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D09F" w14:textId="77777777" w:rsidR="00254BC7" w:rsidRDefault="00254BC7">
      <w:pPr>
        <w:rPr>
          <w:sz w:val="20"/>
        </w:rPr>
      </w:pPr>
    </w:p>
    <w:p w14:paraId="2ACF330A" w14:textId="77777777" w:rsidR="00254BC7" w:rsidRDefault="002E0C22" w:rsidP="00B36F99">
      <w:pPr>
        <w:spacing w:before="227"/>
        <w:ind w:right="-6"/>
        <w:jc w:val="right"/>
        <w:rPr>
          <w:sz w:val="24"/>
        </w:rPr>
      </w:pPr>
      <w:r>
        <w:rPr>
          <w:sz w:val="24"/>
        </w:rPr>
        <w:t>УТВЕРЖДАЮ</w:t>
      </w:r>
    </w:p>
    <w:p w14:paraId="69E5C0DA" w14:textId="14C60616" w:rsidR="00254BC7" w:rsidRDefault="002E0C22" w:rsidP="00B36F99">
      <w:pPr>
        <w:spacing w:before="22"/>
        <w:ind w:right="-6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6429D">
        <w:rPr>
          <w:sz w:val="24"/>
        </w:rPr>
        <w:t>14</w:t>
      </w:r>
    </w:p>
    <w:p w14:paraId="2E244A35" w14:textId="77777777" w:rsidR="0076429D" w:rsidRDefault="0076429D" w:rsidP="00B36F99">
      <w:pPr>
        <w:tabs>
          <w:tab w:val="left" w:pos="13537"/>
        </w:tabs>
        <w:spacing w:before="22" w:line="259" w:lineRule="auto"/>
        <w:ind w:right="-6"/>
        <w:jc w:val="right"/>
        <w:rPr>
          <w:sz w:val="24"/>
        </w:rPr>
      </w:pPr>
      <w:r w:rsidRPr="0076429D">
        <w:rPr>
          <w:sz w:val="24"/>
        </w:rPr>
        <w:t>______________</w:t>
      </w:r>
      <w:r w:rsidR="00B36F99">
        <w:rPr>
          <w:sz w:val="24"/>
        </w:rPr>
        <w:t>_</w:t>
      </w:r>
      <w:r>
        <w:rPr>
          <w:sz w:val="24"/>
        </w:rPr>
        <w:t>Е.И. Чепелева</w:t>
      </w:r>
    </w:p>
    <w:p w14:paraId="413F9305" w14:textId="77777777" w:rsidR="00254BC7" w:rsidRPr="00636D54" w:rsidRDefault="00B36F99" w:rsidP="00B36F99">
      <w:pPr>
        <w:tabs>
          <w:tab w:val="left" w:pos="13537"/>
        </w:tabs>
        <w:spacing w:before="22" w:line="259" w:lineRule="auto"/>
        <w:ind w:right="-6"/>
        <w:jc w:val="right"/>
        <w:rPr>
          <w:sz w:val="24"/>
        </w:rPr>
      </w:pPr>
      <w:r w:rsidRPr="00636D54">
        <w:rPr>
          <w:sz w:val="24"/>
        </w:rPr>
        <w:t>Приказ</w:t>
      </w:r>
      <w:r w:rsidRPr="00636D54">
        <w:rPr>
          <w:spacing w:val="57"/>
          <w:sz w:val="24"/>
        </w:rPr>
        <w:t xml:space="preserve"> </w:t>
      </w:r>
      <w:r w:rsidRPr="00636D54">
        <w:rPr>
          <w:sz w:val="24"/>
        </w:rPr>
        <w:t>№</w:t>
      </w:r>
      <w:r w:rsidRPr="00636D54">
        <w:rPr>
          <w:spacing w:val="-2"/>
          <w:sz w:val="24"/>
        </w:rPr>
        <w:t xml:space="preserve"> </w:t>
      </w:r>
      <w:r w:rsidR="00636D54" w:rsidRPr="00636D54">
        <w:rPr>
          <w:spacing w:val="-2"/>
          <w:sz w:val="24"/>
        </w:rPr>
        <w:t>303/1</w:t>
      </w:r>
      <w:r w:rsidRPr="00636D54">
        <w:rPr>
          <w:spacing w:val="-2"/>
          <w:sz w:val="24"/>
        </w:rPr>
        <w:t xml:space="preserve"> </w:t>
      </w:r>
      <w:r w:rsidRPr="00636D54">
        <w:rPr>
          <w:sz w:val="24"/>
        </w:rPr>
        <w:t>от</w:t>
      </w:r>
      <w:r w:rsidRPr="00636D54">
        <w:rPr>
          <w:spacing w:val="2"/>
          <w:sz w:val="24"/>
        </w:rPr>
        <w:t xml:space="preserve"> </w:t>
      </w:r>
      <w:r w:rsidRPr="00636D54">
        <w:rPr>
          <w:sz w:val="24"/>
        </w:rPr>
        <w:t>«1</w:t>
      </w:r>
      <w:r w:rsidR="00636D54" w:rsidRPr="00636D54">
        <w:rPr>
          <w:sz w:val="24"/>
        </w:rPr>
        <w:t>9</w:t>
      </w:r>
      <w:r w:rsidRPr="00636D54">
        <w:rPr>
          <w:sz w:val="24"/>
        </w:rPr>
        <w:t>»</w:t>
      </w:r>
      <w:r w:rsidRPr="00636D54">
        <w:rPr>
          <w:spacing w:val="53"/>
          <w:sz w:val="24"/>
        </w:rPr>
        <w:t xml:space="preserve"> </w:t>
      </w:r>
      <w:r w:rsidR="00636D54" w:rsidRPr="00636D54">
        <w:rPr>
          <w:sz w:val="24"/>
        </w:rPr>
        <w:t>08.</w:t>
      </w:r>
      <w:r w:rsidRPr="00636D54">
        <w:rPr>
          <w:sz w:val="24"/>
        </w:rPr>
        <w:t>2022</w:t>
      </w:r>
      <w:r w:rsidRPr="00636D54">
        <w:rPr>
          <w:spacing w:val="-2"/>
          <w:sz w:val="24"/>
        </w:rPr>
        <w:t xml:space="preserve"> </w:t>
      </w:r>
      <w:r w:rsidRPr="00636D54">
        <w:rPr>
          <w:sz w:val="24"/>
        </w:rPr>
        <w:t>г.</w:t>
      </w:r>
    </w:p>
    <w:p w14:paraId="3EF7F065" w14:textId="77777777" w:rsidR="00254BC7" w:rsidRDefault="00254BC7">
      <w:pPr>
        <w:spacing w:before="6"/>
        <w:rPr>
          <w:sz w:val="18"/>
        </w:rPr>
      </w:pPr>
    </w:p>
    <w:p w14:paraId="48CE3AC4" w14:textId="77777777" w:rsidR="00254BC7" w:rsidRDefault="002E0C22">
      <w:pPr>
        <w:pStyle w:val="a3"/>
        <w:spacing w:before="90" w:line="256" w:lineRule="auto"/>
        <w:ind w:left="3509" w:right="1235" w:hanging="2284"/>
      </w:pPr>
      <w:r>
        <w:t>План мероприятий («дорожная карта») по формированию финансовой грамотности и экономического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76429D">
        <w:t>14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 w:rsidR="00636D54">
        <w:t xml:space="preserve"> </w:t>
      </w:r>
      <w:r>
        <w:t>-</w:t>
      </w:r>
      <w:r>
        <w:rPr>
          <w:spacing w:val="-1"/>
        </w:rPr>
        <w:t xml:space="preserve"> </w:t>
      </w:r>
      <w:r>
        <w:t>2023 учебный год</w:t>
      </w:r>
    </w:p>
    <w:p w14:paraId="2AB15682" w14:textId="77777777" w:rsidR="00254BC7" w:rsidRDefault="00254BC7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1761"/>
        <w:gridCol w:w="4900"/>
        <w:gridCol w:w="2061"/>
      </w:tblGrid>
      <w:tr w:rsidR="00254BC7" w14:paraId="3AD2C45C" w14:textId="77777777" w:rsidTr="00636D54">
        <w:trPr>
          <w:trHeight w:val="551"/>
        </w:trPr>
        <w:tc>
          <w:tcPr>
            <w:tcW w:w="816" w:type="dxa"/>
          </w:tcPr>
          <w:p w14:paraId="705082E1" w14:textId="77777777" w:rsidR="00254BC7" w:rsidRDefault="002E0C22">
            <w:pPr>
              <w:pStyle w:val="TableParagraph"/>
              <w:spacing w:line="276" w:lineRule="exact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46" w:type="dxa"/>
          </w:tcPr>
          <w:p w14:paraId="5BB9E0C8" w14:textId="77777777" w:rsidR="00254BC7" w:rsidRDefault="002E0C22">
            <w:pPr>
              <w:pStyle w:val="TableParagraph"/>
              <w:spacing w:before="135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61" w:type="dxa"/>
          </w:tcPr>
          <w:p w14:paraId="04F139FE" w14:textId="77777777" w:rsidR="00254BC7" w:rsidRDefault="002E0C22">
            <w:pPr>
              <w:pStyle w:val="TableParagraph"/>
              <w:spacing w:line="276" w:lineRule="exact"/>
              <w:ind w:left="148" w:right="1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900" w:type="dxa"/>
          </w:tcPr>
          <w:p w14:paraId="354A76E0" w14:textId="77777777" w:rsidR="00254BC7" w:rsidRDefault="002E0C22">
            <w:pPr>
              <w:pStyle w:val="TableParagraph"/>
              <w:spacing w:before="135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061" w:type="dxa"/>
          </w:tcPr>
          <w:p w14:paraId="04BF52A9" w14:textId="77777777" w:rsidR="00254BC7" w:rsidRDefault="002E0C22">
            <w:pPr>
              <w:pStyle w:val="TableParagraph"/>
              <w:spacing w:line="276" w:lineRule="exact"/>
              <w:ind w:left="260" w:right="15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</w:p>
        </w:tc>
      </w:tr>
      <w:tr w:rsidR="00254BC7" w14:paraId="6B011B38" w14:textId="77777777">
        <w:trPr>
          <w:trHeight w:val="398"/>
        </w:trPr>
        <w:tc>
          <w:tcPr>
            <w:tcW w:w="14784" w:type="dxa"/>
            <w:gridSpan w:val="5"/>
          </w:tcPr>
          <w:p w14:paraId="42C3C248" w14:textId="77777777" w:rsidR="00254BC7" w:rsidRDefault="002E0C22">
            <w:pPr>
              <w:pStyle w:val="TableParagraph"/>
              <w:spacing w:before="56"/>
              <w:ind w:left="2773" w:right="2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254BC7" w14:paraId="27272CAC" w14:textId="77777777" w:rsidTr="00636D54">
        <w:trPr>
          <w:trHeight w:val="1103"/>
        </w:trPr>
        <w:tc>
          <w:tcPr>
            <w:tcW w:w="816" w:type="dxa"/>
          </w:tcPr>
          <w:p w14:paraId="247E3618" w14:textId="77777777" w:rsidR="00254BC7" w:rsidRDefault="002E0C22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246" w:type="dxa"/>
          </w:tcPr>
          <w:p w14:paraId="18EE0F36" w14:textId="47662B03" w:rsidR="00254BC7" w:rsidRDefault="002E0C2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 на педагогическом совете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14:paraId="7FCA51F2" w14:textId="77777777" w:rsidR="00254BC7" w:rsidRDefault="002E0C2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61" w:type="dxa"/>
          </w:tcPr>
          <w:p w14:paraId="0FB6AE1F" w14:textId="77777777" w:rsidR="00636D54" w:rsidRDefault="002E0C22">
            <w:pPr>
              <w:pStyle w:val="TableParagraph"/>
              <w:ind w:left="700" w:right="120" w:hanging="55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14:paraId="6E42A2D1" w14:textId="77777777" w:rsidR="00254BC7" w:rsidRDefault="002E0C22">
            <w:pPr>
              <w:pStyle w:val="TableParagraph"/>
              <w:ind w:left="700" w:right="120" w:hanging="550"/>
              <w:rPr>
                <w:sz w:val="24"/>
              </w:rPr>
            </w:pPr>
            <w:r>
              <w:rPr>
                <w:sz w:val="24"/>
              </w:rPr>
              <w:t xml:space="preserve">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00" w:type="dxa"/>
          </w:tcPr>
          <w:p w14:paraId="0D6D17AD" w14:textId="77777777" w:rsidR="00254BC7" w:rsidRDefault="002E0C22">
            <w:pPr>
              <w:pStyle w:val="TableParagraph"/>
              <w:tabs>
                <w:tab w:val="left" w:pos="2232"/>
                <w:tab w:val="left" w:pos="377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D32031E" w14:textId="77777777" w:rsidR="00254BC7" w:rsidRDefault="002E0C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61" w:type="dxa"/>
          </w:tcPr>
          <w:p w14:paraId="72AE635F" w14:textId="77777777" w:rsidR="00254BC7" w:rsidRDefault="002E0C22">
            <w:pPr>
              <w:pStyle w:val="TableParagraph"/>
              <w:ind w:left="347" w:right="33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3EF305BF" w14:textId="77777777" w:rsidTr="00636D54">
        <w:trPr>
          <w:trHeight w:val="1931"/>
        </w:trPr>
        <w:tc>
          <w:tcPr>
            <w:tcW w:w="816" w:type="dxa"/>
          </w:tcPr>
          <w:p w14:paraId="24E99163" w14:textId="77777777" w:rsidR="00254BC7" w:rsidRDefault="002E0C22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246" w:type="dxa"/>
          </w:tcPr>
          <w:p w14:paraId="2F7B40B5" w14:textId="77777777" w:rsidR="00254BC7" w:rsidRDefault="002E0C2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мероприятий на уровне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основ финансовой 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воспитания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6E2D02" w14:textId="77777777" w:rsidR="00254BC7" w:rsidRDefault="002E0C2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761" w:type="dxa"/>
          </w:tcPr>
          <w:p w14:paraId="6BC1639D" w14:textId="6D112821" w:rsidR="00254BC7" w:rsidRDefault="002E0C22">
            <w:pPr>
              <w:pStyle w:val="TableParagraph"/>
              <w:ind w:left="324" w:right="312" w:firstLine="7"/>
              <w:jc w:val="both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4900" w:type="dxa"/>
          </w:tcPr>
          <w:p w14:paraId="75177F95" w14:textId="77777777" w:rsidR="00254BC7" w:rsidRDefault="002E0C2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финансовой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61" w:type="dxa"/>
          </w:tcPr>
          <w:p w14:paraId="21867995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334EC83C" w14:textId="77777777">
        <w:trPr>
          <w:trHeight w:val="395"/>
        </w:trPr>
        <w:tc>
          <w:tcPr>
            <w:tcW w:w="14784" w:type="dxa"/>
            <w:gridSpan w:val="5"/>
          </w:tcPr>
          <w:p w14:paraId="0C304835" w14:textId="6F7FE71B" w:rsidR="00254BC7" w:rsidRDefault="002E0C22">
            <w:pPr>
              <w:pStyle w:val="TableParagraph"/>
              <w:spacing w:before="56"/>
              <w:ind w:left="2774" w:right="2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Практико-ориентированное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54BC7" w14:paraId="2008FDBB" w14:textId="77777777" w:rsidTr="00636D54">
        <w:trPr>
          <w:trHeight w:val="1934"/>
        </w:trPr>
        <w:tc>
          <w:tcPr>
            <w:tcW w:w="816" w:type="dxa"/>
          </w:tcPr>
          <w:p w14:paraId="70647B5D" w14:textId="77777777" w:rsidR="00254BC7" w:rsidRDefault="002E0C22">
            <w:pPr>
              <w:pStyle w:val="TableParagraph"/>
              <w:spacing w:line="270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46" w:type="dxa"/>
          </w:tcPr>
          <w:p w14:paraId="59DD8942" w14:textId="77777777" w:rsidR="00254BC7" w:rsidRDefault="002E0C2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с МБДОУ д/с № </w:t>
            </w:r>
            <w:r w:rsidR="0076429D">
              <w:rPr>
                <w:sz w:val="24"/>
              </w:rPr>
              <w:t>14</w:t>
            </w:r>
            <w:r>
              <w:rPr>
                <w:sz w:val="24"/>
              </w:rPr>
              <w:t xml:space="preserve"> 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взаимодействии)</w:t>
            </w:r>
          </w:p>
        </w:tc>
        <w:tc>
          <w:tcPr>
            <w:tcW w:w="1761" w:type="dxa"/>
          </w:tcPr>
          <w:p w14:paraId="22E7872A" w14:textId="5063704F" w:rsidR="00254BC7" w:rsidRDefault="002E0C22">
            <w:pPr>
              <w:pStyle w:val="TableParagraph"/>
              <w:ind w:left="429" w:right="268" w:hanging="13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00" w:type="dxa"/>
          </w:tcPr>
          <w:p w14:paraId="27391619" w14:textId="358CF4B2" w:rsidR="00254BC7" w:rsidRDefault="00B9440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2F46DC" wp14:editId="7CC27AB7">
                  <wp:simplePos x="0" y="0"/>
                  <wp:positionH relativeFrom="column">
                    <wp:posOffset>-4035425</wp:posOffset>
                  </wp:positionH>
                  <wp:positionV relativeFrom="paragraph">
                    <wp:posOffset>-6409055</wp:posOffset>
                  </wp:positionV>
                  <wp:extent cx="7538433" cy="10368917"/>
                  <wp:effectExtent l="0" t="5715" r="0" b="0"/>
                  <wp:wrapNone/>
                  <wp:docPr id="4713450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38433" cy="103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C22">
              <w:rPr>
                <w:sz w:val="24"/>
              </w:rPr>
              <w:t>Расширение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сети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социальных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партнеров</w:t>
            </w:r>
            <w:r w:rsidR="002E0C22">
              <w:rPr>
                <w:spacing w:val="-57"/>
                <w:sz w:val="24"/>
              </w:rPr>
              <w:t xml:space="preserve"> </w:t>
            </w:r>
            <w:r w:rsidR="002E0C22">
              <w:rPr>
                <w:sz w:val="24"/>
              </w:rPr>
              <w:t>взаимодействия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с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МБДОУ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д/с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№</w:t>
            </w:r>
            <w:r w:rsidR="002E0C22">
              <w:rPr>
                <w:spacing w:val="1"/>
                <w:sz w:val="24"/>
              </w:rPr>
              <w:t xml:space="preserve"> </w:t>
            </w:r>
            <w:r w:rsidR="0076429D">
              <w:rPr>
                <w:sz w:val="24"/>
              </w:rPr>
              <w:t>14</w:t>
            </w:r>
            <w:r w:rsidR="002E0C22">
              <w:rPr>
                <w:spacing w:val="61"/>
                <w:sz w:val="24"/>
              </w:rPr>
              <w:t xml:space="preserve"> </w:t>
            </w:r>
            <w:r w:rsidR="002E0C22">
              <w:rPr>
                <w:sz w:val="24"/>
              </w:rPr>
              <w:t>по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обучению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детей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дошкольного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основам</w:t>
            </w:r>
            <w:r w:rsidR="002E0C22">
              <w:rPr>
                <w:spacing w:val="-57"/>
                <w:sz w:val="24"/>
              </w:rPr>
              <w:t xml:space="preserve"> </w:t>
            </w:r>
            <w:r w:rsidR="002E0C22">
              <w:rPr>
                <w:sz w:val="24"/>
              </w:rPr>
              <w:t>финансовой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грамотности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и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экономического</w:t>
            </w:r>
            <w:r w:rsidR="002E0C22">
              <w:rPr>
                <w:spacing w:val="-57"/>
                <w:sz w:val="24"/>
              </w:rPr>
              <w:t xml:space="preserve"> </w:t>
            </w:r>
            <w:r w:rsidR="002E0C22">
              <w:rPr>
                <w:sz w:val="24"/>
              </w:rPr>
              <w:t>воспитания,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проведение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мероприятий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по</w:t>
            </w:r>
            <w:r w:rsidR="002E0C22">
              <w:rPr>
                <w:spacing w:val="1"/>
                <w:sz w:val="24"/>
              </w:rPr>
              <w:t xml:space="preserve"> </w:t>
            </w:r>
            <w:r w:rsidR="002E0C22">
              <w:rPr>
                <w:sz w:val="24"/>
              </w:rPr>
              <w:t>финансовой</w:t>
            </w:r>
            <w:r w:rsidR="002E0C22">
              <w:rPr>
                <w:spacing w:val="47"/>
                <w:sz w:val="24"/>
              </w:rPr>
              <w:t xml:space="preserve"> </w:t>
            </w:r>
            <w:r w:rsidR="002E0C22">
              <w:rPr>
                <w:sz w:val="24"/>
              </w:rPr>
              <w:t>грамотности</w:t>
            </w:r>
            <w:r w:rsidR="002E0C22">
              <w:rPr>
                <w:spacing w:val="47"/>
                <w:sz w:val="24"/>
              </w:rPr>
              <w:t xml:space="preserve"> </w:t>
            </w:r>
            <w:r w:rsidR="002E0C22">
              <w:rPr>
                <w:sz w:val="24"/>
              </w:rPr>
              <w:t>с</w:t>
            </w:r>
            <w:r w:rsidR="002E0C22">
              <w:rPr>
                <w:spacing w:val="45"/>
                <w:sz w:val="24"/>
              </w:rPr>
              <w:t xml:space="preserve"> </w:t>
            </w:r>
            <w:r w:rsidR="002E0C22">
              <w:rPr>
                <w:sz w:val="24"/>
              </w:rPr>
              <w:t>социальными</w:t>
            </w:r>
          </w:p>
          <w:p w14:paraId="54118DA1" w14:textId="77777777" w:rsidR="00254BC7" w:rsidRDefault="002E0C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партнерами.</w:t>
            </w:r>
          </w:p>
        </w:tc>
        <w:tc>
          <w:tcPr>
            <w:tcW w:w="2061" w:type="dxa"/>
          </w:tcPr>
          <w:p w14:paraId="40733D71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5D5D18DF" w14:textId="77777777" w:rsidTr="00636D54">
        <w:trPr>
          <w:trHeight w:val="551"/>
        </w:trPr>
        <w:tc>
          <w:tcPr>
            <w:tcW w:w="816" w:type="dxa"/>
          </w:tcPr>
          <w:p w14:paraId="13FAB512" w14:textId="77777777" w:rsidR="00254BC7" w:rsidRDefault="002E0C22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246" w:type="dxa"/>
          </w:tcPr>
          <w:p w14:paraId="1401279E" w14:textId="77777777" w:rsidR="00254BC7" w:rsidRDefault="002E0C22" w:rsidP="007642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99"/>
                <w:sz w:val="24"/>
              </w:rPr>
              <w:t xml:space="preserve"> </w:t>
            </w:r>
            <w:r w:rsidR="0076429D">
              <w:rPr>
                <w:sz w:val="24"/>
              </w:rPr>
              <w:t>институционального проекта,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1761" w:type="dxa"/>
          </w:tcPr>
          <w:p w14:paraId="0B599518" w14:textId="77777777" w:rsidR="00254BC7" w:rsidRDefault="002E0C22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06B97225" w14:textId="77777777" w:rsidR="00254BC7" w:rsidRDefault="002E0C22">
            <w:pPr>
              <w:pStyle w:val="TableParagraph"/>
              <w:spacing w:line="26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2022г.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900" w:type="dxa"/>
          </w:tcPr>
          <w:p w14:paraId="135CA04E" w14:textId="77777777" w:rsidR="00254BC7" w:rsidRDefault="002E0C22" w:rsidP="007642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76429D">
              <w:rPr>
                <w:sz w:val="24"/>
              </w:rPr>
              <w:t xml:space="preserve"> д</w:t>
            </w:r>
            <w:r>
              <w:rPr>
                <w:sz w:val="24"/>
              </w:rPr>
              <w:t>еятельности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  <w:tc>
          <w:tcPr>
            <w:tcW w:w="2061" w:type="dxa"/>
          </w:tcPr>
          <w:p w14:paraId="637E7FEA" w14:textId="77777777" w:rsidR="00254BC7" w:rsidRDefault="002E0C22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06FE1AF7" w14:textId="77777777" w:rsidR="00254BC7" w:rsidRDefault="002E0C22">
            <w:pPr>
              <w:pStyle w:val="TableParagraph"/>
              <w:spacing w:line="264" w:lineRule="exact"/>
              <w:ind w:left="344" w:right="3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5790041E" w14:textId="77777777" w:rsidR="00254BC7" w:rsidRDefault="00254BC7">
      <w:pPr>
        <w:spacing w:line="264" w:lineRule="exact"/>
        <w:jc w:val="center"/>
        <w:rPr>
          <w:sz w:val="24"/>
        </w:rPr>
        <w:sectPr w:rsidR="00254BC7">
          <w:type w:val="continuous"/>
          <w:pgSz w:w="16840" w:h="11910" w:orient="landscape"/>
          <w:pgMar w:top="3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1557"/>
        <w:gridCol w:w="5104"/>
        <w:gridCol w:w="2061"/>
      </w:tblGrid>
      <w:tr w:rsidR="00254BC7" w14:paraId="3FB7B6D4" w14:textId="77777777">
        <w:trPr>
          <w:trHeight w:val="1379"/>
        </w:trPr>
        <w:tc>
          <w:tcPr>
            <w:tcW w:w="816" w:type="dxa"/>
          </w:tcPr>
          <w:p w14:paraId="4AFADC52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</w:tcPr>
          <w:p w14:paraId="14E3256F" w14:textId="77777777" w:rsidR="00254BC7" w:rsidRDefault="002E0C2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 w:rsidR="0076429D">
              <w:rPr>
                <w:sz w:val="24"/>
              </w:rPr>
              <w:t>«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6429D"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691FDF86" w14:textId="77777777" w:rsidR="00254BC7" w:rsidRDefault="002E0C22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04" w:type="dxa"/>
          </w:tcPr>
          <w:p w14:paraId="06CF0D79" w14:textId="77777777" w:rsidR="00254BC7" w:rsidRDefault="002E0C22">
            <w:pPr>
              <w:pStyle w:val="TableParagraph"/>
              <w:tabs>
                <w:tab w:val="left" w:pos="1507"/>
                <w:tab w:val="left" w:pos="338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0447CC0" w14:textId="77777777" w:rsidR="00254BC7" w:rsidRDefault="002E0C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 детей.</w:t>
            </w:r>
          </w:p>
        </w:tc>
        <w:tc>
          <w:tcPr>
            <w:tcW w:w="2061" w:type="dxa"/>
          </w:tcPr>
          <w:p w14:paraId="6E72A884" w14:textId="77777777" w:rsidR="00254BC7" w:rsidRDefault="002E0C22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54BC7" w14:paraId="09AF6ADB" w14:textId="77777777">
        <w:trPr>
          <w:trHeight w:val="1379"/>
        </w:trPr>
        <w:tc>
          <w:tcPr>
            <w:tcW w:w="816" w:type="dxa"/>
          </w:tcPr>
          <w:p w14:paraId="05EDCBFE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</w:tcPr>
          <w:p w14:paraId="0EB7951C" w14:textId="77777777" w:rsidR="00254BC7" w:rsidRDefault="002E0C22" w:rsidP="0076429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«Приоритетные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региона»,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  <w:r w:rsidR="0076429D">
              <w:rPr>
                <w:sz w:val="24"/>
              </w:rPr>
              <w:t xml:space="preserve">. </w:t>
            </w:r>
            <w:r>
              <w:rPr>
                <w:sz w:val="24"/>
              </w:rPr>
              <w:t>«Ранняя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ранней профориентации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</w:p>
        </w:tc>
        <w:tc>
          <w:tcPr>
            <w:tcW w:w="1557" w:type="dxa"/>
          </w:tcPr>
          <w:p w14:paraId="33E011BD" w14:textId="77777777" w:rsidR="00254BC7" w:rsidRDefault="002E0C22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104" w:type="dxa"/>
          </w:tcPr>
          <w:p w14:paraId="36154CD6" w14:textId="77777777" w:rsidR="00254BC7" w:rsidRDefault="002E0C22">
            <w:pPr>
              <w:pStyle w:val="TableParagraph"/>
              <w:tabs>
                <w:tab w:val="left" w:pos="2551"/>
                <w:tab w:val="left" w:pos="475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финансовой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061" w:type="dxa"/>
          </w:tcPr>
          <w:p w14:paraId="6A318B07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6B6EC3FB" w14:textId="77777777">
        <w:trPr>
          <w:trHeight w:val="1105"/>
        </w:trPr>
        <w:tc>
          <w:tcPr>
            <w:tcW w:w="816" w:type="dxa"/>
          </w:tcPr>
          <w:p w14:paraId="29A308D6" w14:textId="77777777" w:rsidR="00254BC7" w:rsidRDefault="002E0C22">
            <w:pPr>
              <w:pStyle w:val="TableParagraph"/>
              <w:spacing w:line="270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46" w:type="dxa"/>
          </w:tcPr>
          <w:p w14:paraId="6E96B2D6" w14:textId="77777777" w:rsidR="00254BC7" w:rsidRDefault="002E0C22">
            <w:pPr>
              <w:pStyle w:val="TableParagraph"/>
              <w:tabs>
                <w:tab w:val="left" w:pos="1658"/>
                <w:tab w:val="left" w:pos="370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57" w:type="dxa"/>
          </w:tcPr>
          <w:p w14:paraId="2657A551" w14:textId="77777777" w:rsidR="00254BC7" w:rsidRDefault="002E0C22">
            <w:pPr>
              <w:pStyle w:val="TableParagraph"/>
              <w:ind w:left="146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0B6DEBB9" w14:textId="77777777" w:rsidR="00254BC7" w:rsidRDefault="002E0C22" w:rsidP="0076429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возраста.</w:t>
            </w:r>
          </w:p>
        </w:tc>
        <w:tc>
          <w:tcPr>
            <w:tcW w:w="2061" w:type="dxa"/>
          </w:tcPr>
          <w:p w14:paraId="12F8BCC6" w14:textId="77777777" w:rsidR="00254BC7" w:rsidRDefault="002E0C22">
            <w:pPr>
              <w:pStyle w:val="TableParagraph"/>
              <w:ind w:left="241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54BC7" w14:paraId="3B9C3ED4" w14:textId="77777777">
        <w:trPr>
          <w:trHeight w:val="1655"/>
        </w:trPr>
        <w:tc>
          <w:tcPr>
            <w:tcW w:w="816" w:type="dxa"/>
          </w:tcPr>
          <w:p w14:paraId="13615C0A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46" w:type="dxa"/>
          </w:tcPr>
          <w:p w14:paraId="191495D2" w14:textId="77777777" w:rsidR="00254BC7" w:rsidRDefault="002E0C2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воспитания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14:paraId="45C456E1" w14:textId="77777777" w:rsidR="00254BC7" w:rsidRDefault="002E0C2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перспективы».</w:t>
            </w:r>
          </w:p>
        </w:tc>
        <w:tc>
          <w:tcPr>
            <w:tcW w:w="1557" w:type="dxa"/>
          </w:tcPr>
          <w:p w14:paraId="1845DB6B" w14:textId="77777777" w:rsidR="00254BC7" w:rsidRDefault="002E0C22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4AFF5E01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5104" w:type="dxa"/>
          </w:tcPr>
          <w:p w14:paraId="41C626CD" w14:textId="77777777" w:rsidR="00254BC7" w:rsidRDefault="002E0C2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реализации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</w:p>
        </w:tc>
        <w:tc>
          <w:tcPr>
            <w:tcW w:w="2061" w:type="dxa"/>
          </w:tcPr>
          <w:p w14:paraId="69CB6987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709C85D7" w14:textId="77777777">
        <w:trPr>
          <w:trHeight w:val="1379"/>
        </w:trPr>
        <w:tc>
          <w:tcPr>
            <w:tcW w:w="816" w:type="dxa"/>
          </w:tcPr>
          <w:p w14:paraId="74231C3C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46" w:type="dxa"/>
          </w:tcPr>
          <w:p w14:paraId="01FF261B" w14:textId="77777777" w:rsidR="00254BC7" w:rsidRDefault="002E0C2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(курсы повышения квалификации),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34659A79" w14:textId="77777777" w:rsidR="00254BC7" w:rsidRDefault="002E0C2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557" w:type="dxa"/>
          </w:tcPr>
          <w:p w14:paraId="38E3E46F" w14:textId="77777777" w:rsidR="00254BC7" w:rsidRDefault="002E0C22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19BF43F4" w14:textId="77777777" w:rsidR="00254BC7" w:rsidRDefault="002E0C22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99EA202" w14:textId="77777777" w:rsidR="00254BC7" w:rsidRDefault="002E0C22">
            <w:pPr>
              <w:pStyle w:val="TableParagraph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35BA13AC" w14:textId="77777777" w:rsidR="00254BC7" w:rsidRDefault="002E0C22">
            <w:pPr>
              <w:pStyle w:val="TableParagraph"/>
              <w:tabs>
                <w:tab w:val="left" w:pos="306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работников.</w:t>
            </w:r>
          </w:p>
        </w:tc>
        <w:tc>
          <w:tcPr>
            <w:tcW w:w="2061" w:type="dxa"/>
          </w:tcPr>
          <w:p w14:paraId="3E918B5F" w14:textId="77777777" w:rsidR="00254BC7" w:rsidRDefault="002E0C22">
            <w:pPr>
              <w:pStyle w:val="TableParagraph"/>
              <w:ind w:left="270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54BC7" w14:paraId="78CC71E6" w14:textId="77777777">
        <w:trPr>
          <w:trHeight w:val="1655"/>
        </w:trPr>
        <w:tc>
          <w:tcPr>
            <w:tcW w:w="816" w:type="dxa"/>
          </w:tcPr>
          <w:p w14:paraId="3FC76A23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246" w:type="dxa"/>
          </w:tcPr>
          <w:p w14:paraId="603FA33E" w14:textId="77777777" w:rsidR="00254BC7" w:rsidRDefault="002E0C2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смотра-конкурса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1557" w:type="dxa"/>
          </w:tcPr>
          <w:p w14:paraId="04667C43" w14:textId="77777777" w:rsidR="00254BC7" w:rsidRDefault="002E0C22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6AB9B7AE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71C887E4" w14:textId="77777777" w:rsidR="00254BC7" w:rsidRDefault="002E0C22">
            <w:pPr>
              <w:pStyle w:val="TableParagraph"/>
              <w:tabs>
                <w:tab w:val="left" w:pos="306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финансовой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512356F" w14:textId="77777777" w:rsidR="00254BC7" w:rsidRDefault="002E0C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061" w:type="dxa"/>
          </w:tcPr>
          <w:p w14:paraId="1698A3B1" w14:textId="77777777" w:rsidR="00254BC7" w:rsidRDefault="002E0C22">
            <w:pPr>
              <w:pStyle w:val="TableParagraph"/>
              <w:ind w:left="241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54BC7" w14:paraId="7907A4A0" w14:textId="77777777">
        <w:trPr>
          <w:trHeight w:val="551"/>
        </w:trPr>
        <w:tc>
          <w:tcPr>
            <w:tcW w:w="816" w:type="dxa"/>
          </w:tcPr>
          <w:p w14:paraId="563A7206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246" w:type="dxa"/>
          </w:tcPr>
          <w:p w14:paraId="1B35388F" w14:textId="77777777" w:rsidR="00254BC7" w:rsidRDefault="002E0C22" w:rsidP="0076429D">
            <w:pPr>
              <w:pStyle w:val="TableParagraph"/>
              <w:tabs>
                <w:tab w:val="left" w:pos="1653"/>
                <w:tab w:val="left" w:pos="2001"/>
                <w:tab w:val="left" w:pos="3402"/>
                <w:tab w:val="left" w:pos="455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</w:tc>
        <w:tc>
          <w:tcPr>
            <w:tcW w:w="1557" w:type="dxa"/>
          </w:tcPr>
          <w:p w14:paraId="63C77A66" w14:textId="77777777" w:rsidR="00254BC7" w:rsidRDefault="002E0C22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76AF7A96" w14:textId="77777777" w:rsidR="00254BC7" w:rsidRDefault="002E0C22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44FEBD09" w14:textId="77777777" w:rsidR="00254BC7" w:rsidRDefault="002E0C22" w:rsidP="0076429D">
            <w:pPr>
              <w:pStyle w:val="TableParagraph"/>
              <w:tabs>
                <w:tab w:val="left" w:pos="339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компетентности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1" w:type="dxa"/>
          </w:tcPr>
          <w:p w14:paraId="7BA6D583" w14:textId="77777777" w:rsidR="00254BC7" w:rsidRDefault="002E0C22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4A59FB39" w14:textId="77777777" w:rsidR="00254BC7" w:rsidRDefault="002E0C22">
            <w:pPr>
              <w:pStyle w:val="TableParagraph"/>
              <w:spacing w:line="264" w:lineRule="exact"/>
              <w:ind w:left="344" w:right="3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3543960C" w14:textId="77777777" w:rsidR="00254BC7" w:rsidRDefault="00254BC7">
      <w:pPr>
        <w:spacing w:line="264" w:lineRule="exact"/>
        <w:jc w:val="center"/>
        <w:rPr>
          <w:sz w:val="24"/>
        </w:rPr>
        <w:sectPr w:rsidR="00254BC7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1557"/>
        <w:gridCol w:w="5104"/>
        <w:gridCol w:w="2061"/>
      </w:tblGrid>
      <w:tr w:rsidR="00254BC7" w14:paraId="4172A494" w14:textId="77777777">
        <w:trPr>
          <w:trHeight w:val="827"/>
        </w:trPr>
        <w:tc>
          <w:tcPr>
            <w:tcW w:w="816" w:type="dxa"/>
          </w:tcPr>
          <w:p w14:paraId="7CE01103" w14:textId="77777777" w:rsidR="00254BC7" w:rsidRDefault="00254BC7">
            <w:pPr>
              <w:pStyle w:val="TableParagraph"/>
              <w:ind w:left="0"/>
            </w:pPr>
          </w:p>
        </w:tc>
        <w:tc>
          <w:tcPr>
            <w:tcW w:w="5246" w:type="dxa"/>
          </w:tcPr>
          <w:p w14:paraId="3AF9AB4F" w14:textId="77777777" w:rsidR="00254BC7" w:rsidRDefault="002E0C22" w:rsidP="0076429D">
            <w:pPr>
              <w:pStyle w:val="TableParagraph"/>
              <w:tabs>
                <w:tab w:val="left" w:pos="1588"/>
                <w:tab w:val="left" w:pos="3117"/>
                <w:tab w:val="left" w:pos="3484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экономического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копилка».</w:t>
            </w:r>
          </w:p>
        </w:tc>
        <w:tc>
          <w:tcPr>
            <w:tcW w:w="1557" w:type="dxa"/>
          </w:tcPr>
          <w:p w14:paraId="172DBC0F" w14:textId="77777777" w:rsidR="00254BC7" w:rsidRDefault="00254BC7">
            <w:pPr>
              <w:pStyle w:val="TableParagraph"/>
              <w:ind w:left="0"/>
            </w:pPr>
          </w:p>
        </w:tc>
        <w:tc>
          <w:tcPr>
            <w:tcW w:w="5104" w:type="dxa"/>
          </w:tcPr>
          <w:p w14:paraId="5094546E" w14:textId="77777777" w:rsidR="00254BC7" w:rsidRDefault="0076429D" w:rsidP="0076429D">
            <w:pPr>
              <w:pStyle w:val="TableParagraph"/>
              <w:tabs>
                <w:tab w:val="left" w:pos="1610"/>
                <w:tab w:val="left" w:pos="3154"/>
                <w:tab w:val="left" w:pos="4752"/>
              </w:tabs>
              <w:ind w:left="0" w:right="92"/>
              <w:rPr>
                <w:sz w:val="24"/>
              </w:rPr>
            </w:pPr>
            <w:r>
              <w:rPr>
                <w:sz w:val="24"/>
              </w:rPr>
              <w:t xml:space="preserve">реализации содержания образования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 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061" w:type="dxa"/>
          </w:tcPr>
          <w:p w14:paraId="6577D6A7" w14:textId="77777777" w:rsidR="00254BC7" w:rsidRDefault="00254BC7">
            <w:pPr>
              <w:pStyle w:val="TableParagraph"/>
              <w:ind w:left="0"/>
            </w:pPr>
          </w:p>
        </w:tc>
      </w:tr>
      <w:tr w:rsidR="00254BC7" w14:paraId="6A3702D7" w14:textId="77777777">
        <w:trPr>
          <w:trHeight w:val="1379"/>
        </w:trPr>
        <w:tc>
          <w:tcPr>
            <w:tcW w:w="816" w:type="dxa"/>
          </w:tcPr>
          <w:p w14:paraId="6620886C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246" w:type="dxa"/>
          </w:tcPr>
          <w:p w14:paraId="091E7C17" w14:textId="77777777" w:rsidR="00254BC7" w:rsidRDefault="002E0C2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 на лучшую методическую 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14:paraId="718B4490" w14:textId="77777777" w:rsidR="00254BC7" w:rsidRDefault="002E0C2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копилка».</w:t>
            </w:r>
          </w:p>
        </w:tc>
        <w:tc>
          <w:tcPr>
            <w:tcW w:w="1557" w:type="dxa"/>
          </w:tcPr>
          <w:p w14:paraId="06D229B9" w14:textId="77777777" w:rsidR="00254BC7" w:rsidRDefault="002E0C22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04" w:type="dxa"/>
          </w:tcPr>
          <w:p w14:paraId="479756C7" w14:textId="77777777" w:rsidR="00254BC7" w:rsidRDefault="002E0C22" w:rsidP="0076429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061" w:type="dxa"/>
          </w:tcPr>
          <w:p w14:paraId="13E8EF74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2CEED958" w14:textId="77777777">
        <w:trPr>
          <w:trHeight w:val="1106"/>
        </w:trPr>
        <w:tc>
          <w:tcPr>
            <w:tcW w:w="816" w:type="dxa"/>
          </w:tcPr>
          <w:p w14:paraId="5B74D9CE" w14:textId="77777777" w:rsidR="00254BC7" w:rsidRDefault="002E0C22">
            <w:pPr>
              <w:pStyle w:val="TableParagraph"/>
              <w:spacing w:line="270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246" w:type="dxa"/>
          </w:tcPr>
          <w:p w14:paraId="2CD49CAA" w14:textId="77777777" w:rsidR="00254BC7" w:rsidRDefault="002E0C2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557" w:type="dxa"/>
          </w:tcPr>
          <w:p w14:paraId="738ADDA7" w14:textId="77777777" w:rsidR="00254BC7" w:rsidRDefault="002E0C22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1663CD7" w14:textId="77777777" w:rsidR="00254BC7" w:rsidRDefault="002E0C22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май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04" w:type="dxa"/>
          </w:tcPr>
          <w:p w14:paraId="3A38D09C" w14:textId="77777777" w:rsidR="00254BC7" w:rsidRDefault="002E0C22" w:rsidP="0076429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061" w:type="dxa"/>
          </w:tcPr>
          <w:p w14:paraId="30A7B59B" w14:textId="77777777" w:rsidR="00254BC7" w:rsidRDefault="002E0C22">
            <w:pPr>
              <w:pStyle w:val="TableParagraph"/>
              <w:ind w:left="270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54BC7" w14:paraId="3FEB7634" w14:textId="77777777">
        <w:trPr>
          <w:trHeight w:val="1103"/>
        </w:trPr>
        <w:tc>
          <w:tcPr>
            <w:tcW w:w="816" w:type="dxa"/>
          </w:tcPr>
          <w:p w14:paraId="6214DD3C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246" w:type="dxa"/>
          </w:tcPr>
          <w:p w14:paraId="55781F96" w14:textId="77777777" w:rsidR="00254BC7" w:rsidRDefault="002E0C22">
            <w:pPr>
              <w:pStyle w:val="TableParagraph"/>
              <w:tabs>
                <w:tab w:val="left" w:pos="2054"/>
                <w:tab w:val="left" w:pos="4180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7C60A0B2" w14:textId="77777777" w:rsidR="00254BC7" w:rsidRDefault="002E0C22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557" w:type="dxa"/>
          </w:tcPr>
          <w:p w14:paraId="2201B963" w14:textId="77777777" w:rsidR="00254BC7" w:rsidRDefault="002E0C22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3731D405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0D9FA17B" w14:textId="77777777" w:rsidR="00254BC7" w:rsidRDefault="002E0C22" w:rsidP="0076429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061" w:type="dxa"/>
          </w:tcPr>
          <w:p w14:paraId="4002A11C" w14:textId="77777777" w:rsidR="00254BC7" w:rsidRDefault="002E0C22">
            <w:pPr>
              <w:pStyle w:val="TableParagraph"/>
              <w:ind w:left="270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54BC7" w14:paraId="2BAEABD3" w14:textId="77777777">
        <w:trPr>
          <w:trHeight w:val="1103"/>
        </w:trPr>
        <w:tc>
          <w:tcPr>
            <w:tcW w:w="816" w:type="dxa"/>
          </w:tcPr>
          <w:p w14:paraId="47228A39" w14:textId="77777777" w:rsidR="00254BC7" w:rsidRDefault="002E0C22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246" w:type="dxa"/>
          </w:tcPr>
          <w:p w14:paraId="131D84AD" w14:textId="77777777" w:rsidR="00254BC7" w:rsidRDefault="002E0C2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Разработка раздела «Приоритетные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вкладки «Экономическое воспитание»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57" w:type="dxa"/>
          </w:tcPr>
          <w:p w14:paraId="6E779DC3" w14:textId="77777777" w:rsidR="00254BC7" w:rsidRDefault="002E0C22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7DEC3587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5104" w:type="dxa"/>
          </w:tcPr>
          <w:p w14:paraId="69CE6743" w14:textId="77777777" w:rsidR="00254BC7" w:rsidRDefault="002E0C22" w:rsidP="0076429D">
            <w:pPr>
              <w:pStyle w:val="TableParagraph"/>
              <w:tabs>
                <w:tab w:val="left" w:pos="2551"/>
                <w:tab w:val="left" w:pos="475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61" w:type="dxa"/>
          </w:tcPr>
          <w:p w14:paraId="2E5C72D9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68A5D803" w14:textId="77777777">
        <w:trPr>
          <w:trHeight w:val="395"/>
        </w:trPr>
        <w:tc>
          <w:tcPr>
            <w:tcW w:w="14784" w:type="dxa"/>
            <w:gridSpan w:val="5"/>
          </w:tcPr>
          <w:p w14:paraId="670291F2" w14:textId="77777777" w:rsidR="00254BC7" w:rsidRDefault="002E0C22">
            <w:pPr>
              <w:pStyle w:val="TableParagraph"/>
              <w:spacing w:before="56"/>
              <w:ind w:left="2774" w:right="2760"/>
              <w:jc w:val="center"/>
              <w:rPr>
                <w:b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254BC7" w14:paraId="4871EDA1" w14:textId="77777777">
        <w:trPr>
          <w:trHeight w:val="1106"/>
        </w:trPr>
        <w:tc>
          <w:tcPr>
            <w:tcW w:w="816" w:type="dxa"/>
          </w:tcPr>
          <w:p w14:paraId="3D5CE8E5" w14:textId="77777777" w:rsidR="00254BC7" w:rsidRDefault="002E0C22">
            <w:pPr>
              <w:pStyle w:val="TableParagraph"/>
              <w:spacing w:line="270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46" w:type="dxa"/>
          </w:tcPr>
          <w:p w14:paraId="305F720F" w14:textId="77777777" w:rsidR="00254BC7" w:rsidRDefault="002E0C22" w:rsidP="0076429D">
            <w:pPr>
              <w:pStyle w:val="TableParagraph"/>
              <w:ind w:left="74" w:right="176"/>
              <w:jc w:val="both"/>
              <w:rPr>
                <w:sz w:val="24"/>
              </w:rPr>
            </w:pPr>
            <w:r>
              <w:rPr>
                <w:sz w:val="24"/>
              </w:rPr>
              <w:t>Стартовый мониторинг изучения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 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76429D">
              <w:rPr>
                <w:sz w:val="24"/>
              </w:rPr>
              <w:t>14</w:t>
            </w:r>
            <w:r>
              <w:rPr>
                <w:sz w:val="24"/>
              </w:rPr>
              <w:t xml:space="preserve"> по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финансовой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1557" w:type="dxa"/>
          </w:tcPr>
          <w:p w14:paraId="58A76D42" w14:textId="77777777" w:rsidR="00254BC7" w:rsidRDefault="002E0C22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A176594" w14:textId="77777777" w:rsidR="00254BC7" w:rsidRDefault="002E0C22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04" w:type="dxa"/>
          </w:tcPr>
          <w:p w14:paraId="5EA0A81E" w14:textId="77777777" w:rsidR="00254BC7" w:rsidRDefault="002E0C22" w:rsidP="0076429D">
            <w:pPr>
              <w:pStyle w:val="TableParagraph"/>
              <w:tabs>
                <w:tab w:val="left" w:pos="1325"/>
                <w:tab w:val="left" w:pos="2604"/>
                <w:tab w:val="left" w:pos="3296"/>
                <w:tab w:val="left" w:pos="4078"/>
                <w:tab w:val="left" w:pos="442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есть»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76429D">
              <w:rPr>
                <w:sz w:val="24"/>
              </w:rPr>
              <w:t xml:space="preserve"> о</w:t>
            </w:r>
            <w:r>
              <w:rPr>
                <w:sz w:val="24"/>
              </w:rPr>
              <w:t>снов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061" w:type="dxa"/>
          </w:tcPr>
          <w:p w14:paraId="545E806E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6539C7C4" w14:textId="77777777">
        <w:trPr>
          <w:trHeight w:val="827"/>
        </w:trPr>
        <w:tc>
          <w:tcPr>
            <w:tcW w:w="816" w:type="dxa"/>
          </w:tcPr>
          <w:p w14:paraId="55B60205" w14:textId="77777777" w:rsidR="00254BC7" w:rsidRDefault="00254BC7">
            <w:pPr>
              <w:pStyle w:val="TableParagraph"/>
              <w:ind w:left="0"/>
            </w:pPr>
          </w:p>
        </w:tc>
        <w:tc>
          <w:tcPr>
            <w:tcW w:w="5246" w:type="dxa"/>
          </w:tcPr>
          <w:p w14:paraId="42784D10" w14:textId="77777777" w:rsidR="00254BC7" w:rsidRDefault="002E0C22" w:rsidP="0076429D">
            <w:pPr>
              <w:pStyle w:val="TableParagraph"/>
              <w:ind w:left="74" w:right="347"/>
              <w:jc w:val="both"/>
              <w:rPr>
                <w:sz w:val="24"/>
              </w:rPr>
            </w:pPr>
            <w:r>
              <w:rPr>
                <w:sz w:val="24"/>
              </w:rPr>
              <w:t>Стартовый мониторинг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 деятельности.</w:t>
            </w:r>
          </w:p>
        </w:tc>
        <w:tc>
          <w:tcPr>
            <w:tcW w:w="1557" w:type="dxa"/>
          </w:tcPr>
          <w:p w14:paraId="1C313116" w14:textId="77777777" w:rsidR="00254BC7" w:rsidRDefault="002E0C22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2634DD67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5104" w:type="dxa"/>
          </w:tcPr>
          <w:p w14:paraId="551E8C09" w14:textId="77777777" w:rsidR="00254BC7" w:rsidRDefault="002E0C22" w:rsidP="0076429D">
            <w:pPr>
              <w:pStyle w:val="TableParagraph"/>
              <w:tabs>
                <w:tab w:val="left" w:pos="1325"/>
                <w:tab w:val="left" w:pos="2604"/>
                <w:tab w:val="left" w:pos="3296"/>
                <w:tab w:val="left" w:pos="4078"/>
                <w:tab w:val="left" w:pos="442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есть»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кадров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061" w:type="dxa"/>
          </w:tcPr>
          <w:p w14:paraId="0FEF2A63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08D27C4B" w14:textId="77777777">
        <w:trPr>
          <w:trHeight w:val="827"/>
        </w:trPr>
        <w:tc>
          <w:tcPr>
            <w:tcW w:w="816" w:type="dxa"/>
          </w:tcPr>
          <w:p w14:paraId="74B1A60F" w14:textId="77777777" w:rsidR="00254BC7" w:rsidRDefault="00254BC7">
            <w:pPr>
              <w:pStyle w:val="TableParagraph"/>
              <w:ind w:left="0"/>
            </w:pPr>
          </w:p>
        </w:tc>
        <w:tc>
          <w:tcPr>
            <w:tcW w:w="5246" w:type="dxa"/>
          </w:tcPr>
          <w:p w14:paraId="5E3C70F4" w14:textId="77777777" w:rsidR="00254BC7" w:rsidRDefault="002E0C22" w:rsidP="0076429D">
            <w:pPr>
              <w:pStyle w:val="TableParagraph"/>
              <w:spacing w:before="128"/>
              <w:ind w:left="74" w:right="581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выполнения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  <w:tc>
          <w:tcPr>
            <w:tcW w:w="1557" w:type="dxa"/>
          </w:tcPr>
          <w:p w14:paraId="4FC622DF" w14:textId="77777777" w:rsidR="00254BC7" w:rsidRDefault="002E0C22">
            <w:pPr>
              <w:pStyle w:val="TableParagraph"/>
              <w:spacing w:line="268" w:lineRule="exact"/>
              <w:ind w:left="156" w:firstLine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7F34A3DE" w14:textId="77777777" w:rsidR="00254BC7" w:rsidRDefault="002E0C22">
            <w:pPr>
              <w:pStyle w:val="TableParagraph"/>
              <w:spacing w:line="270" w:lineRule="atLeast"/>
              <w:ind w:left="115" w:right="82" w:firstLine="4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104" w:type="dxa"/>
          </w:tcPr>
          <w:p w14:paraId="217F7A34" w14:textId="77777777" w:rsidR="00254BC7" w:rsidRDefault="002E0C2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 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76429D">
              <w:rPr>
                <w:sz w:val="24"/>
              </w:rPr>
              <w:t>14</w:t>
            </w:r>
          </w:p>
        </w:tc>
        <w:tc>
          <w:tcPr>
            <w:tcW w:w="2061" w:type="dxa"/>
          </w:tcPr>
          <w:p w14:paraId="327FEECA" w14:textId="77777777" w:rsidR="00254BC7" w:rsidRDefault="002E0C22">
            <w:pPr>
              <w:pStyle w:val="TableParagraph"/>
              <w:spacing w:line="268" w:lineRule="exact"/>
              <w:ind w:left="375" w:firstLine="18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70F88350" w14:textId="77777777" w:rsidR="00254BC7" w:rsidRDefault="002E0C22">
            <w:pPr>
              <w:pStyle w:val="TableParagraph"/>
              <w:spacing w:line="270" w:lineRule="atLeast"/>
              <w:ind w:left="291" w:right="273" w:firstLine="84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54BC7" w14:paraId="0082678D" w14:textId="77777777">
        <w:trPr>
          <w:trHeight w:val="551"/>
        </w:trPr>
        <w:tc>
          <w:tcPr>
            <w:tcW w:w="816" w:type="dxa"/>
          </w:tcPr>
          <w:p w14:paraId="0DF6EFD6" w14:textId="77777777" w:rsidR="00254BC7" w:rsidRDefault="00254BC7">
            <w:pPr>
              <w:pStyle w:val="TableParagraph"/>
              <w:ind w:left="0"/>
            </w:pPr>
          </w:p>
        </w:tc>
        <w:tc>
          <w:tcPr>
            <w:tcW w:w="5246" w:type="dxa"/>
          </w:tcPr>
          <w:p w14:paraId="555BAD1F" w14:textId="77777777" w:rsidR="00254BC7" w:rsidRDefault="002E0C22" w:rsidP="0076429D">
            <w:pPr>
              <w:pStyle w:val="TableParagraph"/>
              <w:spacing w:line="268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57" w:type="dxa"/>
          </w:tcPr>
          <w:p w14:paraId="390D69EF" w14:textId="77777777" w:rsidR="00254BC7" w:rsidRDefault="002E0C22">
            <w:pPr>
              <w:pStyle w:val="TableParagraph"/>
              <w:spacing w:line="268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52A5D056" w14:textId="77777777" w:rsidR="00254BC7" w:rsidRDefault="002E0C22">
            <w:pPr>
              <w:pStyle w:val="TableParagraph"/>
              <w:spacing w:line="264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2022г.,</w:t>
            </w:r>
          </w:p>
        </w:tc>
        <w:tc>
          <w:tcPr>
            <w:tcW w:w="5104" w:type="dxa"/>
          </w:tcPr>
          <w:p w14:paraId="3E365D44" w14:textId="77777777" w:rsidR="00254BC7" w:rsidRDefault="002E0C22">
            <w:pPr>
              <w:pStyle w:val="TableParagraph"/>
              <w:tabs>
                <w:tab w:val="left" w:pos="1236"/>
                <w:tab w:val="left" w:pos="1872"/>
                <w:tab w:val="left" w:pos="36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46A4D45E" w14:textId="77777777" w:rsidR="00254BC7" w:rsidRDefault="002E0C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61" w:type="dxa"/>
          </w:tcPr>
          <w:p w14:paraId="3C73EBBF" w14:textId="77777777" w:rsidR="00254BC7" w:rsidRDefault="002E0C22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4627D0CF" w14:textId="77777777" w:rsidR="00254BC7" w:rsidRDefault="002E0C22">
            <w:pPr>
              <w:pStyle w:val="TableParagraph"/>
              <w:spacing w:line="264" w:lineRule="exact"/>
              <w:ind w:left="344" w:right="3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25CB313D" w14:textId="77777777" w:rsidR="00254BC7" w:rsidRDefault="00254BC7">
      <w:pPr>
        <w:spacing w:line="264" w:lineRule="exact"/>
        <w:jc w:val="center"/>
        <w:rPr>
          <w:sz w:val="24"/>
        </w:rPr>
        <w:sectPr w:rsidR="00254BC7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1557"/>
        <w:gridCol w:w="5104"/>
        <w:gridCol w:w="2061"/>
      </w:tblGrid>
      <w:tr w:rsidR="00254BC7" w14:paraId="73DA0268" w14:textId="77777777">
        <w:trPr>
          <w:trHeight w:val="1103"/>
        </w:trPr>
        <w:tc>
          <w:tcPr>
            <w:tcW w:w="816" w:type="dxa"/>
          </w:tcPr>
          <w:p w14:paraId="7F2CC0A8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</w:tcPr>
          <w:p w14:paraId="72E7EE04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14:paraId="46A31726" w14:textId="77777777" w:rsidR="00254BC7" w:rsidRDefault="002E0C2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14:paraId="79BBE4D8" w14:textId="77777777" w:rsidR="00254BC7" w:rsidRDefault="002E0C22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2022г.,</w:t>
            </w:r>
          </w:p>
          <w:p w14:paraId="38471CB8" w14:textId="77777777" w:rsidR="00254BC7" w:rsidRDefault="002E0C22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14:paraId="1B258833" w14:textId="77777777" w:rsidR="00254BC7" w:rsidRDefault="002E0C22"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04" w:type="dxa"/>
          </w:tcPr>
          <w:p w14:paraId="09E6DFB4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1" w:type="dxa"/>
          </w:tcPr>
          <w:p w14:paraId="7920A154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BC7" w14:paraId="082ACD2C" w14:textId="77777777">
        <w:trPr>
          <w:trHeight w:val="1655"/>
        </w:trPr>
        <w:tc>
          <w:tcPr>
            <w:tcW w:w="816" w:type="dxa"/>
          </w:tcPr>
          <w:p w14:paraId="0D9B4965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</w:tcPr>
          <w:p w14:paraId="195B53AD" w14:textId="77777777" w:rsidR="00254BC7" w:rsidRDefault="002E0C22" w:rsidP="0076429D">
            <w:pPr>
              <w:pStyle w:val="TableParagraph"/>
              <w:ind w:left="74" w:right="364"/>
              <w:jc w:val="both"/>
              <w:rPr>
                <w:sz w:val="24"/>
              </w:rPr>
            </w:pPr>
            <w:r>
              <w:rPr>
                <w:sz w:val="24"/>
              </w:rPr>
              <w:t>Итоговый мониторинг изучения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 (кадровых,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 психолого-педагогических)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6429D"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формированию основ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и 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1557" w:type="dxa"/>
          </w:tcPr>
          <w:p w14:paraId="5FA5DF39" w14:textId="77777777" w:rsidR="00254BC7" w:rsidRDefault="002E0C22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14:paraId="79718391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12D1472B" w14:textId="77777777" w:rsidR="00254BC7" w:rsidRDefault="002E0C22" w:rsidP="0076429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воспитания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061" w:type="dxa"/>
          </w:tcPr>
          <w:p w14:paraId="01A3E8E8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12363962" w14:textId="77777777">
        <w:trPr>
          <w:trHeight w:val="1105"/>
        </w:trPr>
        <w:tc>
          <w:tcPr>
            <w:tcW w:w="816" w:type="dxa"/>
          </w:tcPr>
          <w:p w14:paraId="6D0DCFFF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</w:tcPr>
          <w:p w14:paraId="45F16C20" w14:textId="77777777" w:rsidR="00254BC7" w:rsidRDefault="002E0C22" w:rsidP="0076429D">
            <w:pPr>
              <w:pStyle w:val="TableParagraph"/>
              <w:spacing w:before="130"/>
              <w:ind w:left="74" w:right="100"/>
              <w:jc w:val="both"/>
              <w:rPr>
                <w:sz w:val="24"/>
              </w:rPr>
            </w:pPr>
            <w:r>
              <w:rPr>
                <w:sz w:val="24"/>
              </w:rPr>
              <w:t>Итоговый мониторинг изучение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  <w:tc>
          <w:tcPr>
            <w:tcW w:w="1557" w:type="dxa"/>
          </w:tcPr>
          <w:p w14:paraId="59CDDADE" w14:textId="77777777" w:rsidR="00254BC7" w:rsidRDefault="002E0C22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14:paraId="49526F48" w14:textId="77777777" w:rsidR="00254BC7" w:rsidRDefault="002E0C2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7A8407ED" w14:textId="77777777" w:rsidR="00254BC7" w:rsidRDefault="002E0C22" w:rsidP="0076429D">
            <w:pPr>
              <w:pStyle w:val="TableParagraph"/>
              <w:tabs>
                <w:tab w:val="left" w:pos="345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результатов проведенной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внедрения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</w:tc>
        <w:tc>
          <w:tcPr>
            <w:tcW w:w="2061" w:type="dxa"/>
          </w:tcPr>
          <w:p w14:paraId="36310915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54BC7" w14:paraId="151A211C" w14:textId="77777777">
        <w:trPr>
          <w:trHeight w:val="1379"/>
        </w:trPr>
        <w:tc>
          <w:tcPr>
            <w:tcW w:w="816" w:type="dxa"/>
          </w:tcPr>
          <w:p w14:paraId="45441468" w14:textId="77777777" w:rsidR="00254BC7" w:rsidRDefault="00254B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</w:tcPr>
          <w:p w14:paraId="5FCFAF46" w14:textId="77777777" w:rsidR="00254BC7" w:rsidRDefault="002E0C22" w:rsidP="0076429D">
            <w:pPr>
              <w:pStyle w:val="TableParagraph"/>
              <w:spacing w:line="268" w:lineRule="exact"/>
              <w:ind w:left="74" w:right="12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«Приоритетные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«Ранняя профориентация»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ранней профориентации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</w:p>
        </w:tc>
        <w:tc>
          <w:tcPr>
            <w:tcW w:w="1557" w:type="dxa"/>
          </w:tcPr>
          <w:p w14:paraId="3D83F3EF" w14:textId="77777777" w:rsidR="00254BC7" w:rsidRDefault="002E0C22">
            <w:pPr>
              <w:pStyle w:val="TableParagraph"/>
              <w:ind w:left="460" w:right="389" w:hanging="3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5104" w:type="dxa"/>
          </w:tcPr>
          <w:p w14:paraId="0A31FA0F" w14:textId="77777777" w:rsidR="00254BC7" w:rsidRDefault="002E0C22">
            <w:pPr>
              <w:pStyle w:val="TableParagraph"/>
              <w:tabs>
                <w:tab w:val="left" w:pos="2551"/>
                <w:tab w:val="left" w:pos="475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 w:rsidR="0076429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76429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финансовой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061" w:type="dxa"/>
          </w:tcPr>
          <w:p w14:paraId="3A52C9F2" w14:textId="77777777" w:rsidR="00254BC7" w:rsidRDefault="002E0C22">
            <w:pPr>
              <w:pStyle w:val="TableParagraph"/>
              <w:ind w:left="407" w:right="375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2674DAA2" w14:textId="77777777" w:rsidR="009E25F9" w:rsidRDefault="009E25F9"/>
    <w:sectPr w:rsidR="009E25F9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C7"/>
    <w:rsid w:val="00254BC7"/>
    <w:rsid w:val="002E0C22"/>
    <w:rsid w:val="00636D54"/>
    <w:rsid w:val="0076429D"/>
    <w:rsid w:val="009E25F9"/>
    <w:rsid w:val="00B36F99"/>
    <w:rsid w:val="00B9440A"/>
    <w:rsid w:val="00C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CE9"/>
  <w15:docId w15:val="{00D78871-3567-BB45-91BB-D332A6B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2E0C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Гаркушова</cp:lastModifiedBy>
  <cp:revision>2</cp:revision>
  <cp:lastPrinted>2023-07-05T13:22:00Z</cp:lastPrinted>
  <dcterms:created xsi:type="dcterms:W3CDTF">2023-07-06T18:32:00Z</dcterms:created>
  <dcterms:modified xsi:type="dcterms:W3CDTF">2023-07-06T18:32:00Z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2023-07-04T00:00:00Z</vt:filetime>
  </property>
</Properties>
</file>