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C22D" w14:textId="77777777" w:rsidR="009C60A4" w:rsidRPr="00FB78C6" w:rsidRDefault="009C60A4" w:rsidP="009C6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8C6"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деятельности. Первые младшие группы № 4, 7</w:t>
      </w:r>
    </w:p>
    <w:p w14:paraId="1A9B0201" w14:textId="380E671D" w:rsidR="009C60A4" w:rsidRPr="00FB78C6" w:rsidRDefault="009C60A4" w:rsidP="009C60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  <w:r w:rsidRPr="00FB78C6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B78C6">
        <w:rPr>
          <w:rFonts w:ascii="Times New Roman" w:hAnsi="Times New Roman" w:cs="Times New Roman"/>
          <w:b/>
          <w:bCs/>
          <w:sz w:val="28"/>
          <w:szCs w:val="28"/>
        </w:rPr>
        <w:t>.06.</w:t>
      </w:r>
    </w:p>
    <w:p w14:paraId="47A8A90B" w14:textId="75E6BC29" w:rsidR="009C60A4" w:rsidRPr="00FB78C6" w:rsidRDefault="009C60A4" w:rsidP="009C60A4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FB78C6">
        <w:rPr>
          <w:rFonts w:ascii="Times New Roman" w:hAnsi="Times New Roman" w:cs="Times New Roman"/>
          <w:b/>
          <w:bCs/>
          <w:sz w:val="28"/>
          <w:szCs w:val="28"/>
        </w:rPr>
        <w:t>Тема недели: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 «Счастливое детство», День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хороших манер</w:t>
      </w:r>
    </w:p>
    <w:p w14:paraId="2C69EC2E" w14:textId="2F95FA07" w:rsidR="009C60A4" w:rsidRPr="00FB78C6" w:rsidRDefault="009C60A4" w:rsidP="009C60A4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Занятие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ХЭР Лепка. Тема: «Угощаем гостей» (лепим малину)</w:t>
      </w:r>
    </w:p>
    <w:p w14:paraId="76966ABD" w14:textId="77777777" w:rsidR="009C60A4" w:rsidRPr="00FB78C6" w:rsidRDefault="009C60A4" w:rsidP="009C60A4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>Время 9.00 – 9.10</w:t>
      </w:r>
    </w:p>
    <w:p w14:paraId="1D2F8D72" w14:textId="6F88664A" w:rsidR="009C60A4" w:rsidRDefault="009C60A4" w:rsidP="009C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 xml:space="preserve">Ресурс: </w:t>
      </w:r>
      <w:hyperlink r:id="rId4" w:history="1">
        <w:r w:rsidRPr="00B362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https://www.youtube.com/watch?v=1PjyrB5__Ko&amp;t=23s</w:t>
        </w:r>
      </w:hyperlink>
    </w:p>
    <w:p w14:paraId="164A3904" w14:textId="4E3C7902" w:rsidR="009C60A4" w:rsidRDefault="009C60A4" w:rsidP="009C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№2:</w:t>
      </w:r>
      <w:r w:rsidRPr="009C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ХЭР Музыка</w:t>
      </w:r>
    </w:p>
    <w:p w14:paraId="00FB1C18" w14:textId="4BED99B2" w:rsidR="009C60A4" w:rsidRDefault="009C60A4" w:rsidP="009C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9.20 – 9.30</w:t>
      </w:r>
    </w:p>
    <w:p w14:paraId="4284AB00" w14:textId="30C09B7B" w:rsidR="009C60A4" w:rsidRPr="009C60A4" w:rsidRDefault="009C60A4" w:rsidP="009C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Ресурс: </w:t>
      </w:r>
      <w:r w:rsidRPr="009C60A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https://www.youtube.com/watch?v=08WfsqW1V50&amp;feature=youtu.be</w:t>
      </w:r>
    </w:p>
    <w:p w14:paraId="38D3E17B" w14:textId="77777777" w:rsidR="009C60A4" w:rsidRDefault="009C60A4" w:rsidP="009C60A4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51FDD8" w14:textId="68199772" w:rsidR="009C60A4" w:rsidRPr="00FB78C6" w:rsidRDefault="009C60A4" w:rsidP="009C60A4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Досуговая деятельность</w:t>
      </w:r>
      <w:r w:rsidRPr="00FB78C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0EBEBF20" w14:textId="77777777" w:rsidR="009C60A4" w:rsidRPr="009C60A4" w:rsidRDefault="009C60A4" w:rsidP="009C6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«Уроки хорошего поведения»</w:t>
      </w:r>
    </w:p>
    <w:p w14:paraId="46B6F68E" w14:textId="77777777" w:rsidR="009C60A4" w:rsidRPr="009C60A4" w:rsidRDefault="009C60A4" w:rsidP="009C6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 родители, поговорите с вашими детьми о хороших манерах. И просмотрите обучающий мультфильм «Уроки хорошего поведения», перейдя по ссылке.</w:t>
      </w:r>
    </w:p>
    <w:p w14:paraId="741D8DCF" w14:textId="77777777" w:rsidR="009C60A4" w:rsidRPr="009C60A4" w:rsidRDefault="009C60A4" w:rsidP="009C60A4">
      <w:pPr>
        <w:spacing w:after="0" w:line="240" w:lineRule="auto"/>
        <w:ind w:firstLine="720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hyperlink r:id="rId5">
        <w:r w:rsidRPr="009C60A4">
          <w:rPr>
            <w:rFonts w:ascii="Calibri" w:eastAsia="Calibri" w:hAnsi="Calibri" w:cs="Calibri"/>
            <w:color w:val="0000FF"/>
            <w:sz w:val="28"/>
            <w:szCs w:val="28"/>
            <w:u w:val="single"/>
            <w:lang w:eastAsia="ru-RU"/>
          </w:rPr>
          <w:t>https://www.youtube.com/watch?v=iuxkUvLe3Wo</w:t>
        </w:r>
      </w:hyperlink>
    </w:p>
    <w:p w14:paraId="4A147A1B" w14:textId="77777777" w:rsidR="009C60A4" w:rsidRPr="00FB78C6" w:rsidRDefault="009C60A4" w:rsidP="009C60A4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9D27EB" w14:textId="05339105" w:rsidR="009C60A4" w:rsidRPr="00FB78C6" w:rsidRDefault="009C60A4" w:rsidP="009C60A4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гимнастика:</w:t>
      </w:r>
      <w:r w:rsidRPr="00FB78C6">
        <w:rPr>
          <w:sz w:val="28"/>
          <w:szCs w:val="28"/>
        </w:rPr>
        <w:t xml:space="preserve"> </w:t>
      </w:r>
    </w:p>
    <w:p w14:paraId="167510D2" w14:textId="3A42BA67" w:rsidR="009C60A4" w:rsidRDefault="009C60A4">
      <w:r w:rsidRPr="009C60A4">
        <w:t>https://yandex.ru/efir?stream_id=49bc8e5f29395e96908a5bbb3072056c</w:t>
      </w:r>
    </w:p>
    <w:sectPr w:rsidR="009C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A4"/>
    <w:rsid w:val="009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B6F5"/>
  <w15:chartTrackingRefBased/>
  <w15:docId w15:val="{6C1F3AE7-D97F-4251-A511-AA73C7BC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uxkUvLe3Wo" TargetMode="External"/><Relationship Id="rId4" Type="http://schemas.openxmlformats.org/officeDocument/2006/relationships/hyperlink" Target="https://www.youtube.com/watch?v=1PjyrB5__Ko&amp;t=2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1</cp:revision>
  <dcterms:created xsi:type="dcterms:W3CDTF">2020-06-05T10:31:00Z</dcterms:created>
  <dcterms:modified xsi:type="dcterms:W3CDTF">2020-06-05T10:39:00Z</dcterms:modified>
</cp:coreProperties>
</file>