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88CB514" wp14:editId="690B6EB8">
            <wp:extent cx="581660" cy="7359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100"/>
          <w:szCs w:val="20"/>
          <w:lang w:eastAsia="ru-RU"/>
        </w:rPr>
        <w:t>АДМИНИСТРАЦИЯ ГОРОДА БЕЛГОРОДА</w:t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  <w:t>УПРАВЛЕНИЕ ОБРАЗОВАНИЯ</w:t>
      </w:r>
    </w:p>
    <w:p w:rsidR="00D81599" w:rsidRPr="00A40E7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</w:p>
    <w:p w:rsidR="00D81599" w:rsidRPr="001522BA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 ОБРАЗОВАТЕЛЬНОЕ УЧРЕЖДЕНИЕ ДЕТСКИЙ САД №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РАЗВИТИЯ РЕБЕНКА</w:t>
      </w:r>
    </w:p>
    <w:p w:rsidR="00D81599" w:rsidRPr="001522BA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«ЗОЛОТОЙ КЛЮЧИК»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БЕЛГОРОДА</w:t>
      </w:r>
    </w:p>
    <w:p w:rsidR="00D81599" w:rsidRPr="00A40E79" w:rsidRDefault="00D81599" w:rsidP="00D815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  <w:t>308000, г. Белгород, ул. Шумилова, 12-а</w:t>
      </w:r>
    </w:p>
    <w:p w:rsidR="00D81599" w:rsidRPr="00A40E79" w:rsidRDefault="00D81599" w:rsidP="00D81599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1599" w:rsidRPr="00A40E79" w:rsidRDefault="00D81599" w:rsidP="00D81599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81599" w:rsidRPr="00A40E79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Pr="0079267C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6B00" w:rsidRP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7C" w:rsidRPr="0079267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End"/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6B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7926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278</w:t>
      </w:r>
      <w:bookmarkStart w:id="0" w:name="_GoBack"/>
      <w:bookmarkEnd w:id="0"/>
    </w:p>
    <w:p w:rsidR="00D81599" w:rsidRDefault="00D81599" w:rsidP="00D81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599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инновационной </w:t>
      </w:r>
    </w:p>
    <w:p w:rsidR="00D81599" w:rsidRPr="00A66EB0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деятельности в МБДОУ д/с № 14 в 201</w:t>
      </w:r>
      <w:r w:rsidR="002E6B00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472069">
        <w:rPr>
          <w:rFonts w:ascii="Times New Roman" w:eastAsia="Calibri" w:hAnsi="Times New Roman" w:cs="Times New Roman"/>
          <w:b/>
          <w:sz w:val="28"/>
          <w:szCs w:val="28"/>
        </w:rPr>
        <w:t>оду</w:t>
      </w:r>
    </w:p>
    <w:p w:rsidR="00D81599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599" w:rsidRPr="001508F5" w:rsidRDefault="00D81599" w:rsidP="00D815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F0A" w:rsidRPr="00562C71" w:rsidRDefault="00D81599" w:rsidP="00C72F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5C5FB9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 xml:space="preserve">Белгородской области от 28.12.2016 года № 4250 «О присвоении статуса региональной инновационной площадки образовательным организациям </w:t>
      </w:r>
      <w:r w:rsidR="00472069">
        <w:rPr>
          <w:rFonts w:ascii="Times New Roman" w:eastAsia="Calibri" w:hAnsi="Times New Roman" w:cs="Times New Roman"/>
          <w:sz w:val="28"/>
          <w:szCs w:val="28"/>
        </w:rPr>
        <w:t>Б</w:t>
      </w:r>
      <w:r w:rsidR="005C5FB9" w:rsidRPr="005C5FB9">
        <w:rPr>
          <w:rFonts w:ascii="Times New Roman" w:eastAsia="Calibri" w:hAnsi="Times New Roman" w:cs="Times New Roman"/>
          <w:sz w:val="28"/>
          <w:szCs w:val="28"/>
        </w:rPr>
        <w:t xml:space="preserve">елгородской </w:t>
      </w:r>
      <w:r w:rsidR="00472069" w:rsidRPr="005C5FB9">
        <w:rPr>
          <w:rFonts w:ascii="Times New Roman" w:eastAsia="Calibri" w:hAnsi="Times New Roman" w:cs="Times New Roman"/>
          <w:sz w:val="28"/>
          <w:szCs w:val="28"/>
        </w:rPr>
        <w:t>области»</w:t>
      </w:r>
      <w:r w:rsidR="00C72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C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62C71" w:rsidRPr="00C72F0A">
        <w:rPr>
          <w:rFonts w:ascii="Times New Roman" w:eastAsia="Calibri" w:hAnsi="Times New Roman" w:cs="Times New Roman"/>
          <w:sz w:val="28"/>
          <w:szCs w:val="28"/>
        </w:rPr>
        <w:t>приказа</w:t>
      </w:r>
      <w:r w:rsidR="00C72F0A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    г. Белгорода № 973 от 29 июля 2016 года «О деятельности образовательных организаций г. Белгорода в статусе региональных инновационных площадок»</w:t>
      </w:r>
      <w:r w:rsidR="00562C71">
        <w:rPr>
          <w:rFonts w:ascii="Times New Roman" w:eastAsia="Calibri" w:hAnsi="Times New Roman" w:cs="Times New Roman"/>
          <w:sz w:val="28"/>
          <w:szCs w:val="28"/>
        </w:rPr>
        <w:t xml:space="preserve">, приказа </w:t>
      </w:r>
      <w:r w:rsidR="00562C71" w:rsidRPr="005C5FB9">
        <w:rPr>
          <w:rFonts w:ascii="Times New Roman" w:eastAsia="Calibri" w:hAnsi="Times New Roman" w:cs="Times New Roman"/>
          <w:sz w:val="28"/>
          <w:szCs w:val="28"/>
        </w:rPr>
        <w:t>департамента образования Белгородской области от</w:t>
      </w:r>
      <w:r w:rsidR="00562C71">
        <w:rPr>
          <w:rFonts w:ascii="Times New Roman" w:eastAsia="Calibri" w:hAnsi="Times New Roman" w:cs="Times New Roman"/>
          <w:sz w:val="28"/>
          <w:szCs w:val="28"/>
        </w:rPr>
        <w:t xml:space="preserve"> 26.04.2017 года №1264 «Об итогах конкурсного отбора ресурсных площадок по обновлению содержания дошкольного образования» и в связи с кадровыми изменениями</w:t>
      </w:r>
    </w:p>
    <w:p w:rsidR="00D81599" w:rsidRDefault="00C72F0A" w:rsidP="00C72F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599" w:rsidRPr="001508F5">
        <w:rPr>
          <w:rFonts w:ascii="Times New Roman" w:eastAsia="Calibri" w:hAnsi="Times New Roman" w:cs="Times New Roman"/>
          <w:b/>
          <w:sz w:val="28"/>
          <w:szCs w:val="28"/>
        </w:rPr>
        <w:t xml:space="preserve">п р и </w:t>
      </w:r>
      <w:proofErr w:type="gramStart"/>
      <w:r w:rsidR="00D81599" w:rsidRPr="001508F5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="00D81599" w:rsidRPr="001508F5">
        <w:rPr>
          <w:rFonts w:ascii="Times New Roman" w:eastAsia="Calibri" w:hAnsi="Times New Roman" w:cs="Times New Roman"/>
          <w:b/>
          <w:sz w:val="28"/>
          <w:szCs w:val="28"/>
        </w:rPr>
        <w:t xml:space="preserve"> а з ы в а ю:</w:t>
      </w:r>
    </w:p>
    <w:p w:rsidR="00472069" w:rsidRPr="005C5FB9" w:rsidRDefault="00472069" w:rsidP="005C5F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участие педагогов в деятельности региональной инновационной площадк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P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FB9" w:rsidRPr="005C5FB9">
        <w:rPr>
          <w:rFonts w:ascii="Times New Roman" w:hAnsi="Times New Roman" w:cs="Times New Roman"/>
          <w:sz w:val="28"/>
          <w:szCs w:val="28"/>
        </w:rPr>
        <w:t>Развитие конструктивной и исследовательской деятельности старших дошкольников в условиях учебно-игрового ЛЕГО – центра на базе дошкольных образовательных организаций</w:t>
      </w:r>
      <w:r w:rsidRP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D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инновационной площадки по теме </w:t>
      </w:r>
      <w:r w:rsidRPr="005C5FB9">
        <w:rPr>
          <w:rFonts w:ascii="Times New Roman" w:eastAsia="Times New Roman" w:hAnsi="Times New Roman" w:cs="Times New Roman"/>
          <w:sz w:val="36"/>
          <w:szCs w:val="28"/>
          <w:lang w:eastAsia="ru-RU"/>
        </w:rPr>
        <w:t>«</w:t>
      </w:r>
      <w:r w:rsidR="005C5FB9" w:rsidRPr="005C5FB9">
        <w:rPr>
          <w:rFonts w:ascii="Times New Roman" w:hAnsi="Times New Roman" w:cs="Times New Roman"/>
          <w:sz w:val="28"/>
          <w:szCs w:val="28"/>
        </w:rPr>
        <w:t>Развитие конструктивной и исследовательской деятельности старших дошкольников в условиях учебно-игрового ЛЕГО – центра на базе 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6467B" w:rsidRDefault="0036467B" w:rsidP="00364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заведующего,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Шутову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Старченко Н.В., воспитателя,</w:t>
      </w:r>
    </w:p>
    <w:p w:rsidR="005C5FB9" w:rsidRDefault="005C5FB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Подпрятову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воспитателя,</w:t>
      </w:r>
    </w:p>
    <w:p w:rsidR="005C5FB9" w:rsidRDefault="005C5FB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Широких Ю.М., воспитателя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деятельности региональной инновационной площадки 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508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участие педагогов в деятельности региональной инновационной площадке по теме «Развитие творческого потенциала личности дошкольников в контексте внедрения ФГОС дошкольного образования (УМК «Тропинки» под ред. В.Т. Кудрявцева)»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42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Включить в состав</w:t>
      </w:r>
      <w:r w:rsidRPr="00D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площадки по теме «Развитие творческого потенциала личности дошкольников в контексте внедрения ФГОС дошкольного образования (УМК «Тропинки» под ред. В.Т. Кудрявцева)»:</w:t>
      </w:r>
    </w:p>
    <w:p w:rsidR="0036467B" w:rsidRDefault="0036467B" w:rsidP="00364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заведующего,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Беленко Е.В., воспитател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1916" w:rsidRDefault="00A61916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Удовенко О.Л., инструктор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Корнеев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педагог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деятельности региональной инновационной площадки 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619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D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площадки по теме «Развитие вариативных форм дошкольного образования, в том числе для детей раннего возраста»:</w:t>
      </w:r>
    </w:p>
    <w:p w:rsidR="00562C71" w:rsidRDefault="00562C71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заведующего,</w:t>
      </w:r>
    </w:p>
    <w:p w:rsidR="00562C71" w:rsidRDefault="00562C71" w:rsidP="00562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Шутову Т.А., старшего воспитателя.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8.Обеспечить выполнение мероприятий согласно плану деятельности</w:t>
      </w:r>
      <w:r w:rsidR="00D3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71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562C71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5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 оставляю за собой</w:t>
      </w:r>
      <w:r w:rsidR="0047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Pr="0036467B" w:rsidRDefault="00D81599" w:rsidP="0036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9" w:rsidRDefault="00D81599" w:rsidP="00D8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№ 14                                                          Е.И. Чепелева</w:t>
      </w:r>
    </w:p>
    <w:p w:rsidR="00393238" w:rsidRDefault="00A55DBF"/>
    <w:sectPr w:rsidR="0039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2A"/>
    <w:rsid w:val="000E5330"/>
    <w:rsid w:val="000F002A"/>
    <w:rsid w:val="00147C0D"/>
    <w:rsid w:val="00153BB7"/>
    <w:rsid w:val="002E6B00"/>
    <w:rsid w:val="003368D8"/>
    <w:rsid w:val="0036467B"/>
    <w:rsid w:val="00461932"/>
    <w:rsid w:val="00472069"/>
    <w:rsid w:val="00562C71"/>
    <w:rsid w:val="005C5FB9"/>
    <w:rsid w:val="0079267C"/>
    <w:rsid w:val="008D4250"/>
    <w:rsid w:val="00A06E44"/>
    <w:rsid w:val="00A55DBF"/>
    <w:rsid w:val="00A61916"/>
    <w:rsid w:val="00BD31F4"/>
    <w:rsid w:val="00C72F0A"/>
    <w:rsid w:val="00D36BC8"/>
    <w:rsid w:val="00D81599"/>
    <w:rsid w:val="00EA0420"/>
    <w:rsid w:val="00F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A752-CE0C-4381-AF00-79F5AB68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2018-01-11T08:29:00Z</cp:lastPrinted>
  <dcterms:created xsi:type="dcterms:W3CDTF">2018-01-11T07:01:00Z</dcterms:created>
  <dcterms:modified xsi:type="dcterms:W3CDTF">2018-07-23T12:30:00Z</dcterms:modified>
</cp:coreProperties>
</file>