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A6" w:rsidRPr="00736B87" w:rsidRDefault="00350ADA" w:rsidP="00B62F15">
      <w:pPr>
        <w:spacing w:after="0" w:line="240" w:lineRule="auto"/>
        <w:rPr>
          <w:rFonts w:ascii="Times New Roman" w:hAnsi="Times New Roman"/>
          <w:sz w:val="28"/>
          <w:szCs w:val="28"/>
          <w:lang w:eastAsia="ru-RU"/>
        </w:rPr>
      </w:pPr>
      <w:r w:rsidRPr="00350ADA">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78pt">
            <v:imagedata r:id="rId7" o:title="1 001"/>
          </v:shape>
        </w:pict>
      </w:r>
    </w:p>
    <w:p w:rsidR="00350ADA" w:rsidRDefault="00350ADA" w:rsidP="00C20652">
      <w:pPr>
        <w:spacing w:after="0" w:line="240" w:lineRule="auto"/>
        <w:jc w:val="center"/>
        <w:rPr>
          <w:rFonts w:ascii="Times New Roman" w:hAnsi="Times New Roman"/>
          <w:b/>
          <w:bCs/>
          <w:sz w:val="28"/>
          <w:szCs w:val="28"/>
        </w:rPr>
      </w:pPr>
    </w:p>
    <w:p w:rsidR="00350ADA" w:rsidRDefault="00350ADA" w:rsidP="00C20652">
      <w:pPr>
        <w:spacing w:after="0" w:line="240" w:lineRule="auto"/>
        <w:jc w:val="center"/>
        <w:rPr>
          <w:rFonts w:ascii="Times New Roman" w:hAnsi="Times New Roman"/>
          <w:b/>
          <w:bCs/>
          <w:sz w:val="28"/>
          <w:szCs w:val="28"/>
        </w:rPr>
      </w:pPr>
    </w:p>
    <w:p w:rsidR="00350ADA" w:rsidRDefault="00350ADA" w:rsidP="00C20652">
      <w:pPr>
        <w:spacing w:after="0" w:line="240" w:lineRule="auto"/>
        <w:jc w:val="center"/>
        <w:rPr>
          <w:rFonts w:ascii="Times New Roman" w:hAnsi="Times New Roman"/>
          <w:b/>
          <w:bCs/>
          <w:sz w:val="28"/>
          <w:szCs w:val="28"/>
        </w:rPr>
      </w:pPr>
    </w:p>
    <w:p w:rsidR="00F068A6" w:rsidRPr="00736B87" w:rsidRDefault="00F068A6" w:rsidP="00C20652">
      <w:pPr>
        <w:spacing w:after="0" w:line="240" w:lineRule="auto"/>
        <w:jc w:val="center"/>
        <w:rPr>
          <w:rFonts w:ascii="Times New Roman" w:hAnsi="Times New Roman"/>
          <w:b/>
          <w:sz w:val="28"/>
          <w:szCs w:val="28"/>
        </w:rPr>
      </w:pPr>
      <w:r w:rsidRPr="00736B87">
        <w:rPr>
          <w:rFonts w:ascii="Times New Roman" w:hAnsi="Times New Roman"/>
          <w:b/>
          <w:bCs/>
          <w:sz w:val="28"/>
          <w:szCs w:val="28"/>
        </w:rPr>
        <w:lastRenderedPageBreak/>
        <w:t>ПОКАЗАТЕЛИ</w:t>
      </w:r>
    </w:p>
    <w:p w:rsidR="00F068A6" w:rsidRPr="00736B87" w:rsidRDefault="00F068A6" w:rsidP="00C20652">
      <w:pPr>
        <w:spacing w:after="0" w:line="240" w:lineRule="auto"/>
        <w:jc w:val="center"/>
        <w:rPr>
          <w:rFonts w:ascii="Times New Roman" w:hAnsi="Times New Roman"/>
          <w:b/>
          <w:bCs/>
          <w:sz w:val="28"/>
          <w:szCs w:val="28"/>
        </w:rPr>
      </w:pPr>
      <w:r w:rsidRPr="00736B87">
        <w:rPr>
          <w:rFonts w:ascii="Times New Roman" w:hAnsi="Times New Roman"/>
          <w:b/>
          <w:bCs/>
          <w:sz w:val="28"/>
          <w:szCs w:val="28"/>
        </w:rPr>
        <w:t>ДЕЯТЕЛЬНОСТИ ДОШКОЛЬНОЙ ОБРАЗОВАТЕЛЬНОЙ ОРГАНИЗАЦИИ, ПОДЛЕЖАЩЕЙ САМООБСЛЕДОВАНИЮ</w:t>
      </w:r>
    </w:p>
    <w:tbl>
      <w:tblPr>
        <w:tblpPr w:leftFromText="180" w:rightFromText="180" w:vertAnchor="text" w:horzAnchor="page" w:tblpX="451" w:tblpY="235"/>
        <w:tblW w:w="10768" w:type="dxa"/>
        <w:tblCellSpacing w:w="5" w:type="nil"/>
        <w:tblLayout w:type="fixed"/>
        <w:tblCellMar>
          <w:left w:w="75" w:type="dxa"/>
          <w:right w:w="75" w:type="dxa"/>
        </w:tblCellMar>
        <w:tblLook w:val="0000" w:firstRow="0" w:lastRow="0" w:firstColumn="0" w:lastColumn="0" w:noHBand="0" w:noVBand="0"/>
      </w:tblPr>
      <w:tblGrid>
        <w:gridCol w:w="1020"/>
        <w:gridCol w:w="6918"/>
        <w:gridCol w:w="1701"/>
        <w:gridCol w:w="1129"/>
      </w:tblGrid>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 п.п.</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Единица измерения</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lang w:val="en-US"/>
              </w:rPr>
            </w:pPr>
            <w:r w:rsidRPr="00736B87">
              <w:rPr>
                <w:rFonts w:ascii="Times New Roman" w:hAnsi="Times New Roman"/>
                <w:sz w:val="28"/>
                <w:szCs w:val="28"/>
              </w:rPr>
              <w:t>4</w:t>
            </w:r>
            <w:r w:rsidRPr="00736B87">
              <w:rPr>
                <w:rFonts w:ascii="Times New Roman" w:hAnsi="Times New Roman"/>
                <w:sz w:val="28"/>
                <w:szCs w:val="28"/>
                <w:lang w:val="en-US"/>
              </w:rPr>
              <w:t>34</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lang w:val="en-US"/>
              </w:rPr>
            </w:pPr>
            <w:r w:rsidRPr="00736B87">
              <w:rPr>
                <w:rFonts w:ascii="Times New Roman" w:hAnsi="Times New Roman"/>
                <w:sz w:val="28"/>
                <w:szCs w:val="28"/>
              </w:rPr>
              <w:t>4</w:t>
            </w:r>
            <w:r w:rsidRPr="00736B87">
              <w:rPr>
                <w:rFonts w:ascii="Times New Roman" w:hAnsi="Times New Roman"/>
                <w:sz w:val="28"/>
                <w:szCs w:val="28"/>
                <w:lang w:val="en-US"/>
              </w:rPr>
              <w:t>22</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lang w:val="en-US"/>
              </w:rPr>
            </w:pPr>
            <w:r w:rsidRPr="00736B87">
              <w:rPr>
                <w:rFonts w:ascii="Times New Roman" w:hAnsi="Times New Roman"/>
                <w:sz w:val="28"/>
                <w:szCs w:val="28"/>
              </w:rPr>
              <w:t>1</w:t>
            </w:r>
            <w:r w:rsidRPr="00736B87">
              <w:rPr>
                <w:rFonts w:ascii="Times New Roman" w:hAnsi="Times New Roman"/>
                <w:sz w:val="28"/>
                <w:szCs w:val="28"/>
                <w:lang w:val="en-US"/>
              </w:rPr>
              <w:t>2</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1.1.4</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highlight w:val="yellow"/>
                <w:lang w:val="en-US"/>
              </w:rPr>
            </w:pPr>
            <w:r w:rsidRPr="00736B87">
              <w:rPr>
                <w:rFonts w:ascii="Times New Roman" w:hAnsi="Times New Roman"/>
                <w:sz w:val="28"/>
                <w:szCs w:val="28"/>
                <w:lang w:val="en-US"/>
              </w:rPr>
              <w:t>40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lang w:val="en-US"/>
              </w:rPr>
            </w:pPr>
            <w:r w:rsidRPr="00736B87">
              <w:rPr>
                <w:rFonts w:ascii="Times New Roman" w:hAnsi="Times New Roman"/>
                <w:sz w:val="28"/>
                <w:szCs w:val="28"/>
                <w:lang w:val="en-US"/>
              </w:rPr>
              <w:t>394</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1.4</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1.4.1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highlight w:val="yellow"/>
              </w:rPr>
            </w:pPr>
            <w:r w:rsidRPr="00736B87">
              <w:rPr>
                <w:rFonts w:ascii="Times New Roman" w:hAnsi="Times New Roman"/>
                <w:sz w:val="28"/>
                <w:szCs w:val="28"/>
              </w:rPr>
              <w:t>4</w:t>
            </w:r>
            <w:r w:rsidRPr="00736B87">
              <w:rPr>
                <w:rFonts w:ascii="Times New Roman" w:hAnsi="Times New Roman"/>
                <w:sz w:val="28"/>
                <w:szCs w:val="28"/>
                <w:lang w:val="en-US"/>
              </w:rPr>
              <w:t>22</w:t>
            </w:r>
            <w:r w:rsidRPr="00736B87">
              <w:rPr>
                <w:rFonts w:ascii="Times New Roman" w:hAnsi="Times New Roman"/>
                <w:sz w:val="28"/>
                <w:szCs w:val="28"/>
              </w:rPr>
              <w:t>/100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1.4.2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1.4.3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1.5</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highlight w:val="yellow"/>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1.5.1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lang w:val="en-US"/>
              </w:rPr>
              <w:t>5</w:t>
            </w:r>
            <w:r w:rsidRPr="00736B87">
              <w:rPr>
                <w:rFonts w:ascii="Times New Roman" w:hAnsi="Times New Roman"/>
                <w:sz w:val="28"/>
                <w:szCs w:val="28"/>
              </w:rPr>
              <w:t>2/1</w:t>
            </w:r>
            <w:r w:rsidRPr="00736B87">
              <w:rPr>
                <w:rFonts w:ascii="Times New Roman" w:hAnsi="Times New Roman"/>
                <w:sz w:val="28"/>
                <w:szCs w:val="28"/>
                <w:lang w:val="en-US"/>
              </w:rPr>
              <w:t>2</w:t>
            </w:r>
          </w:p>
          <w:p w:rsidR="00F068A6" w:rsidRPr="00736B87" w:rsidRDefault="00F068A6" w:rsidP="00D57832">
            <w:pPr>
              <w:rPr>
                <w:rFonts w:ascii="Times New Roman" w:hAnsi="Times New Roman"/>
                <w:sz w:val="28"/>
                <w:szCs w:val="28"/>
                <w:highlight w:val="yellow"/>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1.5.2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highlight w:val="yellow"/>
              </w:rPr>
            </w:pPr>
            <w:r w:rsidRPr="00736B87">
              <w:rPr>
                <w:rFonts w:ascii="Times New Roman" w:hAnsi="Times New Roman"/>
                <w:sz w:val="28"/>
                <w:szCs w:val="28"/>
              </w:rPr>
              <w:t>4</w:t>
            </w:r>
            <w:r w:rsidRPr="00736B87">
              <w:rPr>
                <w:rFonts w:ascii="Times New Roman" w:hAnsi="Times New Roman"/>
                <w:sz w:val="28"/>
                <w:szCs w:val="28"/>
                <w:lang w:val="en-US"/>
              </w:rPr>
              <w:t>34</w:t>
            </w:r>
            <w:r w:rsidRPr="00736B87">
              <w:rPr>
                <w:rFonts w:ascii="Times New Roman" w:hAnsi="Times New Roman"/>
                <w:sz w:val="28"/>
                <w:szCs w:val="28"/>
              </w:rPr>
              <w:t>/100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1.5.3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По присмотру и уходу</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rPr>
            </w:pPr>
            <w:r w:rsidRPr="00736B87">
              <w:rPr>
                <w:rFonts w:ascii="Times New Roman" w:hAnsi="Times New Roman"/>
                <w:sz w:val="28"/>
                <w:szCs w:val="28"/>
              </w:rPr>
              <w:t>4</w:t>
            </w:r>
            <w:r w:rsidRPr="00736B87">
              <w:rPr>
                <w:rFonts w:ascii="Times New Roman" w:hAnsi="Times New Roman"/>
                <w:sz w:val="28"/>
                <w:szCs w:val="28"/>
                <w:lang w:val="en-US"/>
              </w:rPr>
              <w:t>34</w:t>
            </w:r>
            <w:r w:rsidRPr="00736B87">
              <w:rPr>
                <w:rFonts w:ascii="Times New Roman" w:hAnsi="Times New Roman"/>
                <w:sz w:val="28"/>
                <w:szCs w:val="28"/>
              </w:rPr>
              <w:t>/100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lastRenderedPageBreak/>
              <w:t>1.6</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день</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272C2C" w:rsidP="00D57832">
            <w:pPr>
              <w:rPr>
                <w:rFonts w:ascii="Times New Roman" w:hAnsi="Times New Roman"/>
                <w:sz w:val="28"/>
                <w:szCs w:val="28"/>
              </w:rPr>
            </w:pPr>
            <w:r w:rsidRPr="00736B87">
              <w:rPr>
                <w:rFonts w:ascii="Times New Roman" w:hAnsi="Times New Roman"/>
                <w:sz w:val="28"/>
                <w:szCs w:val="28"/>
                <w:lang w:val="en-US"/>
              </w:rPr>
              <w:t>8</w:t>
            </w:r>
            <w:r w:rsidRPr="00736B87">
              <w:rPr>
                <w:rFonts w:ascii="Times New Roman" w:hAnsi="Times New Roman"/>
                <w:sz w:val="28"/>
                <w:szCs w:val="28"/>
              </w:rPr>
              <w:t>,7 д/д</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1.7</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43</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1.7.1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20652">
            <w:pPr>
              <w:rPr>
                <w:rFonts w:ascii="Times New Roman" w:hAnsi="Times New Roman"/>
                <w:sz w:val="28"/>
                <w:szCs w:val="28"/>
                <w:lang w:val="en-US"/>
              </w:rPr>
            </w:pPr>
            <w:r w:rsidRPr="00736B87">
              <w:rPr>
                <w:rFonts w:ascii="Times New Roman" w:hAnsi="Times New Roman"/>
                <w:sz w:val="28"/>
                <w:szCs w:val="28"/>
              </w:rPr>
              <w:t>3</w:t>
            </w:r>
            <w:r w:rsidRPr="00736B87">
              <w:rPr>
                <w:rFonts w:ascii="Times New Roman" w:hAnsi="Times New Roman"/>
                <w:sz w:val="28"/>
                <w:szCs w:val="28"/>
                <w:lang w:val="en-US"/>
              </w:rPr>
              <w:t>1</w:t>
            </w:r>
            <w:r w:rsidRPr="00736B87">
              <w:rPr>
                <w:rFonts w:ascii="Times New Roman" w:hAnsi="Times New Roman"/>
                <w:sz w:val="28"/>
                <w:szCs w:val="28"/>
              </w:rPr>
              <w:t>/7</w:t>
            </w:r>
            <w:r w:rsidRPr="00736B87">
              <w:rPr>
                <w:rFonts w:ascii="Times New Roman" w:hAnsi="Times New Roman"/>
                <w:sz w:val="28"/>
                <w:szCs w:val="28"/>
                <w:lang w:val="en-US"/>
              </w:rPr>
              <w:t>2</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1.7.2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lang w:val="en-US"/>
              </w:rPr>
            </w:pPr>
            <w:r w:rsidRPr="00736B87">
              <w:rPr>
                <w:rFonts w:ascii="Times New Roman" w:hAnsi="Times New Roman"/>
                <w:sz w:val="28"/>
                <w:szCs w:val="28"/>
              </w:rPr>
              <w:t>3</w:t>
            </w:r>
            <w:r w:rsidRPr="00736B87">
              <w:rPr>
                <w:rFonts w:ascii="Times New Roman" w:hAnsi="Times New Roman"/>
                <w:sz w:val="28"/>
                <w:szCs w:val="28"/>
                <w:lang w:val="en-US"/>
              </w:rPr>
              <w:t>1</w:t>
            </w:r>
            <w:r w:rsidRPr="00736B87">
              <w:rPr>
                <w:rFonts w:ascii="Times New Roman" w:hAnsi="Times New Roman"/>
                <w:sz w:val="28"/>
                <w:szCs w:val="28"/>
              </w:rPr>
              <w:t>/7</w:t>
            </w:r>
            <w:r w:rsidRPr="00736B87">
              <w:rPr>
                <w:rFonts w:ascii="Times New Roman" w:hAnsi="Times New Roman"/>
                <w:sz w:val="28"/>
                <w:szCs w:val="28"/>
                <w:lang w:val="en-US"/>
              </w:rPr>
              <w:t>2</w:t>
            </w:r>
          </w:p>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1.7.3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lang w:val="en-US"/>
              </w:rPr>
            </w:pPr>
            <w:r w:rsidRPr="00736B87">
              <w:rPr>
                <w:rFonts w:ascii="Times New Roman" w:hAnsi="Times New Roman"/>
                <w:sz w:val="28"/>
                <w:szCs w:val="28"/>
              </w:rPr>
              <w:t>1</w:t>
            </w:r>
            <w:r w:rsidRPr="00736B87">
              <w:rPr>
                <w:rFonts w:ascii="Times New Roman" w:hAnsi="Times New Roman"/>
                <w:sz w:val="28"/>
                <w:szCs w:val="28"/>
                <w:lang w:val="en-US"/>
              </w:rPr>
              <w:t>2</w:t>
            </w:r>
            <w:r w:rsidRPr="00736B87">
              <w:rPr>
                <w:rFonts w:ascii="Times New Roman" w:hAnsi="Times New Roman"/>
                <w:sz w:val="28"/>
                <w:szCs w:val="28"/>
              </w:rPr>
              <w:t>/</w:t>
            </w:r>
            <w:r w:rsidRPr="00736B87">
              <w:rPr>
                <w:rFonts w:ascii="Times New Roman" w:hAnsi="Times New Roman"/>
                <w:sz w:val="28"/>
                <w:szCs w:val="28"/>
                <w:lang w:val="en-US"/>
              </w:rPr>
              <w:t>28</w:t>
            </w:r>
          </w:p>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1.7.4</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lang w:val="en-US"/>
              </w:rPr>
            </w:pPr>
            <w:r w:rsidRPr="00736B87">
              <w:rPr>
                <w:rFonts w:ascii="Times New Roman" w:hAnsi="Times New Roman"/>
                <w:sz w:val="28"/>
                <w:szCs w:val="28"/>
              </w:rPr>
              <w:t>1</w:t>
            </w:r>
            <w:r w:rsidRPr="00736B87">
              <w:rPr>
                <w:rFonts w:ascii="Times New Roman" w:hAnsi="Times New Roman"/>
                <w:sz w:val="28"/>
                <w:szCs w:val="28"/>
                <w:lang w:val="en-US"/>
              </w:rPr>
              <w:t>2</w:t>
            </w:r>
            <w:r w:rsidRPr="00736B87">
              <w:rPr>
                <w:rFonts w:ascii="Times New Roman" w:hAnsi="Times New Roman"/>
                <w:sz w:val="28"/>
                <w:szCs w:val="28"/>
              </w:rPr>
              <w:t>/</w:t>
            </w:r>
            <w:r w:rsidRPr="00736B87">
              <w:rPr>
                <w:rFonts w:ascii="Times New Roman" w:hAnsi="Times New Roman"/>
                <w:sz w:val="28"/>
                <w:szCs w:val="28"/>
                <w:lang w:val="en-US"/>
              </w:rPr>
              <w:t>28</w:t>
            </w:r>
          </w:p>
          <w:p w:rsidR="00F068A6" w:rsidRPr="00736B87" w:rsidRDefault="00F068A6" w:rsidP="00D57832">
            <w:pPr>
              <w:rPr>
                <w:rFonts w:ascii="Times New Roman" w:hAnsi="Times New Roman"/>
                <w:sz w:val="28"/>
                <w:szCs w:val="28"/>
              </w:rPr>
            </w:pPr>
          </w:p>
        </w:tc>
      </w:tr>
      <w:tr w:rsidR="00F068A6" w:rsidRPr="00736B87" w:rsidTr="00905BC3">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1.8</w:t>
            </w:r>
          </w:p>
        </w:tc>
        <w:tc>
          <w:tcPr>
            <w:tcW w:w="6918" w:type="dxa"/>
            <w:tcBorders>
              <w:top w:val="single" w:sz="4" w:space="0" w:color="auto"/>
              <w:left w:val="single" w:sz="4" w:space="0" w:color="auto"/>
              <w:bottom w:val="single" w:sz="4" w:space="0" w:color="auto"/>
              <w:right w:val="single" w:sz="4" w:space="0" w:color="auto"/>
            </w:tcBorders>
            <w:shd w:val="clear" w:color="auto" w:fill="auto"/>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068A6" w:rsidRPr="00736B87" w:rsidRDefault="00F068A6" w:rsidP="00D57832">
            <w:pPr>
              <w:rPr>
                <w:rFonts w:ascii="Times New Roman" w:hAnsi="Times New Roman"/>
                <w:sz w:val="28"/>
                <w:szCs w:val="28"/>
                <w:lang w:val="en-US"/>
              </w:rPr>
            </w:pPr>
            <w:r w:rsidRPr="00736B87">
              <w:rPr>
                <w:rFonts w:ascii="Times New Roman" w:hAnsi="Times New Roman"/>
                <w:sz w:val="28"/>
                <w:szCs w:val="28"/>
              </w:rPr>
              <w:t>2</w:t>
            </w:r>
            <w:r w:rsidRPr="00736B87">
              <w:rPr>
                <w:rFonts w:ascii="Times New Roman" w:hAnsi="Times New Roman"/>
                <w:sz w:val="28"/>
                <w:szCs w:val="28"/>
                <w:lang w:val="en-US"/>
              </w:rPr>
              <w:t>2</w:t>
            </w:r>
            <w:r w:rsidRPr="00736B87">
              <w:rPr>
                <w:rFonts w:ascii="Times New Roman" w:hAnsi="Times New Roman"/>
                <w:sz w:val="28"/>
                <w:szCs w:val="28"/>
              </w:rPr>
              <w:t>/</w:t>
            </w:r>
            <w:r w:rsidRPr="00736B87">
              <w:rPr>
                <w:rFonts w:ascii="Times New Roman" w:hAnsi="Times New Roman"/>
                <w:sz w:val="28"/>
                <w:szCs w:val="28"/>
                <w:lang w:val="en-US"/>
              </w:rPr>
              <w:t>51</w:t>
            </w:r>
          </w:p>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1.8.1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10/23</w:t>
            </w:r>
          </w:p>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1.8.2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lang w:val="en-US"/>
              </w:rPr>
            </w:pPr>
            <w:r w:rsidRPr="00736B87">
              <w:rPr>
                <w:rFonts w:ascii="Times New Roman" w:hAnsi="Times New Roman"/>
                <w:sz w:val="28"/>
                <w:szCs w:val="28"/>
              </w:rPr>
              <w:t>1</w:t>
            </w:r>
            <w:r w:rsidRPr="00736B87">
              <w:rPr>
                <w:rFonts w:ascii="Times New Roman" w:hAnsi="Times New Roman"/>
                <w:sz w:val="28"/>
                <w:szCs w:val="28"/>
                <w:lang w:val="en-US"/>
              </w:rPr>
              <w:t>2</w:t>
            </w:r>
            <w:r w:rsidRPr="00736B87">
              <w:rPr>
                <w:rFonts w:ascii="Times New Roman" w:hAnsi="Times New Roman"/>
                <w:sz w:val="28"/>
                <w:szCs w:val="28"/>
              </w:rPr>
              <w:t xml:space="preserve"> /</w:t>
            </w:r>
            <w:r w:rsidRPr="00736B87">
              <w:rPr>
                <w:rFonts w:ascii="Times New Roman" w:hAnsi="Times New Roman"/>
                <w:sz w:val="28"/>
                <w:szCs w:val="28"/>
                <w:lang w:val="en-US"/>
              </w:rPr>
              <w:t>28</w:t>
            </w:r>
          </w:p>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1.9</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1.9.1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До 5 лет</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 xml:space="preserve"> человека/</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lang w:val="en-US"/>
              </w:rPr>
            </w:pPr>
            <w:r w:rsidRPr="00736B87">
              <w:rPr>
                <w:rFonts w:ascii="Times New Roman" w:hAnsi="Times New Roman"/>
                <w:sz w:val="28"/>
                <w:szCs w:val="28"/>
                <w:lang w:val="en-US"/>
              </w:rPr>
              <w:t>13</w:t>
            </w:r>
            <w:r w:rsidRPr="00736B87">
              <w:rPr>
                <w:rFonts w:ascii="Times New Roman" w:hAnsi="Times New Roman"/>
                <w:sz w:val="28"/>
                <w:szCs w:val="28"/>
              </w:rPr>
              <w:t>/</w:t>
            </w:r>
            <w:r w:rsidRPr="00736B87">
              <w:rPr>
                <w:rFonts w:ascii="Times New Roman" w:hAnsi="Times New Roman"/>
                <w:sz w:val="28"/>
                <w:szCs w:val="28"/>
                <w:lang w:val="en-US"/>
              </w:rPr>
              <w:t>30</w:t>
            </w:r>
          </w:p>
          <w:p w:rsidR="00F068A6" w:rsidRPr="00736B87" w:rsidRDefault="00F068A6" w:rsidP="00D57832">
            <w:pPr>
              <w:rPr>
                <w:rFonts w:ascii="Times New Roman" w:hAnsi="Times New Roman"/>
                <w:sz w:val="28"/>
                <w:szCs w:val="28"/>
              </w:rPr>
            </w:pPr>
          </w:p>
        </w:tc>
      </w:tr>
      <w:tr w:rsidR="00F068A6" w:rsidRPr="00736B87" w:rsidTr="0005103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1.9.2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Свыше 30 лет</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человека/</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068A6" w:rsidRPr="00736B87" w:rsidRDefault="0005103A" w:rsidP="0005103A">
            <w:pPr>
              <w:rPr>
                <w:rFonts w:ascii="Times New Roman" w:hAnsi="Times New Roman"/>
                <w:sz w:val="28"/>
                <w:szCs w:val="28"/>
                <w:highlight w:val="yellow"/>
              </w:rPr>
            </w:pPr>
            <w:r w:rsidRPr="00736B87">
              <w:rPr>
                <w:rFonts w:ascii="Times New Roman" w:hAnsi="Times New Roman"/>
                <w:sz w:val="28"/>
                <w:szCs w:val="28"/>
              </w:rPr>
              <w:t>9/</w:t>
            </w:r>
            <w:r w:rsidR="00905BC3" w:rsidRPr="00736B87">
              <w:rPr>
                <w:rFonts w:ascii="Times New Roman" w:hAnsi="Times New Roman"/>
                <w:sz w:val="28"/>
                <w:szCs w:val="28"/>
              </w:rPr>
              <w:t>21</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1.10</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 xml:space="preserve">Численность/удельный вес численности педагогических </w:t>
            </w:r>
            <w:r w:rsidRPr="00736B87">
              <w:rPr>
                <w:rFonts w:ascii="Times New Roman" w:hAnsi="Times New Roman"/>
                <w:sz w:val="28"/>
                <w:szCs w:val="28"/>
              </w:rPr>
              <w:lastRenderedPageBreak/>
              <w:t>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lastRenderedPageBreak/>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lastRenderedPageBreak/>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05103A" w:rsidP="00C5144A">
            <w:pPr>
              <w:rPr>
                <w:rFonts w:ascii="Times New Roman" w:hAnsi="Times New Roman"/>
                <w:sz w:val="28"/>
                <w:szCs w:val="28"/>
                <w:highlight w:val="yellow"/>
              </w:rPr>
            </w:pPr>
            <w:r w:rsidRPr="00736B87">
              <w:rPr>
                <w:rFonts w:ascii="Times New Roman" w:hAnsi="Times New Roman"/>
                <w:sz w:val="28"/>
                <w:szCs w:val="28"/>
              </w:rPr>
              <w:lastRenderedPageBreak/>
              <w:t>8/</w:t>
            </w:r>
            <w:r w:rsidR="00905BC3" w:rsidRPr="00736B87">
              <w:rPr>
                <w:rFonts w:ascii="Times New Roman" w:hAnsi="Times New Roman"/>
                <w:sz w:val="28"/>
                <w:szCs w:val="28"/>
              </w:rPr>
              <w:t>18,6</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lastRenderedPageBreak/>
              <w:t>1.11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C5144A">
            <w:pPr>
              <w:rPr>
                <w:rFonts w:ascii="Times New Roman" w:hAnsi="Times New Roman"/>
                <w:sz w:val="28"/>
                <w:szCs w:val="28"/>
              </w:rPr>
            </w:pPr>
            <w:r w:rsidRPr="00736B87">
              <w:rPr>
                <w:rFonts w:ascii="Times New Roman" w:hAnsi="Times New Roman"/>
                <w:sz w:val="28"/>
                <w:szCs w:val="28"/>
              </w:rPr>
              <w:t>6/14</w:t>
            </w:r>
          </w:p>
        </w:tc>
      </w:tr>
      <w:tr w:rsidR="00F068A6" w:rsidRPr="00736B87" w:rsidTr="00905BC3">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068A6" w:rsidRPr="00736B87" w:rsidRDefault="00905BC3" w:rsidP="00D57832">
            <w:pPr>
              <w:rPr>
                <w:rFonts w:ascii="Times New Roman" w:hAnsi="Times New Roman"/>
                <w:sz w:val="28"/>
                <w:szCs w:val="28"/>
                <w:highlight w:val="yellow"/>
              </w:rPr>
            </w:pPr>
            <w:r w:rsidRPr="00736B87">
              <w:rPr>
                <w:rFonts w:ascii="Times New Roman" w:hAnsi="Times New Roman"/>
                <w:sz w:val="28"/>
                <w:szCs w:val="28"/>
              </w:rPr>
              <w:t>43</w:t>
            </w:r>
            <w:r w:rsidR="0005103A" w:rsidRPr="00736B87">
              <w:rPr>
                <w:rFonts w:ascii="Times New Roman" w:hAnsi="Times New Roman"/>
                <w:sz w:val="28"/>
                <w:szCs w:val="28"/>
              </w:rPr>
              <w:t>/100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w:t>
            </w:r>
          </w:p>
          <w:p w:rsidR="00F068A6" w:rsidRPr="00736B87" w:rsidRDefault="00F068A6" w:rsidP="00D57832">
            <w:pPr>
              <w:rPr>
                <w:rFonts w:ascii="Times New Roman" w:hAnsi="Times New Roman"/>
                <w:sz w:val="28"/>
                <w:szCs w:val="28"/>
              </w:rPr>
            </w:pPr>
            <w:r w:rsidRPr="00736B87">
              <w:rPr>
                <w:rFonts w:ascii="Times New Roman" w:hAnsi="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905BC3" w:rsidP="00D57832">
            <w:pPr>
              <w:rPr>
                <w:rFonts w:ascii="Times New Roman" w:hAnsi="Times New Roman"/>
                <w:sz w:val="28"/>
                <w:szCs w:val="28"/>
                <w:highlight w:val="yellow"/>
              </w:rPr>
            </w:pPr>
            <w:r w:rsidRPr="00736B87">
              <w:rPr>
                <w:rFonts w:ascii="Times New Roman" w:hAnsi="Times New Roman"/>
                <w:sz w:val="28"/>
                <w:szCs w:val="28"/>
              </w:rPr>
              <w:t>43</w:t>
            </w:r>
            <w:r w:rsidR="0005103A" w:rsidRPr="00736B87">
              <w:rPr>
                <w:rFonts w:ascii="Times New Roman" w:hAnsi="Times New Roman"/>
                <w:sz w:val="28"/>
                <w:szCs w:val="28"/>
              </w:rPr>
              <w:t>/100</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1.14</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AD1157">
            <w:pPr>
              <w:rPr>
                <w:rFonts w:ascii="Times New Roman" w:hAnsi="Times New Roman"/>
                <w:sz w:val="28"/>
                <w:szCs w:val="28"/>
              </w:rPr>
            </w:pPr>
            <w:r w:rsidRPr="00736B87">
              <w:rPr>
                <w:rFonts w:ascii="Times New Roman" w:hAnsi="Times New Roman"/>
                <w:sz w:val="28"/>
                <w:szCs w:val="28"/>
              </w:rPr>
              <w:t xml:space="preserve">Соотношение </w:t>
            </w:r>
            <w:r w:rsidR="00AD1157">
              <w:rPr>
                <w:rFonts w:ascii="Times New Roman" w:hAnsi="Times New Roman"/>
                <w:sz w:val="28"/>
                <w:szCs w:val="28"/>
              </w:rPr>
              <w:t>«</w:t>
            </w:r>
            <w:r w:rsidRPr="00736B87">
              <w:rPr>
                <w:rFonts w:ascii="Times New Roman" w:hAnsi="Times New Roman"/>
                <w:sz w:val="28"/>
                <w:szCs w:val="28"/>
              </w:rPr>
              <w:t>педагогический работник/воспитанник</w:t>
            </w:r>
            <w:r w:rsidR="00AD1157">
              <w:rPr>
                <w:rFonts w:ascii="Times New Roman" w:hAnsi="Times New Roman"/>
                <w:sz w:val="28"/>
                <w:szCs w:val="28"/>
              </w:rPr>
              <w:t>»</w:t>
            </w:r>
            <w:r w:rsidRPr="00736B87">
              <w:rPr>
                <w:rFonts w:ascii="Times New Roman" w:hAnsi="Times New Roman"/>
                <w:sz w:val="28"/>
                <w:szCs w:val="28"/>
              </w:rPr>
              <w:t xml:space="preserve">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человек/ человек</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3820B2">
            <w:pPr>
              <w:rPr>
                <w:rFonts w:ascii="Times New Roman" w:hAnsi="Times New Roman"/>
                <w:sz w:val="28"/>
                <w:szCs w:val="28"/>
              </w:rPr>
            </w:pPr>
            <w:r w:rsidRPr="00736B87">
              <w:rPr>
                <w:rFonts w:ascii="Times New Roman" w:hAnsi="Times New Roman"/>
                <w:sz w:val="28"/>
                <w:szCs w:val="28"/>
              </w:rPr>
              <w:t>43/434</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1.15</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1.15.1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1.15.2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b/>
                <w:sz w:val="28"/>
                <w:szCs w:val="28"/>
              </w:rPr>
            </w:pPr>
            <w:r w:rsidRPr="00736B87">
              <w:rPr>
                <w:rFonts w:ascii="Times New Roman" w:hAnsi="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1.15.3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b/>
                <w:sz w:val="28"/>
                <w:szCs w:val="28"/>
              </w:rPr>
            </w:pPr>
            <w:r w:rsidRPr="00736B87">
              <w:rPr>
                <w:rFonts w:ascii="Times New Roman" w:hAnsi="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1.15.4</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Логопеда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b/>
                <w:sz w:val="28"/>
                <w:szCs w:val="28"/>
              </w:rPr>
            </w:pPr>
            <w:r w:rsidRPr="00736B87">
              <w:rPr>
                <w:rFonts w:ascii="Times New Roman" w:hAnsi="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нет</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1.15.5</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b/>
                <w:sz w:val="28"/>
                <w:szCs w:val="28"/>
              </w:rPr>
            </w:pPr>
            <w:r w:rsidRPr="00736B87">
              <w:rPr>
                <w:rFonts w:ascii="Times New Roman" w:hAnsi="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нет</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1.15.6</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b/>
                <w:sz w:val="28"/>
                <w:szCs w:val="28"/>
              </w:rPr>
            </w:pPr>
            <w:r w:rsidRPr="00736B87">
              <w:rPr>
                <w:rFonts w:ascii="Times New Roman" w:hAnsi="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2.1</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кв. м</w:t>
            </w:r>
          </w:p>
        </w:tc>
        <w:tc>
          <w:tcPr>
            <w:tcW w:w="1129" w:type="dxa"/>
            <w:tcBorders>
              <w:top w:val="single" w:sz="4" w:space="0" w:color="auto"/>
              <w:left w:val="single" w:sz="4" w:space="0" w:color="auto"/>
              <w:bottom w:val="single" w:sz="4" w:space="0" w:color="auto"/>
              <w:right w:val="single" w:sz="4" w:space="0" w:color="auto"/>
            </w:tcBorders>
          </w:tcPr>
          <w:p w:rsidR="00F068A6" w:rsidRPr="00051314" w:rsidRDefault="00051314" w:rsidP="00D57832">
            <w:pPr>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,8</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lastRenderedPageBreak/>
              <w:t>2.2</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кв. м</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374</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2.3</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2.4</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r>
      <w:tr w:rsidR="00F068A6" w:rsidRPr="00736B87"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2.5</w:t>
            </w:r>
          </w:p>
        </w:tc>
        <w:tc>
          <w:tcPr>
            <w:tcW w:w="6918"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F068A6" w:rsidRPr="00736B87" w:rsidRDefault="00F068A6" w:rsidP="00D57832">
            <w:pPr>
              <w:rPr>
                <w:rFonts w:ascii="Times New Roman" w:hAnsi="Times New Roman"/>
                <w:sz w:val="28"/>
                <w:szCs w:val="28"/>
              </w:rPr>
            </w:pPr>
            <w:r w:rsidRPr="00736B87">
              <w:rPr>
                <w:rFonts w:ascii="Times New Roman" w:hAnsi="Times New Roman"/>
                <w:sz w:val="28"/>
                <w:szCs w:val="28"/>
              </w:rPr>
              <w:t>да</w:t>
            </w:r>
          </w:p>
        </w:tc>
      </w:tr>
    </w:tbl>
    <w:p w:rsidR="00F068A6" w:rsidRPr="00736B87" w:rsidRDefault="00F068A6" w:rsidP="006C37A0">
      <w:pPr>
        <w:jc w:val="center"/>
        <w:rPr>
          <w:rFonts w:ascii="Times New Roman" w:hAnsi="Times New Roman"/>
          <w:b/>
          <w:bCs/>
          <w:sz w:val="28"/>
          <w:szCs w:val="28"/>
        </w:rPr>
      </w:pPr>
    </w:p>
    <w:p w:rsidR="00F068A6" w:rsidRPr="00736B87" w:rsidRDefault="00F068A6" w:rsidP="006C37A0">
      <w:pPr>
        <w:jc w:val="center"/>
        <w:rPr>
          <w:rFonts w:ascii="Times New Roman" w:hAnsi="Times New Roman"/>
          <w:b/>
          <w:bCs/>
          <w:sz w:val="28"/>
          <w:szCs w:val="28"/>
        </w:rPr>
      </w:pPr>
    </w:p>
    <w:p w:rsidR="00F068A6" w:rsidRPr="00736B87" w:rsidRDefault="00F068A6" w:rsidP="006C37A0">
      <w:pPr>
        <w:rPr>
          <w:rFonts w:ascii="Times New Roman" w:hAnsi="Times New Roman"/>
          <w:sz w:val="28"/>
          <w:szCs w:val="28"/>
        </w:rPr>
      </w:pPr>
    </w:p>
    <w:p w:rsidR="00F068A6" w:rsidRPr="00736B87" w:rsidRDefault="00F068A6" w:rsidP="006C37A0">
      <w:pPr>
        <w:rPr>
          <w:rFonts w:ascii="Times New Roman" w:hAnsi="Times New Roman"/>
          <w:sz w:val="28"/>
          <w:szCs w:val="28"/>
        </w:rPr>
      </w:pPr>
    </w:p>
    <w:p w:rsidR="00F068A6" w:rsidRPr="00736B87" w:rsidRDefault="00F068A6" w:rsidP="0018593F">
      <w:pP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741777">
      <w:pPr>
        <w:jc w:val="center"/>
        <w:rPr>
          <w:rFonts w:ascii="Times New Roman" w:hAnsi="Times New Roman"/>
          <w:b/>
          <w:sz w:val="28"/>
          <w:szCs w:val="28"/>
        </w:rPr>
      </w:pPr>
    </w:p>
    <w:p w:rsidR="00F068A6" w:rsidRPr="00736B87" w:rsidRDefault="00F068A6" w:rsidP="00B029FF">
      <w:pPr>
        <w:rPr>
          <w:rFonts w:ascii="Times New Roman" w:hAnsi="Times New Roman"/>
          <w:b/>
          <w:sz w:val="28"/>
          <w:szCs w:val="28"/>
        </w:rPr>
      </w:pPr>
    </w:p>
    <w:p w:rsidR="00F068A6" w:rsidRPr="00736B87" w:rsidRDefault="00F068A6" w:rsidP="00B029FF">
      <w:pPr>
        <w:rPr>
          <w:rFonts w:ascii="Times New Roman" w:hAnsi="Times New Roman"/>
          <w:b/>
          <w:sz w:val="28"/>
          <w:szCs w:val="28"/>
        </w:rPr>
      </w:pPr>
    </w:p>
    <w:p w:rsidR="00F068A6" w:rsidRPr="00736B87" w:rsidRDefault="00F068A6" w:rsidP="00794C41">
      <w:pPr>
        <w:rPr>
          <w:rFonts w:ascii="Times New Roman" w:hAnsi="Times New Roman"/>
          <w:b/>
          <w:sz w:val="28"/>
          <w:szCs w:val="28"/>
        </w:rPr>
      </w:pPr>
    </w:p>
    <w:p w:rsidR="00350ADA" w:rsidRDefault="00350ADA" w:rsidP="00741777">
      <w:pPr>
        <w:jc w:val="center"/>
        <w:rPr>
          <w:rFonts w:ascii="Times New Roman" w:hAnsi="Times New Roman"/>
          <w:b/>
          <w:sz w:val="26"/>
          <w:szCs w:val="26"/>
        </w:rPr>
      </w:pPr>
    </w:p>
    <w:p w:rsidR="00F068A6" w:rsidRDefault="00F068A6" w:rsidP="00741777">
      <w:pPr>
        <w:jc w:val="center"/>
        <w:rPr>
          <w:rFonts w:ascii="Times New Roman" w:hAnsi="Times New Roman"/>
          <w:b/>
          <w:sz w:val="26"/>
          <w:szCs w:val="26"/>
        </w:rPr>
      </w:pPr>
      <w:r w:rsidRPr="00833F14">
        <w:rPr>
          <w:rFonts w:ascii="Times New Roman" w:hAnsi="Times New Roman"/>
          <w:b/>
          <w:sz w:val="26"/>
          <w:szCs w:val="26"/>
        </w:rPr>
        <w:lastRenderedPageBreak/>
        <w:t>СОДЕРЖАНИЕ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816"/>
      </w:tblGrid>
      <w:tr w:rsidR="003C7047" w:rsidRPr="001816CE" w:rsidTr="001816CE">
        <w:tc>
          <w:tcPr>
            <w:tcW w:w="9214" w:type="dxa"/>
            <w:shd w:val="clear" w:color="auto" w:fill="auto"/>
          </w:tcPr>
          <w:p w:rsidR="003C7047" w:rsidRPr="001816CE" w:rsidRDefault="003C7047" w:rsidP="001816CE">
            <w:pPr>
              <w:spacing w:after="0" w:line="240" w:lineRule="auto"/>
              <w:rPr>
                <w:b/>
                <w:sz w:val="28"/>
                <w:szCs w:val="26"/>
              </w:rPr>
            </w:pPr>
            <w:r w:rsidRPr="001816CE">
              <w:rPr>
                <w:rFonts w:ascii="Times New Roman" w:hAnsi="Times New Roman"/>
                <w:b/>
                <w:sz w:val="28"/>
                <w:szCs w:val="26"/>
              </w:rPr>
              <w:t>1. Общие сведения об образовательной организации</w:t>
            </w:r>
          </w:p>
          <w:p w:rsidR="003C7047" w:rsidRPr="001816CE" w:rsidRDefault="003C7047" w:rsidP="001816CE">
            <w:pPr>
              <w:spacing w:after="0" w:line="240" w:lineRule="auto"/>
              <w:jc w:val="center"/>
              <w:rPr>
                <w:rFonts w:ascii="Times New Roman" w:hAnsi="Times New Roman"/>
                <w:b/>
                <w:sz w:val="28"/>
                <w:szCs w:val="26"/>
              </w:rPr>
            </w:pP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7</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1.1. Контактная информация</w:t>
            </w:r>
          </w:p>
        </w:tc>
        <w:tc>
          <w:tcPr>
            <w:tcW w:w="816" w:type="dxa"/>
            <w:shd w:val="clear" w:color="auto" w:fill="auto"/>
          </w:tcPr>
          <w:p w:rsidR="003C7047" w:rsidRPr="001816CE" w:rsidRDefault="001A1AF6" w:rsidP="001816CE">
            <w:pPr>
              <w:spacing w:after="0" w:line="240" w:lineRule="auto"/>
              <w:jc w:val="center"/>
              <w:rPr>
                <w:rFonts w:ascii="Times New Roman" w:hAnsi="Times New Roman"/>
                <w:b/>
                <w:sz w:val="26"/>
                <w:szCs w:val="26"/>
              </w:rPr>
            </w:pPr>
            <w:r>
              <w:rPr>
                <w:rFonts w:ascii="Times New Roman" w:hAnsi="Times New Roman"/>
                <w:b/>
                <w:sz w:val="26"/>
                <w:szCs w:val="26"/>
              </w:rPr>
              <w:t>7</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bCs/>
                <w:sz w:val="28"/>
                <w:szCs w:val="26"/>
              </w:rPr>
              <w:t>1.2. Экономические и социальные условия территории нахождения</w:t>
            </w:r>
          </w:p>
        </w:tc>
        <w:tc>
          <w:tcPr>
            <w:tcW w:w="816" w:type="dxa"/>
            <w:shd w:val="clear" w:color="auto" w:fill="auto"/>
          </w:tcPr>
          <w:p w:rsidR="003C7047" w:rsidRPr="001816CE" w:rsidRDefault="001A1AF6" w:rsidP="001816CE">
            <w:pPr>
              <w:spacing w:after="0" w:line="240" w:lineRule="auto"/>
              <w:jc w:val="center"/>
              <w:rPr>
                <w:rFonts w:ascii="Times New Roman" w:hAnsi="Times New Roman"/>
                <w:b/>
                <w:sz w:val="26"/>
                <w:szCs w:val="26"/>
              </w:rPr>
            </w:pPr>
            <w:r>
              <w:rPr>
                <w:rFonts w:ascii="Times New Roman" w:hAnsi="Times New Roman"/>
                <w:b/>
                <w:sz w:val="26"/>
                <w:szCs w:val="26"/>
              </w:rPr>
              <w:t>7</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1.3. Контингент обучающихся</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8</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1.4. Приоритетные направления деятельности</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9</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1.5. Структура управления</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11</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b/>
                <w:sz w:val="28"/>
                <w:szCs w:val="26"/>
              </w:rPr>
              <w:t>2.  Особенности организации образовательного процесса</w:t>
            </w:r>
          </w:p>
        </w:tc>
        <w:tc>
          <w:tcPr>
            <w:tcW w:w="816" w:type="dxa"/>
            <w:shd w:val="clear" w:color="auto" w:fill="auto"/>
          </w:tcPr>
          <w:p w:rsidR="003C7047" w:rsidRPr="001A1AF6" w:rsidRDefault="001A1AF6" w:rsidP="001816CE">
            <w:pPr>
              <w:spacing w:after="0" w:line="240" w:lineRule="auto"/>
              <w:jc w:val="center"/>
              <w:rPr>
                <w:rFonts w:ascii="Times New Roman" w:hAnsi="Times New Roman"/>
                <w:b/>
                <w:sz w:val="26"/>
                <w:szCs w:val="26"/>
              </w:rPr>
            </w:pPr>
            <w:r w:rsidRPr="001A1AF6">
              <w:rPr>
                <w:rFonts w:ascii="Times New Roman" w:hAnsi="Times New Roman"/>
                <w:b/>
                <w:sz w:val="26"/>
                <w:szCs w:val="26"/>
              </w:rPr>
              <w:t>12</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2.1. Содержание коррекционной работы</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13</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2.2. Дополнительное образование</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15</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2.3. Взаимодействие с учреждениями общего образования по вопросам преемственности,  подготовка к школьному обучению</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16</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2.4.  Совместная работа с организациями дополнительного образования культуры и спорта</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16</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2.5. Взаимодействие с родителями</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16</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b/>
                <w:sz w:val="28"/>
                <w:szCs w:val="26"/>
              </w:rPr>
              <w:t>3. Условия осуществления образовательного процесса</w:t>
            </w:r>
          </w:p>
        </w:tc>
        <w:tc>
          <w:tcPr>
            <w:tcW w:w="816" w:type="dxa"/>
            <w:shd w:val="clear" w:color="auto" w:fill="auto"/>
          </w:tcPr>
          <w:p w:rsidR="003C7047" w:rsidRPr="001A1AF6" w:rsidRDefault="001A1AF6" w:rsidP="001816CE">
            <w:pPr>
              <w:spacing w:after="0" w:line="240" w:lineRule="auto"/>
              <w:jc w:val="center"/>
              <w:rPr>
                <w:rFonts w:ascii="Times New Roman" w:hAnsi="Times New Roman"/>
                <w:b/>
                <w:sz w:val="26"/>
                <w:szCs w:val="26"/>
              </w:rPr>
            </w:pPr>
            <w:r w:rsidRPr="001A1AF6">
              <w:rPr>
                <w:rFonts w:ascii="Times New Roman" w:hAnsi="Times New Roman"/>
                <w:b/>
                <w:sz w:val="26"/>
                <w:szCs w:val="26"/>
              </w:rPr>
              <w:t>19</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3.1. Учебно-материальная база, благоустройство и оснащённость</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19</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3.2. Учебно-методическое обеспечение</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21</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3.3. Библиотечно-информационное обеспечение образовательного процесса</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22</w:t>
            </w:r>
          </w:p>
        </w:tc>
      </w:tr>
      <w:tr w:rsidR="003C7047" w:rsidRPr="001816CE" w:rsidTr="001816CE">
        <w:trPr>
          <w:trHeight w:val="292"/>
        </w:trPr>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3.4. Кадровое  обеспечение</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24</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 xml:space="preserve">3.5. Функционирование системы внутренней оценки качества  </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25</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b/>
                <w:sz w:val="28"/>
                <w:szCs w:val="26"/>
              </w:rPr>
              <w:t>4. Результаты деятельности учреждения, качество образования</w:t>
            </w:r>
          </w:p>
        </w:tc>
        <w:tc>
          <w:tcPr>
            <w:tcW w:w="816" w:type="dxa"/>
            <w:shd w:val="clear" w:color="auto" w:fill="auto"/>
          </w:tcPr>
          <w:p w:rsidR="003C7047" w:rsidRPr="001816CE" w:rsidRDefault="001A1AF6" w:rsidP="001816CE">
            <w:pPr>
              <w:spacing w:after="0" w:line="240" w:lineRule="auto"/>
              <w:jc w:val="center"/>
              <w:rPr>
                <w:rFonts w:ascii="Times New Roman" w:hAnsi="Times New Roman"/>
                <w:b/>
                <w:sz w:val="26"/>
                <w:szCs w:val="26"/>
              </w:rPr>
            </w:pPr>
            <w:r>
              <w:rPr>
                <w:rFonts w:ascii="Times New Roman" w:hAnsi="Times New Roman"/>
                <w:b/>
                <w:sz w:val="26"/>
                <w:szCs w:val="26"/>
              </w:rPr>
              <w:t>30</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4.1. Результаты участия обучающихся в конкурсах</w:t>
            </w:r>
          </w:p>
        </w:tc>
        <w:tc>
          <w:tcPr>
            <w:tcW w:w="816" w:type="dxa"/>
            <w:shd w:val="clear" w:color="auto" w:fill="auto"/>
          </w:tcPr>
          <w:p w:rsidR="003C7047" w:rsidRPr="001A1AF6" w:rsidRDefault="001A1AF6" w:rsidP="001A1AF6">
            <w:pPr>
              <w:spacing w:after="0" w:line="240" w:lineRule="auto"/>
              <w:jc w:val="center"/>
              <w:rPr>
                <w:rFonts w:ascii="Times New Roman" w:hAnsi="Times New Roman"/>
                <w:sz w:val="26"/>
                <w:szCs w:val="26"/>
              </w:rPr>
            </w:pPr>
            <w:r w:rsidRPr="001A1AF6">
              <w:rPr>
                <w:rFonts w:ascii="Times New Roman" w:hAnsi="Times New Roman"/>
                <w:sz w:val="26"/>
                <w:szCs w:val="26"/>
              </w:rPr>
              <w:t>3</w:t>
            </w:r>
            <w:r>
              <w:rPr>
                <w:rFonts w:ascii="Times New Roman" w:hAnsi="Times New Roman"/>
                <w:sz w:val="26"/>
                <w:szCs w:val="26"/>
              </w:rPr>
              <w:t>1</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4.2. Результаты участия педагогов в конкурсах различного уровня</w:t>
            </w:r>
          </w:p>
        </w:tc>
        <w:tc>
          <w:tcPr>
            <w:tcW w:w="816" w:type="dxa"/>
            <w:shd w:val="clear" w:color="auto" w:fill="auto"/>
          </w:tcPr>
          <w:p w:rsidR="003C7047" w:rsidRPr="001A1AF6" w:rsidRDefault="001A1AF6" w:rsidP="001A1AF6">
            <w:pPr>
              <w:spacing w:after="0" w:line="240" w:lineRule="auto"/>
              <w:jc w:val="center"/>
              <w:rPr>
                <w:rFonts w:ascii="Times New Roman" w:hAnsi="Times New Roman"/>
                <w:sz w:val="26"/>
                <w:szCs w:val="26"/>
              </w:rPr>
            </w:pPr>
            <w:r w:rsidRPr="001A1AF6">
              <w:rPr>
                <w:rFonts w:ascii="Times New Roman" w:hAnsi="Times New Roman"/>
                <w:sz w:val="26"/>
                <w:szCs w:val="26"/>
              </w:rPr>
              <w:t>3</w:t>
            </w:r>
            <w:r>
              <w:rPr>
                <w:rFonts w:ascii="Times New Roman" w:hAnsi="Times New Roman"/>
                <w:sz w:val="26"/>
                <w:szCs w:val="26"/>
              </w:rPr>
              <w:t>1</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sz w:val="28"/>
                <w:szCs w:val="26"/>
              </w:rPr>
              <w:t>4.3. Представление материалов деятельности на конференциях, семинарах</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32</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sz w:val="28"/>
                <w:szCs w:val="26"/>
              </w:rPr>
            </w:pPr>
            <w:r w:rsidRPr="001816CE">
              <w:rPr>
                <w:rFonts w:ascii="Times New Roman" w:hAnsi="Times New Roman"/>
                <w:sz w:val="28"/>
                <w:szCs w:val="26"/>
              </w:rPr>
              <w:t>4.4.Освещение деятельности учреждения в средствах массовой информации</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34</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sz w:val="28"/>
                <w:szCs w:val="26"/>
              </w:rPr>
            </w:pPr>
            <w:r w:rsidRPr="001816CE">
              <w:rPr>
                <w:rFonts w:ascii="Times New Roman" w:hAnsi="Times New Roman"/>
                <w:sz w:val="28"/>
                <w:szCs w:val="26"/>
              </w:rPr>
              <w:t>4.5. Результаты оздоровления детей</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37</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sz w:val="28"/>
                <w:szCs w:val="26"/>
              </w:rPr>
            </w:pPr>
            <w:r w:rsidRPr="001816CE">
              <w:rPr>
                <w:rFonts w:ascii="Times New Roman" w:hAnsi="Times New Roman"/>
                <w:sz w:val="28"/>
                <w:szCs w:val="26"/>
              </w:rPr>
              <w:t>4.5. Результаты инновационной деятельности</w:t>
            </w:r>
          </w:p>
        </w:tc>
        <w:tc>
          <w:tcPr>
            <w:tcW w:w="816" w:type="dxa"/>
            <w:shd w:val="clear" w:color="auto" w:fill="auto"/>
          </w:tcPr>
          <w:p w:rsidR="003C7047" w:rsidRPr="001A1AF6" w:rsidRDefault="001A1AF6" w:rsidP="001816CE">
            <w:pPr>
              <w:spacing w:after="0" w:line="240" w:lineRule="auto"/>
              <w:jc w:val="center"/>
              <w:rPr>
                <w:rFonts w:ascii="Times New Roman" w:hAnsi="Times New Roman"/>
                <w:sz w:val="26"/>
                <w:szCs w:val="26"/>
              </w:rPr>
            </w:pPr>
            <w:r w:rsidRPr="001A1AF6">
              <w:rPr>
                <w:rFonts w:ascii="Times New Roman" w:hAnsi="Times New Roman"/>
                <w:sz w:val="26"/>
                <w:szCs w:val="26"/>
              </w:rPr>
              <w:t>40</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sz w:val="28"/>
                <w:szCs w:val="26"/>
              </w:rPr>
            </w:pPr>
            <w:r w:rsidRPr="001816CE">
              <w:rPr>
                <w:rFonts w:ascii="Times New Roman" w:hAnsi="Times New Roman"/>
                <w:b/>
                <w:sz w:val="28"/>
                <w:szCs w:val="26"/>
              </w:rPr>
              <w:t>5. Перспективы и планы развития</w:t>
            </w:r>
          </w:p>
        </w:tc>
        <w:tc>
          <w:tcPr>
            <w:tcW w:w="816" w:type="dxa"/>
            <w:shd w:val="clear" w:color="auto" w:fill="auto"/>
          </w:tcPr>
          <w:p w:rsidR="003C7047" w:rsidRPr="001816CE" w:rsidRDefault="001A1AF6" w:rsidP="001816CE">
            <w:pPr>
              <w:spacing w:after="0" w:line="240" w:lineRule="auto"/>
              <w:jc w:val="center"/>
              <w:rPr>
                <w:rFonts w:ascii="Times New Roman" w:hAnsi="Times New Roman"/>
                <w:b/>
                <w:sz w:val="26"/>
                <w:szCs w:val="26"/>
              </w:rPr>
            </w:pPr>
            <w:r>
              <w:rPr>
                <w:rFonts w:ascii="Times New Roman" w:hAnsi="Times New Roman"/>
                <w:b/>
                <w:sz w:val="26"/>
                <w:szCs w:val="26"/>
              </w:rPr>
              <w:t>43</w:t>
            </w:r>
          </w:p>
        </w:tc>
      </w:tr>
      <w:tr w:rsidR="003C7047" w:rsidRPr="001816CE" w:rsidTr="001816CE">
        <w:tc>
          <w:tcPr>
            <w:tcW w:w="9214" w:type="dxa"/>
            <w:shd w:val="clear" w:color="auto" w:fill="auto"/>
          </w:tcPr>
          <w:p w:rsidR="003C7047" w:rsidRPr="001816CE" w:rsidRDefault="003C7047" w:rsidP="001816CE">
            <w:pPr>
              <w:spacing w:after="0" w:line="240" w:lineRule="auto"/>
              <w:rPr>
                <w:rFonts w:ascii="Times New Roman" w:hAnsi="Times New Roman"/>
                <w:b/>
                <w:sz w:val="28"/>
                <w:szCs w:val="26"/>
              </w:rPr>
            </w:pPr>
            <w:r w:rsidRPr="001816CE">
              <w:rPr>
                <w:rFonts w:ascii="Times New Roman" w:hAnsi="Times New Roman"/>
                <w:b/>
                <w:sz w:val="28"/>
                <w:szCs w:val="26"/>
              </w:rPr>
              <w:t>6. Общественное обсуждение</w:t>
            </w:r>
          </w:p>
        </w:tc>
        <w:tc>
          <w:tcPr>
            <w:tcW w:w="816" w:type="dxa"/>
            <w:shd w:val="clear" w:color="auto" w:fill="auto"/>
          </w:tcPr>
          <w:p w:rsidR="003C7047" w:rsidRPr="001816CE" w:rsidRDefault="001A1AF6" w:rsidP="001816CE">
            <w:pPr>
              <w:spacing w:after="0" w:line="240" w:lineRule="auto"/>
              <w:jc w:val="center"/>
              <w:rPr>
                <w:rFonts w:ascii="Times New Roman" w:hAnsi="Times New Roman"/>
                <w:b/>
                <w:sz w:val="26"/>
                <w:szCs w:val="26"/>
              </w:rPr>
            </w:pPr>
            <w:r>
              <w:rPr>
                <w:rFonts w:ascii="Times New Roman" w:hAnsi="Times New Roman"/>
                <w:b/>
                <w:sz w:val="26"/>
                <w:szCs w:val="26"/>
              </w:rPr>
              <w:t>44</w:t>
            </w:r>
          </w:p>
        </w:tc>
      </w:tr>
    </w:tbl>
    <w:p w:rsidR="003C7047" w:rsidRDefault="003C7047" w:rsidP="00741777">
      <w:pPr>
        <w:jc w:val="center"/>
        <w:rPr>
          <w:rFonts w:ascii="Times New Roman" w:hAnsi="Times New Roman"/>
          <w:b/>
          <w:sz w:val="26"/>
          <w:szCs w:val="26"/>
        </w:rPr>
      </w:pPr>
    </w:p>
    <w:p w:rsidR="00F068A6" w:rsidRPr="00833F14" w:rsidRDefault="00F068A6" w:rsidP="003C7047">
      <w:pPr>
        <w:spacing w:after="0" w:line="240" w:lineRule="auto"/>
        <w:rPr>
          <w:rFonts w:ascii="Times New Roman" w:hAnsi="Times New Roman"/>
          <w:b/>
          <w:sz w:val="26"/>
          <w:szCs w:val="26"/>
        </w:rPr>
      </w:pPr>
    </w:p>
    <w:p w:rsidR="00F068A6" w:rsidRPr="00833F14" w:rsidRDefault="00F068A6" w:rsidP="003C7047">
      <w:pPr>
        <w:spacing w:after="0" w:line="240" w:lineRule="auto"/>
        <w:rPr>
          <w:rFonts w:ascii="Times New Roman" w:hAnsi="Times New Roman"/>
          <w:b/>
          <w:sz w:val="26"/>
          <w:szCs w:val="26"/>
        </w:rPr>
      </w:pPr>
    </w:p>
    <w:p w:rsidR="00F068A6" w:rsidRPr="00736B87" w:rsidRDefault="00F068A6" w:rsidP="00B02F2A">
      <w:pPr>
        <w:spacing w:after="0" w:line="240" w:lineRule="auto"/>
        <w:rPr>
          <w:rFonts w:ascii="Times New Roman" w:hAnsi="Times New Roman"/>
          <w:b/>
          <w:sz w:val="28"/>
          <w:szCs w:val="28"/>
        </w:rPr>
      </w:pPr>
    </w:p>
    <w:p w:rsidR="00F068A6" w:rsidRPr="00736B87" w:rsidRDefault="00F068A6" w:rsidP="00B02F2A">
      <w:pPr>
        <w:spacing w:after="0" w:line="240" w:lineRule="auto"/>
        <w:rPr>
          <w:rFonts w:ascii="Times New Roman" w:hAnsi="Times New Roman"/>
          <w:b/>
          <w:sz w:val="28"/>
          <w:szCs w:val="28"/>
        </w:rPr>
      </w:pPr>
    </w:p>
    <w:p w:rsidR="00BB373D" w:rsidRPr="00736B87" w:rsidRDefault="00BB373D" w:rsidP="00B02F2A">
      <w:pPr>
        <w:spacing w:after="0" w:line="240" w:lineRule="auto"/>
        <w:rPr>
          <w:rFonts w:ascii="Times New Roman" w:hAnsi="Times New Roman"/>
          <w:b/>
          <w:sz w:val="28"/>
          <w:szCs w:val="28"/>
        </w:rPr>
      </w:pPr>
    </w:p>
    <w:p w:rsidR="00F068A6" w:rsidRDefault="00F068A6" w:rsidP="00B02F2A">
      <w:pPr>
        <w:spacing w:after="0" w:line="240" w:lineRule="auto"/>
        <w:rPr>
          <w:rFonts w:ascii="Times New Roman" w:hAnsi="Times New Roman"/>
          <w:b/>
          <w:sz w:val="28"/>
          <w:szCs w:val="28"/>
        </w:rPr>
      </w:pPr>
    </w:p>
    <w:p w:rsidR="003C7047" w:rsidRDefault="003C7047" w:rsidP="00B02F2A">
      <w:pPr>
        <w:spacing w:after="0" w:line="240" w:lineRule="auto"/>
        <w:rPr>
          <w:rFonts w:ascii="Times New Roman" w:hAnsi="Times New Roman"/>
          <w:b/>
          <w:sz w:val="28"/>
          <w:szCs w:val="28"/>
        </w:rPr>
      </w:pPr>
    </w:p>
    <w:p w:rsidR="003C7047" w:rsidRDefault="003C7047" w:rsidP="00B02F2A">
      <w:pPr>
        <w:spacing w:after="0" w:line="240" w:lineRule="auto"/>
        <w:rPr>
          <w:rFonts w:ascii="Times New Roman" w:hAnsi="Times New Roman"/>
          <w:b/>
          <w:sz w:val="28"/>
          <w:szCs w:val="28"/>
        </w:rPr>
      </w:pPr>
    </w:p>
    <w:p w:rsidR="00736B87" w:rsidRPr="00736B87" w:rsidRDefault="00736B87" w:rsidP="00B02F2A">
      <w:pPr>
        <w:spacing w:after="0" w:line="240" w:lineRule="auto"/>
        <w:rPr>
          <w:rFonts w:ascii="Times New Roman" w:hAnsi="Times New Roman"/>
          <w:b/>
          <w:sz w:val="28"/>
          <w:szCs w:val="28"/>
        </w:rPr>
      </w:pPr>
    </w:p>
    <w:p w:rsidR="00F068A6" w:rsidRPr="00833F14" w:rsidRDefault="00F068A6" w:rsidP="00390273">
      <w:pPr>
        <w:numPr>
          <w:ilvl w:val="0"/>
          <w:numId w:val="9"/>
        </w:numPr>
        <w:spacing w:after="0" w:line="240" w:lineRule="auto"/>
        <w:jc w:val="center"/>
        <w:rPr>
          <w:rFonts w:ascii="Times New Roman" w:hAnsi="Times New Roman"/>
          <w:b/>
          <w:sz w:val="26"/>
          <w:szCs w:val="26"/>
        </w:rPr>
      </w:pPr>
      <w:r w:rsidRPr="00833F14">
        <w:rPr>
          <w:rFonts w:ascii="Times New Roman" w:hAnsi="Times New Roman"/>
          <w:b/>
          <w:sz w:val="26"/>
          <w:szCs w:val="26"/>
        </w:rPr>
        <w:lastRenderedPageBreak/>
        <w:t>Общие сведения об образовательной организации</w:t>
      </w:r>
    </w:p>
    <w:p w:rsidR="00F068A6" w:rsidRPr="00833F14" w:rsidRDefault="00F068A6" w:rsidP="00390273">
      <w:pPr>
        <w:spacing w:after="0" w:line="240" w:lineRule="auto"/>
        <w:ind w:left="540"/>
        <w:jc w:val="center"/>
        <w:rPr>
          <w:rFonts w:ascii="Times New Roman" w:hAnsi="Times New Roman"/>
          <w:b/>
          <w:sz w:val="26"/>
          <w:szCs w:val="26"/>
        </w:rPr>
      </w:pPr>
      <w:r w:rsidRPr="00833F14">
        <w:rPr>
          <w:rFonts w:ascii="Times New Roman" w:hAnsi="Times New Roman"/>
          <w:b/>
          <w:sz w:val="26"/>
          <w:szCs w:val="26"/>
        </w:rPr>
        <w:t>1.1. Контактная информация</w:t>
      </w:r>
    </w:p>
    <w:p w:rsidR="00F068A6" w:rsidRPr="00833F14" w:rsidRDefault="00F068A6" w:rsidP="000645F9">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068A6" w:rsidRPr="004A2709" w:rsidTr="00146C36">
        <w:tc>
          <w:tcPr>
            <w:tcW w:w="4785" w:type="dxa"/>
          </w:tcPr>
          <w:p w:rsidR="00F068A6" w:rsidRPr="004A2709" w:rsidRDefault="00F068A6" w:rsidP="00146C36">
            <w:pPr>
              <w:jc w:val="both"/>
              <w:rPr>
                <w:rFonts w:ascii="Times New Roman" w:hAnsi="Times New Roman"/>
                <w:sz w:val="24"/>
                <w:szCs w:val="26"/>
              </w:rPr>
            </w:pPr>
            <w:r w:rsidRPr="004A2709">
              <w:rPr>
                <w:rFonts w:ascii="Times New Roman" w:hAnsi="Times New Roman"/>
                <w:b/>
                <w:sz w:val="24"/>
                <w:szCs w:val="26"/>
              </w:rPr>
              <w:t>Полное наименование образовательной организации в соответствии с уставом</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rPr>
              <w:t>Муниципальное бюджетное дошкольное образовательное учреждение детский сад №14 «Центр развития ребенка «Золотой ключик» г. Белгород</w:t>
            </w: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b/>
                <w:sz w:val="24"/>
                <w:szCs w:val="26"/>
              </w:rPr>
              <w:t>Адрес</w:t>
            </w:r>
            <w:r w:rsidRPr="004A2709">
              <w:rPr>
                <w:rFonts w:ascii="Times New Roman" w:hAnsi="Times New Roman"/>
                <w:sz w:val="24"/>
                <w:szCs w:val="26"/>
              </w:rPr>
              <w:t>:</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rPr>
              <w:t>г. Белгород, мкр. «Новый-2» ул. Шумилова 12-а, 308030</w:t>
            </w: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b/>
                <w:sz w:val="24"/>
                <w:szCs w:val="26"/>
              </w:rPr>
              <w:t>Телефон</w:t>
            </w:r>
            <w:r w:rsidRPr="004A2709">
              <w:rPr>
                <w:rFonts w:ascii="Times New Roman" w:hAnsi="Times New Roman"/>
                <w:sz w:val="24"/>
                <w:szCs w:val="26"/>
              </w:rPr>
              <w:t>:</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lang w:eastAsia="ru-RU"/>
              </w:rPr>
              <w:t xml:space="preserve">78-71-53, </w:t>
            </w:r>
            <w:r w:rsidRPr="004A2709">
              <w:rPr>
                <w:rFonts w:ascii="Times New Roman" w:hAnsi="Times New Roman"/>
                <w:sz w:val="24"/>
                <w:szCs w:val="26"/>
              </w:rPr>
              <w:t>78-71-51</w:t>
            </w: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b/>
                <w:sz w:val="24"/>
                <w:szCs w:val="26"/>
              </w:rPr>
              <w:t>Факс</w:t>
            </w:r>
            <w:r w:rsidRPr="004A2709">
              <w:rPr>
                <w:rFonts w:ascii="Times New Roman" w:hAnsi="Times New Roman"/>
                <w:sz w:val="24"/>
                <w:szCs w:val="26"/>
              </w:rPr>
              <w:t xml:space="preserve">:      </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lang w:eastAsia="ru-RU"/>
              </w:rPr>
              <w:t>78-71-53</w:t>
            </w: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b/>
                <w:sz w:val="24"/>
                <w:szCs w:val="26"/>
              </w:rPr>
              <w:t>Сайт:</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rPr>
              <w:t>www.goldkey14.ru</w:t>
            </w: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b/>
                <w:sz w:val="24"/>
                <w:szCs w:val="26"/>
                <w:lang w:val="en-US"/>
              </w:rPr>
              <w:t>Email</w:t>
            </w:r>
            <w:r w:rsidRPr="004A2709">
              <w:rPr>
                <w:rFonts w:ascii="Times New Roman" w:hAnsi="Times New Roman"/>
                <w:b/>
                <w:sz w:val="24"/>
                <w:szCs w:val="26"/>
              </w:rPr>
              <w:t>:</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rPr>
              <w:t>mdou14@beluo.ru</w:t>
            </w: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b/>
                <w:sz w:val="24"/>
                <w:szCs w:val="26"/>
              </w:rPr>
              <w:t>Устав</w:t>
            </w:r>
          </w:p>
        </w:tc>
        <w:tc>
          <w:tcPr>
            <w:tcW w:w="4786" w:type="dxa"/>
          </w:tcPr>
          <w:p w:rsidR="00F068A6" w:rsidRPr="004A2709" w:rsidRDefault="00F068A6" w:rsidP="00146C36">
            <w:pPr>
              <w:spacing w:after="0" w:line="240" w:lineRule="auto"/>
              <w:jc w:val="both"/>
              <w:rPr>
                <w:rFonts w:ascii="Times New Roman" w:hAnsi="Times New Roman"/>
                <w:sz w:val="24"/>
                <w:szCs w:val="26"/>
              </w:rPr>
            </w:pP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b/>
                <w:sz w:val="24"/>
                <w:szCs w:val="26"/>
              </w:rPr>
            </w:pPr>
            <w:r w:rsidRPr="004A2709">
              <w:rPr>
                <w:rFonts w:ascii="Times New Roman" w:hAnsi="Times New Roman"/>
                <w:b/>
                <w:sz w:val="24"/>
                <w:szCs w:val="26"/>
              </w:rPr>
              <w:t>Учредитель</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rPr>
              <w:t xml:space="preserve"> Управление образования администрации г. Белгород</w:t>
            </w: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b/>
                <w:color w:val="000000"/>
                <w:sz w:val="24"/>
                <w:szCs w:val="26"/>
              </w:rPr>
            </w:pPr>
            <w:r w:rsidRPr="004A2709">
              <w:rPr>
                <w:rFonts w:ascii="Times New Roman" w:hAnsi="Times New Roman"/>
                <w:b/>
                <w:color w:val="000000"/>
                <w:sz w:val="24"/>
                <w:szCs w:val="26"/>
              </w:rPr>
              <w:t>Лицензия на право ведения образовательной деятельности</w:t>
            </w:r>
          </w:p>
        </w:tc>
        <w:tc>
          <w:tcPr>
            <w:tcW w:w="4786" w:type="dxa"/>
          </w:tcPr>
          <w:p w:rsidR="00F068A6" w:rsidRPr="004A2709" w:rsidRDefault="00F068A6" w:rsidP="00146C36">
            <w:pPr>
              <w:spacing w:after="0" w:line="240" w:lineRule="auto"/>
              <w:rPr>
                <w:rFonts w:ascii="Times New Roman" w:hAnsi="Times New Roman"/>
                <w:color w:val="000000"/>
                <w:sz w:val="24"/>
                <w:szCs w:val="26"/>
                <w:lang w:eastAsia="ru-RU"/>
              </w:rPr>
            </w:pPr>
            <w:r w:rsidRPr="004A2709">
              <w:rPr>
                <w:rFonts w:ascii="Times New Roman" w:hAnsi="Times New Roman"/>
                <w:color w:val="000000"/>
                <w:sz w:val="24"/>
                <w:szCs w:val="26"/>
                <w:lang w:eastAsia="ru-RU"/>
              </w:rPr>
              <w:t>РО№0002076 от 20.06.16 г., регистрационный номер 8278, выданной Департаментом образования, культуры и молодежной политики Белгородской области</w:t>
            </w:r>
          </w:p>
        </w:tc>
      </w:tr>
      <w:tr w:rsidR="00F068A6" w:rsidRPr="004A2709" w:rsidTr="0005103A">
        <w:tc>
          <w:tcPr>
            <w:tcW w:w="4785" w:type="dxa"/>
          </w:tcPr>
          <w:p w:rsidR="00F068A6" w:rsidRPr="004A2709" w:rsidRDefault="00F068A6" w:rsidP="00146C36">
            <w:pPr>
              <w:spacing w:after="0" w:line="240" w:lineRule="auto"/>
              <w:jc w:val="both"/>
              <w:rPr>
                <w:rFonts w:ascii="Times New Roman" w:hAnsi="Times New Roman"/>
                <w:b/>
                <w:color w:val="000000"/>
                <w:sz w:val="24"/>
                <w:szCs w:val="26"/>
              </w:rPr>
            </w:pPr>
            <w:r w:rsidRPr="004A2709">
              <w:rPr>
                <w:rFonts w:ascii="Times New Roman" w:hAnsi="Times New Roman"/>
                <w:b/>
                <w:color w:val="000000"/>
                <w:sz w:val="24"/>
                <w:szCs w:val="26"/>
              </w:rPr>
              <w:t>Лицензия на осуществление медицинской деятельности</w:t>
            </w:r>
          </w:p>
        </w:tc>
        <w:tc>
          <w:tcPr>
            <w:tcW w:w="4786" w:type="dxa"/>
            <w:shd w:val="clear" w:color="auto" w:fill="auto"/>
          </w:tcPr>
          <w:p w:rsidR="00F068A6" w:rsidRPr="004A2709" w:rsidRDefault="00F068A6" w:rsidP="00146C36">
            <w:pPr>
              <w:spacing w:after="0" w:line="240" w:lineRule="auto"/>
              <w:rPr>
                <w:rFonts w:ascii="Times New Roman" w:hAnsi="Times New Roman"/>
                <w:color w:val="000000"/>
                <w:sz w:val="24"/>
                <w:szCs w:val="26"/>
                <w:shd w:val="clear" w:color="auto" w:fill="FFFFFF"/>
                <w:lang w:eastAsia="ru-RU"/>
              </w:rPr>
            </w:pPr>
            <w:r w:rsidRPr="004A2709">
              <w:rPr>
                <w:rFonts w:ascii="Times New Roman" w:hAnsi="Times New Roman"/>
                <w:color w:val="000000"/>
                <w:sz w:val="24"/>
                <w:szCs w:val="26"/>
                <w:lang w:eastAsia="ru-RU"/>
              </w:rPr>
              <w:t xml:space="preserve">№ </w:t>
            </w:r>
            <w:r w:rsidR="0005103A" w:rsidRPr="004A2709">
              <w:rPr>
                <w:rFonts w:ascii="Times New Roman" w:hAnsi="Times New Roman"/>
                <w:color w:val="000000"/>
                <w:sz w:val="24"/>
                <w:szCs w:val="26"/>
                <w:lang w:eastAsia="ru-RU"/>
              </w:rPr>
              <w:t>8278</w:t>
            </w:r>
            <w:r w:rsidRPr="004A2709">
              <w:rPr>
                <w:rFonts w:ascii="Times New Roman" w:hAnsi="Times New Roman"/>
                <w:color w:val="000000"/>
                <w:sz w:val="24"/>
                <w:szCs w:val="26"/>
                <w:lang w:eastAsia="ru-RU"/>
              </w:rPr>
              <w:t xml:space="preserve"> от 2</w:t>
            </w:r>
            <w:r w:rsidR="0005103A" w:rsidRPr="004A2709">
              <w:rPr>
                <w:rFonts w:ascii="Times New Roman" w:hAnsi="Times New Roman"/>
                <w:color w:val="000000"/>
                <w:sz w:val="24"/>
                <w:szCs w:val="26"/>
                <w:lang w:eastAsia="ru-RU"/>
              </w:rPr>
              <w:t>0</w:t>
            </w:r>
            <w:r w:rsidRPr="004A2709">
              <w:rPr>
                <w:rFonts w:ascii="Times New Roman" w:hAnsi="Times New Roman"/>
                <w:color w:val="000000"/>
                <w:sz w:val="24"/>
                <w:szCs w:val="26"/>
                <w:lang w:eastAsia="ru-RU"/>
              </w:rPr>
              <w:t xml:space="preserve"> </w:t>
            </w:r>
            <w:r w:rsidR="0005103A" w:rsidRPr="004A2709">
              <w:rPr>
                <w:rFonts w:ascii="Times New Roman" w:hAnsi="Times New Roman"/>
                <w:color w:val="000000"/>
                <w:sz w:val="24"/>
                <w:szCs w:val="26"/>
                <w:lang w:eastAsia="ru-RU"/>
              </w:rPr>
              <w:t>июня</w:t>
            </w:r>
            <w:r w:rsidRPr="004A2709">
              <w:rPr>
                <w:rFonts w:ascii="Times New Roman" w:hAnsi="Times New Roman"/>
                <w:color w:val="000000"/>
                <w:sz w:val="24"/>
                <w:szCs w:val="26"/>
                <w:lang w:eastAsia="ru-RU"/>
              </w:rPr>
              <w:t xml:space="preserve"> </w:t>
            </w:r>
            <w:r w:rsidRPr="004A2709">
              <w:rPr>
                <w:rFonts w:ascii="Times New Roman" w:hAnsi="Times New Roman"/>
                <w:color w:val="000000"/>
                <w:sz w:val="24"/>
                <w:szCs w:val="26"/>
                <w:shd w:val="clear" w:color="auto" w:fill="FFFFFF"/>
                <w:lang w:eastAsia="ru-RU"/>
              </w:rPr>
              <w:t>201</w:t>
            </w:r>
            <w:r w:rsidR="0005103A" w:rsidRPr="004A2709">
              <w:rPr>
                <w:rFonts w:ascii="Times New Roman" w:hAnsi="Times New Roman"/>
                <w:color w:val="000000"/>
                <w:sz w:val="24"/>
                <w:szCs w:val="26"/>
                <w:shd w:val="clear" w:color="auto" w:fill="FFFFFF"/>
                <w:lang w:eastAsia="ru-RU"/>
              </w:rPr>
              <w:t>6</w:t>
            </w:r>
            <w:r w:rsidRPr="004A2709">
              <w:rPr>
                <w:rFonts w:ascii="Times New Roman" w:hAnsi="Times New Roman"/>
                <w:color w:val="000000"/>
                <w:sz w:val="24"/>
                <w:szCs w:val="26"/>
                <w:shd w:val="clear" w:color="auto" w:fill="FFFFFF"/>
                <w:lang w:eastAsia="ru-RU"/>
              </w:rPr>
              <w:t xml:space="preserve"> года</w:t>
            </w:r>
          </w:p>
          <w:p w:rsidR="0005103A" w:rsidRPr="004A2709" w:rsidRDefault="0005103A" w:rsidP="00146C36">
            <w:pPr>
              <w:spacing w:after="0" w:line="240" w:lineRule="auto"/>
              <w:rPr>
                <w:rFonts w:ascii="Times New Roman" w:hAnsi="Times New Roman"/>
                <w:color w:val="000000"/>
                <w:sz w:val="24"/>
                <w:szCs w:val="26"/>
                <w:lang w:eastAsia="ru-RU"/>
              </w:rPr>
            </w:pPr>
            <w:r w:rsidRPr="004A2709">
              <w:rPr>
                <w:rFonts w:ascii="Times New Roman" w:hAnsi="Times New Roman"/>
                <w:color w:val="000000"/>
                <w:sz w:val="24"/>
                <w:szCs w:val="26"/>
                <w:shd w:val="clear" w:color="auto" w:fill="FFFFFF"/>
                <w:lang w:eastAsia="ru-RU"/>
              </w:rPr>
              <w:t>Серия 31ЛО1 №0002076</w:t>
            </w:r>
          </w:p>
          <w:p w:rsidR="00F068A6" w:rsidRPr="004A2709" w:rsidRDefault="00F068A6" w:rsidP="00146C36">
            <w:pPr>
              <w:spacing w:after="0" w:line="240" w:lineRule="auto"/>
              <w:jc w:val="both"/>
              <w:rPr>
                <w:rFonts w:ascii="Times New Roman" w:hAnsi="Times New Roman"/>
                <w:color w:val="000000"/>
                <w:sz w:val="24"/>
                <w:szCs w:val="26"/>
              </w:rPr>
            </w:pP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b/>
                <w:sz w:val="24"/>
                <w:szCs w:val="26"/>
              </w:rPr>
            </w:pPr>
            <w:r w:rsidRPr="004A2709">
              <w:rPr>
                <w:rFonts w:ascii="Times New Roman" w:hAnsi="Times New Roman"/>
                <w:b/>
                <w:sz w:val="24"/>
                <w:szCs w:val="26"/>
              </w:rPr>
              <w:t>Заведующий МБДОУ</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rPr>
              <w:t>Чепелева Елена Ивановна</w:t>
            </w:r>
          </w:p>
          <w:p w:rsidR="00F068A6" w:rsidRPr="004A2709" w:rsidRDefault="00F068A6" w:rsidP="00146C36">
            <w:pPr>
              <w:spacing w:after="0" w:line="240" w:lineRule="auto"/>
              <w:jc w:val="both"/>
              <w:rPr>
                <w:rFonts w:ascii="Times New Roman" w:hAnsi="Times New Roman"/>
                <w:sz w:val="24"/>
                <w:szCs w:val="26"/>
              </w:rPr>
            </w:pPr>
          </w:p>
        </w:tc>
      </w:tr>
      <w:tr w:rsidR="00F068A6" w:rsidRPr="004A2709" w:rsidTr="00146C36">
        <w:tc>
          <w:tcPr>
            <w:tcW w:w="4785" w:type="dxa"/>
          </w:tcPr>
          <w:p w:rsidR="00F068A6" w:rsidRPr="004A2709" w:rsidRDefault="00F068A6" w:rsidP="00146C36">
            <w:pPr>
              <w:spacing w:after="0" w:line="240" w:lineRule="auto"/>
              <w:jc w:val="both"/>
              <w:rPr>
                <w:rFonts w:ascii="Times New Roman" w:hAnsi="Times New Roman"/>
                <w:b/>
                <w:sz w:val="24"/>
                <w:szCs w:val="26"/>
              </w:rPr>
            </w:pPr>
            <w:r w:rsidRPr="004A2709">
              <w:rPr>
                <w:rFonts w:ascii="Times New Roman" w:hAnsi="Times New Roman"/>
                <w:b/>
                <w:sz w:val="24"/>
                <w:szCs w:val="26"/>
              </w:rPr>
              <w:t>Старший воспитатель</w:t>
            </w:r>
          </w:p>
        </w:tc>
        <w:tc>
          <w:tcPr>
            <w:tcW w:w="4786" w:type="dxa"/>
          </w:tcPr>
          <w:p w:rsidR="00F068A6" w:rsidRPr="004A2709" w:rsidRDefault="00F068A6" w:rsidP="00146C36">
            <w:pPr>
              <w:spacing w:after="0" w:line="240" w:lineRule="auto"/>
              <w:jc w:val="both"/>
              <w:rPr>
                <w:rFonts w:ascii="Times New Roman" w:hAnsi="Times New Roman"/>
                <w:sz w:val="24"/>
                <w:szCs w:val="26"/>
              </w:rPr>
            </w:pPr>
            <w:r w:rsidRPr="004A2709">
              <w:rPr>
                <w:rFonts w:ascii="Times New Roman" w:hAnsi="Times New Roman"/>
                <w:sz w:val="24"/>
                <w:szCs w:val="26"/>
              </w:rPr>
              <w:t>Шутова Татьяна Алексеевна</w:t>
            </w:r>
          </w:p>
        </w:tc>
      </w:tr>
      <w:tr w:rsidR="00F068A6" w:rsidRPr="004A2709" w:rsidTr="00146C36">
        <w:tc>
          <w:tcPr>
            <w:tcW w:w="4785" w:type="dxa"/>
          </w:tcPr>
          <w:p w:rsidR="00F068A6" w:rsidRPr="004A2709" w:rsidRDefault="00F068A6" w:rsidP="00146C36">
            <w:pPr>
              <w:spacing w:after="0" w:line="240" w:lineRule="auto"/>
              <w:rPr>
                <w:rFonts w:ascii="Times New Roman" w:hAnsi="Times New Roman"/>
                <w:b/>
                <w:sz w:val="24"/>
                <w:szCs w:val="26"/>
                <w:lang w:eastAsia="ru-RU"/>
              </w:rPr>
            </w:pPr>
            <w:r w:rsidRPr="004A2709">
              <w:rPr>
                <w:rFonts w:ascii="Times New Roman" w:hAnsi="Times New Roman"/>
                <w:b/>
                <w:sz w:val="24"/>
                <w:szCs w:val="26"/>
                <w:lang w:eastAsia="ru-RU"/>
              </w:rPr>
              <w:t xml:space="preserve">Заместитель заведующего </w:t>
            </w:r>
          </w:p>
          <w:p w:rsidR="00F068A6" w:rsidRPr="004A2709" w:rsidRDefault="00F068A6" w:rsidP="00146C36">
            <w:pPr>
              <w:spacing w:after="0" w:line="240" w:lineRule="auto"/>
              <w:jc w:val="both"/>
              <w:rPr>
                <w:rFonts w:ascii="Times New Roman" w:hAnsi="Times New Roman"/>
                <w:b/>
                <w:sz w:val="24"/>
                <w:szCs w:val="26"/>
              </w:rPr>
            </w:pPr>
            <w:r w:rsidRPr="004A2709">
              <w:rPr>
                <w:rFonts w:ascii="Times New Roman" w:hAnsi="Times New Roman"/>
                <w:b/>
                <w:sz w:val="24"/>
                <w:szCs w:val="26"/>
                <w:lang w:eastAsia="ru-RU"/>
              </w:rPr>
              <w:t>по хозяйственной работе</w:t>
            </w:r>
          </w:p>
        </w:tc>
        <w:tc>
          <w:tcPr>
            <w:tcW w:w="4786" w:type="dxa"/>
          </w:tcPr>
          <w:p w:rsidR="00F068A6" w:rsidRPr="004A2709" w:rsidRDefault="00F068A6" w:rsidP="00146C36">
            <w:pPr>
              <w:spacing w:after="0" w:line="240" w:lineRule="auto"/>
              <w:jc w:val="both"/>
              <w:rPr>
                <w:rFonts w:ascii="Times New Roman" w:hAnsi="Times New Roman"/>
                <w:color w:val="FF0000"/>
                <w:sz w:val="24"/>
                <w:szCs w:val="26"/>
              </w:rPr>
            </w:pPr>
            <w:r w:rsidRPr="004A2709">
              <w:rPr>
                <w:rFonts w:ascii="Times New Roman" w:hAnsi="Times New Roman"/>
                <w:sz w:val="24"/>
                <w:szCs w:val="26"/>
              </w:rPr>
              <w:t>Большанина Ирина Петровна</w:t>
            </w:r>
          </w:p>
        </w:tc>
      </w:tr>
    </w:tbl>
    <w:p w:rsidR="00F068A6" w:rsidRPr="00833F14" w:rsidRDefault="00F068A6" w:rsidP="000645F9">
      <w:pPr>
        <w:rPr>
          <w:rFonts w:ascii="Times New Roman" w:hAnsi="Times New Roman"/>
          <w:sz w:val="26"/>
          <w:szCs w:val="26"/>
        </w:rPr>
      </w:pPr>
    </w:p>
    <w:p w:rsidR="00F068A6" w:rsidRPr="00833F14" w:rsidRDefault="00F068A6" w:rsidP="00B029FF">
      <w:pPr>
        <w:spacing w:after="0" w:line="240" w:lineRule="auto"/>
        <w:ind w:firstLine="851"/>
        <w:jc w:val="both"/>
        <w:rPr>
          <w:rFonts w:ascii="Times New Roman" w:hAnsi="Times New Roman"/>
          <w:sz w:val="26"/>
          <w:szCs w:val="26"/>
        </w:rPr>
      </w:pPr>
      <w:r w:rsidRPr="00833F14">
        <w:rPr>
          <w:rFonts w:ascii="Times New Roman" w:hAnsi="Times New Roman"/>
          <w:b/>
          <w:sz w:val="26"/>
          <w:szCs w:val="26"/>
        </w:rPr>
        <w:t>Цель самообследования</w:t>
      </w:r>
      <w:r w:rsidRPr="00833F14">
        <w:rPr>
          <w:rFonts w:ascii="Times New Roman" w:hAnsi="Times New Roman"/>
          <w:sz w:val="26"/>
          <w:szCs w:val="26"/>
        </w:rPr>
        <w:t>: обеспечение доступности и открытости информации о деятельности ДОО, подготовка отчета о результатах самообследования.</w:t>
      </w:r>
    </w:p>
    <w:p w:rsidR="00F068A6" w:rsidRPr="00833F14" w:rsidRDefault="00F068A6" w:rsidP="00B029FF">
      <w:pPr>
        <w:spacing w:after="0" w:line="240" w:lineRule="auto"/>
        <w:ind w:firstLine="851"/>
        <w:jc w:val="both"/>
        <w:rPr>
          <w:rFonts w:ascii="Times New Roman" w:hAnsi="Times New Roman"/>
          <w:b/>
          <w:sz w:val="26"/>
          <w:szCs w:val="26"/>
        </w:rPr>
      </w:pPr>
      <w:r w:rsidRPr="00833F14">
        <w:rPr>
          <w:rFonts w:ascii="Times New Roman" w:hAnsi="Times New Roman"/>
          <w:b/>
          <w:sz w:val="26"/>
          <w:szCs w:val="26"/>
        </w:rPr>
        <w:t>Задачи самообследования:</w:t>
      </w:r>
    </w:p>
    <w:p w:rsidR="00F068A6" w:rsidRPr="00833F14" w:rsidRDefault="00F068A6" w:rsidP="00B029FF">
      <w:pPr>
        <w:spacing w:after="0" w:line="240" w:lineRule="auto"/>
        <w:ind w:left="360"/>
        <w:jc w:val="both"/>
        <w:rPr>
          <w:rFonts w:ascii="Times New Roman" w:hAnsi="Times New Roman"/>
          <w:sz w:val="26"/>
          <w:szCs w:val="26"/>
        </w:rPr>
      </w:pPr>
      <w:r w:rsidRPr="00833F14">
        <w:rPr>
          <w:rFonts w:ascii="Times New Roman" w:hAnsi="Times New Roman"/>
          <w:sz w:val="26"/>
          <w:szCs w:val="26"/>
        </w:rPr>
        <w:t>- получение объективной информации о состоянии образовательного процесса в учреждении;</w:t>
      </w:r>
    </w:p>
    <w:p w:rsidR="00F068A6" w:rsidRPr="00833F14" w:rsidRDefault="00F068A6" w:rsidP="00B029FF">
      <w:pPr>
        <w:spacing w:after="0" w:line="240" w:lineRule="auto"/>
        <w:ind w:left="360"/>
        <w:jc w:val="both"/>
        <w:rPr>
          <w:rFonts w:ascii="Times New Roman" w:hAnsi="Times New Roman"/>
          <w:sz w:val="26"/>
          <w:szCs w:val="26"/>
        </w:rPr>
      </w:pPr>
      <w:r w:rsidRPr="00833F14">
        <w:rPr>
          <w:rFonts w:ascii="Times New Roman" w:hAnsi="Times New Roman"/>
          <w:sz w:val="26"/>
          <w:szCs w:val="26"/>
        </w:rPr>
        <w:t>- выявление положительных и отрицательных тенденций в образовательной деятельности;</w:t>
      </w:r>
    </w:p>
    <w:p w:rsidR="00F068A6" w:rsidRPr="00833F14" w:rsidRDefault="00F068A6" w:rsidP="00B029FF">
      <w:pPr>
        <w:spacing w:after="0" w:line="240" w:lineRule="auto"/>
        <w:ind w:left="360"/>
        <w:jc w:val="both"/>
        <w:rPr>
          <w:rFonts w:ascii="Times New Roman" w:hAnsi="Times New Roman"/>
          <w:sz w:val="26"/>
          <w:szCs w:val="26"/>
        </w:rPr>
      </w:pPr>
      <w:r w:rsidRPr="00833F14">
        <w:rPr>
          <w:rFonts w:ascii="Times New Roman" w:hAnsi="Times New Roman"/>
          <w:sz w:val="26"/>
          <w:szCs w:val="26"/>
        </w:rPr>
        <w:t>-  повышение качества предоставления образовательных услуг;</w:t>
      </w:r>
    </w:p>
    <w:p w:rsidR="00F068A6" w:rsidRPr="00833F14" w:rsidRDefault="00F068A6" w:rsidP="00B029FF">
      <w:pPr>
        <w:spacing w:after="0" w:line="240" w:lineRule="auto"/>
        <w:ind w:left="360"/>
        <w:jc w:val="both"/>
        <w:rPr>
          <w:rFonts w:ascii="Times New Roman" w:hAnsi="Times New Roman"/>
          <w:sz w:val="26"/>
          <w:szCs w:val="26"/>
        </w:rPr>
      </w:pPr>
      <w:r w:rsidRPr="00833F14">
        <w:rPr>
          <w:rFonts w:ascii="Times New Roman" w:hAnsi="Times New Roman"/>
          <w:sz w:val="26"/>
          <w:szCs w:val="26"/>
        </w:rPr>
        <w:t>- установление причин возникновения проблем и поиск путей их устранения.</w:t>
      </w:r>
    </w:p>
    <w:p w:rsidR="00F068A6" w:rsidRPr="00833F14" w:rsidRDefault="00F068A6" w:rsidP="00D14808">
      <w:pPr>
        <w:spacing w:after="0" w:line="240" w:lineRule="auto"/>
        <w:ind w:left="720"/>
        <w:jc w:val="both"/>
        <w:rPr>
          <w:rFonts w:ascii="Times New Roman" w:hAnsi="Times New Roman"/>
          <w:sz w:val="26"/>
          <w:szCs w:val="26"/>
        </w:rPr>
      </w:pPr>
    </w:p>
    <w:p w:rsidR="00F068A6" w:rsidRPr="00833F14" w:rsidRDefault="00F068A6" w:rsidP="00390273">
      <w:pPr>
        <w:jc w:val="center"/>
        <w:rPr>
          <w:rFonts w:ascii="Times New Roman" w:hAnsi="Times New Roman"/>
          <w:b/>
          <w:sz w:val="26"/>
          <w:szCs w:val="26"/>
        </w:rPr>
      </w:pPr>
      <w:r w:rsidRPr="00833F14">
        <w:rPr>
          <w:rFonts w:ascii="Times New Roman" w:hAnsi="Times New Roman"/>
          <w:b/>
          <w:bCs/>
          <w:sz w:val="26"/>
          <w:szCs w:val="26"/>
        </w:rPr>
        <w:t>1.2. Экономические и социальные условия территории нахождения</w:t>
      </w:r>
    </w:p>
    <w:p w:rsidR="00F068A6" w:rsidRPr="00833F14" w:rsidRDefault="00F068A6" w:rsidP="0005103A">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Муниципальное бюджетное дошкольное образовательное учреждение детский сад №14 «Центр развития ребенка «Золотой ключик» г. Белгород (далее МБДОУ) введен в эксплуатацию 30.12.2010 года, функционирует с 01.03.2011 года. Деятельность МБДОУ по осуществлению дошкольного образования, дополнительных образовательных услуг платного и бесплатного характера регламентируется лицензией </w:t>
      </w:r>
      <w:r w:rsidR="0005103A" w:rsidRPr="00833F14">
        <w:rPr>
          <w:rFonts w:ascii="Times New Roman" w:hAnsi="Times New Roman"/>
          <w:color w:val="000000"/>
          <w:sz w:val="26"/>
          <w:szCs w:val="26"/>
          <w:lang w:eastAsia="ru-RU"/>
        </w:rPr>
        <w:t>№ 8278 от 20 июня 2016 года Серия 31ЛО1 №0002076</w:t>
      </w:r>
      <w:r w:rsidRPr="00833F14">
        <w:rPr>
          <w:rFonts w:ascii="Times New Roman" w:hAnsi="Times New Roman"/>
          <w:sz w:val="26"/>
          <w:szCs w:val="26"/>
        </w:rPr>
        <w:t xml:space="preserve">, выданной департаментом образования Белгородской области. </w:t>
      </w:r>
    </w:p>
    <w:p w:rsidR="00F068A6" w:rsidRPr="00833F14" w:rsidRDefault="00F068A6" w:rsidP="0005103A">
      <w:pPr>
        <w:spacing w:after="0" w:line="240" w:lineRule="auto"/>
        <w:ind w:firstLine="851"/>
        <w:jc w:val="both"/>
        <w:rPr>
          <w:rFonts w:ascii="Times New Roman" w:hAnsi="Times New Roman"/>
          <w:color w:val="FF0000"/>
          <w:sz w:val="26"/>
          <w:szCs w:val="26"/>
        </w:rPr>
      </w:pPr>
      <w:r w:rsidRPr="00833F14">
        <w:rPr>
          <w:rFonts w:ascii="Times New Roman" w:hAnsi="Times New Roman"/>
          <w:sz w:val="26"/>
          <w:szCs w:val="26"/>
        </w:rPr>
        <w:lastRenderedPageBreak/>
        <w:t>Дошкольное образовательное учреждение расположено в экологически чистом живописном районе рядом со смешанным лесом в трехэтажном отдельно стоящем здании, построенном по индивидуальному проекту по адресу: г. Белгород, МКР «Новый-2» ул. Шумилова 12-а.</w:t>
      </w:r>
    </w:p>
    <w:p w:rsidR="00F068A6" w:rsidRPr="00833F14" w:rsidRDefault="00F068A6" w:rsidP="001E6FB6">
      <w:pPr>
        <w:spacing w:after="0" w:line="240" w:lineRule="auto"/>
        <w:ind w:firstLine="708"/>
        <w:jc w:val="both"/>
        <w:rPr>
          <w:rFonts w:ascii="Times New Roman" w:hAnsi="Times New Roman"/>
          <w:sz w:val="26"/>
          <w:szCs w:val="26"/>
        </w:rPr>
      </w:pPr>
      <w:r w:rsidRPr="00833F14">
        <w:rPr>
          <w:rFonts w:ascii="Times New Roman" w:hAnsi="Times New Roman"/>
          <w:sz w:val="26"/>
          <w:szCs w:val="26"/>
        </w:rPr>
        <w:t>На территории МБДОУ</w:t>
      </w:r>
      <w:r w:rsidR="0005103A" w:rsidRPr="00833F14">
        <w:rPr>
          <w:rFonts w:ascii="Times New Roman" w:hAnsi="Times New Roman"/>
          <w:sz w:val="26"/>
          <w:szCs w:val="26"/>
        </w:rPr>
        <w:t xml:space="preserve"> </w:t>
      </w:r>
      <w:r w:rsidRPr="00833F14">
        <w:rPr>
          <w:rFonts w:ascii="Times New Roman" w:hAnsi="Times New Roman"/>
          <w:sz w:val="26"/>
          <w:szCs w:val="26"/>
        </w:rPr>
        <w:t xml:space="preserve">размещены: игровые площадки для прогулок детей, оснащенных теневыми навесами, игровым оборудованием; мини-стадион; спортивная площадка; экологическая тропа; дополнительные развивающие зоны:  «Поляна сказок», «Сельский дворик», «Автогородок», «Метеоплощадка», «Искусственный водоем», интеллектуальная зона, зона отдыха. </w:t>
      </w:r>
    </w:p>
    <w:p w:rsidR="00F068A6" w:rsidRPr="00833F14" w:rsidRDefault="00F068A6" w:rsidP="001E6FB6">
      <w:pPr>
        <w:spacing w:after="0" w:line="240" w:lineRule="auto"/>
        <w:ind w:firstLine="708"/>
        <w:jc w:val="both"/>
        <w:rPr>
          <w:rFonts w:ascii="Times New Roman" w:hAnsi="Times New Roman"/>
          <w:sz w:val="26"/>
          <w:szCs w:val="26"/>
        </w:rPr>
      </w:pPr>
      <w:r w:rsidRPr="00833F14">
        <w:rPr>
          <w:rFonts w:ascii="Times New Roman" w:hAnsi="Times New Roman"/>
          <w:sz w:val="26"/>
          <w:szCs w:val="26"/>
        </w:rPr>
        <w:t xml:space="preserve">Общая площадь территории МБДОУ составляет 10420 кв.м., площадь озеленения – 2860 кв.м. Территория участка имеет наружное электрическое освещение, по периметру участка – ограждение, отвечающее требованиям СанПиН. </w:t>
      </w:r>
    </w:p>
    <w:p w:rsidR="00F068A6" w:rsidRPr="00833F14" w:rsidRDefault="00F068A6" w:rsidP="00AA2D5E">
      <w:pPr>
        <w:autoSpaceDE w:val="0"/>
        <w:autoSpaceDN w:val="0"/>
        <w:adjustRightInd w:val="0"/>
        <w:spacing w:after="0"/>
        <w:jc w:val="both"/>
        <w:rPr>
          <w:rFonts w:ascii="Times New Roman" w:hAnsi="Times New Roman"/>
          <w:sz w:val="26"/>
          <w:szCs w:val="26"/>
        </w:rPr>
      </w:pPr>
      <w:r w:rsidRPr="00833F14">
        <w:rPr>
          <w:rFonts w:ascii="Times New Roman" w:hAnsi="Times New Roman"/>
          <w:sz w:val="26"/>
          <w:szCs w:val="26"/>
        </w:rPr>
        <w:t xml:space="preserve">            Микрорайон, в котором находится детский сад называется «Новый-2»,  отдален от города, это район новостроек. Инфраструктура развита слабо, детский сад и школа – единственные социальные объекты, в которых есть все необходимое для полноценного и всестороннего развития ребенка, а так же необходимая поддержка и консультативная помощь для родителей. </w:t>
      </w:r>
    </w:p>
    <w:p w:rsidR="00F068A6" w:rsidRPr="00833F14" w:rsidRDefault="00F068A6" w:rsidP="0005103A">
      <w:pPr>
        <w:spacing w:after="0"/>
        <w:ind w:firstLine="851"/>
        <w:jc w:val="both"/>
        <w:rPr>
          <w:rFonts w:ascii="Times New Roman" w:hAnsi="Times New Roman"/>
          <w:sz w:val="26"/>
          <w:szCs w:val="26"/>
          <w:lang w:eastAsia="ru-RU"/>
        </w:rPr>
      </w:pPr>
      <w:r w:rsidRPr="00833F14">
        <w:rPr>
          <w:rFonts w:ascii="Times New Roman" w:hAnsi="Times New Roman"/>
          <w:b/>
          <w:sz w:val="26"/>
          <w:szCs w:val="26"/>
          <w:lang w:eastAsia="ru-RU"/>
        </w:rPr>
        <w:t>Ближайшее окружение:</w:t>
      </w:r>
      <w:r w:rsidRPr="00833F14">
        <w:rPr>
          <w:rFonts w:ascii="Times New Roman" w:hAnsi="Times New Roman"/>
          <w:sz w:val="26"/>
          <w:szCs w:val="26"/>
          <w:lang w:eastAsia="ru-RU"/>
        </w:rPr>
        <w:t xml:space="preserve"> МБДОУ д/с №69, МБДОУ д/с№18, МБОУ СОШ №</w:t>
      </w:r>
      <w:r w:rsidR="00736B87" w:rsidRPr="00833F14">
        <w:rPr>
          <w:rFonts w:ascii="Times New Roman" w:hAnsi="Times New Roman"/>
          <w:sz w:val="26"/>
          <w:szCs w:val="26"/>
          <w:lang w:eastAsia="ru-RU"/>
        </w:rPr>
        <w:t>40</w:t>
      </w:r>
      <w:r w:rsidRPr="00833F14">
        <w:rPr>
          <w:rFonts w:ascii="Times New Roman" w:hAnsi="Times New Roman"/>
          <w:sz w:val="26"/>
          <w:szCs w:val="26"/>
          <w:lang w:eastAsia="ru-RU"/>
        </w:rPr>
        <w:t xml:space="preserve">, МБОУ ЦО №6 «Перспектива»,  МБУЗ «Городская детская поликлиника №4».  </w:t>
      </w:r>
    </w:p>
    <w:p w:rsidR="00F068A6" w:rsidRPr="00833F14" w:rsidRDefault="00F068A6" w:rsidP="0005103A">
      <w:pPr>
        <w:spacing w:after="0" w:line="240" w:lineRule="auto"/>
        <w:ind w:firstLine="851"/>
        <w:jc w:val="both"/>
        <w:rPr>
          <w:rFonts w:ascii="Times New Roman" w:hAnsi="Times New Roman"/>
          <w:b/>
          <w:sz w:val="26"/>
          <w:szCs w:val="26"/>
          <w:lang w:eastAsia="ru-RU"/>
        </w:rPr>
      </w:pPr>
      <w:r w:rsidRPr="00833F14">
        <w:rPr>
          <w:rFonts w:ascii="Times New Roman" w:hAnsi="Times New Roman"/>
          <w:sz w:val="26"/>
          <w:szCs w:val="26"/>
          <w:lang w:eastAsia="ru-RU"/>
        </w:rPr>
        <w:t>Таким образом, созданы благоприятные условия для организации образовательного процесса ДОУ, увеличения спектра возможностей по активизации взаимодействия участников образовательного процесса по решению задач формирования общей культуры ребенка,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ребенка и совершенствованию работы по созданию положительного имиджа дошкольного образовательного учреждения</w:t>
      </w:r>
      <w:r w:rsidR="0005103A" w:rsidRPr="00833F14">
        <w:rPr>
          <w:rFonts w:ascii="Times New Roman" w:hAnsi="Times New Roman"/>
          <w:sz w:val="26"/>
          <w:szCs w:val="26"/>
          <w:lang w:eastAsia="ru-RU"/>
        </w:rPr>
        <w:t xml:space="preserve"> </w:t>
      </w:r>
      <w:r w:rsidRPr="00833F14">
        <w:rPr>
          <w:rFonts w:ascii="Times New Roman" w:hAnsi="Times New Roman"/>
          <w:sz w:val="26"/>
          <w:szCs w:val="26"/>
          <w:lang w:eastAsia="ru-RU"/>
        </w:rPr>
        <w:t>среди жителей микрорайона и близлежащей территории.</w:t>
      </w:r>
    </w:p>
    <w:p w:rsidR="00736B87" w:rsidRPr="00736B87" w:rsidRDefault="00736B87" w:rsidP="00563287">
      <w:pPr>
        <w:spacing w:after="0" w:line="240" w:lineRule="auto"/>
        <w:rPr>
          <w:rFonts w:ascii="Times New Roman" w:hAnsi="Times New Roman"/>
          <w:b/>
          <w:sz w:val="28"/>
          <w:szCs w:val="28"/>
        </w:rPr>
      </w:pPr>
    </w:p>
    <w:p w:rsidR="00F068A6" w:rsidRPr="00833F14" w:rsidRDefault="004A2709" w:rsidP="004A2709">
      <w:pPr>
        <w:spacing w:after="0" w:line="240" w:lineRule="auto"/>
        <w:jc w:val="center"/>
        <w:rPr>
          <w:rFonts w:ascii="Times New Roman" w:hAnsi="Times New Roman"/>
          <w:b/>
          <w:sz w:val="26"/>
          <w:szCs w:val="26"/>
        </w:rPr>
      </w:pPr>
      <w:r>
        <w:rPr>
          <w:rFonts w:ascii="Times New Roman" w:hAnsi="Times New Roman"/>
          <w:b/>
          <w:sz w:val="26"/>
          <w:szCs w:val="26"/>
        </w:rPr>
        <w:t>1.3. Контингент обучающихся</w:t>
      </w:r>
    </w:p>
    <w:p w:rsidR="00F068A6" w:rsidRPr="00833F14" w:rsidRDefault="00F068A6" w:rsidP="0005103A">
      <w:pPr>
        <w:spacing w:after="0" w:line="240" w:lineRule="auto"/>
        <w:ind w:firstLine="851"/>
        <w:jc w:val="both"/>
        <w:rPr>
          <w:rFonts w:ascii="Times New Roman" w:hAnsi="Times New Roman"/>
          <w:sz w:val="26"/>
          <w:szCs w:val="26"/>
        </w:rPr>
      </w:pPr>
      <w:r w:rsidRPr="00833F14">
        <w:rPr>
          <w:rFonts w:ascii="Times New Roman" w:hAnsi="Times New Roman"/>
          <w:sz w:val="26"/>
          <w:szCs w:val="26"/>
        </w:rPr>
        <w:t>В МБДОУ № 14 функционирует 16 групп, в которых воспитывается 434 ребенка в возрасте от 2 до 7 лет. Из них: 8 групп общеразвивающей направленности,  8 групп комбинированной направленности, 2 группы компенсирующей</w:t>
      </w:r>
      <w:r w:rsidR="0005103A" w:rsidRPr="00833F14">
        <w:rPr>
          <w:rFonts w:ascii="Times New Roman" w:hAnsi="Times New Roman"/>
          <w:sz w:val="26"/>
          <w:szCs w:val="26"/>
        </w:rPr>
        <w:t xml:space="preserve"> </w:t>
      </w:r>
      <w:r w:rsidRPr="00833F14">
        <w:rPr>
          <w:rFonts w:ascii="Times New Roman" w:hAnsi="Times New Roman"/>
          <w:sz w:val="26"/>
          <w:szCs w:val="26"/>
        </w:rPr>
        <w:t xml:space="preserve">направленности для детей с тяжелым нарушением речи. </w:t>
      </w:r>
    </w:p>
    <w:p w:rsidR="00F068A6" w:rsidRPr="00833F14" w:rsidRDefault="00F068A6" w:rsidP="00B02F2A">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9"/>
        <w:gridCol w:w="2985"/>
        <w:gridCol w:w="1721"/>
        <w:gridCol w:w="2880"/>
      </w:tblGrid>
      <w:tr w:rsidR="00F068A6" w:rsidRPr="00736B87" w:rsidTr="00146C36">
        <w:trPr>
          <w:trHeight w:val="676"/>
        </w:trPr>
        <w:tc>
          <w:tcPr>
            <w:tcW w:w="1759"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Кол- во групп</w:t>
            </w:r>
          </w:p>
        </w:tc>
        <w:tc>
          <w:tcPr>
            <w:tcW w:w="2985"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Наименование</w:t>
            </w:r>
          </w:p>
        </w:tc>
        <w:tc>
          <w:tcPr>
            <w:tcW w:w="1721"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 xml:space="preserve">Режим работы </w:t>
            </w:r>
          </w:p>
        </w:tc>
        <w:tc>
          <w:tcPr>
            <w:tcW w:w="2880"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Продолжительность рабочей недели</w:t>
            </w:r>
          </w:p>
        </w:tc>
      </w:tr>
      <w:tr w:rsidR="00F068A6" w:rsidRPr="00736B87" w:rsidTr="00146C36">
        <w:tc>
          <w:tcPr>
            <w:tcW w:w="1759"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 2, №5</w:t>
            </w:r>
          </w:p>
        </w:tc>
        <w:tc>
          <w:tcPr>
            <w:tcW w:w="2985"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I младшие группы</w:t>
            </w:r>
          </w:p>
        </w:tc>
        <w:tc>
          <w:tcPr>
            <w:tcW w:w="1721"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7.00 – 19.00</w:t>
            </w:r>
          </w:p>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12 часов</w:t>
            </w:r>
          </w:p>
        </w:tc>
        <w:tc>
          <w:tcPr>
            <w:tcW w:w="2880"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5 дней</w:t>
            </w:r>
          </w:p>
        </w:tc>
      </w:tr>
      <w:tr w:rsidR="00F068A6" w:rsidRPr="00736B87" w:rsidTr="00146C36">
        <w:tc>
          <w:tcPr>
            <w:tcW w:w="1759"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№1,  № 3, №4, № 11</w:t>
            </w:r>
          </w:p>
        </w:tc>
        <w:tc>
          <w:tcPr>
            <w:tcW w:w="2985"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II младшая группа</w:t>
            </w:r>
          </w:p>
        </w:tc>
        <w:tc>
          <w:tcPr>
            <w:tcW w:w="1721"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7.00 – 19.00</w:t>
            </w:r>
          </w:p>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12 часов</w:t>
            </w:r>
          </w:p>
        </w:tc>
        <w:tc>
          <w:tcPr>
            <w:tcW w:w="2880"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5 дней</w:t>
            </w:r>
          </w:p>
        </w:tc>
      </w:tr>
      <w:tr w:rsidR="00F068A6" w:rsidRPr="00736B87" w:rsidTr="00146C36">
        <w:tc>
          <w:tcPr>
            <w:tcW w:w="1759"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 xml:space="preserve"> № 10, №12</w:t>
            </w:r>
          </w:p>
        </w:tc>
        <w:tc>
          <w:tcPr>
            <w:tcW w:w="2985"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Средняя группа</w:t>
            </w:r>
          </w:p>
        </w:tc>
        <w:tc>
          <w:tcPr>
            <w:tcW w:w="1721"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7.00 – 19.00</w:t>
            </w:r>
          </w:p>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12 часов</w:t>
            </w:r>
          </w:p>
        </w:tc>
        <w:tc>
          <w:tcPr>
            <w:tcW w:w="2880"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5 дней</w:t>
            </w:r>
          </w:p>
        </w:tc>
      </w:tr>
      <w:tr w:rsidR="00F068A6" w:rsidRPr="00736B87" w:rsidTr="00146C36">
        <w:tc>
          <w:tcPr>
            <w:tcW w:w="1759"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№9, №14, №15,</w:t>
            </w:r>
          </w:p>
        </w:tc>
        <w:tc>
          <w:tcPr>
            <w:tcW w:w="2985"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Старшая группа</w:t>
            </w:r>
          </w:p>
        </w:tc>
        <w:tc>
          <w:tcPr>
            <w:tcW w:w="1721"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7.00 – 19.00</w:t>
            </w:r>
          </w:p>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12 часов</w:t>
            </w:r>
          </w:p>
        </w:tc>
        <w:tc>
          <w:tcPr>
            <w:tcW w:w="2880"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5 дней</w:t>
            </w:r>
          </w:p>
        </w:tc>
      </w:tr>
      <w:tr w:rsidR="00F068A6" w:rsidRPr="00736B87" w:rsidTr="00146C36">
        <w:tc>
          <w:tcPr>
            <w:tcW w:w="1759"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№6, №7, №8</w:t>
            </w:r>
          </w:p>
        </w:tc>
        <w:tc>
          <w:tcPr>
            <w:tcW w:w="2985"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Подготовительная группа</w:t>
            </w:r>
          </w:p>
        </w:tc>
        <w:tc>
          <w:tcPr>
            <w:tcW w:w="1721"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7.00 – 19.00</w:t>
            </w:r>
          </w:p>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12 часов</w:t>
            </w:r>
          </w:p>
        </w:tc>
        <w:tc>
          <w:tcPr>
            <w:tcW w:w="2880"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5 дней</w:t>
            </w:r>
          </w:p>
        </w:tc>
      </w:tr>
      <w:tr w:rsidR="00F068A6" w:rsidRPr="00736B87" w:rsidTr="00146C36">
        <w:tc>
          <w:tcPr>
            <w:tcW w:w="1759"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 13, №16</w:t>
            </w:r>
          </w:p>
        </w:tc>
        <w:tc>
          <w:tcPr>
            <w:tcW w:w="2985" w:type="dxa"/>
          </w:tcPr>
          <w:p w:rsidR="00F068A6" w:rsidRPr="00736B87" w:rsidRDefault="00F068A6" w:rsidP="003C7047">
            <w:pPr>
              <w:spacing w:after="0" w:line="240" w:lineRule="auto"/>
              <w:rPr>
                <w:rFonts w:ascii="Times New Roman" w:hAnsi="Times New Roman"/>
                <w:sz w:val="24"/>
                <w:szCs w:val="28"/>
              </w:rPr>
            </w:pPr>
            <w:r w:rsidRPr="00736B87">
              <w:rPr>
                <w:rFonts w:ascii="Times New Roman" w:hAnsi="Times New Roman"/>
                <w:sz w:val="24"/>
                <w:szCs w:val="28"/>
              </w:rPr>
              <w:t>Группы компенсирующей направленности</w:t>
            </w:r>
          </w:p>
        </w:tc>
        <w:tc>
          <w:tcPr>
            <w:tcW w:w="1721"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8.00 – 18.00</w:t>
            </w:r>
          </w:p>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10 часов</w:t>
            </w:r>
          </w:p>
        </w:tc>
        <w:tc>
          <w:tcPr>
            <w:tcW w:w="2880" w:type="dxa"/>
          </w:tcPr>
          <w:p w:rsidR="00F068A6" w:rsidRPr="00736B87" w:rsidRDefault="00F068A6" w:rsidP="003C7047">
            <w:pPr>
              <w:spacing w:after="0" w:line="240" w:lineRule="auto"/>
              <w:jc w:val="center"/>
              <w:rPr>
                <w:rFonts w:ascii="Times New Roman" w:hAnsi="Times New Roman"/>
                <w:sz w:val="24"/>
                <w:szCs w:val="28"/>
              </w:rPr>
            </w:pPr>
            <w:r w:rsidRPr="00736B87">
              <w:rPr>
                <w:rFonts w:ascii="Times New Roman" w:hAnsi="Times New Roman"/>
                <w:sz w:val="24"/>
                <w:szCs w:val="28"/>
              </w:rPr>
              <w:t>5 дней</w:t>
            </w:r>
          </w:p>
        </w:tc>
      </w:tr>
    </w:tbl>
    <w:p w:rsidR="00F068A6" w:rsidRPr="00736B87" w:rsidRDefault="00F068A6" w:rsidP="00B02F2A">
      <w:pPr>
        <w:spacing w:after="0" w:line="240" w:lineRule="auto"/>
        <w:jc w:val="both"/>
        <w:rPr>
          <w:rFonts w:ascii="Times New Roman" w:hAnsi="Times New Roman"/>
          <w:sz w:val="28"/>
          <w:szCs w:val="28"/>
          <w:lang w:eastAsia="ru-RU"/>
        </w:rPr>
      </w:pPr>
    </w:p>
    <w:p w:rsidR="00F068A6" w:rsidRPr="00736B87" w:rsidRDefault="00F068A6" w:rsidP="008B60BD">
      <w:pPr>
        <w:spacing w:after="0" w:line="240" w:lineRule="auto"/>
        <w:jc w:val="center"/>
        <w:rPr>
          <w:rFonts w:ascii="Times New Roman" w:hAnsi="Times New Roman"/>
          <w:b/>
          <w:sz w:val="28"/>
          <w:szCs w:val="28"/>
          <w:lang w:eastAsia="ru-RU"/>
        </w:rPr>
      </w:pPr>
      <w:r w:rsidRPr="00736B87">
        <w:rPr>
          <w:rFonts w:ascii="Times New Roman" w:hAnsi="Times New Roman"/>
          <w:b/>
          <w:sz w:val="28"/>
          <w:szCs w:val="28"/>
          <w:lang w:eastAsia="ru-RU"/>
        </w:rPr>
        <w:t>Социальный состав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384"/>
        <w:gridCol w:w="3115"/>
      </w:tblGrid>
      <w:tr w:rsidR="00F068A6" w:rsidRPr="00736B87" w:rsidTr="00146C36">
        <w:trPr>
          <w:trHeight w:val="503"/>
        </w:trPr>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1</w:t>
            </w:r>
          </w:p>
        </w:tc>
        <w:tc>
          <w:tcPr>
            <w:tcW w:w="5384" w:type="dxa"/>
          </w:tcPr>
          <w:p w:rsidR="00F068A6" w:rsidRPr="00736B87" w:rsidRDefault="00F068A6" w:rsidP="00146C36">
            <w:pPr>
              <w:shd w:val="clear" w:color="auto" w:fill="FFFFFF"/>
              <w:spacing w:before="100" w:beforeAutospacing="1" w:after="100" w:afterAutospacing="1" w:line="240" w:lineRule="auto"/>
              <w:jc w:val="both"/>
              <w:rPr>
                <w:rFonts w:ascii="Times New Roman" w:hAnsi="Times New Roman"/>
                <w:sz w:val="24"/>
                <w:szCs w:val="28"/>
                <w:lang w:eastAsia="ru-RU"/>
              </w:rPr>
            </w:pPr>
            <w:r w:rsidRPr="00736B87">
              <w:rPr>
                <w:rFonts w:ascii="Times New Roman" w:hAnsi="Times New Roman"/>
                <w:bCs/>
                <w:sz w:val="24"/>
                <w:szCs w:val="28"/>
                <w:lang w:eastAsia="ru-RU"/>
              </w:rPr>
              <w:t>Количество многодетных семей</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27</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1.1</w:t>
            </w:r>
          </w:p>
        </w:tc>
        <w:tc>
          <w:tcPr>
            <w:tcW w:w="5384" w:type="dxa"/>
          </w:tcPr>
          <w:p w:rsidR="00F068A6" w:rsidRPr="00736B87" w:rsidRDefault="00F068A6" w:rsidP="00146C36">
            <w:pPr>
              <w:spacing w:after="0" w:line="240" w:lineRule="auto"/>
              <w:rPr>
                <w:rFonts w:ascii="Times New Roman" w:hAnsi="Times New Roman"/>
                <w:sz w:val="24"/>
                <w:szCs w:val="28"/>
                <w:lang w:eastAsia="ru-RU"/>
              </w:rPr>
            </w:pPr>
            <w:r w:rsidRPr="00736B87">
              <w:rPr>
                <w:rFonts w:ascii="Times New Roman" w:hAnsi="Times New Roman"/>
                <w:sz w:val="24"/>
                <w:szCs w:val="28"/>
                <w:lang w:eastAsia="ru-RU"/>
              </w:rPr>
              <w:t>В них детей дошкольного возраста</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46</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2</w:t>
            </w:r>
          </w:p>
        </w:tc>
        <w:tc>
          <w:tcPr>
            <w:tcW w:w="5384" w:type="dxa"/>
          </w:tcPr>
          <w:p w:rsidR="00F068A6" w:rsidRPr="00736B87" w:rsidRDefault="00F068A6" w:rsidP="00146C36">
            <w:pPr>
              <w:shd w:val="clear" w:color="auto" w:fill="FFFFFF"/>
              <w:spacing w:before="100" w:beforeAutospacing="1" w:after="100" w:afterAutospacing="1" w:line="240" w:lineRule="auto"/>
              <w:jc w:val="both"/>
              <w:rPr>
                <w:rFonts w:ascii="Times New Roman" w:hAnsi="Times New Roman"/>
                <w:sz w:val="24"/>
                <w:szCs w:val="28"/>
                <w:lang w:eastAsia="ru-RU"/>
              </w:rPr>
            </w:pPr>
            <w:r w:rsidRPr="00736B87">
              <w:rPr>
                <w:rFonts w:ascii="Times New Roman" w:hAnsi="Times New Roman"/>
                <w:bCs/>
                <w:sz w:val="24"/>
                <w:szCs w:val="28"/>
                <w:lang w:eastAsia="ru-RU"/>
              </w:rPr>
              <w:t>Количество малообеспеченных семей</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3</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2.1</w:t>
            </w:r>
          </w:p>
        </w:tc>
        <w:tc>
          <w:tcPr>
            <w:tcW w:w="5384" w:type="dxa"/>
          </w:tcPr>
          <w:p w:rsidR="00F068A6" w:rsidRPr="00736B87" w:rsidRDefault="00F068A6" w:rsidP="00146C36">
            <w:pPr>
              <w:spacing w:after="0" w:line="240" w:lineRule="auto"/>
              <w:rPr>
                <w:rFonts w:ascii="Times New Roman" w:hAnsi="Times New Roman"/>
                <w:sz w:val="24"/>
                <w:szCs w:val="28"/>
                <w:lang w:eastAsia="ru-RU"/>
              </w:rPr>
            </w:pPr>
            <w:r w:rsidRPr="00736B87">
              <w:rPr>
                <w:rFonts w:ascii="Times New Roman" w:hAnsi="Times New Roman"/>
                <w:sz w:val="24"/>
                <w:szCs w:val="28"/>
                <w:lang w:eastAsia="ru-RU"/>
              </w:rPr>
              <w:t>В них детей дошкольного возраста</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4</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3</w:t>
            </w:r>
          </w:p>
        </w:tc>
        <w:tc>
          <w:tcPr>
            <w:tcW w:w="5384" w:type="dxa"/>
          </w:tcPr>
          <w:p w:rsidR="00F068A6" w:rsidRPr="00736B87" w:rsidRDefault="00F068A6" w:rsidP="00146C36">
            <w:pPr>
              <w:spacing w:after="0" w:line="240" w:lineRule="auto"/>
              <w:rPr>
                <w:rFonts w:ascii="Times New Roman" w:hAnsi="Times New Roman"/>
                <w:sz w:val="24"/>
                <w:szCs w:val="28"/>
                <w:lang w:eastAsia="ru-RU"/>
              </w:rPr>
            </w:pPr>
            <w:r w:rsidRPr="00736B87">
              <w:rPr>
                <w:rFonts w:ascii="Times New Roman" w:hAnsi="Times New Roman"/>
                <w:sz w:val="24"/>
                <w:szCs w:val="28"/>
                <w:lang w:eastAsia="ru-RU"/>
              </w:rPr>
              <w:t>Неполных семей</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20</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3.1</w:t>
            </w:r>
          </w:p>
        </w:tc>
        <w:tc>
          <w:tcPr>
            <w:tcW w:w="5384" w:type="dxa"/>
          </w:tcPr>
          <w:p w:rsidR="00F068A6" w:rsidRPr="00736B87" w:rsidRDefault="00F068A6" w:rsidP="00146C36">
            <w:pPr>
              <w:spacing w:after="0" w:line="240" w:lineRule="auto"/>
              <w:rPr>
                <w:rFonts w:ascii="Times New Roman" w:hAnsi="Times New Roman"/>
                <w:sz w:val="24"/>
                <w:szCs w:val="28"/>
                <w:lang w:eastAsia="ru-RU"/>
              </w:rPr>
            </w:pPr>
            <w:r w:rsidRPr="00736B87">
              <w:rPr>
                <w:rFonts w:ascii="Times New Roman" w:hAnsi="Times New Roman"/>
                <w:sz w:val="24"/>
                <w:szCs w:val="28"/>
                <w:lang w:eastAsia="ru-RU"/>
              </w:rPr>
              <w:t>В них детей дошкольного возраста</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20</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3.2</w:t>
            </w:r>
          </w:p>
        </w:tc>
        <w:tc>
          <w:tcPr>
            <w:tcW w:w="5384" w:type="dxa"/>
          </w:tcPr>
          <w:p w:rsidR="00F068A6" w:rsidRPr="00736B87" w:rsidRDefault="00F068A6" w:rsidP="00146C36">
            <w:pPr>
              <w:spacing w:after="0" w:line="240" w:lineRule="auto"/>
              <w:rPr>
                <w:rFonts w:ascii="Times New Roman" w:hAnsi="Times New Roman"/>
                <w:sz w:val="24"/>
                <w:szCs w:val="28"/>
                <w:lang w:eastAsia="ru-RU"/>
              </w:rPr>
            </w:pPr>
            <w:r w:rsidRPr="00736B87">
              <w:rPr>
                <w:rFonts w:ascii="Times New Roman" w:hAnsi="Times New Roman"/>
                <w:sz w:val="24"/>
                <w:szCs w:val="28"/>
                <w:lang w:eastAsia="ru-RU"/>
              </w:rPr>
              <w:t>Из них</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3.2.1</w:t>
            </w:r>
          </w:p>
        </w:tc>
        <w:tc>
          <w:tcPr>
            <w:tcW w:w="5384" w:type="dxa"/>
          </w:tcPr>
          <w:p w:rsidR="00F068A6" w:rsidRPr="00736B87" w:rsidRDefault="00F068A6" w:rsidP="00146C36">
            <w:pPr>
              <w:shd w:val="clear" w:color="auto" w:fill="FFFFFF"/>
              <w:spacing w:after="0" w:line="240" w:lineRule="auto"/>
              <w:jc w:val="both"/>
              <w:rPr>
                <w:rFonts w:ascii="Times New Roman" w:hAnsi="Times New Roman"/>
                <w:bCs/>
                <w:sz w:val="24"/>
                <w:szCs w:val="28"/>
                <w:lang w:eastAsia="ru-RU"/>
              </w:rPr>
            </w:pPr>
            <w:r w:rsidRPr="00736B87">
              <w:rPr>
                <w:rFonts w:ascii="Times New Roman" w:hAnsi="Times New Roman"/>
                <w:bCs/>
                <w:sz w:val="24"/>
                <w:szCs w:val="28"/>
                <w:lang w:eastAsia="ru-RU"/>
              </w:rPr>
              <w:t xml:space="preserve">Разведенных семей </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14</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3.2.2</w:t>
            </w:r>
          </w:p>
        </w:tc>
        <w:tc>
          <w:tcPr>
            <w:tcW w:w="5384" w:type="dxa"/>
          </w:tcPr>
          <w:p w:rsidR="00F068A6" w:rsidRPr="00736B87" w:rsidRDefault="00F068A6" w:rsidP="00146C36">
            <w:pPr>
              <w:shd w:val="clear" w:color="auto" w:fill="FFFFFF"/>
              <w:spacing w:after="0" w:line="240" w:lineRule="auto"/>
              <w:jc w:val="both"/>
              <w:rPr>
                <w:rFonts w:ascii="Times New Roman" w:hAnsi="Times New Roman"/>
                <w:bCs/>
                <w:sz w:val="24"/>
                <w:szCs w:val="28"/>
                <w:lang w:eastAsia="ru-RU"/>
              </w:rPr>
            </w:pPr>
            <w:r w:rsidRPr="00736B87">
              <w:rPr>
                <w:rFonts w:ascii="Times New Roman" w:hAnsi="Times New Roman"/>
                <w:bCs/>
                <w:sz w:val="24"/>
                <w:szCs w:val="28"/>
                <w:lang w:eastAsia="ru-RU"/>
              </w:rPr>
              <w:t>Семей где мать (отец) одиночка</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6</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3.3.3</w:t>
            </w:r>
          </w:p>
        </w:tc>
        <w:tc>
          <w:tcPr>
            <w:tcW w:w="5384" w:type="dxa"/>
          </w:tcPr>
          <w:p w:rsidR="00F068A6" w:rsidRPr="00736B87" w:rsidRDefault="00F068A6" w:rsidP="00146C36">
            <w:pPr>
              <w:shd w:val="clear" w:color="auto" w:fill="FFFFFF"/>
              <w:spacing w:after="0" w:line="240" w:lineRule="auto"/>
              <w:jc w:val="both"/>
              <w:rPr>
                <w:rFonts w:ascii="Times New Roman" w:hAnsi="Times New Roman"/>
                <w:bCs/>
                <w:sz w:val="24"/>
                <w:szCs w:val="28"/>
                <w:lang w:eastAsia="ru-RU"/>
              </w:rPr>
            </w:pPr>
            <w:r w:rsidRPr="00736B87">
              <w:rPr>
                <w:rFonts w:ascii="Times New Roman" w:hAnsi="Times New Roman"/>
                <w:bCs/>
                <w:sz w:val="24"/>
                <w:szCs w:val="28"/>
                <w:lang w:eastAsia="ru-RU"/>
              </w:rPr>
              <w:t xml:space="preserve">Потеря кормильца  </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0</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4</w:t>
            </w:r>
          </w:p>
        </w:tc>
        <w:tc>
          <w:tcPr>
            <w:tcW w:w="5384" w:type="dxa"/>
          </w:tcPr>
          <w:p w:rsidR="00F068A6" w:rsidRPr="00736B87" w:rsidRDefault="00F068A6" w:rsidP="00146C36">
            <w:pPr>
              <w:shd w:val="clear" w:color="auto" w:fill="FFFFFF"/>
              <w:spacing w:after="0" w:line="240" w:lineRule="auto"/>
              <w:jc w:val="both"/>
              <w:rPr>
                <w:rFonts w:ascii="Times New Roman" w:hAnsi="Times New Roman"/>
                <w:bCs/>
                <w:sz w:val="24"/>
                <w:szCs w:val="28"/>
                <w:lang w:eastAsia="ru-RU"/>
              </w:rPr>
            </w:pPr>
            <w:r w:rsidRPr="00736B87">
              <w:rPr>
                <w:rFonts w:ascii="Times New Roman" w:hAnsi="Times New Roman"/>
                <w:bCs/>
                <w:sz w:val="24"/>
                <w:szCs w:val="28"/>
                <w:lang w:eastAsia="ru-RU"/>
              </w:rPr>
              <w:t>Количество опекунских семей</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0</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4.1</w:t>
            </w:r>
          </w:p>
        </w:tc>
        <w:tc>
          <w:tcPr>
            <w:tcW w:w="5384" w:type="dxa"/>
          </w:tcPr>
          <w:p w:rsidR="00F068A6" w:rsidRPr="00736B87" w:rsidRDefault="00F068A6" w:rsidP="00146C36">
            <w:pPr>
              <w:shd w:val="clear" w:color="auto" w:fill="FFFFFF"/>
              <w:spacing w:after="0" w:line="240" w:lineRule="auto"/>
              <w:jc w:val="both"/>
              <w:rPr>
                <w:rFonts w:ascii="Times New Roman" w:hAnsi="Times New Roman"/>
                <w:bCs/>
                <w:sz w:val="24"/>
                <w:szCs w:val="28"/>
                <w:lang w:eastAsia="ru-RU"/>
              </w:rPr>
            </w:pPr>
            <w:r w:rsidRPr="00736B87">
              <w:rPr>
                <w:rFonts w:ascii="Times New Roman" w:hAnsi="Times New Roman"/>
                <w:sz w:val="24"/>
                <w:szCs w:val="28"/>
                <w:lang w:eastAsia="ru-RU"/>
              </w:rPr>
              <w:t>В них детей дошкольного возраста</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0</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5</w:t>
            </w:r>
          </w:p>
        </w:tc>
        <w:tc>
          <w:tcPr>
            <w:tcW w:w="5384" w:type="dxa"/>
          </w:tcPr>
          <w:p w:rsidR="00F068A6" w:rsidRPr="00736B87" w:rsidRDefault="00F068A6" w:rsidP="00146C36">
            <w:pPr>
              <w:shd w:val="clear" w:color="auto" w:fill="FFFFFF"/>
              <w:spacing w:before="100" w:beforeAutospacing="1" w:after="100" w:afterAutospacing="1" w:line="240" w:lineRule="auto"/>
              <w:jc w:val="both"/>
              <w:rPr>
                <w:rFonts w:ascii="Times New Roman" w:hAnsi="Times New Roman"/>
                <w:sz w:val="24"/>
                <w:szCs w:val="28"/>
                <w:lang w:eastAsia="ru-RU"/>
              </w:rPr>
            </w:pPr>
            <w:r w:rsidRPr="00736B87">
              <w:rPr>
                <w:rFonts w:ascii="Times New Roman" w:hAnsi="Times New Roman"/>
                <w:bCs/>
                <w:sz w:val="24"/>
                <w:szCs w:val="28"/>
                <w:lang w:eastAsia="ru-RU"/>
              </w:rPr>
              <w:t>Количество неблагополучных семей</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0</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5.1</w:t>
            </w:r>
          </w:p>
        </w:tc>
        <w:tc>
          <w:tcPr>
            <w:tcW w:w="5384" w:type="dxa"/>
          </w:tcPr>
          <w:p w:rsidR="00F068A6" w:rsidRPr="00736B87" w:rsidRDefault="00F068A6" w:rsidP="00146C36">
            <w:pPr>
              <w:shd w:val="clear" w:color="auto" w:fill="FFFFFF"/>
              <w:spacing w:after="0" w:line="240" w:lineRule="auto"/>
              <w:jc w:val="both"/>
              <w:rPr>
                <w:rFonts w:ascii="Times New Roman" w:hAnsi="Times New Roman"/>
                <w:sz w:val="24"/>
                <w:szCs w:val="28"/>
                <w:lang w:eastAsia="ru-RU"/>
              </w:rPr>
            </w:pPr>
            <w:r w:rsidRPr="00736B87">
              <w:rPr>
                <w:rFonts w:ascii="Times New Roman" w:hAnsi="Times New Roman"/>
                <w:sz w:val="24"/>
                <w:szCs w:val="28"/>
                <w:lang w:eastAsia="ru-RU"/>
              </w:rPr>
              <w:t>В них детей дошкольного возраста</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0</w:t>
            </w:r>
          </w:p>
        </w:tc>
      </w:tr>
      <w:tr w:rsidR="00F068A6" w:rsidRPr="00736B87" w:rsidTr="00146C36">
        <w:tc>
          <w:tcPr>
            <w:tcW w:w="846"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6</w:t>
            </w:r>
          </w:p>
        </w:tc>
        <w:tc>
          <w:tcPr>
            <w:tcW w:w="5384" w:type="dxa"/>
          </w:tcPr>
          <w:p w:rsidR="00F068A6" w:rsidRPr="00736B87" w:rsidRDefault="00F068A6" w:rsidP="00146C36">
            <w:pPr>
              <w:shd w:val="clear" w:color="auto" w:fill="FFFFFF"/>
              <w:spacing w:after="0" w:line="240" w:lineRule="auto"/>
              <w:jc w:val="both"/>
              <w:rPr>
                <w:rFonts w:ascii="Times New Roman" w:hAnsi="Times New Roman"/>
                <w:sz w:val="24"/>
                <w:szCs w:val="28"/>
                <w:lang w:eastAsia="ru-RU"/>
              </w:rPr>
            </w:pPr>
            <w:r w:rsidRPr="00736B87">
              <w:rPr>
                <w:rFonts w:ascii="Times New Roman" w:hAnsi="Times New Roman"/>
                <w:sz w:val="24"/>
                <w:szCs w:val="28"/>
              </w:rPr>
              <w:t>Детей-инвалидов</w:t>
            </w:r>
          </w:p>
        </w:tc>
        <w:tc>
          <w:tcPr>
            <w:tcW w:w="3115" w:type="dxa"/>
          </w:tcPr>
          <w:p w:rsidR="00F068A6" w:rsidRPr="00736B87" w:rsidRDefault="00F068A6" w:rsidP="00146C36">
            <w:pPr>
              <w:spacing w:after="0" w:line="240" w:lineRule="auto"/>
              <w:jc w:val="center"/>
              <w:rPr>
                <w:rFonts w:ascii="Times New Roman" w:hAnsi="Times New Roman"/>
                <w:sz w:val="24"/>
                <w:szCs w:val="28"/>
                <w:lang w:eastAsia="ru-RU"/>
              </w:rPr>
            </w:pPr>
            <w:r w:rsidRPr="00736B87">
              <w:rPr>
                <w:rFonts w:ascii="Times New Roman" w:hAnsi="Times New Roman"/>
                <w:sz w:val="24"/>
                <w:szCs w:val="28"/>
                <w:lang w:eastAsia="ru-RU"/>
              </w:rPr>
              <w:t>0</w:t>
            </w:r>
          </w:p>
        </w:tc>
      </w:tr>
    </w:tbl>
    <w:p w:rsidR="00F068A6" w:rsidRPr="00736B87" w:rsidRDefault="00F068A6" w:rsidP="00B02F2A">
      <w:pPr>
        <w:spacing w:after="0" w:line="240" w:lineRule="auto"/>
        <w:jc w:val="both"/>
        <w:rPr>
          <w:rFonts w:ascii="Times New Roman" w:hAnsi="Times New Roman"/>
          <w:sz w:val="28"/>
          <w:szCs w:val="28"/>
          <w:lang w:eastAsia="ru-RU"/>
        </w:rPr>
      </w:pPr>
    </w:p>
    <w:p w:rsidR="00F068A6" w:rsidRPr="00736B87" w:rsidRDefault="00F068A6" w:rsidP="00B02F2A">
      <w:pPr>
        <w:spacing w:after="0" w:line="240" w:lineRule="auto"/>
        <w:jc w:val="both"/>
        <w:rPr>
          <w:rFonts w:ascii="Times New Roman" w:hAnsi="Times New Roman"/>
          <w:sz w:val="28"/>
          <w:szCs w:val="28"/>
          <w:lang w:eastAsia="ru-RU"/>
        </w:rPr>
      </w:pPr>
    </w:p>
    <w:p w:rsidR="00F068A6" w:rsidRPr="00833F14" w:rsidRDefault="00F068A6" w:rsidP="004A2709">
      <w:pPr>
        <w:spacing w:after="0"/>
        <w:jc w:val="center"/>
        <w:rPr>
          <w:rFonts w:ascii="Times New Roman" w:hAnsi="Times New Roman"/>
          <w:b/>
          <w:sz w:val="26"/>
          <w:szCs w:val="26"/>
        </w:rPr>
      </w:pPr>
      <w:r w:rsidRPr="00833F14">
        <w:rPr>
          <w:rFonts w:ascii="Times New Roman" w:hAnsi="Times New Roman"/>
          <w:b/>
          <w:sz w:val="26"/>
          <w:szCs w:val="26"/>
        </w:rPr>
        <w:t>1.4. Приори</w:t>
      </w:r>
      <w:r w:rsidR="004A2709">
        <w:rPr>
          <w:rFonts w:ascii="Times New Roman" w:hAnsi="Times New Roman"/>
          <w:b/>
          <w:sz w:val="26"/>
          <w:szCs w:val="26"/>
        </w:rPr>
        <w:t>тетные направления деятельности</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 Свою деятельность дошкольное образовательное учреждение осуществляет на основании следующих  нормативно-правовых документов:</w:t>
      </w:r>
    </w:p>
    <w:p w:rsidR="00F068A6" w:rsidRPr="00833F14" w:rsidRDefault="00F068A6" w:rsidP="00FE31FE">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-Конвенция о правах ребенка;</w:t>
      </w:r>
    </w:p>
    <w:p w:rsidR="00F068A6" w:rsidRPr="00C4329C" w:rsidRDefault="00F068A6" w:rsidP="00794C41">
      <w:pPr>
        <w:widowControl w:val="0"/>
        <w:overflowPunct w:val="0"/>
        <w:autoSpaceDE w:val="0"/>
        <w:autoSpaceDN w:val="0"/>
        <w:adjustRightInd w:val="0"/>
        <w:spacing w:after="0" w:line="240" w:lineRule="auto"/>
        <w:ind w:firstLine="851"/>
        <w:jc w:val="both"/>
        <w:rPr>
          <w:rFonts w:ascii="Symbol" w:hAnsi="Symbol" w:cs="Symbol"/>
          <w:sz w:val="26"/>
          <w:szCs w:val="26"/>
          <w:lang w:eastAsia="ru-RU"/>
        </w:rPr>
      </w:pPr>
      <w:r w:rsidRPr="00833F14">
        <w:rPr>
          <w:rFonts w:ascii="Times New Roman" w:hAnsi="Times New Roman"/>
          <w:sz w:val="26"/>
          <w:szCs w:val="26"/>
          <w:lang w:eastAsia="ru-RU"/>
        </w:rPr>
        <w:t xml:space="preserve">- Государственная программа РФ «Развитие образования на 2013-2020 годы», утвержденная Распоряжением Правительства от 15.05.2013г. №792-р; </w:t>
      </w:r>
    </w:p>
    <w:p w:rsidR="00F068A6" w:rsidRPr="00833F14" w:rsidRDefault="00F068A6" w:rsidP="00794C41">
      <w:pPr>
        <w:pStyle w:val="1"/>
        <w:spacing w:before="0" w:beforeAutospacing="0" w:after="0" w:afterAutospacing="0"/>
        <w:ind w:firstLine="851"/>
        <w:rPr>
          <w:rFonts w:ascii="Symbol" w:hAnsi="Symbol" w:cs="Symbol"/>
          <w:sz w:val="26"/>
          <w:szCs w:val="26"/>
        </w:rPr>
      </w:pPr>
      <w:r w:rsidRPr="00833F14">
        <w:rPr>
          <w:sz w:val="26"/>
          <w:szCs w:val="26"/>
        </w:rPr>
        <w:t>-</w:t>
      </w:r>
      <w:r w:rsidRPr="003C3D4D">
        <w:rPr>
          <w:b w:val="0"/>
          <w:sz w:val="26"/>
          <w:szCs w:val="26"/>
        </w:rPr>
        <w:t>Национальная стратегия действий в интересах детей на 201</w:t>
      </w:r>
      <w:r w:rsidR="003C3D4D" w:rsidRPr="003C3D4D">
        <w:rPr>
          <w:b w:val="0"/>
          <w:sz w:val="26"/>
          <w:szCs w:val="26"/>
        </w:rPr>
        <w:t>8</w:t>
      </w:r>
      <w:r w:rsidRPr="003C3D4D">
        <w:rPr>
          <w:b w:val="0"/>
          <w:sz w:val="26"/>
          <w:szCs w:val="26"/>
        </w:rPr>
        <w:t>-20</w:t>
      </w:r>
      <w:r w:rsidR="003C3D4D" w:rsidRPr="003C3D4D">
        <w:rPr>
          <w:b w:val="0"/>
          <w:sz w:val="26"/>
          <w:szCs w:val="26"/>
        </w:rPr>
        <w:t>2</w:t>
      </w:r>
      <w:r w:rsidRPr="003C3D4D">
        <w:rPr>
          <w:b w:val="0"/>
          <w:sz w:val="26"/>
          <w:szCs w:val="26"/>
        </w:rPr>
        <w:t>7 годы от</w:t>
      </w:r>
      <w:r w:rsidR="003C3D4D" w:rsidRPr="003C3D4D">
        <w:rPr>
          <w:rFonts w:ascii="Arial" w:hAnsi="Arial" w:cs="Arial"/>
          <w:b w:val="0"/>
          <w:color w:val="000000"/>
          <w:spacing w:val="3"/>
          <w:sz w:val="33"/>
          <w:szCs w:val="33"/>
        </w:rPr>
        <w:t xml:space="preserve"> </w:t>
      </w:r>
      <w:r w:rsidR="003C3D4D" w:rsidRPr="003C3D4D">
        <w:rPr>
          <w:b w:val="0"/>
          <w:color w:val="000000"/>
          <w:spacing w:val="3"/>
          <w:sz w:val="26"/>
          <w:szCs w:val="26"/>
        </w:rPr>
        <w:t xml:space="preserve"> 29 мая 2017 года № 240</w:t>
      </w:r>
      <w:r w:rsidRPr="00FE31FE">
        <w:rPr>
          <w:b w:val="0"/>
          <w:sz w:val="26"/>
          <w:szCs w:val="26"/>
        </w:rPr>
        <w:t xml:space="preserve">; </w:t>
      </w:r>
    </w:p>
    <w:p w:rsidR="00F068A6" w:rsidRPr="00833F14" w:rsidRDefault="00F068A6" w:rsidP="00FE31FE">
      <w:pPr>
        <w:widowControl w:val="0"/>
        <w:overflowPunct w:val="0"/>
        <w:autoSpaceDE w:val="0"/>
        <w:autoSpaceDN w:val="0"/>
        <w:adjustRightInd w:val="0"/>
        <w:spacing w:after="0" w:line="240" w:lineRule="auto"/>
        <w:ind w:firstLine="851"/>
        <w:jc w:val="both"/>
        <w:rPr>
          <w:rFonts w:ascii="Symbol" w:hAnsi="Symbol" w:cs="Symbol"/>
          <w:sz w:val="26"/>
          <w:szCs w:val="26"/>
          <w:lang w:eastAsia="ru-RU"/>
        </w:rPr>
      </w:pPr>
      <w:r w:rsidRPr="00833F14">
        <w:rPr>
          <w:rFonts w:ascii="Times New Roman" w:hAnsi="Times New Roman"/>
          <w:sz w:val="26"/>
          <w:szCs w:val="26"/>
          <w:lang w:eastAsia="ru-RU"/>
        </w:rPr>
        <w:t xml:space="preserve">-Федеральный закон Российской Федерации от 29 декабря 2012г. № 273-ФЗ «Об образовании в Российской Федерации»; </w:t>
      </w:r>
    </w:p>
    <w:p w:rsidR="00F068A6" w:rsidRPr="00833F14" w:rsidRDefault="00F068A6" w:rsidP="00FE31FE">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w:t>
      </w:r>
      <w:r w:rsidR="00FE31FE">
        <w:rPr>
          <w:rFonts w:ascii="Times New Roman" w:hAnsi="Times New Roman"/>
          <w:sz w:val="26"/>
          <w:szCs w:val="26"/>
          <w:lang w:eastAsia="ru-RU"/>
        </w:rPr>
        <w:t>№</w:t>
      </w:r>
      <w:r w:rsidRPr="00833F14">
        <w:rPr>
          <w:rFonts w:ascii="Times New Roman" w:hAnsi="Times New Roman"/>
          <w:sz w:val="26"/>
          <w:szCs w:val="26"/>
          <w:lang w:eastAsia="ru-RU"/>
        </w:rPr>
        <w:t>1662-р;</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 1155 г. Москва);</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-Концепция содержания непрерывного образования (дошкольное и начальное звено) (утверждена Федеральным координационным советом по общему образованию Минобразования России 17.06.2003г.);</w:t>
      </w:r>
    </w:p>
    <w:p w:rsidR="00F068A6" w:rsidRPr="00833F14" w:rsidRDefault="00F068A6" w:rsidP="007A3FB7">
      <w:pPr>
        <w:spacing w:after="0" w:line="240" w:lineRule="auto"/>
        <w:ind w:firstLine="851"/>
        <w:jc w:val="both"/>
        <w:rPr>
          <w:rFonts w:ascii="Times New Roman" w:hAnsi="Times New Roman"/>
          <w:b/>
          <w:sz w:val="26"/>
          <w:szCs w:val="26"/>
          <w:lang w:eastAsia="ru-RU"/>
        </w:rPr>
      </w:pPr>
      <w:r w:rsidRPr="00833F14">
        <w:rPr>
          <w:rFonts w:ascii="Times New Roman" w:hAnsi="Times New Roman"/>
          <w:sz w:val="26"/>
          <w:szCs w:val="26"/>
          <w:lang w:eastAsia="ru-RU"/>
        </w:rPr>
        <w:t>-Постановление Главного государственного санитарного врача РФ от 15.05.2013г. №26 «Об утверждении  СанПиН 2.4.1 3049-13».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от 30.08.2013 № 1014);</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lastRenderedPageBreak/>
        <w:t>-Постановление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-Устав МБДОУ д/с №14;</w:t>
      </w:r>
    </w:p>
    <w:p w:rsidR="00F068A6" w:rsidRPr="00833F14" w:rsidRDefault="00F068A6" w:rsidP="0005103A">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 Лицензией на право ведения образовательной деятельности </w:t>
      </w:r>
      <w:r w:rsidR="0005103A" w:rsidRPr="00833F14">
        <w:rPr>
          <w:rFonts w:ascii="Times New Roman" w:hAnsi="Times New Roman"/>
          <w:color w:val="000000"/>
          <w:sz w:val="26"/>
          <w:szCs w:val="26"/>
          <w:lang w:eastAsia="ru-RU"/>
        </w:rPr>
        <w:t xml:space="preserve">№ 8278 от 20 июня 2016 года Серия 31ЛО1 №0002076, </w:t>
      </w:r>
      <w:r w:rsidRPr="00833F14">
        <w:rPr>
          <w:rFonts w:ascii="Times New Roman" w:hAnsi="Times New Roman"/>
          <w:sz w:val="26"/>
          <w:szCs w:val="26"/>
          <w:lang w:eastAsia="ru-RU"/>
        </w:rPr>
        <w:t>выданной Департаментом образования Белгородской области.</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w:t>
      </w:r>
      <w:r w:rsidR="0005103A" w:rsidRPr="00833F14">
        <w:rPr>
          <w:rFonts w:ascii="Times New Roman" w:hAnsi="Times New Roman"/>
          <w:sz w:val="26"/>
          <w:szCs w:val="26"/>
          <w:lang w:eastAsia="ru-RU"/>
        </w:rPr>
        <w:t xml:space="preserve"> </w:t>
      </w:r>
      <w:r w:rsidRPr="00833F14">
        <w:rPr>
          <w:rFonts w:ascii="Times New Roman" w:hAnsi="Times New Roman"/>
          <w:sz w:val="26"/>
          <w:szCs w:val="26"/>
          <w:lang w:eastAsia="ru-RU"/>
        </w:rPr>
        <w:t>Лицензией на осуществление медицинской деятельности № ФС-31-01-000629 от 27 сентября 2011 года.</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w:t>
      </w:r>
      <w:r w:rsidR="0005103A" w:rsidRPr="00833F14">
        <w:rPr>
          <w:rFonts w:ascii="Times New Roman" w:hAnsi="Times New Roman"/>
          <w:sz w:val="26"/>
          <w:szCs w:val="26"/>
          <w:lang w:eastAsia="ru-RU"/>
        </w:rPr>
        <w:t xml:space="preserve"> </w:t>
      </w:r>
      <w:r w:rsidRPr="00833F14">
        <w:rPr>
          <w:rFonts w:ascii="Times New Roman" w:hAnsi="Times New Roman"/>
          <w:sz w:val="26"/>
          <w:szCs w:val="26"/>
          <w:lang w:eastAsia="ru-RU"/>
        </w:rPr>
        <w:t>Программа развития МБДОУ д/с №15 на 2016-2020 гг.;</w:t>
      </w:r>
    </w:p>
    <w:p w:rsidR="00F068A6" w:rsidRPr="00833F14" w:rsidRDefault="00F068A6" w:rsidP="007A3FB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Основные образовательные программы</w:t>
      </w:r>
      <w:r w:rsidR="0005103A" w:rsidRPr="00833F14">
        <w:rPr>
          <w:rFonts w:ascii="Times New Roman" w:hAnsi="Times New Roman"/>
          <w:sz w:val="26"/>
          <w:szCs w:val="26"/>
          <w:lang w:eastAsia="ru-RU"/>
        </w:rPr>
        <w:t xml:space="preserve"> </w:t>
      </w:r>
      <w:r w:rsidRPr="00833F14">
        <w:rPr>
          <w:rFonts w:ascii="Times New Roman" w:hAnsi="Times New Roman"/>
          <w:sz w:val="26"/>
          <w:szCs w:val="26"/>
          <w:lang w:eastAsia="ru-RU"/>
        </w:rPr>
        <w:t>дошкольного образования МБДОУ д/с №14.</w:t>
      </w:r>
    </w:p>
    <w:p w:rsidR="00F068A6" w:rsidRPr="00833F14" w:rsidRDefault="00F068A6" w:rsidP="007A3FB7">
      <w:pPr>
        <w:spacing w:after="0" w:line="240" w:lineRule="auto"/>
        <w:ind w:firstLine="709"/>
        <w:jc w:val="both"/>
        <w:rPr>
          <w:rFonts w:ascii="Times New Roman" w:hAnsi="Times New Roman"/>
          <w:sz w:val="26"/>
          <w:szCs w:val="26"/>
          <w:lang w:eastAsia="ru-RU"/>
        </w:rPr>
      </w:pPr>
    </w:p>
    <w:p w:rsidR="00F068A6" w:rsidRPr="00833F14" w:rsidRDefault="00F068A6" w:rsidP="004A2709">
      <w:pPr>
        <w:spacing w:after="0" w:line="240" w:lineRule="auto"/>
        <w:ind w:firstLine="709"/>
        <w:rPr>
          <w:rFonts w:ascii="Times New Roman" w:hAnsi="Times New Roman"/>
          <w:b/>
          <w:sz w:val="26"/>
          <w:szCs w:val="26"/>
          <w:lang w:eastAsia="ru-RU"/>
        </w:rPr>
      </w:pPr>
      <w:r w:rsidRPr="00833F14">
        <w:rPr>
          <w:rFonts w:ascii="Times New Roman" w:hAnsi="Times New Roman"/>
          <w:b/>
          <w:sz w:val="26"/>
          <w:szCs w:val="26"/>
          <w:lang w:eastAsia="ru-RU"/>
        </w:rPr>
        <w:t>Осн</w:t>
      </w:r>
      <w:r w:rsidR="004A2709">
        <w:rPr>
          <w:rFonts w:ascii="Times New Roman" w:hAnsi="Times New Roman"/>
          <w:b/>
          <w:sz w:val="26"/>
          <w:szCs w:val="26"/>
          <w:lang w:eastAsia="ru-RU"/>
        </w:rPr>
        <w:t>овные приоритетные направления:</w:t>
      </w:r>
    </w:p>
    <w:p w:rsidR="00F068A6" w:rsidRPr="00833F14" w:rsidRDefault="00F068A6" w:rsidP="007A3FB7">
      <w:pPr>
        <w:numPr>
          <w:ilvl w:val="0"/>
          <w:numId w:val="11"/>
        </w:numPr>
        <w:spacing w:after="0" w:line="240" w:lineRule="auto"/>
        <w:ind w:left="0" w:firstLine="709"/>
        <w:jc w:val="both"/>
        <w:rPr>
          <w:rFonts w:ascii="Times New Roman" w:hAnsi="Times New Roman"/>
          <w:color w:val="000000"/>
          <w:sz w:val="26"/>
          <w:szCs w:val="26"/>
        </w:rPr>
      </w:pPr>
      <w:r w:rsidRPr="00833F14">
        <w:rPr>
          <w:rFonts w:ascii="Times New Roman" w:hAnsi="Times New Roman"/>
          <w:color w:val="000000"/>
          <w:sz w:val="26"/>
          <w:szCs w:val="26"/>
        </w:rPr>
        <w:t xml:space="preserve">Создание условий в МБДОУ для детей с целью успешной их социализации, их личностного развития, развития инициативы и творческих способностей на основе сотрудничества со взрослыми и сверстниками. </w:t>
      </w:r>
    </w:p>
    <w:p w:rsidR="00F068A6" w:rsidRPr="00833F14" w:rsidRDefault="00F068A6" w:rsidP="009D5C9C">
      <w:pPr>
        <w:numPr>
          <w:ilvl w:val="0"/>
          <w:numId w:val="11"/>
        </w:numPr>
        <w:spacing w:after="0" w:line="240" w:lineRule="auto"/>
        <w:ind w:left="0" w:firstLine="709"/>
        <w:jc w:val="both"/>
        <w:rPr>
          <w:rFonts w:ascii="Times New Roman" w:hAnsi="Times New Roman"/>
          <w:color w:val="000000"/>
          <w:sz w:val="26"/>
          <w:szCs w:val="26"/>
        </w:rPr>
      </w:pPr>
      <w:r w:rsidRPr="00833F14">
        <w:rPr>
          <w:rFonts w:ascii="Times New Roman" w:hAnsi="Times New Roman"/>
          <w:color w:val="000000"/>
          <w:sz w:val="26"/>
          <w:szCs w:val="26"/>
        </w:rPr>
        <w:t>Формирование модели здоровьесбережения участников   образовательных отношений в дошкольном образовательном учреждении.</w:t>
      </w:r>
    </w:p>
    <w:p w:rsidR="00F068A6" w:rsidRPr="00833F14" w:rsidRDefault="00F068A6" w:rsidP="009D5C9C">
      <w:pPr>
        <w:pStyle w:val="a4"/>
        <w:numPr>
          <w:ilvl w:val="0"/>
          <w:numId w:val="11"/>
        </w:numPr>
        <w:tabs>
          <w:tab w:val="left" w:pos="900"/>
        </w:tabs>
        <w:spacing w:after="0" w:line="240" w:lineRule="auto"/>
        <w:ind w:left="0" w:firstLine="709"/>
        <w:jc w:val="both"/>
        <w:outlineLvl w:val="0"/>
        <w:rPr>
          <w:rFonts w:ascii="Times New Roman" w:hAnsi="Times New Roman"/>
          <w:color w:val="000000"/>
          <w:sz w:val="26"/>
          <w:szCs w:val="26"/>
        </w:rPr>
      </w:pPr>
      <w:r w:rsidRPr="00833F14">
        <w:rPr>
          <w:rFonts w:ascii="Times New Roman" w:hAnsi="Times New Roman"/>
          <w:color w:val="000000"/>
          <w:sz w:val="26"/>
          <w:szCs w:val="26"/>
        </w:rPr>
        <w:t>Сохранение, поддержка и развитие культурных традиций и  народного творчества Белогорья на основе взаимодействия детского сада, социокультурных учреждений города и региона, и сотрудничества с   семьями воспитанников. Развитие системы гражданского, военно-патриотического и духовно-нравственного воспитания.</w:t>
      </w:r>
    </w:p>
    <w:p w:rsidR="00F068A6" w:rsidRPr="00833F14" w:rsidRDefault="00F068A6" w:rsidP="009D5C9C">
      <w:pPr>
        <w:pStyle w:val="a4"/>
        <w:numPr>
          <w:ilvl w:val="0"/>
          <w:numId w:val="11"/>
        </w:numPr>
        <w:tabs>
          <w:tab w:val="left" w:pos="900"/>
        </w:tabs>
        <w:spacing w:after="0" w:line="240" w:lineRule="auto"/>
        <w:ind w:left="0" w:firstLine="709"/>
        <w:jc w:val="both"/>
        <w:outlineLvl w:val="0"/>
        <w:rPr>
          <w:rFonts w:ascii="Times New Roman" w:hAnsi="Times New Roman"/>
          <w:color w:val="000000"/>
          <w:sz w:val="26"/>
          <w:szCs w:val="26"/>
        </w:rPr>
      </w:pPr>
      <w:r w:rsidRPr="00833F14">
        <w:rPr>
          <w:rFonts w:ascii="Times New Roman" w:hAnsi="Times New Roman"/>
          <w:color w:val="000000"/>
          <w:sz w:val="26"/>
          <w:szCs w:val="26"/>
        </w:rPr>
        <w:t>Кадровое обеспечение деятельности ДОУ, как одно из важнейших условий качества предоставления услуг дошкольного образования.</w:t>
      </w:r>
    </w:p>
    <w:p w:rsidR="00F068A6" w:rsidRPr="00833F14" w:rsidRDefault="00F068A6" w:rsidP="007A3FB7">
      <w:pPr>
        <w:spacing w:after="0" w:line="240" w:lineRule="auto"/>
        <w:ind w:firstLine="709"/>
        <w:jc w:val="both"/>
        <w:rPr>
          <w:rFonts w:ascii="Times New Roman" w:hAnsi="Times New Roman"/>
          <w:bCs/>
          <w:sz w:val="26"/>
          <w:szCs w:val="26"/>
        </w:rPr>
      </w:pPr>
      <w:r w:rsidRPr="00833F14">
        <w:rPr>
          <w:rFonts w:ascii="Times New Roman" w:hAnsi="Times New Roman"/>
          <w:bCs/>
          <w:sz w:val="26"/>
          <w:szCs w:val="26"/>
        </w:rPr>
        <w:t>В 2018 году реализовывались  основные задачи Программы развития МБДОУ д/с на 2016 – 2020годы:</w:t>
      </w:r>
    </w:p>
    <w:p w:rsidR="00F068A6" w:rsidRPr="00833F14" w:rsidRDefault="00F068A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sz w:val="26"/>
          <w:szCs w:val="26"/>
        </w:rPr>
      </w:pPr>
      <w:r w:rsidRPr="00833F14">
        <w:rPr>
          <w:rFonts w:ascii="Times New Roman" w:hAnsi="Times New Roman"/>
          <w:sz w:val="26"/>
          <w:szCs w:val="26"/>
        </w:rPr>
        <w:t>1</w:t>
      </w:r>
      <w:r w:rsidRPr="00833F14">
        <w:rPr>
          <w:sz w:val="26"/>
          <w:szCs w:val="26"/>
        </w:rPr>
        <w:t>.</w:t>
      </w:r>
      <w:r w:rsidRPr="00833F14">
        <w:rPr>
          <w:rFonts w:ascii="Times New Roman" w:hAnsi="Times New Roman"/>
          <w:sz w:val="26"/>
          <w:szCs w:val="26"/>
        </w:rPr>
        <w:t>Обеспечение охраны и укрепления физического и психического здоровья детей, в том числе их эмоционального благополучия посредством физкультурно-оздоровительной и спортивно-массовой работы на основе взаимодействия детского сада, социокультурных учреждений, семей воспитанников.</w:t>
      </w:r>
    </w:p>
    <w:p w:rsidR="00F068A6" w:rsidRPr="00833F14" w:rsidRDefault="00F068A6" w:rsidP="007A3FB7">
      <w:pPr>
        <w:widowControl w:val="0"/>
        <w:autoSpaceDE w:val="0"/>
        <w:autoSpaceDN w:val="0"/>
        <w:adjustRightInd w:val="0"/>
        <w:spacing w:after="0" w:line="240" w:lineRule="auto"/>
        <w:ind w:firstLine="709"/>
        <w:jc w:val="both"/>
        <w:rPr>
          <w:rFonts w:ascii="Times New Roman" w:hAnsi="Times New Roman"/>
          <w:sz w:val="26"/>
          <w:szCs w:val="26"/>
        </w:rPr>
      </w:pPr>
      <w:r w:rsidRPr="00833F14">
        <w:rPr>
          <w:rFonts w:ascii="Times New Roman" w:hAnsi="Times New Roman"/>
          <w:sz w:val="26"/>
          <w:szCs w:val="26"/>
        </w:rPr>
        <w:t>2.Объединение обучения, развития и воспитания в целостный  образовательный процесс на основе духовно-нравственных  и социокультурных ценностей для полноценного развития каждого ребенка  в соответствии с их возрастными и индивидуальными особенностями, в том числе для детей с ОВЗ и детей-инвалидов.</w:t>
      </w:r>
    </w:p>
    <w:p w:rsidR="00F068A6" w:rsidRPr="00833F14" w:rsidRDefault="00F068A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sz w:val="26"/>
          <w:szCs w:val="26"/>
        </w:rPr>
      </w:pPr>
      <w:r w:rsidRPr="00833F14">
        <w:rPr>
          <w:rFonts w:ascii="Times New Roman" w:hAnsi="Times New Roman"/>
          <w:sz w:val="26"/>
          <w:szCs w:val="26"/>
        </w:rPr>
        <w:t>3.Обеспечение психолого-педагогической поддержки семей воспитанников и семей микрорайона, имеющих детей дошкольного возраста,на основе сотрудничества и взаимодействия детского сада, социокультурных учреждений города и микрорайона.</w:t>
      </w:r>
    </w:p>
    <w:p w:rsidR="00F068A6" w:rsidRPr="00833F14" w:rsidRDefault="00F068A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sz w:val="26"/>
          <w:szCs w:val="26"/>
        </w:rPr>
      </w:pPr>
      <w:r w:rsidRPr="00833F14">
        <w:rPr>
          <w:rFonts w:ascii="Times New Roman" w:hAnsi="Times New Roman"/>
          <w:sz w:val="26"/>
          <w:szCs w:val="26"/>
        </w:rPr>
        <w:t>4.Сохранение, поддержка и развитие культурных традиций и народного творчества Белогорья на основе взаимодействия детского сада, социокультурных учреждений города и региона, и сотрудничества с   семьями воспитанников.</w:t>
      </w:r>
    </w:p>
    <w:p w:rsidR="00F068A6" w:rsidRPr="00833F14" w:rsidRDefault="00F068A6" w:rsidP="007A3FB7">
      <w:pPr>
        <w:spacing w:after="0" w:line="240" w:lineRule="auto"/>
        <w:ind w:firstLine="709"/>
        <w:jc w:val="both"/>
        <w:rPr>
          <w:rFonts w:ascii="Times New Roman" w:hAnsi="Times New Roman"/>
          <w:sz w:val="26"/>
          <w:szCs w:val="26"/>
        </w:rPr>
      </w:pPr>
      <w:r w:rsidRPr="00833F14">
        <w:rPr>
          <w:rFonts w:ascii="Times New Roman" w:hAnsi="Times New Roman"/>
          <w:sz w:val="26"/>
          <w:szCs w:val="26"/>
        </w:rPr>
        <w:t>5.Внедрение новых образовательных технологий в МБДОУ, как средство повышения уровня профессионализма педагогических кадров, повышения качества образовательной деятельности в условиях реализации ФГОС ДО и обновления содержания дошкольного образования.</w:t>
      </w:r>
    </w:p>
    <w:p w:rsidR="00F068A6" w:rsidRPr="00833F14" w:rsidRDefault="00F068A6" w:rsidP="007A3FB7">
      <w:pPr>
        <w:widowControl w:val="0"/>
        <w:autoSpaceDE w:val="0"/>
        <w:autoSpaceDN w:val="0"/>
        <w:adjustRightInd w:val="0"/>
        <w:spacing w:after="0" w:line="240" w:lineRule="auto"/>
        <w:ind w:firstLine="709"/>
        <w:jc w:val="both"/>
        <w:rPr>
          <w:rFonts w:ascii="Times New Roman" w:hAnsi="Times New Roman"/>
          <w:sz w:val="26"/>
          <w:szCs w:val="26"/>
        </w:rPr>
      </w:pPr>
      <w:r w:rsidRPr="00833F14">
        <w:rPr>
          <w:rFonts w:ascii="Times New Roman" w:hAnsi="Times New Roman"/>
          <w:sz w:val="26"/>
          <w:szCs w:val="26"/>
        </w:rPr>
        <w:t>6. Расширение спектра образовательных услуг для детей микрорайона в возрасте до двух лет.</w:t>
      </w:r>
    </w:p>
    <w:p w:rsidR="00F068A6" w:rsidRPr="00833F14" w:rsidRDefault="00F068A6" w:rsidP="00823E14">
      <w:pPr>
        <w:widowControl w:val="0"/>
        <w:autoSpaceDE w:val="0"/>
        <w:autoSpaceDN w:val="0"/>
        <w:adjustRightInd w:val="0"/>
        <w:spacing w:after="0" w:line="240" w:lineRule="auto"/>
        <w:ind w:firstLine="709"/>
        <w:jc w:val="both"/>
        <w:rPr>
          <w:rFonts w:ascii="Times New Roman" w:hAnsi="Times New Roman"/>
          <w:sz w:val="26"/>
          <w:szCs w:val="26"/>
        </w:rPr>
      </w:pPr>
      <w:r w:rsidRPr="00833F14">
        <w:rPr>
          <w:rFonts w:ascii="Times New Roman" w:hAnsi="Times New Roman"/>
          <w:sz w:val="26"/>
          <w:szCs w:val="26"/>
        </w:rPr>
        <w:t xml:space="preserve">7.Внедрение дистанционных форм сотрудничества с семьями воспитанников. </w:t>
      </w:r>
    </w:p>
    <w:p w:rsidR="00F068A6" w:rsidRPr="00833F14" w:rsidRDefault="00F068A6" w:rsidP="003C4CC0">
      <w:pPr>
        <w:spacing w:after="0"/>
        <w:jc w:val="center"/>
        <w:rPr>
          <w:rFonts w:ascii="Times New Roman" w:hAnsi="Times New Roman"/>
          <w:b/>
          <w:sz w:val="26"/>
          <w:szCs w:val="26"/>
        </w:rPr>
      </w:pPr>
      <w:bookmarkStart w:id="0" w:name="_GoBack"/>
      <w:bookmarkEnd w:id="0"/>
    </w:p>
    <w:p w:rsidR="00F068A6" w:rsidRPr="00833F14" w:rsidRDefault="004A2709" w:rsidP="004A2709">
      <w:pPr>
        <w:spacing w:after="0"/>
        <w:jc w:val="center"/>
        <w:rPr>
          <w:rFonts w:ascii="Times New Roman" w:hAnsi="Times New Roman"/>
          <w:b/>
          <w:sz w:val="26"/>
          <w:szCs w:val="26"/>
        </w:rPr>
      </w:pPr>
      <w:r>
        <w:rPr>
          <w:rFonts w:ascii="Times New Roman" w:hAnsi="Times New Roman"/>
          <w:b/>
          <w:sz w:val="26"/>
          <w:szCs w:val="26"/>
        </w:rPr>
        <w:t>1.5. Структура управления</w:t>
      </w:r>
    </w:p>
    <w:p w:rsidR="00F068A6" w:rsidRPr="00833F14" w:rsidRDefault="00F068A6" w:rsidP="00B207A1">
      <w:pPr>
        <w:spacing w:after="0"/>
        <w:ind w:firstLine="708"/>
        <w:jc w:val="both"/>
        <w:rPr>
          <w:rFonts w:ascii="Times New Roman" w:hAnsi="Times New Roman"/>
          <w:color w:val="000000"/>
          <w:sz w:val="26"/>
          <w:szCs w:val="26"/>
        </w:rPr>
      </w:pPr>
      <w:r w:rsidRPr="00833F14">
        <w:rPr>
          <w:rFonts w:ascii="Times New Roman" w:hAnsi="Times New Roman"/>
          <w:color w:val="000000"/>
          <w:sz w:val="26"/>
          <w:szCs w:val="26"/>
        </w:rPr>
        <w:t xml:space="preserve">В МБДОУ создана и функционирует оптимальная  структура управления в соответствии с целями, задачами и содержанием работы, направленной на реализацию основных нормативных документов, регламентирующих организацию дошкольного образования на современном этапе. </w:t>
      </w:r>
    </w:p>
    <w:p w:rsidR="00F068A6" w:rsidRPr="00833F14" w:rsidRDefault="00F068A6" w:rsidP="00B207A1">
      <w:pPr>
        <w:spacing w:after="0"/>
        <w:ind w:firstLine="708"/>
        <w:jc w:val="both"/>
        <w:rPr>
          <w:rFonts w:ascii="Times New Roman" w:hAnsi="Times New Roman"/>
          <w:color w:val="000000"/>
          <w:sz w:val="26"/>
          <w:szCs w:val="26"/>
        </w:rPr>
      </w:pPr>
      <w:r w:rsidRPr="00833F14">
        <w:rPr>
          <w:rFonts w:ascii="Times New Roman" w:hAnsi="Times New Roman"/>
          <w:color w:val="000000"/>
          <w:sz w:val="26"/>
          <w:szCs w:val="26"/>
        </w:rPr>
        <w:t>Структура управления включает работу органов самоуправления: общее собрание коллектива, педагогический совет</w:t>
      </w:r>
      <w:r w:rsidRPr="00833F14">
        <w:rPr>
          <w:rFonts w:ascii="Times New Roman" w:hAnsi="Times New Roman"/>
          <w:sz w:val="26"/>
          <w:szCs w:val="26"/>
        </w:rPr>
        <w:t>, попечительский совет</w:t>
      </w:r>
      <w:r w:rsidRPr="00833F14">
        <w:rPr>
          <w:rFonts w:ascii="Times New Roman" w:hAnsi="Times New Roman"/>
          <w:color w:val="000000"/>
          <w:sz w:val="26"/>
          <w:szCs w:val="26"/>
        </w:rPr>
        <w:t xml:space="preserve">, совет родителей, родительский комитет групп.  Управление  МБДОУ осуществляется в соответствии с действующим законодательством РФ  на принципах единоначалия и самоуправления. </w:t>
      </w:r>
    </w:p>
    <w:p w:rsidR="00F068A6" w:rsidRPr="00833F14" w:rsidRDefault="00F068A6" w:rsidP="00736B87">
      <w:pPr>
        <w:spacing w:after="0"/>
        <w:ind w:firstLine="708"/>
        <w:jc w:val="both"/>
        <w:rPr>
          <w:rFonts w:ascii="Times New Roman" w:hAnsi="Times New Roman"/>
          <w:sz w:val="26"/>
          <w:szCs w:val="26"/>
        </w:rPr>
      </w:pPr>
      <w:r w:rsidRPr="00833F14">
        <w:rPr>
          <w:rFonts w:ascii="Times New Roman" w:hAnsi="Times New Roman"/>
          <w:sz w:val="26"/>
          <w:szCs w:val="26"/>
        </w:rPr>
        <w:t>Система управления МБДОУ д/с № 14 «Золотой ключик» построена с учетом принципов единоначалия и самоуправления в соответствии с действующим законодательством. Управление детским садом осуществляется на основании нормативно-правовых актов, касающихся организации дошкольного образования:  федерального уровня</w:t>
      </w:r>
      <w:r w:rsidR="00736B87" w:rsidRPr="00833F14">
        <w:rPr>
          <w:rFonts w:ascii="Times New Roman" w:hAnsi="Times New Roman"/>
          <w:sz w:val="26"/>
          <w:szCs w:val="26"/>
        </w:rPr>
        <w:t>,</w:t>
      </w:r>
      <w:r w:rsidRPr="00833F14">
        <w:rPr>
          <w:rFonts w:ascii="Times New Roman" w:hAnsi="Times New Roman"/>
          <w:sz w:val="26"/>
          <w:szCs w:val="26"/>
        </w:rPr>
        <w:t xml:space="preserve">  регионального уровня</w:t>
      </w:r>
      <w:r w:rsidR="00736B87" w:rsidRPr="00833F14">
        <w:rPr>
          <w:rFonts w:ascii="Times New Roman" w:hAnsi="Times New Roman"/>
          <w:sz w:val="26"/>
          <w:szCs w:val="26"/>
        </w:rPr>
        <w:t>,</w:t>
      </w:r>
      <w:r w:rsidRPr="00833F14">
        <w:rPr>
          <w:rFonts w:ascii="Times New Roman" w:hAnsi="Times New Roman"/>
          <w:sz w:val="26"/>
          <w:szCs w:val="26"/>
        </w:rPr>
        <w:t xml:space="preserve">  муниципального уровня</w:t>
      </w:r>
      <w:r w:rsidR="00736B87" w:rsidRPr="00833F14">
        <w:rPr>
          <w:rFonts w:ascii="Times New Roman" w:hAnsi="Times New Roman"/>
          <w:sz w:val="26"/>
          <w:szCs w:val="26"/>
        </w:rPr>
        <w:t>,</w:t>
      </w:r>
      <w:r w:rsidRPr="00833F14">
        <w:rPr>
          <w:rFonts w:ascii="Times New Roman" w:hAnsi="Times New Roman"/>
          <w:sz w:val="26"/>
          <w:szCs w:val="26"/>
        </w:rPr>
        <w:t xml:space="preserve">  и</w:t>
      </w:r>
      <w:r w:rsidR="00C429F4" w:rsidRPr="00833F14">
        <w:rPr>
          <w:rFonts w:ascii="Times New Roman" w:hAnsi="Times New Roman"/>
          <w:sz w:val="26"/>
          <w:szCs w:val="26"/>
        </w:rPr>
        <w:t>нституционального уровня.</w:t>
      </w:r>
    </w:p>
    <w:p w:rsidR="00F068A6" w:rsidRPr="00833F14" w:rsidRDefault="00F068A6" w:rsidP="00C429F4">
      <w:pPr>
        <w:spacing w:after="0"/>
        <w:ind w:firstLine="708"/>
        <w:jc w:val="both"/>
        <w:rPr>
          <w:rFonts w:ascii="Times New Roman" w:hAnsi="Times New Roman"/>
          <w:sz w:val="26"/>
          <w:szCs w:val="26"/>
        </w:rPr>
      </w:pPr>
      <w:r w:rsidRPr="00833F14">
        <w:rPr>
          <w:rFonts w:ascii="Times New Roman" w:hAnsi="Times New Roman"/>
          <w:sz w:val="26"/>
          <w:szCs w:val="26"/>
        </w:rPr>
        <w:t>Заведующий муниципального бюджетного дошкольного образовательного учреждения детского № 14 «Центр развития ребенка «Золотой ключик» - Елена Ивановна Чепелева - руководитель высшей квалификационной категории и высшим педагогическим образованием, магистр, целеустремленный, творческий, постоянно работающий в инновационном режим</w:t>
      </w:r>
      <w:r w:rsidR="00C429F4" w:rsidRPr="00833F14">
        <w:rPr>
          <w:rFonts w:ascii="Times New Roman" w:hAnsi="Times New Roman"/>
          <w:sz w:val="26"/>
          <w:szCs w:val="26"/>
        </w:rPr>
        <w:t>е.</w:t>
      </w:r>
    </w:p>
    <w:p w:rsidR="00F068A6" w:rsidRPr="00736B87" w:rsidRDefault="00792D84" w:rsidP="00014DF5">
      <w:pPr>
        <w:spacing w:after="0"/>
        <w:rPr>
          <w:rFonts w:ascii="Times New Roman" w:hAnsi="Times New Roman"/>
          <w:b/>
          <w:sz w:val="28"/>
          <w:szCs w:val="28"/>
        </w:rPr>
      </w:pPr>
      <w:r>
        <w:rPr>
          <w:noProof/>
          <w:sz w:val="28"/>
          <w:szCs w:val="28"/>
          <w:lang w:eastAsia="ru-RU"/>
        </w:rPr>
        <w:pict>
          <v:roundrect id="AutoShape 3" o:spid="_x0000_s1026" style="position:absolute;margin-left:6.45pt;margin-top:8.1pt;width:449.25pt;height:29.6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" fillcolor="yellow" strokeweight="1pt">
            <v:textbox style="mso-next-textbox:#AutoShape 3">
              <w:txbxContent>
                <w:p w:rsidR="003C3D4D" w:rsidRPr="009E3C7A" w:rsidRDefault="003C3D4D" w:rsidP="00FC341D">
                  <w:pPr>
                    <w:jc w:val="center"/>
                    <w:rPr>
                      <w:b/>
                      <w:sz w:val="28"/>
                      <w:szCs w:val="28"/>
                    </w:rPr>
                  </w:pPr>
                  <w:r w:rsidRPr="009E3C7A">
                    <w:rPr>
                      <w:b/>
                      <w:sz w:val="28"/>
                      <w:szCs w:val="28"/>
                    </w:rPr>
                    <w:t>Структура управления дошкольной образовательной организацией</w:t>
                  </w:r>
                </w:p>
              </w:txbxContent>
            </v:textbox>
          </v:roundrect>
        </w:pict>
      </w:r>
    </w:p>
    <w:p w:rsidR="00F068A6" w:rsidRPr="00736B87" w:rsidRDefault="00F068A6" w:rsidP="00014DF5">
      <w:pPr>
        <w:spacing w:after="0"/>
        <w:rPr>
          <w:rFonts w:ascii="Times New Roman" w:hAnsi="Times New Roman"/>
          <w:b/>
          <w:sz w:val="28"/>
          <w:szCs w:val="28"/>
        </w:rPr>
      </w:pPr>
    </w:p>
    <w:p w:rsidR="00F068A6" w:rsidRPr="00736B87" w:rsidRDefault="00792D84" w:rsidP="00014DF5">
      <w:pPr>
        <w:spacing w:after="0"/>
        <w:rPr>
          <w:rFonts w:ascii="Times New Roman" w:hAnsi="Times New Roman"/>
          <w:b/>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7" type="#_x0000_t67" style="position:absolute;margin-left:221.7pt;margin-top:2.95pt;width:21.65pt;height:17.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oZXQIAAMw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" fillcolor="#6f6" strokeweight="1pt">
            <v:textbox style="layout-flow:vertical-ideographic"/>
          </v:shape>
        </w:pict>
      </w:r>
    </w:p>
    <w:p w:rsidR="00F068A6" w:rsidRPr="00736B87" w:rsidRDefault="00792D84" w:rsidP="00014DF5">
      <w:pPr>
        <w:spacing w:after="0"/>
        <w:rPr>
          <w:rFonts w:ascii="Times New Roman" w:hAnsi="Times New Roman"/>
          <w:b/>
          <w:sz w:val="28"/>
          <w:szCs w:val="28"/>
        </w:rPr>
      </w:pPr>
      <w:r>
        <w:rPr>
          <w:noProof/>
          <w:sz w:val="28"/>
          <w:szCs w:val="28"/>
          <w:lang w:eastAsia="ru-RU"/>
        </w:rPr>
        <w:pict>
          <v:roundrect id="AutoShape 5" o:spid="_x0000_s1028" style="position:absolute;margin-left:139.95pt;margin-top:2.95pt;width:205.7pt;height:27.4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" fillcolor="#00b0f0" strokeweight="1pt">
            <v:textbox style="mso-next-textbox:#AutoShape 5">
              <w:txbxContent>
                <w:p w:rsidR="003C3D4D" w:rsidRPr="009E3C7A" w:rsidRDefault="003C3D4D" w:rsidP="00FC341D">
                  <w:pPr>
                    <w:jc w:val="center"/>
                    <w:rPr>
                      <w:b/>
                      <w:sz w:val="28"/>
                      <w:szCs w:val="28"/>
                    </w:rPr>
                  </w:pPr>
                  <w:r w:rsidRPr="009E3C7A">
                    <w:rPr>
                      <w:b/>
                      <w:sz w:val="28"/>
                      <w:szCs w:val="28"/>
                    </w:rPr>
                    <w:t>Заведующий МБДОУ</w:t>
                  </w:r>
                </w:p>
              </w:txbxContent>
            </v:textbox>
          </v:roundrect>
        </w:pict>
      </w:r>
    </w:p>
    <w:p w:rsidR="00F068A6" w:rsidRPr="00736B87" w:rsidRDefault="00792D84" w:rsidP="00014DF5">
      <w:pPr>
        <w:spacing w:after="0"/>
        <w:rPr>
          <w:rFonts w:ascii="Times New Roman" w:hAnsi="Times New Roman"/>
          <w:b/>
          <w:sz w:val="28"/>
          <w:szCs w:val="28"/>
        </w:rPr>
      </w:pPr>
      <w:r>
        <w:rPr>
          <w:noProof/>
          <w:sz w:val="28"/>
          <w:szCs w:val="28"/>
          <w:lang w:eastAsia="ru-RU"/>
        </w:rPr>
        <w:pict>
          <v:shape id="AutoShape 6" o:spid="_x0000_s1029" type="#_x0000_t67" style="position:absolute;margin-left:221.7pt;margin-top:13pt;width:23.15pt;height:21.6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" fillcolor="#6f6" strokeweight="1pt">
            <v:textbox style="layout-flow:vertical-ideographic"/>
          </v:shape>
        </w:pict>
      </w:r>
    </w:p>
    <w:p w:rsidR="00F068A6" w:rsidRPr="00736B87" w:rsidRDefault="00792D84" w:rsidP="00014DF5">
      <w:pPr>
        <w:spacing w:after="0"/>
        <w:rPr>
          <w:rFonts w:ascii="Times New Roman" w:hAnsi="Times New Roman"/>
          <w:b/>
          <w:sz w:val="28"/>
          <w:szCs w:val="28"/>
        </w:rPr>
      </w:pPr>
      <w:r>
        <w:rPr>
          <w:noProof/>
          <w:sz w:val="28"/>
          <w:szCs w:val="28"/>
          <w:lang w:eastAsia="ru-RU"/>
        </w:rPr>
        <w:pict>
          <v:roundrect id="AutoShape 7" o:spid="_x0000_s1030" style="position:absolute;margin-left:134.2pt;margin-top:17.3pt;width:216.85pt;height:29.1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" fillcolor="yellow" strokeweight="1pt">
            <v:textbox style="mso-next-textbox:#AutoShape 7">
              <w:txbxContent>
                <w:p w:rsidR="003C3D4D" w:rsidRPr="009E3C7A" w:rsidRDefault="003C3D4D" w:rsidP="00FC341D">
                  <w:pPr>
                    <w:jc w:val="center"/>
                    <w:rPr>
                      <w:b/>
                      <w:sz w:val="28"/>
                      <w:szCs w:val="28"/>
                    </w:rPr>
                  </w:pPr>
                  <w:r w:rsidRPr="009E3C7A">
                    <w:rPr>
                      <w:b/>
                      <w:sz w:val="28"/>
                      <w:szCs w:val="28"/>
                    </w:rPr>
                    <w:t>Органы самоуправления</w:t>
                  </w:r>
                </w:p>
              </w:txbxContent>
            </v:textbox>
          </v:roundrect>
        </w:pict>
      </w:r>
    </w:p>
    <w:p w:rsidR="00F068A6" w:rsidRPr="00736B87" w:rsidRDefault="00F068A6" w:rsidP="00014DF5">
      <w:pPr>
        <w:spacing w:after="0"/>
        <w:rPr>
          <w:rFonts w:ascii="Times New Roman" w:hAnsi="Times New Roman"/>
          <w:b/>
          <w:sz w:val="28"/>
          <w:szCs w:val="28"/>
        </w:rPr>
      </w:pPr>
    </w:p>
    <w:p w:rsidR="00F068A6" w:rsidRPr="00736B87" w:rsidRDefault="00792D84" w:rsidP="00014DF5">
      <w:pPr>
        <w:spacing w:after="0"/>
        <w:rPr>
          <w:rFonts w:ascii="Times New Roman" w:hAnsi="Times New Roman"/>
          <w:b/>
          <w:sz w:val="28"/>
          <w:szCs w:val="28"/>
        </w:rPr>
      </w:pPr>
      <w:r>
        <w:rPr>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31" type="#_x0000_t68" style="position:absolute;margin-left:295.65pt;margin-top:11.65pt;width:27.4pt;height:22.9pt;rotation:18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" fillcolor="#6f6" strokeweight="1pt">
            <v:textbox style="layout-flow:vertical-ideographic"/>
          </v:shape>
        </w:pict>
      </w:r>
      <w:r>
        <w:rPr>
          <w:noProof/>
          <w:sz w:val="28"/>
          <w:szCs w:val="28"/>
          <w:lang w:eastAsia="ru-RU"/>
        </w:rPr>
        <w:pict>
          <v:shape id="AutoShape 8" o:spid="_x0000_s1032" type="#_x0000_t68" style="position:absolute;margin-left:159.25pt;margin-top:11.65pt;width:27.4pt;height:22.9pt;rotation:18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" fillcolor="#6f6" strokeweight="1pt">
            <v:textbox style="layout-flow:vertical-ideographic"/>
          </v:shape>
        </w:pict>
      </w:r>
    </w:p>
    <w:p w:rsidR="00F068A6" w:rsidRPr="00736B87" w:rsidRDefault="00F068A6" w:rsidP="00014DF5">
      <w:pPr>
        <w:spacing w:after="0"/>
        <w:rPr>
          <w:rFonts w:ascii="Times New Roman" w:hAnsi="Times New Roman"/>
          <w:b/>
          <w:sz w:val="28"/>
          <w:szCs w:val="28"/>
        </w:rPr>
      </w:pPr>
    </w:p>
    <w:p w:rsidR="00F068A6" w:rsidRPr="00736B87" w:rsidRDefault="00792D84" w:rsidP="00014DF5">
      <w:pPr>
        <w:spacing w:after="0"/>
        <w:rPr>
          <w:rFonts w:ascii="Times New Roman" w:hAnsi="Times New Roman"/>
          <w:b/>
          <w:sz w:val="28"/>
          <w:szCs w:val="28"/>
        </w:rPr>
      </w:pPr>
      <w:r>
        <w:rPr>
          <w:noProof/>
          <w:sz w:val="28"/>
          <w:szCs w:val="28"/>
          <w:lang w:eastAsia="ru-RU"/>
        </w:rPr>
        <w:pict>
          <v:roundrect id="AutoShape 11" o:spid="_x0000_s1034" style="position:absolute;margin-left:266pt;margin-top:.7pt;width:193.75pt;height:29.1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" fillcolor="red" strokeweight="1pt">
            <v:textbox style="mso-next-textbox:#AutoShape 11">
              <w:txbxContent>
                <w:p w:rsidR="003C3D4D" w:rsidRPr="009E3C7A" w:rsidRDefault="003C3D4D" w:rsidP="00FC341D">
                  <w:pPr>
                    <w:jc w:val="center"/>
                    <w:rPr>
                      <w:b/>
                      <w:sz w:val="28"/>
                      <w:szCs w:val="28"/>
                    </w:rPr>
                  </w:pPr>
                  <w:r>
                    <w:rPr>
                      <w:b/>
                      <w:sz w:val="28"/>
                      <w:szCs w:val="28"/>
                    </w:rPr>
                    <w:t>Родители</w:t>
                  </w:r>
                </w:p>
              </w:txbxContent>
            </v:textbox>
          </v:roundrect>
        </w:pict>
      </w:r>
      <w:r>
        <w:rPr>
          <w:noProof/>
          <w:sz w:val="28"/>
          <w:szCs w:val="28"/>
          <w:lang w:eastAsia="ru-RU"/>
        </w:rPr>
        <w:pict>
          <v:roundrect id="AutoShape 10" o:spid="_x0000_s1033" style="position:absolute;margin-left:52.25pt;margin-top:.7pt;width:183.4pt;height:29.1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" fillcolor="red" strokeweight="1pt">
            <v:textbox style="mso-next-textbox:#AutoShape 10">
              <w:txbxContent>
                <w:p w:rsidR="003C3D4D" w:rsidRPr="009E3C7A" w:rsidRDefault="003C3D4D" w:rsidP="00FC341D">
                  <w:pPr>
                    <w:jc w:val="center"/>
                    <w:rPr>
                      <w:b/>
                      <w:sz w:val="28"/>
                      <w:szCs w:val="28"/>
                    </w:rPr>
                  </w:pPr>
                  <w:r>
                    <w:rPr>
                      <w:b/>
                      <w:sz w:val="28"/>
                      <w:szCs w:val="28"/>
                    </w:rPr>
                    <w:t>Сотрудники ДОУ</w:t>
                  </w:r>
                </w:p>
              </w:txbxContent>
            </v:textbox>
          </v:roundrect>
        </w:pict>
      </w:r>
    </w:p>
    <w:p w:rsidR="00F068A6" w:rsidRPr="00736B87" w:rsidRDefault="00792D84" w:rsidP="00014DF5">
      <w:pPr>
        <w:spacing w:after="0"/>
        <w:rPr>
          <w:rFonts w:ascii="Times New Roman" w:hAnsi="Times New Roman"/>
          <w:b/>
          <w:sz w:val="28"/>
          <w:szCs w:val="28"/>
        </w:rPr>
      </w:pPr>
      <w:r>
        <w:rPr>
          <w:noProof/>
          <w:sz w:val="28"/>
          <w:szCs w:val="28"/>
          <w:lang w:eastAsia="ru-RU"/>
        </w:rPr>
        <w:pict>
          <v:shape id="AutoShape 14" o:spid="_x0000_s1036" type="#_x0000_t67" style="position:absolute;margin-left:299.9pt;margin-top:12.4pt;width:23.15pt;height:16.6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L2XQIAAMw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" fillcolor="#6f6" strokeweight="1pt">
            <v:textbox style="layout-flow:vertical-ideographic"/>
          </v:shape>
        </w:pict>
      </w:r>
      <w:r>
        <w:rPr>
          <w:noProof/>
          <w:sz w:val="28"/>
          <w:szCs w:val="28"/>
          <w:lang w:eastAsia="ru-RU"/>
        </w:rPr>
        <w:pict>
          <v:shape id="AutoShape 15" o:spid="_x0000_s1035" type="#_x0000_t67" style="position:absolute;margin-left:399.8pt;margin-top:12.4pt;width:23.15pt;height:16.6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QNXgIAAM0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" fillcolor="#6f6" strokeweight="1pt">
            <v:textbox style="layout-flow:vertical-ideographic"/>
          </v:shape>
        </w:pict>
      </w:r>
      <w:r>
        <w:rPr>
          <w:noProof/>
          <w:sz w:val="28"/>
          <w:szCs w:val="28"/>
          <w:lang w:eastAsia="ru-RU"/>
        </w:rPr>
        <w:pict>
          <v:shape id="AutoShape 13" o:spid="_x0000_s1037" type="#_x0000_t67" style="position:absolute;margin-left:186.65pt;margin-top:12.4pt;width:23.15pt;height:20.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" fillcolor="#6f6" strokeweight="1pt">
            <v:textbox style="layout-flow:vertical-ideographic"/>
          </v:shape>
        </w:pict>
      </w:r>
      <w:r>
        <w:rPr>
          <w:noProof/>
          <w:sz w:val="28"/>
          <w:szCs w:val="28"/>
          <w:lang w:eastAsia="ru-RU"/>
        </w:rPr>
        <w:pict>
          <v:shape id="AutoShape 12" o:spid="_x0000_s1038" type="#_x0000_t67" style="position:absolute;margin-left:82pt;margin-top:12.4pt;width:23.15pt;height:20.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" fillcolor="#6f6" strokeweight="1pt">
            <v:textbox style="layout-flow:vertical-ideographic"/>
          </v:shape>
        </w:pict>
      </w:r>
    </w:p>
    <w:p w:rsidR="00F068A6" w:rsidRPr="00736B87" w:rsidRDefault="00792D84" w:rsidP="00014DF5">
      <w:pPr>
        <w:spacing w:after="0"/>
        <w:rPr>
          <w:rFonts w:ascii="Times New Roman" w:hAnsi="Times New Roman"/>
          <w:b/>
          <w:sz w:val="28"/>
          <w:szCs w:val="28"/>
        </w:rPr>
      </w:pPr>
      <w:r>
        <w:rPr>
          <w:noProof/>
          <w:sz w:val="28"/>
          <w:szCs w:val="28"/>
          <w:lang w:eastAsia="ru-RU"/>
        </w:rPr>
        <w:pict>
          <v:roundrect id="AutoShape 16" o:spid="_x0000_s1042" style="position:absolute;margin-left:60.45pt;margin-top:15.45pt;width:73.75pt;height:115.4pt;z-index:1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" fillcolor="#00b0f0">
            <v:textbox style="layout-flow:vertical;mso-layout-flow-alt:bottom-to-top;mso-next-textbox:#AutoShape 16">
              <w:txbxContent>
                <w:p w:rsidR="003C3D4D" w:rsidRPr="003E5A09" w:rsidRDefault="003C3D4D" w:rsidP="00FC341D">
                  <w:pPr>
                    <w:jc w:val="center"/>
                    <w:rPr>
                      <w:b/>
                      <w:sz w:val="28"/>
                      <w:szCs w:val="28"/>
                    </w:rPr>
                  </w:pPr>
                  <w:r w:rsidRPr="003E5A09">
                    <w:rPr>
                      <w:b/>
                      <w:sz w:val="28"/>
                      <w:szCs w:val="28"/>
                    </w:rPr>
                    <w:t>Общее собрание работников Учреждения</w:t>
                  </w:r>
                </w:p>
              </w:txbxContent>
            </v:textbox>
          </v:roundrect>
        </w:pict>
      </w:r>
      <w:r>
        <w:rPr>
          <w:noProof/>
          <w:sz w:val="28"/>
          <w:szCs w:val="28"/>
          <w:lang w:eastAsia="ru-RU"/>
        </w:rPr>
        <w:pict>
          <v:roundrect id="AutoShape 17" o:spid="_x0000_s1041" style="position:absolute;margin-left:164.7pt;margin-top:15.45pt;width:65.25pt;height:115.4pt;z-index:1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" fillcolor="#00b0f0">
            <v:textbox style="layout-flow:vertical;mso-layout-flow-alt:bottom-to-top;mso-next-textbox:#AutoShape 17">
              <w:txbxContent>
                <w:p w:rsidR="003C3D4D" w:rsidRPr="003E5A09" w:rsidRDefault="003C3D4D" w:rsidP="00FC341D">
                  <w:pPr>
                    <w:jc w:val="center"/>
                    <w:rPr>
                      <w:b/>
                      <w:sz w:val="28"/>
                      <w:szCs w:val="28"/>
                    </w:rPr>
                  </w:pPr>
                  <w:r w:rsidRPr="003E5A09">
                    <w:rPr>
                      <w:b/>
                      <w:sz w:val="28"/>
                      <w:szCs w:val="28"/>
                    </w:rPr>
                    <w:t>Педагогический совет</w:t>
                  </w:r>
                </w:p>
              </w:txbxContent>
            </v:textbox>
          </v:roundrect>
        </w:pict>
      </w:r>
      <w:r>
        <w:rPr>
          <w:noProof/>
          <w:sz w:val="28"/>
          <w:szCs w:val="28"/>
          <w:lang w:eastAsia="ru-RU"/>
        </w:rPr>
        <w:pict>
          <v:roundrect id="AutoShape 18" o:spid="_x0000_s1039" style="position:absolute;margin-left:276.25pt;margin-top:10.95pt;width:69.4pt;height:119.9pt;z-index: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" fillcolor="yellow">
            <v:textbox style="layout-flow:vertical;mso-layout-flow-alt:bottom-to-top;mso-next-textbox:#AutoShape 18">
              <w:txbxContent>
                <w:p w:rsidR="003C3D4D" w:rsidRDefault="003C3D4D" w:rsidP="004A2709">
                  <w:pPr>
                    <w:spacing w:after="0" w:line="240" w:lineRule="auto"/>
                    <w:jc w:val="center"/>
                    <w:rPr>
                      <w:b/>
                      <w:sz w:val="28"/>
                      <w:szCs w:val="28"/>
                    </w:rPr>
                  </w:pPr>
                  <w:r w:rsidRPr="00613DCC">
                    <w:rPr>
                      <w:b/>
                      <w:sz w:val="28"/>
                      <w:szCs w:val="28"/>
                    </w:rPr>
                    <w:t xml:space="preserve">Совет </w:t>
                  </w:r>
                </w:p>
                <w:p w:rsidR="003C3D4D" w:rsidRPr="00613DCC" w:rsidRDefault="003C3D4D" w:rsidP="004A2709">
                  <w:pPr>
                    <w:spacing w:after="0" w:line="240" w:lineRule="auto"/>
                    <w:jc w:val="center"/>
                    <w:rPr>
                      <w:b/>
                      <w:sz w:val="28"/>
                      <w:szCs w:val="28"/>
                    </w:rPr>
                  </w:pPr>
                  <w:r w:rsidRPr="00613DCC">
                    <w:rPr>
                      <w:b/>
                      <w:sz w:val="28"/>
                      <w:szCs w:val="28"/>
                    </w:rPr>
                    <w:t>родителей</w:t>
                  </w:r>
                </w:p>
              </w:txbxContent>
            </v:textbox>
          </v:roundrect>
        </w:pict>
      </w:r>
      <w:r>
        <w:rPr>
          <w:noProof/>
          <w:sz w:val="28"/>
          <w:szCs w:val="28"/>
          <w:lang w:eastAsia="ru-RU"/>
        </w:rPr>
        <w:pict>
          <v:roundrect id="AutoShape 19" o:spid="_x0000_s1040" style="position:absolute;margin-left:376.2pt;margin-top:11.7pt;width:69.2pt;height:119.15pt;z-index:1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" fillcolor="yellow">
            <v:textbox style="layout-flow:vertical;mso-layout-flow-alt:bottom-to-top;mso-next-textbox:#AutoShape 19">
              <w:txbxContent>
                <w:p w:rsidR="003C3D4D" w:rsidRDefault="003C3D4D" w:rsidP="00FC341D">
                  <w:pPr>
                    <w:jc w:val="center"/>
                  </w:pPr>
                  <w:r w:rsidRPr="00146C36">
                    <w:rPr>
                      <w:b/>
                      <w:color w:val="000000"/>
                      <w:sz w:val="28"/>
                      <w:szCs w:val="28"/>
                    </w:rPr>
                    <w:t>Попечительский совет</w:t>
                  </w:r>
                </w:p>
              </w:txbxContent>
            </v:textbox>
          </v:roundrect>
        </w:pict>
      </w:r>
    </w:p>
    <w:p w:rsidR="00F068A6" w:rsidRPr="00736B87" w:rsidRDefault="00F068A6" w:rsidP="00014DF5">
      <w:pPr>
        <w:spacing w:after="0"/>
        <w:rPr>
          <w:rFonts w:ascii="Times New Roman" w:hAnsi="Times New Roman"/>
          <w:b/>
          <w:sz w:val="28"/>
          <w:szCs w:val="28"/>
        </w:rPr>
      </w:pPr>
    </w:p>
    <w:p w:rsidR="00F068A6" w:rsidRPr="00736B87" w:rsidRDefault="00F068A6" w:rsidP="00014DF5">
      <w:pPr>
        <w:spacing w:after="0"/>
        <w:rPr>
          <w:rFonts w:ascii="Times New Roman" w:hAnsi="Times New Roman"/>
          <w:b/>
          <w:sz w:val="28"/>
          <w:szCs w:val="28"/>
        </w:rPr>
      </w:pPr>
    </w:p>
    <w:p w:rsidR="00F068A6" w:rsidRPr="00736B87" w:rsidRDefault="00F068A6" w:rsidP="00014DF5">
      <w:pPr>
        <w:spacing w:after="0"/>
        <w:rPr>
          <w:rFonts w:ascii="Times New Roman" w:hAnsi="Times New Roman"/>
          <w:b/>
          <w:sz w:val="28"/>
          <w:szCs w:val="28"/>
        </w:rPr>
      </w:pPr>
    </w:p>
    <w:p w:rsidR="00F068A6" w:rsidRPr="00736B87" w:rsidRDefault="00F068A6" w:rsidP="00014DF5">
      <w:pPr>
        <w:spacing w:after="0"/>
        <w:rPr>
          <w:rFonts w:ascii="Times New Roman" w:hAnsi="Times New Roman"/>
          <w:b/>
          <w:sz w:val="28"/>
          <w:szCs w:val="28"/>
        </w:rPr>
      </w:pPr>
    </w:p>
    <w:p w:rsidR="00736B87" w:rsidRDefault="00792D84" w:rsidP="004A2709">
      <w:pPr>
        <w:spacing w:after="0"/>
        <w:rPr>
          <w:rFonts w:ascii="Times New Roman" w:hAnsi="Times New Roman"/>
          <w:b/>
          <w:sz w:val="28"/>
          <w:szCs w:val="28"/>
        </w:rPr>
      </w:pPr>
      <w:r>
        <w:rPr>
          <w:noProof/>
          <w:sz w:val="28"/>
          <w:szCs w:val="28"/>
          <w:lang w:eastAsia="ru-RU"/>
        </w:rPr>
        <w:pict>
          <v:roundrect id="AutoShape 20" o:spid="_x0000_s1043" style="position:absolute;margin-left:48.25pt;margin-top:53.75pt;width:411.5pt;height:30pt;z-index:1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" fillcolor="yellow" strokeweight="1pt">
            <v:textbox style="mso-next-textbox:#AutoShape 20">
              <w:txbxContent>
                <w:p w:rsidR="003C3D4D" w:rsidRPr="003E5A09" w:rsidRDefault="003C3D4D" w:rsidP="007D574E">
                  <w:pPr>
                    <w:jc w:val="center"/>
                    <w:rPr>
                      <w:b/>
                      <w:sz w:val="28"/>
                      <w:szCs w:val="28"/>
                    </w:rPr>
                  </w:pPr>
                  <w:r w:rsidRPr="003E5A09">
                    <w:rPr>
                      <w:b/>
                      <w:sz w:val="28"/>
                      <w:szCs w:val="28"/>
                    </w:rPr>
                    <w:t>ВОСПИТАННИКИ</w:t>
                  </w:r>
                </w:p>
              </w:txbxContent>
            </v:textbox>
          </v:roundrect>
        </w:pict>
      </w:r>
    </w:p>
    <w:p w:rsidR="00F068A6" w:rsidRPr="00833F14" w:rsidRDefault="00F068A6" w:rsidP="0055048A">
      <w:pPr>
        <w:spacing w:after="0" w:line="240" w:lineRule="auto"/>
        <w:ind w:firstLine="993"/>
        <w:jc w:val="both"/>
        <w:rPr>
          <w:rFonts w:ascii="Times New Roman" w:hAnsi="Times New Roman"/>
          <w:sz w:val="26"/>
          <w:szCs w:val="26"/>
        </w:rPr>
      </w:pPr>
      <w:r w:rsidRPr="00833F14">
        <w:rPr>
          <w:rFonts w:ascii="Times New Roman" w:hAnsi="Times New Roman"/>
          <w:b/>
          <w:sz w:val="26"/>
          <w:szCs w:val="26"/>
        </w:rPr>
        <w:t>Вывод:</w:t>
      </w:r>
      <w:r w:rsidRPr="00833F14">
        <w:rPr>
          <w:rFonts w:ascii="Times New Roman" w:hAnsi="Times New Roman"/>
          <w:sz w:val="26"/>
          <w:szCs w:val="26"/>
        </w:rPr>
        <w:t xml:space="preserve"> В МБДОУ создана и функционирует оптимальная структура управления в соответствии с нормативными документами в сфере образования Российской Федерации. Контингент семей социально благополучный, преобладают дети из полных семей.</w:t>
      </w:r>
    </w:p>
    <w:p w:rsidR="00F068A6" w:rsidRPr="00833F14" w:rsidRDefault="00F068A6" w:rsidP="0055048A">
      <w:pPr>
        <w:spacing w:after="0" w:line="240" w:lineRule="auto"/>
        <w:ind w:firstLine="993"/>
        <w:jc w:val="both"/>
        <w:rPr>
          <w:rFonts w:ascii="Times New Roman" w:hAnsi="Times New Roman"/>
          <w:b/>
          <w:sz w:val="26"/>
          <w:szCs w:val="26"/>
        </w:rPr>
      </w:pPr>
    </w:p>
    <w:p w:rsidR="00F068A6" w:rsidRPr="00833F14" w:rsidRDefault="00F068A6" w:rsidP="0055048A">
      <w:pPr>
        <w:spacing w:after="0" w:line="240" w:lineRule="auto"/>
        <w:ind w:firstLine="993"/>
        <w:jc w:val="both"/>
        <w:rPr>
          <w:rFonts w:ascii="Times New Roman" w:hAnsi="Times New Roman"/>
          <w:b/>
          <w:sz w:val="26"/>
          <w:szCs w:val="26"/>
        </w:rPr>
      </w:pPr>
      <w:r w:rsidRPr="00833F14">
        <w:rPr>
          <w:rFonts w:ascii="Times New Roman" w:hAnsi="Times New Roman"/>
          <w:b/>
          <w:sz w:val="26"/>
          <w:szCs w:val="26"/>
        </w:rPr>
        <w:t>Раздел 2. Особенности организации образовательного процесса</w:t>
      </w:r>
    </w:p>
    <w:p w:rsidR="00F068A6" w:rsidRPr="00833F14" w:rsidRDefault="00F068A6" w:rsidP="0055048A">
      <w:pPr>
        <w:spacing w:after="0" w:line="240" w:lineRule="auto"/>
        <w:ind w:firstLine="993"/>
        <w:jc w:val="both"/>
        <w:rPr>
          <w:rFonts w:ascii="Times New Roman" w:hAnsi="Times New Roman"/>
          <w:b/>
          <w:sz w:val="26"/>
          <w:szCs w:val="26"/>
        </w:rPr>
      </w:pPr>
    </w:p>
    <w:p w:rsidR="00F068A6" w:rsidRPr="00833F14" w:rsidRDefault="00F068A6" w:rsidP="0055048A">
      <w:pPr>
        <w:spacing w:after="0" w:line="240" w:lineRule="auto"/>
        <w:ind w:firstLine="993"/>
        <w:jc w:val="both"/>
        <w:rPr>
          <w:rFonts w:ascii="Times New Roman" w:hAnsi="Times New Roman"/>
          <w:b/>
          <w:sz w:val="26"/>
          <w:szCs w:val="26"/>
          <w:lang w:eastAsia="ru-RU"/>
        </w:rPr>
      </w:pPr>
      <w:r w:rsidRPr="00833F14">
        <w:rPr>
          <w:rFonts w:ascii="Times New Roman" w:hAnsi="Times New Roman"/>
          <w:b/>
          <w:sz w:val="26"/>
          <w:szCs w:val="26"/>
        </w:rPr>
        <w:lastRenderedPageBreak/>
        <w:t xml:space="preserve"> 2.1.Характеристика образовательных программ</w:t>
      </w:r>
    </w:p>
    <w:p w:rsidR="00F068A6" w:rsidRPr="00833F14" w:rsidRDefault="00F068A6" w:rsidP="00CB0B47">
      <w:pPr>
        <w:pStyle w:val="a4"/>
        <w:spacing w:after="0" w:line="240" w:lineRule="auto"/>
        <w:ind w:left="540"/>
        <w:rPr>
          <w:rFonts w:ascii="Times New Roman" w:hAnsi="Times New Roman"/>
          <w:b/>
          <w:sz w:val="26"/>
          <w:szCs w:val="26"/>
          <w:lang w:eastAsia="ru-RU"/>
        </w:rPr>
      </w:pPr>
    </w:p>
    <w:p w:rsidR="00F068A6" w:rsidRPr="00833F14" w:rsidRDefault="00F068A6" w:rsidP="005322F5">
      <w:pPr>
        <w:spacing w:after="0" w:line="240" w:lineRule="auto"/>
        <w:ind w:firstLine="851"/>
        <w:jc w:val="both"/>
        <w:rPr>
          <w:rFonts w:ascii="Times New Roman" w:hAnsi="Times New Roman"/>
          <w:sz w:val="26"/>
          <w:szCs w:val="26"/>
        </w:rPr>
      </w:pPr>
      <w:r w:rsidRPr="00833F14">
        <w:rPr>
          <w:rFonts w:ascii="Times New Roman" w:hAnsi="Times New Roman"/>
          <w:sz w:val="26"/>
          <w:szCs w:val="26"/>
        </w:rPr>
        <w:t>В 2018</w:t>
      </w:r>
      <w:r w:rsidR="004A7B09" w:rsidRPr="004A7B09">
        <w:rPr>
          <w:rFonts w:ascii="Times New Roman" w:hAnsi="Times New Roman"/>
          <w:sz w:val="26"/>
          <w:szCs w:val="26"/>
        </w:rPr>
        <w:t xml:space="preserve"> </w:t>
      </w:r>
      <w:r w:rsidRPr="00833F14">
        <w:rPr>
          <w:rFonts w:ascii="Times New Roman" w:hAnsi="Times New Roman"/>
          <w:sz w:val="26"/>
          <w:szCs w:val="26"/>
        </w:rPr>
        <w:t>году содержание образовательного процесса в детском саду определялось:</w:t>
      </w:r>
    </w:p>
    <w:p w:rsidR="00F068A6" w:rsidRPr="00833F14" w:rsidRDefault="00F068A6" w:rsidP="00B511FE">
      <w:pPr>
        <w:pStyle w:val="a4"/>
        <w:numPr>
          <w:ilvl w:val="0"/>
          <w:numId w:val="17"/>
        </w:numPr>
        <w:spacing w:after="200" w:line="238" w:lineRule="auto"/>
        <w:ind w:left="0" w:firstLine="851"/>
        <w:jc w:val="both"/>
        <w:rPr>
          <w:rFonts w:ascii="Times New Roman" w:hAnsi="Times New Roman"/>
          <w:sz w:val="26"/>
          <w:szCs w:val="26"/>
        </w:rPr>
      </w:pPr>
      <w:r w:rsidRPr="00833F14">
        <w:rPr>
          <w:rFonts w:ascii="Times New Roman" w:hAnsi="Times New Roman"/>
          <w:sz w:val="26"/>
          <w:szCs w:val="26"/>
        </w:rPr>
        <w:t>основными образовательными программами муниципального бюджетного дошкольного учреждения детского сада  №14  «Золотой ключик», разработанными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F068A6" w:rsidRPr="00833F14" w:rsidRDefault="00F068A6" w:rsidP="00B511FE">
      <w:pPr>
        <w:pStyle w:val="a4"/>
        <w:numPr>
          <w:ilvl w:val="0"/>
          <w:numId w:val="17"/>
        </w:numPr>
        <w:spacing w:after="0" w:line="238" w:lineRule="auto"/>
        <w:ind w:left="0" w:firstLine="851"/>
        <w:jc w:val="both"/>
        <w:rPr>
          <w:rFonts w:ascii="Times New Roman" w:hAnsi="Times New Roman"/>
          <w:sz w:val="26"/>
          <w:szCs w:val="26"/>
        </w:rPr>
      </w:pPr>
      <w:r w:rsidRPr="00833F14">
        <w:rPr>
          <w:rFonts w:ascii="Times New Roman" w:hAnsi="Times New Roman"/>
          <w:sz w:val="26"/>
          <w:szCs w:val="26"/>
        </w:rPr>
        <w:t>адаптированной образовательной программой дошкольного образования с тяжелыми нарушениями речи,</w:t>
      </w:r>
      <w:r w:rsidR="00736B87" w:rsidRPr="00833F14">
        <w:rPr>
          <w:rFonts w:ascii="Times New Roman" w:hAnsi="Times New Roman"/>
          <w:sz w:val="26"/>
          <w:szCs w:val="26"/>
        </w:rPr>
        <w:t xml:space="preserve"> </w:t>
      </w:r>
      <w:r w:rsidRPr="00833F14">
        <w:rPr>
          <w:rFonts w:ascii="Times New Roman" w:hAnsi="Times New Roman"/>
          <w:sz w:val="26"/>
          <w:szCs w:val="26"/>
        </w:rPr>
        <w:t>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xml:space="preserve">Часть, формируемая участниками образовательных отношений, разработана с учетом содержания парциальных программ: </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xml:space="preserve">- Парциальная программа музыкального воспитания и образования дошкольников «Ладушки», Каплунова И.М., Новоскольцева И. А. </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xml:space="preserve">- Программа по физическому развитию Вороновой Е.К. «Обучение плаванию в детском саду». </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xml:space="preserve">- Парциальная программа дошкольного образования «Играйте на здоровье» (образовательная область «Физическое развитие») Л.Н.Волошина </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Парциальная программа дошкольного образования «Здравствуй, мир Белогорья!» (образовательная область «Познавательное развитие»), Серых Л.В., Репринцева Г.А.</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xml:space="preserve"> - Парциальная программа дошкольного образования «Мир Белогорья, я и мои друзья» (образовательная область «Социально-коммуникативное развитие») Л.В.Серых, Л.Н.Волошиной.</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xml:space="preserve"> - Парциальная программа дошкольного образования «По речевым тропинка Белогорья» (образовательная область «Речевое развитие») Л.В.Серых, М.В.Паньковой.</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xml:space="preserve"> - Парциальная программа дошкольного образования «Цветной мир Белогорья» (образовательная область «Художественно-эстетическое развитие») Л.В.Серых, С.И.Линник-Ботовой, А.Б.Богун, Н.В.Косовой, Н.В. Яковлевой.</w:t>
      </w:r>
    </w:p>
    <w:p w:rsidR="00F068A6" w:rsidRPr="00833F14" w:rsidRDefault="00F068A6" w:rsidP="0055048A">
      <w:pPr>
        <w:pStyle w:val="a4"/>
        <w:spacing w:after="0" w:line="238" w:lineRule="auto"/>
        <w:ind w:left="0" w:firstLine="851"/>
        <w:jc w:val="both"/>
        <w:rPr>
          <w:rFonts w:ascii="Times New Roman" w:hAnsi="Times New Roman"/>
          <w:sz w:val="26"/>
          <w:szCs w:val="26"/>
        </w:rPr>
      </w:pPr>
      <w:r w:rsidRPr="00833F14">
        <w:rPr>
          <w:rFonts w:ascii="Times New Roman" w:hAnsi="Times New Roman"/>
          <w:sz w:val="26"/>
          <w:szCs w:val="26"/>
        </w:rPr>
        <w:t>- Парциальная программа духовно - нравственного образования дошкольников «Добрый мир» Шевченко Л.Л.</w:t>
      </w:r>
    </w:p>
    <w:p w:rsidR="00F068A6" w:rsidRPr="00833F14" w:rsidRDefault="00F068A6" w:rsidP="00B511FE">
      <w:pPr>
        <w:spacing w:after="0" w:line="240" w:lineRule="auto"/>
        <w:ind w:firstLine="708"/>
        <w:jc w:val="both"/>
        <w:rPr>
          <w:rFonts w:ascii="Times New Roman" w:hAnsi="Times New Roman"/>
          <w:sz w:val="26"/>
          <w:szCs w:val="26"/>
        </w:rPr>
      </w:pPr>
      <w:r w:rsidRPr="00833F14">
        <w:rPr>
          <w:rFonts w:ascii="Times New Roman" w:hAnsi="Times New Roman"/>
          <w:sz w:val="26"/>
          <w:szCs w:val="26"/>
        </w:rPr>
        <w:t xml:space="preserve">Образовательная деятельность в МБДОУ осуществляется  через специфические для дошкольного возраста виды деятельности самостоятельно и совместно со взрослыми. </w:t>
      </w:r>
    </w:p>
    <w:p w:rsidR="00F068A6" w:rsidRPr="00833F14" w:rsidRDefault="00F068A6" w:rsidP="0075639C">
      <w:pPr>
        <w:spacing w:after="0" w:line="240" w:lineRule="auto"/>
        <w:ind w:firstLine="708"/>
        <w:jc w:val="both"/>
        <w:rPr>
          <w:rFonts w:ascii="Times New Roman" w:hAnsi="Times New Roman"/>
          <w:sz w:val="26"/>
          <w:szCs w:val="26"/>
        </w:rPr>
      </w:pPr>
      <w:r w:rsidRPr="00833F14">
        <w:rPr>
          <w:rFonts w:ascii="Times New Roman" w:hAnsi="Times New Roman"/>
          <w:sz w:val="26"/>
          <w:szCs w:val="26"/>
        </w:rPr>
        <w:t xml:space="preserve">В основе  образовательного процесса лежит проектная деятельность, большое внимание уделяется деятельностному, культурно-историческому и  личностно-ориентированному подходам. </w:t>
      </w:r>
    </w:p>
    <w:p w:rsidR="00F068A6" w:rsidRPr="00833F14" w:rsidRDefault="00F068A6" w:rsidP="0075639C">
      <w:pPr>
        <w:spacing w:after="0" w:line="240" w:lineRule="auto"/>
        <w:ind w:firstLine="708"/>
        <w:jc w:val="both"/>
        <w:rPr>
          <w:rFonts w:ascii="Times New Roman" w:hAnsi="Times New Roman"/>
          <w:sz w:val="26"/>
          <w:szCs w:val="26"/>
        </w:rPr>
      </w:pPr>
      <w:r w:rsidRPr="00833F14">
        <w:rPr>
          <w:rFonts w:ascii="Times New Roman" w:hAnsi="Times New Roman"/>
          <w:sz w:val="26"/>
          <w:szCs w:val="26"/>
        </w:rPr>
        <w:lastRenderedPageBreak/>
        <w:t xml:space="preserve">Педагоги эффективно используют  в работе дидактические и развивающие игры, игровые приемы и упражнения, познавательные и речевые логические задачи, развивающие ситуации,  информационно-коммуникационные технологии (ИКТ)(мультимедийные презентации и видеоматериалы). Мультимедиа ресурсы позволяют интегрировать аудиовизуальную информацию, представленную в различной форме (видеофильм, анимация, слайды, музыка), стимулируют непроизвольное внимание детей. </w:t>
      </w:r>
    </w:p>
    <w:p w:rsidR="00F068A6" w:rsidRPr="00833F14" w:rsidRDefault="00F068A6" w:rsidP="00534631">
      <w:pPr>
        <w:spacing w:after="0" w:line="240" w:lineRule="auto"/>
        <w:ind w:firstLine="708"/>
        <w:jc w:val="both"/>
        <w:rPr>
          <w:rFonts w:ascii="Times New Roman" w:hAnsi="Times New Roman"/>
          <w:sz w:val="26"/>
          <w:szCs w:val="26"/>
        </w:rPr>
      </w:pPr>
      <w:r w:rsidRPr="00833F14">
        <w:rPr>
          <w:rFonts w:ascii="Times New Roman" w:hAnsi="Times New Roman"/>
          <w:sz w:val="26"/>
          <w:szCs w:val="26"/>
        </w:rPr>
        <w:t>Большое значение в МБДОУ придается приобщению детей к культуре родного края, формированию исторического и патриотического сознания через изучение истории, культуры, природы Белогорья. В группах оформлены центры «Краеведения»; разработаны картотеки игр, схемы,  карточки, атрибуты для игр; подобраны литературные произведения о Родине, Белогорье; организованы детско-родительские проекты краеведческой направленности.</w:t>
      </w:r>
    </w:p>
    <w:p w:rsidR="00F068A6" w:rsidRPr="00833F14" w:rsidRDefault="00F068A6" w:rsidP="00534631">
      <w:pPr>
        <w:spacing w:after="0" w:line="240" w:lineRule="auto"/>
        <w:ind w:firstLine="708"/>
        <w:jc w:val="both"/>
        <w:rPr>
          <w:rFonts w:ascii="Times New Roman" w:hAnsi="Times New Roman"/>
          <w:bCs/>
          <w:sz w:val="26"/>
          <w:szCs w:val="26"/>
        </w:rPr>
      </w:pPr>
      <w:r w:rsidRPr="00833F14">
        <w:rPr>
          <w:rFonts w:ascii="Times New Roman" w:hAnsi="Times New Roman"/>
          <w:sz w:val="26"/>
          <w:szCs w:val="26"/>
        </w:rPr>
        <w:t>В МБДОУ ведется большая работа по приобщению детей к культуре родного края, к традициям общества и города Белгорода, воспитанию духовно-нравственных, патриотических чувств у дошкольников.</w:t>
      </w:r>
    </w:p>
    <w:p w:rsidR="00F068A6" w:rsidRPr="00833F14" w:rsidRDefault="00F068A6" w:rsidP="006164A0">
      <w:pPr>
        <w:spacing w:after="0" w:line="240" w:lineRule="auto"/>
        <w:ind w:firstLine="708"/>
        <w:jc w:val="both"/>
        <w:rPr>
          <w:rFonts w:ascii="Times New Roman" w:hAnsi="Times New Roman"/>
          <w:sz w:val="26"/>
          <w:szCs w:val="26"/>
        </w:rPr>
      </w:pPr>
      <w:r w:rsidRPr="00833F14">
        <w:rPr>
          <w:rFonts w:ascii="Times New Roman" w:hAnsi="Times New Roman"/>
          <w:sz w:val="26"/>
          <w:szCs w:val="26"/>
        </w:rPr>
        <w:t>Для качественной реализации Программы проводилась оценка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отразили положительную динамику развития воспитанников МБДОУ и использовались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p>
    <w:p w:rsidR="00F068A6" w:rsidRPr="00833F14" w:rsidRDefault="00F068A6" w:rsidP="006164A0">
      <w:pPr>
        <w:spacing w:after="0" w:line="240" w:lineRule="auto"/>
        <w:ind w:firstLine="708"/>
        <w:jc w:val="both"/>
        <w:rPr>
          <w:rFonts w:ascii="Times New Roman" w:hAnsi="Times New Roman"/>
          <w:bCs/>
          <w:sz w:val="26"/>
          <w:szCs w:val="26"/>
        </w:rPr>
      </w:pPr>
      <w:r w:rsidRPr="00833F14">
        <w:rPr>
          <w:rFonts w:ascii="Times New Roman" w:hAnsi="Times New Roman"/>
          <w:b/>
          <w:sz w:val="26"/>
          <w:szCs w:val="26"/>
        </w:rPr>
        <w:t>Вывод:</w:t>
      </w:r>
      <w:r w:rsidRPr="00833F14">
        <w:rPr>
          <w:rFonts w:ascii="Times New Roman" w:hAnsi="Times New Roman"/>
          <w:sz w:val="26"/>
          <w:szCs w:val="26"/>
        </w:rPr>
        <w:t xml:space="preserve"> образовательный процесс в МБДОУ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p>
    <w:p w:rsidR="00F068A6" w:rsidRPr="00833F14" w:rsidRDefault="00F068A6" w:rsidP="0075639C">
      <w:pPr>
        <w:spacing w:after="0" w:line="240" w:lineRule="auto"/>
        <w:ind w:firstLine="708"/>
        <w:jc w:val="both"/>
        <w:rPr>
          <w:rFonts w:ascii="Times New Roman" w:hAnsi="Times New Roman"/>
          <w:bCs/>
          <w:sz w:val="26"/>
          <w:szCs w:val="26"/>
        </w:rPr>
      </w:pPr>
    </w:p>
    <w:p w:rsidR="00F068A6" w:rsidRPr="00833F14" w:rsidRDefault="00F068A6" w:rsidP="0016594F">
      <w:pPr>
        <w:spacing w:after="0"/>
        <w:jc w:val="center"/>
        <w:rPr>
          <w:rFonts w:ascii="Times New Roman" w:hAnsi="Times New Roman"/>
          <w:b/>
          <w:sz w:val="26"/>
          <w:szCs w:val="26"/>
        </w:rPr>
      </w:pPr>
      <w:r w:rsidRPr="00833F14">
        <w:rPr>
          <w:rFonts w:ascii="Times New Roman" w:hAnsi="Times New Roman"/>
          <w:b/>
          <w:sz w:val="26"/>
          <w:szCs w:val="26"/>
        </w:rPr>
        <w:t>2.1. Содержание коррекционной работы</w:t>
      </w:r>
    </w:p>
    <w:p w:rsidR="00F068A6" w:rsidRPr="00833F14" w:rsidRDefault="00F068A6" w:rsidP="00014DF5">
      <w:pPr>
        <w:spacing w:after="0"/>
        <w:rPr>
          <w:rFonts w:ascii="Times New Roman" w:hAnsi="Times New Roman"/>
          <w:b/>
          <w:sz w:val="26"/>
          <w:szCs w:val="26"/>
        </w:rPr>
      </w:pPr>
    </w:p>
    <w:p w:rsidR="00F068A6" w:rsidRPr="00833F14" w:rsidRDefault="00F068A6" w:rsidP="0075639C">
      <w:pPr>
        <w:spacing w:after="0" w:line="240" w:lineRule="auto"/>
        <w:ind w:firstLine="708"/>
        <w:jc w:val="both"/>
        <w:rPr>
          <w:rFonts w:ascii="Times New Roman" w:hAnsi="Times New Roman"/>
          <w:bCs/>
          <w:sz w:val="26"/>
          <w:szCs w:val="26"/>
          <w:lang w:eastAsia="ru-RU"/>
        </w:rPr>
      </w:pPr>
      <w:r w:rsidRPr="00833F14">
        <w:rPr>
          <w:rFonts w:ascii="Times New Roman" w:hAnsi="Times New Roman"/>
          <w:bCs/>
          <w:sz w:val="26"/>
          <w:szCs w:val="26"/>
          <w:lang w:eastAsia="ru-RU"/>
        </w:rPr>
        <w:t>Сохранение и укрепление психического здоровья детей – главная цель психологической службы МБДОУ.  Для эффективности реализации коррекционного направления  функционирует психолого-медико-педагогическая инфраструктура  МБДОУ. Это интеграция взаимодействия психологической, медицинской, логопедической и методической служб.</w:t>
      </w:r>
    </w:p>
    <w:p w:rsidR="00F068A6" w:rsidRPr="00833F14" w:rsidRDefault="00F068A6" w:rsidP="0075639C">
      <w:pPr>
        <w:spacing w:after="0" w:line="240" w:lineRule="auto"/>
        <w:rPr>
          <w:rFonts w:ascii="Times New Roman" w:hAnsi="Times New Roman"/>
          <w:sz w:val="26"/>
          <w:szCs w:val="26"/>
        </w:rPr>
      </w:pPr>
      <w:r w:rsidRPr="00833F14">
        <w:rPr>
          <w:rFonts w:ascii="Times New Roman" w:hAnsi="Times New Roman"/>
          <w:sz w:val="26"/>
          <w:szCs w:val="26"/>
        </w:rPr>
        <w:tab/>
        <w:t>Коррекционная работа в МБДОУ ведется в трех направлениях:</w:t>
      </w:r>
    </w:p>
    <w:p w:rsidR="00F068A6" w:rsidRPr="00833F14" w:rsidRDefault="00F068A6" w:rsidP="006925ED">
      <w:pPr>
        <w:spacing w:after="0" w:line="240" w:lineRule="auto"/>
        <w:ind w:firstLine="851"/>
        <w:rPr>
          <w:rFonts w:ascii="Times New Roman" w:hAnsi="Times New Roman"/>
          <w:sz w:val="26"/>
          <w:szCs w:val="26"/>
        </w:rPr>
      </w:pPr>
      <w:r w:rsidRPr="00833F14">
        <w:rPr>
          <w:rFonts w:ascii="Times New Roman" w:hAnsi="Times New Roman"/>
          <w:sz w:val="26"/>
          <w:szCs w:val="26"/>
        </w:rPr>
        <w:t>- психическое развитие,</w:t>
      </w:r>
    </w:p>
    <w:p w:rsidR="00F068A6" w:rsidRPr="00833F14" w:rsidRDefault="00F068A6" w:rsidP="006925ED">
      <w:pPr>
        <w:spacing w:after="0" w:line="240" w:lineRule="auto"/>
        <w:ind w:firstLine="851"/>
        <w:rPr>
          <w:rFonts w:ascii="Times New Roman" w:hAnsi="Times New Roman"/>
          <w:sz w:val="26"/>
          <w:szCs w:val="26"/>
        </w:rPr>
      </w:pPr>
      <w:r w:rsidRPr="00833F14">
        <w:rPr>
          <w:rFonts w:ascii="Times New Roman" w:hAnsi="Times New Roman"/>
          <w:sz w:val="26"/>
          <w:szCs w:val="26"/>
        </w:rPr>
        <w:t>- речевое развитие,</w:t>
      </w:r>
    </w:p>
    <w:p w:rsidR="00F068A6" w:rsidRPr="00833F14" w:rsidRDefault="00F068A6" w:rsidP="006925ED">
      <w:pPr>
        <w:spacing w:after="0" w:line="240" w:lineRule="auto"/>
        <w:ind w:firstLine="851"/>
        <w:rPr>
          <w:rFonts w:ascii="Times New Roman" w:hAnsi="Times New Roman"/>
          <w:sz w:val="26"/>
          <w:szCs w:val="26"/>
        </w:rPr>
      </w:pPr>
      <w:r w:rsidRPr="00833F14">
        <w:rPr>
          <w:rFonts w:ascii="Times New Roman" w:hAnsi="Times New Roman"/>
          <w:sz w:val="26"/>
          <w:szCs w:val="26"/>
        </w:rPr>
        <w:t>- физическое развитие.</w:t>
      </w:r>
    </w:p>
    <w:p w:rsidR="00F068A6" w:rsidRPr="00833F14" w:rsidRDefault="00F068A6" w:rsidP="0075639C">
      <w:pPr>
        <w:spacing w:after="0" w:line="240" w:lineRule="auto"/>
        <w:ind w:firstLine="708"/>
        <w:jc w:val="both"/>
        <w:rPr>
          <w:rFonts w:ascii="Times New Roman" w:hAnsi="Times New Roman"/>
          <w:sz w:val="26"/>
          <w:szCs w:val="26"/>
        </w:rPr>
      </w:pPr>
      <w:r w:rsidRPr="00833F14">
        <w:rPr>
          <w:rFonts w:ascii="Times New Roman" w:hAnsi="Times New Roman"/>
          <w:sz w:val="26"/>
          <w:szCs w:val="26"/>
          <w:lang w:eastAsia="ru-RU"/>
        </w:rPr>
        <w:t>В дошкольном образовательном учреждении в 2018 году</w:t>
      </w:r>
      <w:r w:rsidR="00C429F4" w:rsidRPr="00833F14">
        <w:rPr>
          <w:rFonts w:ascii="Times New Roman" w:hAnsi="Times New Roman"/>
          <w:sz w:val="26"/>
          <w:szCs w:val="26"/>
          <w:lang w:eastAsia="ru-RU"/>
        </w:rPr>
        <w:t xml:space="preserve"> </w:t>
      </w:r>
      <w:r w:rsidRPr="00833F14">
        <w:rPr>
          <w:rFonts w:ascii="Times New Roman" w:hAnsi="Times New Roman"/>
          <w:sz w:val="26"/>
          <w:szCs w:val="26"/>
          <w:lang w:eastAsia="ru-RU"/>
        </w:rPr>
        <w:t>продолжал функционировать</w:t>
      </w:r>
      <w:r w:rsidR="00C429F4" w:rsidRPr="00833F14">
        <w:rPr>
          <w:rFonts w:ascii="Times New Roman" w:hAnsi="Times New Roman"/>
          <w:sz w:val="26"/>
          <w:szCs w:val="26"/>
          <w:lang w:eastAsia="ru-RU"/>
        </w:rPr>
        <w:t xml:space="preserve"> </w:t>
      </w:r>
      <w:r w:rsidRPr="00833F14">
        <w:rPr>
          <w:rFonts w:ascii="Times New Roman" w:hAnsi="Times New Roman"/>
          <w:sz w:val="26"/>
          <w:szCs w:val="26"/>
          <w:lang w:eastAsia="ru-RU"/>
        </w:rPr>
        <w:t>комплекс психолого-педагогического сопровождения всех участников образовательных отношений, в том числе для детей с ограниченными возможностями здоровья.</w:t>
      </w:r>
    </w:p>
    <w:p w:rsidR="00F068A6" w:rsidRPr="00833F14" w:rsidRDefault="00F068A6" w:rsidP="00CF2959">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ab/>
        <w:t>На должном уровне работает психологическая служба МБДОУ. Педагоги-психологи Корнеева С.А., Гурьянова С.А.</w:t>
      </w:r>
      <w:r w:rsidR="00736B87" w:rsidRPr="00833F14">
        <w:rPr>
          <w:rFonts w:ascii="Times New Roman" w:hAnsi="Times New Roman"/>
          <w:sz w:val="26"/>
          <w:szCs w:val="26"/>
          <w:lang w:eastAsia="ru-RU"/>
        </w:rPr>
        <w:t xml:space="preserve"> </w:t>
      </w:r>
      <w:r w:rsidRPr="00833F14">
        <w:rPr>
          <w:rFonts w:ascii="Times New Roman" w:hAnsi="Times New Roman"/>
          <w:sz w:val="26"/>
          <w:szCs w:val="26"/>
          <w:lang w:eastAsia="ru-RU"/>
        </w:rPr>
        <w:t xml:space="preserve">и социальный педагог Дермелева Е.О. совместно с воспитателями  проводили целенаправленную работу по снижению риска адаптационных нарушений у вновь прибывших детей: устанавливали контакт с родителями и детьми до поступления в детский сад, интересовались   условиями их  развития в </w:t>
      </w:r>
      <w:r w:rsidRPr="00833F14">
        <w:rPr>
          <w:rFonts w:ascii="Times New Roman" w:hAnsi="Times New Roman"/>
          <w:sz w:val="26"/>
          <w:szCs w:val="26"/>
          <w:lang w:eastAsia="ru-RU"/>
        </w:rPr>
        <w:lastRenderedPageBreak/>
        <w:t xml:space="preserve">семье, предлагали практические рекомендации, проводили наблюдения за адаптацией детей в группе. </w:t>
      </w:r>
    </w:p>
    <w:p w:rsidR="00F068A6" w:rsidRPr="00833F14" w:rsidRDefault="00F068A6" w:rsidP="0075639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В МБДОУ работает ПМПк, целью деятельности которого является определение и организация условий развития и воспитания детей с ОВЗ в соответствии  с их образовательными потребностями, возрастными особенностями, диагностированными индивидуальными возможностями в зависимости от состояния соматического и психического здоровья.</w:t>
      </w:r>
    </w:p>
    <w:p w:rsidR="00F068A6" w:rsidRPr="00833F14" w:rsidRDefault="00F068A6" w:rsidP="001D11A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 xml:space="preserve">В  2018 году проведены все запланированные заседания ПМПк. </w:t>
      </w:r>
    </w:p>
    <w:p w:rsidR="00F068A6" w:rsidRPr="00833F14" w:rsidRDefault="00F068A6" w:rsidP="00B647A4">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Количество детей, обследованных на ПМПк, в 2018 году -</w:t>
      </w:r>
      <w:r w:rsidR="009734E5" w:rsidRPr="00833F14">
        <w:rPr>
          <w:rFonts w:ascii="Times New Roman" w:hAnsi="Times New Roman"/>
          <w:sz w:val="26"/>
          <w:szCs w:val="26"/>
          <w:lang w:eastAsia="ru-RU"/>
        </w:rPr>
        <w:t xml:space="preserve"> 68</w:t>
      </w:r>
      <w:r w:rsidRPr="00833F14">
        <w:rPr>
          <w:rFonts w:ascii="Times New Roman" w:hAnsi="Times New Roman"/>
          <w:sz w:val="26"/>
          <w:szCs w:val="26"/>
          <w:lang w:eastAsia="ru-RU"/>
        </w:rPr>
        <w:t xml:space="preserve"> чел., из них количество детей с ограниченными возможностями здоровья 52 чел. (в соответствии с банком данных детей с ОВЗ</w:t>
      </w:r>
      <w:r w:rsidR="009734E5" w:rsidRPr="00833F14">
        <w:rPr>
          <w:rFonts w:ascii="Times New Roman" w:hAnsi="Times New Roman"/>
          <w:sz w:val="26"/>
          <w:szCs w:val="26"/>
          <w:lang w:eastAsia="ru-RU"/>
        </w:rPr>
        <w:t>)</w:t>
      </w:r>
      <w:r w:rsidR="00B647A4" w:rsidRPr="00833F14">
        <w:rPr>
          <w:rFonts w:ascii="Times New Roman" w:hAnsi="Times New Roman"/>
          <w:sz w:val="26"/>
          <w:szCs w:val="26"/>
          <w:lang w:eastAsia="ru-RU"/>
        </w:rPr>
        <w:t>.</w:t>
      </w:r>
    </w:p>
    <w:p w:rsidR="00F068A6" w:rsidRPr="00833F14" w:rsidRDefault="00F068A6" w:rsidP="00B647A4">
      <w:pPr>
        <w:tabs>
          <w:tab w:val="left" w:pos="426"/>
        </w:tabs>
        <w:spacing w:after="0" w:line="240" w:lineRule="auto"/>
        <w:ind w:firstLine="851"/>
        <w:jc w:val="both"/>
        <w:rPr>
          <w:rFonts w:ascii="Times New Roman" w:hAnsi="Times New Roman"/>
          <w:color w:val="FF0000"/>
          <w:sz w:val="26"/>
          <w:szCs w:val="26"/>
          <w:highlight w:val="yellow"/>
          <w:lang w:eastAsia="ru-RU"/>
        </w:rPr>
      </w:pPr>
      <w:r w:rsidRPr="00833F14">
        <w:rPr>
          <w:rFonts w:ascii="Times New Roman" w:hAnsi="Times New Roman"/>
          <w:sz w:val="26"/>
          <w:szCs w:val="26"/>
          <w:lang w:eastAsia="ru-RU"/>
        </w:rPr>
        <w:t xml:space="preserve">Количество детей, охваченных коррекционно-развивающей помощью в </w:t>
      </w:r>
      <w:r w:rsidR="00B647A4" w:rsidRPr="00833F14">
        <w:rPr>
          <w:rFonts w:ascii="Times New Roman" w:hAnsi="Times New Roman"/>
          <w:sz w:val="26"/>
          <w:szCs w:val="26"/>
          <w:lang w:eastAsia="ru-RU"/>
        </w:rPr>
        <w:t>2018</w:t>
      </w:r>
      <w:r w:rsidRPr="00833F14">
        <w:rPr>
          <w:rFonts w:ascii="Times New Roman" w:hAnsi="Times New Roman"/>
          <w:sz w:val="26"/>
          <w:szCs w:val="26"/>
          <w:lang w:eastAsia="ru-RU"/>
        </w:rPr>
        <w:t xml:space="preserve"> году -52 чел</w:t>
      </w:r>
      <w:r w:rsidR="009734E5" w:rsidRPr="00833F14">
        <w:rPr>
          <w:rFonts w:ascii="Times New Roman" w:hAnsi="Times New Roman"/>
          <w:sz w:val="26"/>
          <w:szCs w:val="26"/>
          <w:lang w:eastAsia="ru-RU"/>
        </w:rPr>
        <w:t>овека</w:t>
      </w:r>
      <w:r w:rsidRPr="00833F14">
        <w:rPr>
          <w:rFonts w:ascii="Times New Roman" w:hAnsi="Times New Roman"/>
          <w:sz w:val="26"/>
          <w:szCs w:val="26"/>
          <w:lang w:eastAsia="ru-RU"/>
        </w:rPr>
        <w:t>.</w:t>
      </w:r>
    </w:p>
    <w:p w:rsidR="00F068A6" w:rsidRPr="00833F14" w:rsidRDefault="00F068A6" w:rsidP="009734E5">
      <w:pPr>
        <w:tabs>
          <w:tab w:val="left" w:pos="426"/>
        </w:tabs>
        <w:spacing w:after="0" w:line="240" w:lineRule="auto"/>
        <w:ind w:firstLine="851"/>
        <w:jc w:val="both"/>
        <w:rPr>
          <w:rFonts w:ascii="Times New Roman" w:hAnsi="Times New Roman"/>
          <w:color w:val="FF0000"/>
          <w:sz w:val="26"/>
          <w:szCs w:val="26"/>
          <w:lang w:eastAsia="ru-RU"/>
        </w:rPr>
      </w:pPr>
      <w:r w:rsidRPr="00833F14">
        <w:rPr>
          <w:rFonts w:ascii="Times New Roman" w:hAnsi="Times New Roman"/>
          <w:sz w:val="26"/>
          <w:szCs w:val="26"/>
          <w:lang w:eastAsia="ru-RU"/>
        </w:rPr>
        <w:t>Количество детей, обучавшихся в общеразвивающих группах (в возрасте 5-7 лет) и выведенных в группы компенсирующей направленности в течение учебного года</w:t>
      </w:r>
      <w:r w:rsidR="00B647A4" w:rsidRPr="00833F14">
        <w:rPr>
          <w:rFonts w:ascii="Times New Roman" w:hAnsi="Times New Roman"/>
          <w:sz w:val="26"/>
          <w:szCs w:val="26"/>
          <w:lang w:eastAsia="ru-RU"/>
        </w:rPr>
        <w:t xml:space="preserve"> </w:t>
      </w:r>
      <w:r w:rsidRPr="00833F14">
        <w:rPr>
          <w:rFonts w:ascii="Times New Roman" w:hAnsi="Times New Roman"/>
          <w:sz w:val="26"/>
          <w:szCs w:val="26"/>
          <w:lang w:eastAsia="ru-RU"/>
        </w:rPr>
        <w:t>-52 чел., из них в группы: для детей с ТНР – 25 ребенка и на логопункт – 27 детей.</w:t>
      </w:r>
    </w:p>
    <w:p w:rsidR="00F068A6" w:rsidRPr="00833F14" w:rsidRDefault="00F068A6" w:rsidP="0075639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Содержание деятельности ПМПк ДОУ в 2018году:</w:t>
      </w:r>
    </w:p>
    <w:p w:rsidR="00F068A6" w:rsidRPr="00833F14" w:rsidRDefault="00F068A6" w:rsidP="006925ED">
      <w:pPr>
        <w:spacing w:after="0" w:line="240" w:lineRule="auto"/>
        <w:ind w:left="1428"/>
        <w:jc w:val="both"/>
        <w:rPr>
          <w:rFonts w:ascii="Times New Roman" w:hAnsi="Times New Roman"/>
          <w:sz w:val="26"/>
          <w:szCs w:val="26"/>
          <w:lang w:eastAsia="ru-RU"/>
        </w:rPr>
      </w:pPr>
      <w:r w:rsidRPr="00833F14">
        <w:rPr>
          <w:rFonts w:ascii="Times New Roman" w:hAnsi="Times New Roman"/>
          <w:sz w:val="26"/>
          <w:szCs w:val="26"/>
          <w:lang w:eastAsia="ru-RU"/>
        </w:rPr>
        <w:t xml:space="preserve"> - работа с родителями; </w:t>
      </w:r>
    </w:p>
    <w:p w:rsidR="00F068A6" w:rsidRPr="00833F14" w:rsidRDefault="00F068A6" w:rsidP="006925ED">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                     - оформление документации педагогами.</w:t>
      </w:r>
    </w:p>
    <w:p w:rsidR="00F068A6" w:rsidRPr="00833F14" w:rsidRDefault="00F068A6" w:rsidP="0075639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Намечены пути решения выявленных проблем:</w:t>
      </w:r>
    </w:p>
    <w:p w:rsidR="00F068A6" w:rsidRPr="00833F14" w:rsidRDefault="00F068A6" w:rsidP="006925ED">
      <w:pPr>
        <w:spacing w:after="0" w:line="240" w:lineRule="auto"/>
        <w:ind w:firstLine="567"/>
        <w:jc w:val="both"/>
        <w:rPr>
          <w:rFonts w:ascii="Times New Roman" w:hAnsi="Times New Roman"/>
          <w:sz w:val="26"/>
          <w:szCs w:val="26"/>
          <w:lang w:eastAsia="ru-RU"/>
        </w:rPr>
      </w:pPr>
      <w:r w:rsidRPr="00833F14">
        <w:rPr>
          <w:rFonts w:ascii="Times New Roman" w:hAnsi="Times New Roman"/>
          <w:sz w:val="26"/>
          <w:szCs w:val="26"/>
          <w:lang w:eastAsia="ru-RU"/>
        </w:rPr>
        <w:t>- беседы с родителями об обследовании (форма проведения обследования, цель, предполагаемые результаты);</w:t>
      </w:r>
    </w:p>
    <w:p w:rsidR="00F068A6" w:rsidRPr="00833F14" w:rsidRDefault="00F068A6" w:rsidP="0075639C">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       -  проведение консультации для воспитателей по способам решения проблемы.</w:t>
      </w:r>
    </w:p>
    <w:p w:rsidR="00F068A6" w:rsidRPr="00833F14" w:rsidRDefault="00F068A6" w:rsidP="00E80611">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 xml:space="preserve">В 2018 году кабинеты педагога-психолога и учителей - логопедов пополнились развивающим материалом по работе с детьми, нонеобходимо  продолжать пополнять развивающую предметно-пространственную среду кабинета для коррекции эмоционально волевой сферы детей с использованием технологий АРТ-педагогики и ролевых тренингов для детей, родителей и педагогов. Использование этого оборудования  позволит обеспечить содействие укреплению психического здоровья детей. </w:t>
      </w:r>
    </w:p>
    <w:p w:rsidR="00F068A6" w:rsidRPr="00833F14" w:rsidRDefault="00F068A6" w:rsidP="00066A40">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В 2018 году в ДОУ функционировали 2 группы компенсирующей направленности детей с тяжелым нарушением речи и логопункт, в которых работали квалифицированные учителя-логопеды Мельникова Н.С., Ахрамеева Е.Г., Коноваленко Е.С., Гаркушова Н.А.</w:t>
      </w:r>
    </w:p>
    <w:p w:rsidR="00F068A6" w:rsidRPr="00833F14" w:rsidRDefault="00F068A6" w:rsidP="00E810A9">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 xml:space="preserve"> Коррекционная работа учителей-логопедов систематизирована и строилась на профессиональном взаимодействии с воспитателями групп и специалистами ДОУ при сопровождении ПМПк при реализации адаптированной основной образовательной программы для детей с ТНР и адаптированных образовательных программ. Развитие детей в соответствии с программой  сопровождали воспитатели группы, педагог-психолог, социальный педагог, музыкальные руководители, инструкторы по физическому развитию.</w:t>
      </w:r>
    </w:p>
    <w:p w:rsidR="00F068A6" w:rsidRPr="00833F14" w:rsidRDefault="00F068A6" w:rsidP="0075639C">
      <w:pPr>
        <w:spacing w:after="0" w:line="240" w:lineRule="auto"/>
        <w:ind w:firstLine="708"/>
        <w:jc w:val="both"/>
        <w:rPr>
          <w:rFonts w:ascii="Times New Roman" w:hAnsi="Times New Roman"/>
          <w:sz w:val="26"/>
          <w:szCs w:val="26"/>
          <w:lang w:eastAsia="ru-RU"/>
        </w:rPr>
      </w:pPr>
      <w:r w:rsidRPr="00833F14">
        <w:rPr>
          <w:rFonts w:ascii="Times New Roman" w:hAnsi="Times New Roman"/>
          <w:b/>
          <w:sz w:val="26"/>
          <w:szCs w:val="26"/>
          <w:lang w:eastAsia="ru-RU"/>
        </w:rPr>
        <w:t>Вывод:</w:t>
      </w:r>
      <w:r w:rsidRPr="00833F14">
        <w:rPr>
          <w:rFonts w:ascii="Times New Roman" w:hAnsi="Times New Roman"/>
          <w:sz w:val="26"/>
          <w:szCs w:val="26"/>
          <w:lang w:eastAsia="ru-RU"/>
        </w:rPr>
        <w:t xml:space="preserve"> для совершенствования коррекционной работы учителей-логопедов и воспитателей с детьми необходимо продолжать  внедрять современные ИКТ, обмениваться опытом работы и активизировать участие родителей в совместной работе по коррекции речевых нарушений.</w:t>
      </w:r>
    </w:p>
    <w:p w:rsidR="00F068A6" w:rsidRPr="00833F14" w:rsidRDefault="00F068A6" w:rsidP="00C50E98">
      <w:pPr>
        <w:spacing w:after="0" w:line="240" w:lineRule="auto"/>
        <w:ind w:firstLine="708"/>
        <w:jc w:val="center"/>
        <w:rPr>
          <w:rFonts w:ascii="Times New Roman" w:hAnsi="Times New Roman"/>
          <w:b/>
          <w:sz w:val="26"/>
          <w:szCs w:val="26"/>
          <w:lang w:eastAsia="ru-RU"/>
        </w:rPr>
      </w:pPr>
    </w:p>
    <w:p w:rsidR="00F068A6" w:rsidRPr="00833F14" w:rsidRDefault="00F068A6" w:rsidP="00C50E98">
      <w:pPr>
        <w:spacing w:after="0" w:line="240" w:lineRule="auto"/>
        <w:ind w:firstLine="708"/>
        <w:jc w:val="center"/>
        <w:rPr>
          <w:rFonts w:ascii="Times New Roman" w:hAnsi="Times New Roman"/>
          <w:b/>
          <w:sz w:val="26"/>
          <w:szCs w:val="26"/>
          <w:lang w:eastAsia="ru-RU"/>
        </w:rPr>
      </w:pPr>
      <w:r w:rsidRPr="00833F14">
        <w:rPr>
          <w:rFonts w:ascii="Times New Roman" w:hAnsi="Times New Roman"/>
          <w:b/>
          <w:sz w:val="26"/>
          <w:szCs w:val="26"/>
          <w:lang w:eastAsia="ru-RU"/>
        </w:rPr>
        <w:t>2.2. Дополнительное образование</w:t>
      </w:r>
    </w:p>
    <w:p w:rsidR="00F068A6" w:rsidRPr="00833F14" w:rsidRDefault="00F068A6" w:rsidP="00193669">
      <w:pPr>
        <w:pStyle w:val="ConsPlusNormal"/>
        <w:widowControl/>
        <w:ind w:firstLine="540"/>
        <w:jc w:val="both"/>
        <w:rPr>
          <w:rFonts w:ascii="Times New Roman" w:hAnsi="Times New Roman" w:cs="Times New Roman"/>
          <w:sz w:val="26"/>
          <w:szCs w:val="26"/>
        </w:rPr>
      </w:pPr>
      <w:r w:rsidRPr="00833F14">
        <w:rPr>
          <w:rFonts w:ascii="Times New Roman" w:hAnsi="Times New Roman" w:cs="Times New Roman"/>
          <w:sz w:val="26"/>
          <w:szCs w:val="26"/>
        </w:rPr>
        <w:t>В муниципальном бюджетном дошкольном образовательном учреждении  детском саду  № 14 «Центр развития ребенка «Золотой ключик» г. Белгорода  в 2018 году реализовывалось 12 дополнительных общеразвивающих программ.</w:t>
      </w:r>
    </w:p>
    <w:p w:rsidR="00F068A6" w:rsidRPr="00833F14" w:rsidRDefault="00F068A6" w:rsidP="00193669">
      <w:pPr>
        <w:pStyle w:val="ConsPlusNormal"/>
        <w:widowControl/>
        <w:ind w:firstLine="540"/>
        <w:jc w:val="both"/>
        <w:rPr>
          <w:rFonts w:ascii="Times New Roman" w:hAnsi="Times New Roman" w:cs="Times New Roman"/>
          <w:sz w:val="26"/>
          <w:szCs w:val="26"/>
        </w:rPr>
      </w:pPr>
      <w:r w:rsidRPr="00833F14">
        <w:rPr>
          <w:rFonts w:ascii="Times New Roman" w:hAnsi="Times New Roman" w:cs="Times New Roman"/>
          <w:sz w:val="26"/>
          <w:szCs w:val="26"/>
        </w:rPr>
        <w:lastRenderedPageBreak/>
        <w:t>Количество детей, занимающихся по  дополнительным общеобразовательным программам на бесплатной основе – 167 человек, на платной основе - 246 человек.</w:t>
      </w:r>
    </w:p>
    <w:p w:rsidR="00F068A6" w:rsidRPr="00833F14" w:rsidRDefault="00F068A6" w:rsidP="00E810A9">
      <w:pPr>
        <w:pStyle w:val="ConsPlusNormal"/>
        <w:widowControl/>
        <w:ind w:firstLine="540"/>
        <w:jc w:val="both"/>
        <w:rPr>
          <w:rFonts w:ascii="Times New Roman" w:hAnsi="Times New Roman" w:cs="Times New Roman"/>
          <w:sz w:val="26"/>
          <w:szCs w:val="26"/>
        </w:rPr>
      </w:pPr>
      <w:r w:rsidRPr="00833F14">
        <w:rPr>
          <w:rFonts w:ascii="Times New Roman" w:hAnsi="Times New Roman" w:cs="Times New Roman"/>
          <w:sz w:val="26"/>
          <w:szCs w:val="26"/>
        </w:rPr>
        <w:t>Оказывались дополнительные образовательные услуги по изобразительной деятельности (рисование, лепка, аппликация), по хореографии, по изучению английского языка, по обучению технике письма и развитию мелкой моторики «Готовим пальчики к письму», по обучению плаванию детей раннего возраста совместно с мамами «Карапуз»,  по физическому развитию «Айкидо для дошколят», «Монтессори - центр».</w:t>
      </w:r>
    </w:p>
    <w:p w:rsidR="00F068A6" w:rsidRPr="00833F14" w:rsidRDefault="00F068A6" w:rsidP="00193669">
      <w:pPr>
        <w:pStyle w:val="ConsPlusNormal"/>
        <w:widowControl/>
        <w:ind w:firstLine="540"/>
        <w:jc w:val="both"/>
        <w:rPr>
          <w:rFonts w:ascii="Times New Roman" w:hAnsi="Times New Roman" w:cs="Times New Roman"/>
          <w:sz w:val="26"/>
          <w:szCs w:val="26"/>
        </w:rPr>
      </w:pPr>
      <w:r w:rsidRPr="00833F14">
        <w:rPr>
          <w:rFonts w:ascii="Times New Roman" w:hAnsi="Times New Roman" w:cs="Times New Roman"/>
          <w:sz w:val="26"/>
          <w:szCs w:val="26"/>
        </w:rPr>
        <w:t>Занятия проводились 2 раза в неделю, по 20-30 минут в соответствии с возрастом детей.</w:t>
      </w:r>
    </w:p>
    <w:p w:rsidR="00F068A6" w:rsidRPr="00833F14" w:rsidRDefault="00F068A6" w:rsidP="00F566B5">
      <w:pPr>
        <w:pStyle w:val="ConsPlusNormal"/>
        <w:widowControl/>
        <w:ind w:firstLine="851"/>
        <w:jc w:val="both"/>
        <w:rPr>
          <w:rFonts w:ascii="Times New Roman" w:hAnsi="Times New Roman" w:cs="Times New Roman"/>
          <w:b/>
          <w:i/>
          <w:sz w:val="26"/>
          <w:szCs w:val="26"/>
        </w:rPr>
      </w:pPr>
      <w:r w:rsidRPr="00833F14">
        <w:rPr>
          <w:rFonts w:ascii="Times New Roman" w:hAnsi="Times New Roman" w:cs="Times New Roman"/>
          <w:sz w:val="26"/>
          <w:szCs w:val="26"/>
        </w:rPr>
        <w:t xml:space="preserve">По результатам мониторинга, проводимого в МБДОУ, можно сделать </w:t>
      </w:r>
      <w:r w:rsidRPr="00833F14">
        <w:rPr>
          <w:rFonts w:ascii="Times New Roman" w:hAnsi="Times New Roman" w:cs="Times New Roman"/>
          <w:b/>
          <w:sz w:val="26"/>
          <w:szCs w:val="26"/>
        </w:rPr>
        <w:t>вывод</w:t>
      </w:r>
      <w:r w:rsidRPr="00833F14">
        <w:rPr>
          <w:rFonts w:ascii="Times New Roman" w:hAnsi="Times New Roman" w:cs="Times New Roman"/>
          <w:sz w:val="26"/>
          <w:szCs w:val="26"/>
        </w:rPr>
        <w:t>, что родители (законные представители) детей удовлетворены результативностью платных образовательных услуг на 98%.</w:t>
      </w:r>
    </w:p>
    <w:p w:rsidR="00F068A6" w:rsidRPr="00833F14" w:rsidRDefault="00F068A6" w:rsidP="00B03B6F">
      <w:pPr>
        <w:spacing w:after="0" w:line="240" w:lineRule="auto"/>
        <w:ind w:firstLine="708"/>
        <w:jc w:val="both"/>
        <w:rPr>
          <w:rFonts w:ascii="Times New Roman" w:hAnsi="Times New Roman"/>
          <w:b/>
          <w:sz w:val="26"/>
          <w:szCs w:val="26"/>
          <w:lang w:eastAsia="ru-RU"/>
        </w:rPr>
      </w:pPr>
    </w:p>
    <w:p w:rsidR="00F068A6" w:rsidRPr="00833F14" w:rsidRDefault="00F068A6" w:rsidP="00B03B6F">
      <w:pPr>
        <w:spacing w:after="0" w:line="240" w:lineRule="auto"/>
        <w:ind w:firstLine="708"/>
        <w:jc w:val="both"/>
        <w:rPr>
          <w:rFonts w:ascii="Times New Roman" w:hAnsi="Times New Roman"/>
          <w:b/>
          <w:sz w:val="26"/>
          <w:szCs w:val="26"/>
          <w:lang w:eastAsia="ru-RU"/>
        </w:rPr>
      </w:pPr>
      <w:r w:rsidRPr="00833F14">
        <w:rPr>
          <w:rFonts w:ascii="Times New Roman" w:hAnsi="Times New Roman"/>
          <w:b/>
          <w:sz w:val="26"/>
          <w:szCs w:val="26"/>
          <w:lang w:eastAsia="ru-RU"/>
        </w:rPr>
        <w:t>2.3.Взаимодействие с учреждениями общего образования по вопросам преемственности,  подготовка к школьному обучению</w:t>
      </w:r>
    </w:p>
    <w:p w:rsidR="00F068A6" w:rsidRPr="00833F14" w:rsidRDefault="00F068A6" w:rsidP="00B03B6F">
      <w:pPr>
        <w:spacing w:after="0" w:line="240" w:lineRule="auto"/>
        <w:ind w:firstLine="708"/>
        <w:jc w:val="both"/>
        <w:rPr>
          <w:rFonts w:ascii="Times New Roman" w:hAnsi="Times New Roman"/>
          <w:b/>
          <w:sz w:val="26"/>
          <w:szCs w:val="26"/>
          <w:lang w:eastAsia="ru-RU"/>
        </w:rPr>
      </w:pPr>
    </w:p>
    <w:p w:rsidR="00F068A6" w:rsidRPr="00833F14" w:rsidRDefault="00F068A6" w:rsidP="006B7E6C">
      <w:pPr>
        <w:spacing w:after="0"/>
        <w:jc w:val="both"/>
        <w:rPr>
          <w:rFonts w:ascii="Times New Roman" w:hAnsi="Times New Roman"/>
          <w:sz w:val="26"/>
          <w:szCs w:val="26"/>
        </w:rPr>
      </w:pPr>
      <w:r w:rsidRPr="00833F14">
        <w:rPr>
          <w:rFonts w:ascii="Times New Roman" w:hAnsi="Times New Roman"/>
          <w:sz w:val="26"/>
          <w:szCs w:val="26"/>
          <w:lang w:eastAsia="ru-RU"/>
        </w:rPr>
        <w:t xml:space="preserve">             МБДОУ д/с № 14 тесно сотрудничает с  МБОУ ЦО №6 «Перспектива» г. Белгорода. Совместная работа предусматривает многогранную деятельность педагогических коллективов, включающую: анализ, планирование и организацию педагогического процесса на основе преемственности  по всем направлениям; использование новых технологий воспитания и образования детей; взаимодействие методических и психологических служб МБДОУ и школы. </w:t>
      </w:r>
      <w:r w:rsidRPr="00833F14">
        <w:rPr>
          <w:rFonts w:ascii="Times New Roman" w:hAnsi="Times New Roman"/>
          <w:sz w:val="26"/>
          <w:szCs w:val="26"/>
          <w:lang w:eastAsia="ru-RU"/>
        </w:rPr>
        <w:tab/>
        <w:t xml:space="preserve">В 2018 году  в рамках преемственности между начальным и дошкольным образованием педагоги ДОУ № 14 и МБОУ ЦО №6 «Перспектива» обменивались опытом практической деятельности с детьми на разных ступенях развития. Два раза в год проводится педагогический марафон. В октябре 2018 г. </w:t>
      </w:r>
      <w:r w:rsidRPr="00833F14">
        <w:rPr>
          <w:rFonts w:ascii="Times New Roman" w:hAnsi="Times New Roman"/>
          <w:sz w:val="26"/>
          <w:szCs w:val="26"/>
        </w:rPr>
        <w:t xml:space="preserve"> в детском саду прошёл городской педагогический марафон «Обеспечение технологической, содержательной и психологической преемственности уровней дошкольного и начального образования в воспитательно-образовательной деятельности с детьми». </w:t>
      </w:r>
    </w:p>
    <w:p w:rsidR="00F068A6" w:rsidRPr="00833F14" w:rsidRDefault="00F068A6" w:rsidP="006B7E6C">
      <w:pPr>
        <w:spacing w:after="0"/>
        <w:ind w:firstLine="851"/>
        <w:jc w:val="both"/>
        <w:rPr>
          <w:rFonts w:ascii="Times New Roman" w:hAnsi="Times New Roman"/>
          <w:sz w:val="26"/>
          <w:szCs w:val="26"/>
          <w:lang w:eastAsia="ru-RU"/>
        </w:rPr>
      </w:pPr>
      <w:r w:rsidRPr="00833F14">
        <w:rPr>
          <w:rFonts w:ascii="Times New Roman" w:hAnsi="Times New Roman"/>
          <w:sz w:val="26"/>
          <w:szCs w:val="26"/>
        </w:rPr>
        <w:t xml:space="preserve">Во время </w:t>
      </w:r>
      <w:r w:rsidRPr="00833F14">
        <w:rPr>
          <w:rFonts w:ascii="Times New Roman" w:hAnsi="Times New Roman"/>
          <w:sz w:val="26"/>
          <w:szCs w:val="26"/>
          <w:lang w:eastAsia="ru-RU"/>
        </w:rPr>
        <w:t>педагогического мероприятия с воспитанниками МБДОУ д/с № 14 «Энциклопедия детской жизни» (технология «Клубный час») учителя получили уникальную возможность наблюдать за воспитанниками ДОУ непосредственно во время образовательной деятельности.</w:t>
      </w:r>
    </w:p>
    <w:p w:rsidR="00F068A6" w:rsidRPr="00833F14" w:rsidRDefault="00F068A6" w:rsidP="006B7E6C">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Далее педагогами ДОУ были даны мастер-классы: «Использование  дидактического пособия «Дары Фрёбеля» в развитии и обучении детей старшего дошкольного возраста</w:t>
      </w:r>
      <w:r w:rsidRPr="00833F14">
        <w:rPr>
          <w:rFonts w:ascii="Times New Roman" w:hAnsi="Times New Roman"/>
          <w:b/>
          <w:sz w:val="26"/>
          <w:szCs w:val="26"/>
          <w:lang w:eastAsia="ru-RU"/>
        </w:rPr>
        <w:t>» (</w:t>
      </w:r>
      <w:r w:rsidRPr="00833F14">
        <w:rPr>
          <w:rFonts w:ascii="Times New Roman" w:hAnsi="Times New Roman"/>
          <w:sz w:val="26"/>
          <w:szCs w:val="26"/>
          <w:lang w:eastAsia="ru-RU"/>
        </w:rPr>
        <w:t>Беленко Е.В., воспитатель группы № 8); «Использование игровых приемов и современного оборудования  в развитии речи дошкольников» (Ахрамеева Е.Г., Коноваленко Е.С., учителя- логопеды).</w:t>
      </w:r>
    </w:p>
    <w:p w:rsidR="00F068A6" w:rsidRPr="00833F14" w:rsidRDefault="00F068A6" w:rsidP="006B7E6C">
      <w:pPr>
        <w:ind w:firstLine="851"/>
        <w:jc w:val="both"/>
        <w:rPr>
          <w:rFonts w:ascii="Times New Roman" w:hAnsi="Times New Roman"/>
          <w:sz w:val="26"/>
          <w:szCs w:val="26"/>
          <w:lang w:eastAsia="ru-RU"/>
        </w:rPr>
      </w:pPr>
      <w:r w:rsidRPr="00833F14">
        <w:rPr>
          <w:rFonts w:ascii="Times New Roman" w:hAnsi="Times New Roman"/>
          <w:sz w:val="26"/>
          <w:szCs w:val="26"/>
          <w:lang w:eastAsia="ru-RU"/>
        </w:rPr>
        <w:t>В апреле 2018 г. - на базе МБДОУ д/с № 14 (воспитатели и специалисты МБДОУ и учителя школы  показывали педагогические мероприятия по обучению дошкольников познавательному, речевому и художественно-эстетическому  развитию). А также воспитанники детского сада продемонстрировали свои умения в работе с простейшими роботами.</w:t>
      </w:r>
    </w:p>
    <w:p w:rsidR="00F068A6" w:rsidRPr="00833F14" w:rsidRDefault="00F068A6" w:rsidP="004A2709">
      <w:pPr>
        <w:spacing w:after="0" w:line="240" w:lineRule="auto"/>
        <w:rPr>
          <w:rFonts w:ascii="Times New Roman" w:hAnsi="Times New Roman"/>
          <w:b/>
          <w:sz w:val="26"/>
          <w:szCs w:val="26"/>
          <w:lang w:eastAsia="ru-RU"/>
        </w:rPr>
      </w:pPr>
    </w:p>
    <w:p w:rsidR="00F068A6" w:rsidRPr="00833F14" w:rsidRDefault="00F068A6" w:rsidP="004A2709">
      <w:pPr>
        <w:spacing w:after="0" w:line="240" w:lineRule="auto"/>
        <w:ind w:firstLine="708"/>
        <w:jc w:val="center"/>
        <w:rPr>
          <w:rFonts w:ascii="Times New Roman" w:hAnsi="Times New Roman"/>
          <w:b/>
          <w:sz w:val="26"/>
          <w:szCs w:val="26"/>
          <w:lang w:eastAsia="ru-RU"/>
        </w:rPr>
      </w:pPr>
      <w:r w:rsidRPr="00833F14">
        <w:rPr>
          <w:rFonts w:ascii="Times New Roman" w:hAnsi="Times New Roman"/>
          <w:b/>
          <w:sz w:val="26"/>
          <w:szCs w:val="26"/>
          <w:lang w:eastAsia="ru-RU"/>
        </w:rPr>
        <w:t>2.4.  Совместная работа с организациями дополнительного образования культур</w:t>
      </w:r>
      <w:r w:rsidR="004A2709">
        <w:rPr>
          <w:rFonts w:ascii="Times New Roman" w:hAnsi="Times New Roman"/>
          <w:b/>
          <w:sz w:val="26"/>
          <w:szCs w:val="26"/>
          <w:lang w:eastAsia="ru-RU"/>
        </w:rPr>
        <w:t>ы и спорта</w:t>
      </w:r>
    </w:p>
    <w:p w:rsidR="00F068A6" w:rsidRPr="00833F14" w:rsidRDefault="00F068A6" w:rsidP="00B03B6F">
      <w:pPr>
        <w:spacing w:after="0" w:line="240" w:lineRule="auto"/>
        <w:ind w:right="-21" w:firstLine="708"/>
        <w:jc w:val="both"/>
        <w:rPr>
          <w:rFonts w:ascii="Times New Roman" w:hAnsi="Times New Roman"/>
          <w:sz w:val="26"/>
          <w:szCs w:val="26"/>
          <w:lang w:eastAsia="ru-RU"/>
        </w:rPr>
      </w:pPr>
      <w:r w:rsidRPr="00833F14">
        <w:rPr>
          <w:rFonts w:ascii="Times New Roman" w:hAnsi="Times New Roman"/>
          <w:sz w:val="26"/>
          <w:szCs w:val="26"/>
          <w:lang w:eastAsia="ru-RU"/>
        </w:rPr>
        <w:lastRenderedPageBreak/>
        <w:t>МБДОУ эффективно сотрудничает с научными и культурно-просветительскими учреждениями, в том числе с кафедрой дошкольной педагогики и психологии НИИ «БелГУ», велолыжероллерной трассой «Олимпия» г. Белгорода, муниципальным бюджетным общеобразовательным учреждением «Средняя общеобразовательная школа № 40» г. Белгорода,МБОУ ЦО №6 «Перспектива», с ОГИБДД УМВД России по г. Белгороду, с государственным бюджетным учреждением культуры «Белгородский государственный театр кукол», с Региональной Общественной Организацией «Белгородская межстилевая Федерация Айкидо», с ГБУК «Белгородским государственным музеем народной культуры», с государственным бюджетным учреждением дополнительного образования «Центр традиционной культуры», с образовательно-методическим центром «Преображение» Белгородской епархии, с Белгородским государственным историко-краеведческим музеем.</w:t>
      </w:r>
    </w:p>
    <w:p w:rsidR="00F068A6" w:rsidRPr="00833F14" w:rsidRDefault="00F068A6" w:rsidP="00B03B6F">
      <w:pPr>
        <w:spacing w:after="0" w:line="240" w:lineRule="auto"/>
        <w:ind w:right="-21"/>
        <w:jc w:val="both"/>
        <w:rPr>
          <w:rFonts w:ascii="Times New Roman" w:hAnsi="Times New Roman"/>
          <w:sz w:val="26"/>
          <w:szCs w:val="26"/>
          <w:lang w:eastAsia="ru-RU"/>
        </w:rPr>
      </w:pPr>
      <w:r w:rsidRPr="00833F14">
        <w:rPr>
          <w:rFonts w:ascii="Times New Roman" w:hAnsi="Times New Roman"/>
          <w:sz w:val="26"/>
          <w:szCs w:val="26"/>
          <w:lang w:eastAsia="ru-RU"/>
        </w:rPr>
        <w:t xml:space="preserve">        В 2018 году  в рамках сотрудничества с социальными институтами были организованы и проведены совместные педагогические мероприятия. </w:t>
      </w:r>
    </w:p>
    <w:p w:rsidR="00F068A6" w:rsidRPr="00833F14" w:rsidRDefault="00F068A6" w:rsidP="00B03B6F">
      <w:pPr>
        <w:spacing w:after="0" w:line="240" w:lineRule="auto"/>
        <w:ind w:right="-21"/>
        <w:jc w:val="both"/>
        <w:rPr>
          <w:rFonts w:ascii="Times New Roman" w:hAnsi="Times New Roman"/>
          <w:sz w:val="26"/>
          <w:szCs w:val="26"/>
          <w:lang w:eastAsia="ru-RU"/>
        </w:rPr>
      </w:pPr>
      <w:r w:rsidRPr="00833F14">
        <w:rPr>
          <w:rFonts w:ascii="Times New Roman" w:hAnsi="Times New Roman"/>
          <w:sz w:val="26"/>
          <w:szCs w:val="26"/>
          <w:lang w:eastAsia="ru-RU"/>
        </w:rPr>
        <w:tab/>
        <w:t>Планы взаимодействия МБДОУ д/с № 14 и социальных институтов в выполнены. Участники образовательных отношений удовлетворены качеством работы.</w:t>
      </w:r>
    </w:p>
    <w:p w:rsidR="00F068A6" w:rsidRPr="00833F14" w:rsidRDefault="00F068A6" w:rsidP="00290F0F">
      <w:pPr>
        <w:spacing w:after="0" w:line="240" w:lineRule="auto"/>
        <w:jc w:val="both"/>
        <w:rPr>
          <w:rFonts w:ascii="Times New Roman" w:hAnsi="Times New Roman"/>
          <w:sz w:val="26"/>
          <w:szCs w:val="26"/>
          <w:lang w:eastAsia="ru-RU"/>
        </w:rPr>
      </w:pPr>
    </w:p>
    <w:p w:rsidR="00F068A6" w:rsidRPr="00833F14" w:rsidRDefault="00F068A6" w:rsidP="004A2709">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2</w:t>
      </w:r>
      <w:r w:rsidR="004A2709">
        <w:rPr>
          <w:rFonts w:ascii="Times New Roman" w:hAnsi="Times New Roman"/>
          <w:b/>
          <w:sz w:val="26"/>
          <w:szCs w:val="26"/>
          <w:lang w:eastAsia="ru-RU"/>
        </w:rPr>
        <w:t>.5. Взаимодействие с родителями</w:t>
      </w:r>
    </w:p>
    <w:p w:rsidR="00F068A6" w:rsidRPr="00833F14" w:rsidRDefault="00F068A6" w:rsidP="001724A3">
      <w:pPr>
        <w:spacing w:after="0" w:line="240" w:lineRule="auto"/>
        <w:ind w:firstLine="708"/>
        <w:jc w:val="both"/>
        <w:rPr>
          <w:rFonts w:ascii="Times New Roman" w:hAnsi="Times New Roman"/>
          <w:sz w:val="26"/>
          <w:szCs w:val="26"/>
        </w:rPr>
      </w:pPr>
      <w:r w:rsidRPr="00833F14">
        <w:rPr>
          <w:rFonts w:ascii="Times New Roman" w:hAnsi="Times New Roman"/>
          <w:sz w:val="26"/>
          <w:szCs w:val="26"/>
          <w:lang w:eastAsia="ru-RU"/>
        </w:rPr>
        <w:t>В 2018 году коллективом детского сада успешно решалась задача</w:t>
      </w:r>
      <w:r w:rsidR="004A7B09" w:rsidRPr="004A7B09">
        <w:rPr>
          <w:rFonts w:ascii="Times New Roman" w:hAnsi="Times New Roman"/>
          <w:sz w:val="26"/>
          <w:szCs w:val="26"/>
          <w:lang w:eastAsia="ru-RU"/>
        </w:rPr>
        <w:t xml:space="preserve"> </w:t>
      </w:r>
      <w:r w:rsidRPr="00833F14">
        <w:rPr>
          <w:rFonts w:ascii="Times New Roman" w:hAnsi="Times New Roman"/>
          <w:sz w:val="26"/>
          <w:szCs w:val="26"/>
          <w:lang w:eastAsia="ru-RU"/>
        </w:rPr>
        <w:t>по</w:t>
      </w:r>
      <w:r w:rsidRPr="00833F14">
        <w:rPr>
          <w:rFonts w:ascii="Times New Roman" w:hAnsi="Times New Roman"/>
          <w:sz w:val="26"/>
          <w:szCs w:val="26"/>
        </w:rPr>
        <w:t xml:space="preserve"> повышению активности участников образовательных отношений в реализации основной образовательной программы МБДОУ д/с №14 посредством внедрения интерактивных форм сотрудничества педагогов с родителями воспитанников. </w:t>
      </w:r>
    </w:p>
    <w:p w:rsidR="00F068A6" w:rsidRPr="00833F14" w:rsidRDefault="00F068A6" w:rsidP="001724A3">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Главной задачей взаимодействия педагогов МБДОУ с семьей - это установление партнерских взаимоотношений, которые позволяют в условиях доверия совместно решать вопросы развития детей. </w:t>
      </w:r>
    </w:p>
    <w:p w:rsidR="00F068A6" w:rsidRPr="00833F14" w:rsidRDefault="00F068A6" w:rsidP="001724A3">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         В течение года коллектив ДОУ придавал особое значение данной проблеме. Педагогами составлен  «социальный портрет»  семей дошкольников, проведено анкетирование, из  чего видно,  что средний возраст  родителей 28-36 лет, семьи в основном состоят из 3-х человек (мать, отец, ребенок).</w:t>
      </w:r>
    </w:p>
    <w:p w:rsidR="00F068A6" w:rsidRPr="00833F14" w:rsidRDefault="00F068A6" w:rsidP="00290F0F">
      <w:pPr>
        <w:spacing w:after="0" w:line="240" w:lineRule="auto"/>
        <w:ind w:right="-21"/>
        <w:jc w:val="both"/>
        <w:rPr>
          <w:rFonts w:ascii="Times New Roman" w:hAnsi="Times New Roman"/>
          <w:sz w:val="26"/>
          <w:szCs w:val="26"/>
          <w:lang w:eastAsia="ru-RU"/>
        </w:rPr>
      </w:pPr>
      <w:r w:rsidRPr="00833F14">
        <w:rPr>
          <w:rFonts w:ascii="Times New Roman" w:hAnsi="Times New Roman"/>
          <w:sz w:val="26"/>
          <w:szCs w:val="26"/>
          <w:lang w:eastAsia="ru-RU"/>
        </w:rPr>
        <w:tab/>
        <w:t xml:space="preserve">Все педагоги в работе с родителями используют интерактивные технологии, предоставляя информацию о жизни детей в детском саду. Для эффективного и результативного сотрудничества с родителями создана атмосфера доверия и проявления детско-родительской инициативы. </w:t>
      </w:r>
    </w:p>
    <w:p w:rsidR="00F068A6" w:rsidRPr="00833F14" w:rsidRDefault="00F068A6" w:rsidP="007E4B20">
      <w:pPr>
        <w:spacing w:after="0" w:line="240" w:lineRule="auto"/>
        <w:ind w:right="-21" w:firstLine="993"/>
        <w:jc w:val="both"/>
        <w:rPr>
          <w:rFonts w:ascii="Times New Roman" w:hAnsi="Times New Roman"/>
          <w:sz w:val="26"/>
          <w:szCs w:val="26"/>
          <w:lang w:eastAsia="ru-RU"/>
        </w:rPr>
      </w:pPr>
      <w:r w:rsidRPr="00833F14">
        <w:rPr>
          <w:rFonts w:ascii="Times New Roman" w:hAnsi="Times New Roman"/>
          <w:sz w:val="26"/>
          <w:szCs w:val="26"/>
          <w:lang w:eastAsia="ru-RU"/>
        </w:rPr>
        <w:t xml:space="preserve">Родители  возрастных групп совместно с детьми и педагогами изготавливают оборудование для развивающей предметно-пространственной среды (далее – РППС) по всем направлениям, участвуют в ее оформлении,  в праздничных инсценировках, конкурсах, соревнованиях, выставках и т.д.  В  группах старшего дошкольного возраста   наблюдается сотрудничество с родителями на основе демонстрации успешности в развитии детей и постепенном присоединении их к участию в совместных мероприятиях. Воспитатели всех возрастных  групп совместно с музыкальными руководителями и руководителями физической культуры в течении  года проводили такие групповые мероприятия как «Осенний праздник», «День матери», «Масленица»,  «День защитника Отечества», «Международный женский день», «Зимняя детская олимпиада». </w:t>
      </w:r>
    </w:p>
    <w:p w:rsidR="00F068A6" w:rsidRPr="00833F14" w:rsidRDefault="00F068A6" w:rsidP="00836ACC">
      <w:pPr>
        <w:spacing w:after="0" w:line="240" w:lineRule="auto"/>
        <w:ind w:right="-21" w:firstLine="993"/>
        <w:jc w:val="both"/>
        <w:rPr>
          <w:rFonts w:ascii="Times New Roman" w:hAnsi="Times New Roman"/>
          <w:sz w:val="26"/>
          <w:szCs w:val="26"/>
          <w:lang w:eastAsia="ru-RU"/>
        </w:rPr>
      </w:pPr>
      <w:r w:rsidRPr="00833F14">
        <w:rPr>
          <w:rFonts w:ascii="Times New Roman" w:hAnsi="Times New Roman"/>
          <w:sz w:val="26"/>
          <w:szCs w:val="26"/>
          <w:lang w:eastAsia="ru-RU"/>
        </w:rPr>
        <w:t>Родители принимали активное участие в подготовках выставок совместного творчества, посвященных праздничным мероприятиям,  в подготовке конкурсных мероприятий в ДОУ и на муниципальном уровне, таких как «Зимние забавы» (группа № 12),  «Четвертый  Шуховский фестиваль научно-исследовательских работ» (группы №7),  «Сказки читаем – в театр играем» (группа № 2)и другие.</w:t>
      </w:r>
    </w:p>
    <w:p w:rsidR="00F068A6" w:rsidRPr="00833F14" w:rsidRDefault="00F068A6" w:rsidP="00836ACC">
      <w:pPr>
        <w:spacing w:after="0" w:line="240" w:lineRule="auto"/>
        <w:ind w:right="-21" w:firstLine="993"/>
        <w:jc w:val="both"/>
        <w:rPr>
          <w:rFonts w:ascii="Times New Roman" w:hAnsi="Times New Roman"/>
          <w:sz w:val="26"/>
          <w:szCs w:val="26"/>
          <w:lang w:eastAsia="ru-RU"/>
        </w:rPr>
      </w:pPr>
      <w:r w:rsidRPr="00833F14">
        <w:rPr>
          <w:rFonts w:ascii="Times New Roman" w:hAnsi="Times New Roman"/>
          <w:sz w:val="26"/>
          <w:szCs w:val="26"/>
          <w:lang w:eastAsia="ru-RU"/>
        </w:rPr>
        <w:lastRenderedPageBreak/>
        <w:t xml:space="preserve"> В работе с родителями педагоги активно применяли проектные</w:t>
      </w:r>
      <w:r w:rsidR="00B647A4" w:rsidRPr="00833F14">
        <w:rPr>
          <w:rFonts w:ascii="Times New Roman" w:hAnsi="Times New Roman"/>
          <w:sz w:val="26"/>
          <w:szCs w:val="26"/>
          <w:lang w:eastAsia="ru-RU"/>
        </w:rPr>
        <w:t xml:space="preserve"> </w:t>
      </w:r>
      <w:r w:rsidRPr="00833F14">
        <w:rPr>
          <w:rFonts w:ascii="Times New Roman" w:hAnsi="Times New Roman"/>
          <w:sz w:val="26"/>
          <w:szCs w:val="26"/>
          <w:lang w:eastAsia="ru-RU"/>
        </w:rPr>
        <w:t xml:space="preserve">технологии,  они участвовали в организации образовательной работы с детьми по духовно-нравственному (ознакомление с культурой и традициями Родного края) и патриотическому воспитанию. Воспитатели групп проводили с родителями мастер-классы, круглые столы и деловые игры по вопросам воспитания и развития дошкольников). В интерактивном музее «Лента времени» были организованы и проведены  совместно с детьми, родителями и педагогами педагогические мероприятия по изготовлению посуды из глины, тряпичных куколок.  </w:t>
      </w:r>
    </w:p>
    <w:p w:rsidR="00F068A6" w:rsidRPr="00833F14" w:rsidRDefault="00F068A6" w:rsidP="00B647A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В 2018 году МБДОУ д/с №14 функционировал Консультационный центр и группы кратковременного пребывания (далее КЦ и  ГКП).</w:t>
      </w:r>
    </w:p>
    <w:p w:rsidR="00F068A6" w:rsidRPr="004A2709" w:rsidRDefault="00F068A6" w:rsidP="004A2709">
      <w:pPr>
        <w:spacing w:after="0" w:line="240" w:lineRule="auto"/>
        <w:ind w:right="-21"/>
        <w:jc w:val="both"/>
        <w:rPr>
          <w:rFonts w:ascii="Times New Roman" w:hAnsi="Times New Roman"/>
          <w:sz w:val="26"/>
          <w:szCs w:val="26"/>
          <w:lang w:eastAsia="ru-RU"/>
        </w:rPr>
      </w:pPr>
      <w:r w:rsidRPr="00833F14">
        <w:rPr>
          <w:rFonts w:ascii="Times New Roman" w:hAnsi="Times New Roman"/>
          <w:b/>
          <w:sz w:val="26"/>
          <w:szCs w:val="26"/>
          <w:lang w:eastAsia="ru-RU"/>
        </w:rPr>
        <w:tab/>
      </w:r>
      <w:r w:rsidRPr="00833F14">
        <w:rPr>
          <w:rFonts w:ascii="Times New Roman" w:hAnsi="Times New Roman"/>
          <w:sz w:val="26"/>
          <w:szCs w:val="26"/>
          <w:lang w:eastAsia="ru-RU"/>
        </w:rPr>
        <w:t>Роль КЦ заключалась в оказании психолого-педагогической поддержки семьи по вопросам развития детей дошкольного возраста в условиях семейного воспитания. Форма работы КЦ была определена  как традиционная, так и дистанционная, т.к. в результате опроса родители сочли для себя данную форму общения актуальной и доступной. В течение текущего учебного года за дистанционной помощью по вопросам дошкольного образования в условиях семьи о</w:t>
      </w:r>
      <w:r w:rsidR="004A2709">
        <w:rPr>
          <w:rFonts w:ascii="Times New Roman" w:hAnsi="Times New Roman"/>
          <w:sz w:val="26"/>
          <w:szCs w:val="26"/>
          <w:lang w:eastAsia="ru-RU"/>
        </w:rPr>
        <w:t xml:space="preserve">братились более 100 родителей. </w:t>
      </w:r>
    </w:p>
    <w:p w:rsidR="00F068A6" w:rsidRPr="004A2709" w:rsidRDefault="00F068A6" w:rsidP="004A2709">
      <w:pPr>
        <w:spacing w:after="0" w:line="240" w:lineRule="auto"/>
        <w:ind w:right="-21"/>
        <w:jc w:val="center"/>
        <w:rPr>
          <w:rFonts w:ascii="Times New Roman" w:hAnsi="Times New Roman"/>
          <w:b/>
          <w:sz w:val="26"/>
          <w:szCs w:val="26"/>
          <w:lang w:eastAsia="ru-RU"/>
        </w:rPr>
      </w:pPr>
      <w:r w:rsidRPr="004A2709">
        <w:rPr>
          <w:rFonts w:ascii="Times New Roman" w:hAnsi="Times New Roman"/>
          <w:b/>
          <w:sz w:val="26"/>
          <w:szCs w:val="26"/>
        </w:rPr>
        <w:t>Деятельность Консультативного центра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369"/>
        <w:gridCol w:w="1266"/>
        <w:gridCol w:w="1232"/>
        <w:gridCol w:w="819"/>
        <w:gridCol w:w="1167"/>
        <w:gridCol w:w="1167"/>
        <w:gridCol w:w="1167"/>
      </w:tblGrid>
      <w:tr w:rsidR="00F068A6" w:rsidRPr="00736B87" w:rsidTr="00146C36">
        <w:tc>
          <w:tcPr>
            <w:tcW w:w="1980" w:type="dxa"/>
          </w:tcPr>
          <w:p w:rsidR="00F068A6" w:rsidRPr="00736B87" w:rsidRDefault="00F068A6" w:rsidP="00146C36">
            <w:pPr>
              <w:spacing w:after="0" w:line="240" w:lineRule="auto"/>
              <w:ind w:right="-21"/>
              <w:jc w:val="both"/>
              <w:rPr>
                <w:rFonts w:ascii="Times New Roman" w:hAnsi="Times New Roman"/>
                <w:sz w:val="24"/>
                <w:szCs w:val="28"/>
              </w:rPr>
            </w:pPr>
            <w:r w:rsidRPr="00736B87">
              <w:rPr>
                <w:rFonts w:ascii="Times New Roman" w:hAnsi="Times New Roman"/>
                <w:sz w:val="24"/>
                <w:szCs w:val="28"/>
              </w:rPr>
              <w:t>Количество семей, имеющих неорганизованных детей д/в, обратившихся за помощью в КП</w:t>
            </w:r>
          </w:p>
        </w:tc>
        <w:tc>
          <w:tcPr>
            <w:tcW w:w="1701" w:type="dxa"/>
          </w:tcPr>
          <w:p w:rsidR="00F068A6" w:rsidRPr="00736B87" w:rsidRDefault="00F068A6" w:rsidP="00146C36">
            <w:pPr>
              <w:spacing w:after="0" w:line="240" w:lineRule="auto"/>
              <w:ind w:right="-21"/>
              <w:jc w:val="both"/>
              <w:rPr>
                <w:rFonts w:ascii="Times New Roman" w:hAnsi="Times New Roman"/>
                <w:sz w:val="24"/>
                <w:szCs w:val="28"/>
              </w:rPr>
            </w:pPr>
            <w:r w:rsidRPr="00736B87">
              <w:rPr>
                <w:rFonts w:ascii="Times New Roman" w:hAnsi="Times New Roman"/>
                <w:sz w:val="24"/>
                <w:szCs w:val="28"/>
              </w:rPr>
              <w:t>Количество обращений в КП, согласно журналу регистрации</w:t>
            </w:r>
          </w:p>
        </w:tc>
        <w:tc>
          <w:tcPr>
            <w:tcW w:w="2416" w:type="dxa"/>
            <w:gridSpan w:val="3"/>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rPr>
              <w:t>Из общего количества семей по форме обращения</w:t>
            </w:r>
          </w:p>
        </w:tc>
        <w:tc>
          <w:tcPr>
            <w:tcW w:w="3116" w:type="dxa"/>
            <w:gridSpan w:val="3"/>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rPr>
              <w:t>Из общего количества обращений</w:t>
            </w:r>
          </w:p>
        </w:tc>
      </w:tr>
      <w:tr w:rsidR="00F068A6" w:rsidRPr="00736B87" w:rsidTr="00146C36">
        <w:tc>
          <w:tcPr>
            <w:tcW w:w="1980" w:type="dxa"/>
          </w:tcPr>
          <w:p w:rsidR="00F068A6" w:rsidRPr="00736B87" w:rsidRDefault="00F068A6" w:rsidP="00146C36">
            <w:pPr>
              <w:spacing w:after="0" w:line="240" w:lineRule="auto"/>
              <w:ind w:right="-21"/>
              <w:jc w:val="both"/>
              <w:rPr>
                <w:rFonts w:ascii="Times New Roman" w:hAnsi="Times New Roman"/>
                <w:sz w:val="24"/>
                <w:szCs w:val="28"/>
                <w:lang w:eastAsia="ru-RU"/>
              </w:rPr>
            </w:pPr>
          </w:p>
        </w:tc>
        <w:tc>
          <w:tcPr>
            <w:tcW w:w="1701" w:type="dxa"/>
          </w:tcPr>
          <w:p w:rsidR="00F068A6" w:rsidRPr="00736B87" w:rsidRDefault="00F068A6" w:rsidP="00146C36">
            <w:pPr>
              <w:spacing w:after="0" w:line="240" w:lineRule="auto"/>
              <w:ind w:right="-21"/>
              <w:jc w:val="both"/>
              <w:rPr>
                <w:rFonts w:ascii="Times New Roman" w:hAnsi="Times New Roman"/>
                <w:sz w:val="24"/>
                <w:szCs w:val="28"/>
                <w:lang w:eastAsia="ru-RU"/>
              </w:rPr>
            </w:pPr>
          </w:p>
        </w:tc>
        <w:tc>
          <w:tcPr>
            <w:tcW w:w="340" w:type="dxa"/>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rPr>
              <w:t>только личное посещение специалист ов ДОУ</w:t>
            </w:r>
          </w:p>
        </w:tc>
        <w:tc>
          <w:tcPr>
            <w:tcW w:w="1038" w:type="dxa"/>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rPr>
              <w:t xml:space="preserve">только дистанцио нная форма обращения </w:t>
            </w:r>
          </w:p>
        </w:tc>
        <w:tc>
          <w:tcPr>
            <w:tcW w:w="1038" w:type="dxa"/>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rPr>
              <w:t>и та и другая форма</w:t>
            </w:r>
          </w:p>
        </w:tc>
        <w:tc>
          <w:tcPr>
            <w:tcW w:w="1038" w:type="dxa"/>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lang w:eastAsia="ru-RU"/>
              </w:rPr>
              <w:t>родителей детей до 3 лет</w:t>
            </w:r>
          </w:p>
        </w:tc>
        <w:tc>
          <w:tcPr>
            <w:tcW w:w="1039" w:type="dxa"/>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lang w:eastAsia="ru-RU"/>
              </w:rPr>
              <w:t>родителей детей от 3 до 7  лет</w:t>
            </w:r>
          </w:p>
        </w:tc>
        <w:tc>
          <w:tcPr>
            <w:tcW w:w="1039" w:type="dxa"/>
          </w:tcPr>
          <w:p w:rsidR="00F068A6" w:rsidRPr="00736B87" w:rsidRDefault="00F068A6" w:rsidP="00146C36">
            <w:pPr>
              <w:spacing w:after="0" w:line="240" w:lineRule="auto"/>
              <w:ind w:right="-21"/>
              <w:jc w:val="both"/>
              <w:rPr>
                <w:rFonts w:ascii="Times New Roman" w:hAnsi="Times New Roman"/>
                <w:sz w:val="24"/>
                <w:szCs w:val="28"/>
                <w:lang w:eastAsia="ru-RU"/>
              </w:rPr>
            </w:pPr>
            <w:r w:rsidRPr="00736B87">
              <w:rPr>
                <w:rFonts w:ascii="Times New Roman" w:hAnsi="Times New Roman"/>
                <w:sz w:val="24"/>
                <w:szCs w:val="28"/>
                <w:lang w:eastAsia="ru-RU"/>
              </w:rPr>
              <w:t>родителей детей с ОВЗ</w:t>
            </w:r>
          </w:p>
        </w:tc>
      </w:tr>
      <w:tr w:rsidR="00F068A6" w:rsidRPr="00736B87" w:rsidTr="00146C36">
        <w:tc>
          <w:tcPr>
            <w:tcW w:w="1980"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76</w:t>
            </w:r>
          </w:p>
        </w:tc>
        <w:tc>
          <w:tcPr>
            <w:tcW w:w="1701"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130</w:t>
            </w:r>
          </w:p>
        </w:tc>
        <w:tc>
          <w:tcPr>
            <w:tcW w:w="340"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112</w:t>
            </w:r>
          </w:p>
        </w:tc>
        <w:tc>
          <w:tcPr>
            <w:tcW w:w="1038"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18</w:t>
            </w:r>
          </w:p>
        </w:tc>
        <w:tc>
          <w:tcPr>
            <w:tcW w:w="1038"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w:t>
            </w:r>
          </w:p>
        </w:tc>
        <w:tc>
          <w:tcPr>
            <w:tcW w:w="1038"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75</w:t>
            </w:r>
          </w:p>
        </w:tc>
        <w:tc>
          <w:tcPr>
            <w:tcW w:w="1039"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18</w:t>
            </w:r>
          </w:p>
        </w:tc>
        <w:tc>
          <w:tcPr>
            <w:tcW w:w="1039" w:type="dxa"/>
          </w:tcPr>
          <w:p w:rsidR="00F068A6" w:rsidRPr="00736B87" w:rsidRDefault="00F068A6" w:rsidP="00146C36">
            <w:pPr>
              <w:spacing w:after="0" w:line="240" w:lineRule="auto"/>
              <w:ind w:right="-21"/>
              <w:jc w:val="center"/>
              <w:rPr>
                <w:rFonts w:ascii="Times New Roman" w:hAnsi="Times New Roman"/>
                <w:sz w:val="24"/>
                <w:szCs w:val="28"/>
                <w:lang w:eastAsia="ru-RU"/>
              </w:rPr>
            </w:pPr>
            <w:r w:rsidRPr="00736B87">
              <w:rPr>
                <w:rFonts w:ascii="Times New Roman" w:hAnsi="Times New Roman"/>
                <w:sz w:val="24"/>
                <w:szCs w:val="28"/>
                <w:lang w:eastAsia="ru-RU"/>
              </w:rPr>
              <w:t>-</w:t>
            </w:r>
          </w:p>
        </w:tc>
      </w:tr>
    </w:tbl>
    <w:p w:rsidR="00F068A6" w:rsidRPr="00736B87" w:rsidRDefault="00F068A6" w:rsidP="000A0303">
      <w:pPr>
        <w:spacing w:after="0" w:line="240" w:lineRule="auto"/>
        <w:ind w:right="-21"/>
        <w:jc w:val="center"/>
        <w:rPr>
          <w:rFonts w:ascii="Times New Roman" w:hAnsi="Times New Roman"/>
          <w:sz w:val="28"/>
          <w:szCs w:val="28"/>
          <w:lang w:eastAsia="ru-RU"/>
        </w:rPr>
      </w:pPr>
    </w:p>
    <w:p w:rsidR="00F068A6" w:rsidRPr="00833F14" w:rsidRDefault="00F068A6" w:rsidP="004D5BE4">
      <w:pPr>
        <w:spacing w:after="0" w:line="240" w:lineRule="auto"/>
        <w:ind w:right="-21"/>
        <w:jc w:val="both"/>
        <w:rPr>
          <w:rFonts w:ascii="Times New Roman" w:hAnsi="Times New Roman"/>
          <w:sz w:val="26"/>
          <w:szCs w:val="26"/>
          <w:lang w:eastAsia="ru-RU"/>
        </w:rPr>
      </w:pPr>
      <w:r w:rsidRPr="00736B87">
        <w:rPr>
          <w:rFonts w:ascii="Times New Roman" w:hAnsi="Times New Roman"/>
          <w:b/>
          <w:sz w:val="28"/>
          <w:szCs w:val="28"/>
          <w:lang w:eastAsia="ru-RU"/>
        </w:rPr>
        <w:tab/>
      </w:r>
      <w:r w:rsidRPr="00833F14">
        <w:rPr>
          <w:rFonts w:ascii="Times New Roman" w:hAnsi="Times New Roman"/>
          <w:sz w:val="26"/>
          <w:szCs w:val="26"/>
          <w:lang w:eastAsia="ru-RU"/>
        </w:rPr>
        <w:t>Группы кратковременного пребывания для неорганизованных детей микрорайона и их родителей, были организованы на основе изучения социального запроса родителей.  В текущем учебном году ГКП посещали    родители с детьми  пять дней в неделю (понедельник-пятница) по три часа.  Возраст детей, посещающих ГКП, от 1 года до  3 лет (12 человека).  По сравнению с прошлым годом (22 человека) количество детей снизилось за счет функционирования второй группы для детей раннего возраста полного дня пребывания.</w:t>
      </w:r>
    </w:p>
    <w:p w:rsidR="00F068A6" w:rsidRPr="00833F14" w:rsidRDefault="00F068A6" w:rsidP="004D5BE4">
      <w:pPr>
        <w:spacing w:after="0" w:line="240" w:lineRule="auto"/>
        <w:ind w:right="-21" w:firstLine="993"/>
        <w:jc w:val="both"/>
        <w:rPr>
          <w:rFonts w:ascii="Times New Roman" w:hAnsi="Times New Roman"/>
          <w:sz w:val="26"/>
          <w:szCs w:val="26"/>
          <w:lang w:eastAsia="ru-RU"/>
        </w:rPr>
      </w:pPr>
      <w:r w:rsidRPr="00833F14">
        <w:rPr>
          <w:rFonts w:ascii="Times New Roman" w:hAnsi="Times New Roman"/>
          <w:sz w:val="26"/>
          <w:szCs w:val="26"/>
          <w:lang w:eastAsia="ru-RU"/>
        </w:rPr>
        <w:t>Цель ГКП - оказание образовательной услуги детям раннего возраста, не посещающих ДОУ.</w:t>
      </w:r>
    </w:p>
    <w:p w:rsidR="00F068A6" w:rsidRPr="00833F14" w:rsidRDefault="00F068A6" w:rsidP="004D5BE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Основные направления деятельности:</w:t>
      </w:r>
    </w:p>
    <w:p w:rsidR="00F068A6" w:rsidRPr="00833F14" w:rsidRDefault="00F068A6" w:rsidP="004D5BE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-индивидуальные занятия педагога с ребенком  в присутствии родителей;</w:t>
      </w:r>
    </w:p>
    <w:p w:rsidR="00F068A6" w:rsidRPr="00833F14" w:rsidRDefault="00F068A6" w:rsidP="004D5BE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-совместные занятия с детьми и родителями, стимулирующие  развитие разных видов детской деятельности: игровой, двигательной, познавательно-речевой, художественной;</w:t>
      </w:r>
    </w:p>
    <w:p w:rsidR="00F068A6" w:rsidRPr="00833F14" w:rsidRDefault="00F068A6" w:rsidP="004D5BE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-психолого-медико-педагогическая поддержка семьи (консультативный центр).</w:t>
      </w:r>
    </w:p>
    <w:p w:rsidR="00F068A6" w:rsidRPr="00833F14" w:rsidRDefault="00F068A6" w:rsidP="004D5BE4">
      <w:pPr>
        <w:spacing w:after="0" w:line="240" w:lineRule="auto"/>
        <w:ind w:right="-21" w:firstLine="708"/>
        <w:jc w:val="both"/>
        <w:rPr>
          <w:rFonts w:ascii="Times New Roman" w:hAnsi="Times New Roman"/>
          <w:sz w:val="26"/>
          <w:szCs w:val="26"/>
          <w:lang w:eastAsia="ru-RU"/>
        </w:rPr>
      </w:pPr>
      <w:r w:rsidRPr="00833F14">
        <w:rPr>
          <w:rFonts w:ascii="Times New Roman" w:hAnsi="Times New Roman"/>
          <w:sz w:val="26"/>
          <w:szCs w:val="26"/>
          <w:lang w:eastAsia="ru-RU"/>
        </w:rPr>
        <w:lastRenderedPageBreak/>
        <w:t xml:space="preserve">Родителям была предложена помощь в индивидуальном подборе игр,  видов деятельности, в наибольшей  степени  способствующих развитию ребенка. </w:t>
      </w:r>
    </w:p>
    <w:p w:rsidR="00F068A6" w:rsidRPr="00833F14" w:rsidRDefault="00F068A6" w:rsidP="004D5BE4">
      <w:pPr>
        <w:spacing w:after="0" w:line="240" w:lineRule="auto"/>
        <w:ind w:right="-23"/>
        <w:jc w:val="both"/>
        <w:rPr>
          <w:rFonts w:ascii="Times New Roman" w:hAnsi="Times New Roman"/>
          <w:sz w:val="26"/>
          <w:szCs w:val="26"/>
          <w:lang w:eastAsia="ru-RU"/>
        </w:rPr>
      </w:pPr>
      <w:r w:rsidRPr="00833F14">
        <w:rPr>
          <w:rFonts w:ascii="Times New Roman" w:hAnsi="Times New Roman"/>
          <w:sz w:val="26"/>
          <w:szCs w:val="26"/>
          <w:lang w:eastAsia="ru-RU"/>
        </w:rPr>
        <w:tab/>
        <w:t>По итогам анкетирования родителей 100% удовлетворены посещением  МБДОУ №14. Дети с удовольствием  и интересом ходили в детский сад, родители  получили много полезной информации от специалистов МБДОУ и квалифицированных советов по интересующим их вопросам воспитания и развития детей, оздоровления.</w:t>
      </w:r>
    </w:p>
    <w:p w:rsidR="00F068A6" w:rsidRPr="00833F14" w:rsidRDefault="00F068A6" w:rsidP="004D5BE4">
      <w:pPr>
        <w:spacing w:after="0" w:line="240" w:lineRule="auto"/>
        <w:ind w:right="-23"/>
        <w:jc w:val="both"/>
        <w:rPr>
          <w:rFonts w:ascii="Times New Roman" w:hAnsi="Times New Roman"/>
          <w:sz w:val="26"/>
          <w:szCs w:val="26"/>
          <w:lang w:eastAsia="ru-RU"/>
        </w:rPr>
      </w:pPr>
      <w:r w:rsidRPr="00833F14">
        <w:rPr>
          <w:rFonts w:ascii="Times New Roman" w:hAnsi="Times New Roman"/>
          <w:sz w:val="26"/>
          <w:szCs w:val="26"/>
          <w:lang w:eastAsia="ru-RU"/>
        </w:rPr>
        <w:tab/>
        <w:t>В течение года  педагоги  в работе с детьми ГКП использовали формы,  методы и приемы,  активизирующие  познавательно-исследовательскую, речевую, двигательную и игровую деятельность  детей.</w:t>
      </w:r>
    </w:p>
    <w:p w:rsidR="00F068A6" w:rsidRPr="00833F14" w:rsidRDefault="00F068A6" w:rsidP="004D5BE4">
      <w:pPr>
        <w:spacing w:after="0" w:line="240" w:lineRule="auto"/>
        <w:ind w:right="-21"/>
        <w:jc w:val="both"/>
        <w:rPr>
          <w:rFonts w:ascii="Times New Roman" w:hAnsi="Times New Roman"/>
          <w:sz w:val="26"/>
          <w:szCs w:val="26"/>
          <w:lang w:eastAsia="ru-RU"/>
        </w:rPr>
      </w:pPr>
      <w:r w:rsidRPr="00833F14">
        <w:rPr>
          <w:rFonts w:ascii="Times New Roman" w:hAnsi="Times New Roman"/>
          <w:sz w:val="26"/>
          <w:szCs w:val="26"/>
          <w:lang w:eastAsia="ru-RU"/>
        </w:rPr>
        <w:t xml:space="preserve">Образовательные  мероприятия педагогами проводились  с достаточной ответственностью, отмечается активность и заинтересованность  детей в образовательной деятельности. </w:t>
      </w:r>
    </w:p>
    <w:p w:rsidR="00F068A6" w:rsidRPr="00833F14" w:rsidRDefault="00F068A6" w:rsidP="00836ACC">
      <w:pPr>
        <w:spacing w:after="0" w:line="240" w:lineRule="auto"/>
        <w:ind w:right="-21" w:firstLine="600"/>
        <w:jc w:val="both"/>
        <w:rPr>
          <w:rFonts w:ascii="Times New Roman" w:hAnsi="Times New Roman"/>
          <w:sz w:val="26"/>
          <w:szCs w:val="26"/>
          <w:lang w:eastAsia="ru-RU"/>
        </w:rPr>
      </w:pPr>
      <w:r w:rsidRPr="00833F14">
        <w:rPr>
          <w:rFonts w:ascii="Times New Roman" w:hAnsi="Times New Roman"/>
          <w:sz w:val="26"/>
          <w:szCs w:val="26"/>
          <w:lang w:eastAsia="ru-RU"/>
        </w:rPr>
        <w:t xml:space="preserve"> Таким образом, взаимодействие МБДОУ д/с № 14 с семьями воспитанников способствует созданию благоприятных условий и атмосферы для их развития. Педагоги детского сада использовали в работе с родителями разнообразные формы сотрудничества, направленные на повышение качества образовательной работы с детьми и оказания психолого-педагогической поддержки семье по вопросам воспитания и развития детей.</w:t>
      </w:r>
    </w:p>
    <w:p w:rsidR="00F068A6" w:rsidRPr="00833F14" w:rsidRDefault="00F068A6" w:rsidP="004D5BE4">
      <w:pPr>
        <w:spacing w:after="0" w:line="240" w:lineRule="auto"/>
        <w:ind w:firstLine="851"/>
        <w:jc w:val="both"/>
        <w:rPr>
          <w:rFonts w:ascii="Times New Roman" w:hAnsi="Times New Roman"/>
          <w:sz w:val="26"/>
          <w:szCs w:val="26"/>
        </w:rPr>
      </w:pPr>
      <w:r w:rsidRPr="00833F14">
        <w:rPr>
          <w:rFonts w:ascii="Times New Roman" w:hAnsi="Times New Roman"/>
          <w:sz w:val="26"/>
          <w:szCs w:val="26"/>
          <w:lang w:eastAsia="ru-RU"/>
        </w:rPr>
        <w:t>В МБДОУ продолжал функционировать</w:t>
      </w:r>
      <w:r w:rsidR="00B647A4" w:rsidRPr="00833F14">
        <w:rPr>
          <w:rFonts w:ascii="Times New Roman" w:hAnsi="Times New Roman"/>
          <w:sz w:val="26"/>
          <w:szCs w:val="26"/>
          <w:lang w:eastAsia="ru-RU"/>
        </w:rPr>
        <w:t xml:space="preserve"> </w:t>
      </w:r>
      <w:r w:rsidRPr="00833F14">
        <w:rPr>
          <w:rFonts w:ascii="Times New Roman" w:hAnsi="Times New Roman"/>
          <w:sz w:val="26"/>
          <w:szCs w:val="26"/>
          <w:lang w:eastAsia="ru-RU"/>
        </w:rPr>
        <w:t>онлайн консультационный центр, в состав которого входят  руководящие кадры и педагоги МБДОУ. П</w:t>
      </w:r>
      <w:r w:rsidRPr="00833F14">
        <w:rPr>
          <w:rFonts w:ascii="Times New Roman" w:hAnsi="Times New Roman"/>
          <w:sz w:val="26"/>
          <w:szCs w:val="26"/>
        </w:rPr>
        <w:t>о итогам проведения онлайн-анкетирования на сайте с родителями воспитанников по теме: «Применение дистанционных форм общения педагогов образовательной организации с  родителями обучающихся» были изучены наиболее интересующие вопросы и проведены вебинары и консультации для родителей.</w:t>
      </w:r>
    </w:p>
    <w:p w:rsidR="00F068A6" w:rsidRPr="00833F14" w:rsidRDefault="00F068A6" w:rsidP="00FB3781">
      <w:pPr>
        <w:spacing w:after="0" w:line="240" w:lineRule="auto"/>
        <w:ind w:right="-21" w:firstLine="600"/>
        <w:jc w:val="both"/>
        <w:rPr>
          <w:rFonts w:ascii="Times New Roman" w:hAnsi="Times New Roman"/>
          <w:sz w:val="26"/>
          <w:szCs w:val="26"/>
          <w:lang w:eastAsia="ru-RU"/>
        </w:rPr>
      </w:pPr>
      <w:r w:rsidRPr="00833F14">
        <w:rPr>
          <w:rFonts w:ascii="Times New Roman" w:hAnsi="Times New Roman"/>
          <w:sz w:val="26"/>
          <w:szCs w:val="26"/>
          <w:lang w:eastAsia="ru-RU"/>
        </w:rPr>
        <w:t>Отмечая положительное, необходимо обратить внимание и на недостатки:</w:t>
      </w:r>
    </w:p>
    <w:p w:rsidR="00F068A6" w:rsidRPr="00833F14" w:rsidRDefault="00F068A6" w:rsidP="004D5BE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 формальный подход некоторых педагогов к планированию и осуществлению работы с семьей,</w:t>
      </w:r>
    </w:p>
    <w:p w:rsidR="00F068A6" w:rsidRPr="00833F14" w:rsidRDefault="00F068A6" w:rsidP="004D5BE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 изучение социального портрета семей воспитанников, однако, без активного  использования полученных данных в работе.</w:t>
      </w:r>
    </w:p>
    <w:p w:rsidR="00F068A6" w:rsidRPr="00833F14" w:rsidRDefault="00F068A6" w:rsidP="00FB3781">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Необходимо: </w:t>
      </w:r>
    </w:p>
    <w:p w:rsidR="00F068A6" w:rsidRPr="00833F14" w:rsidRDefault="00F068A6" w:rsidP="00B93A07">
      <w:pPr>
        <w:spacing w:after="0" w:line="240" w:lineRule="auto"/>
        <w:ind w:right="-21" w:firstLine="709"/>
        <w:jc w:val="both"/>
        <w:rPr>
          <w:rFonts w:ascii="Times New Roman" w:hAnsi="Times New Roman"/>
          <w:sz w:val="26"/>
          <w:szCs w:val="26"/>
          <w:lang w:eastAsia="ru-RU"/>
        </w:rPr>
      </w:pPr>
      <w:r w:rsidRPr="00736B87">
        <w:rPr>
          <w:rFonts w:ascii="Times New Roman" w:hAnsi="Times New Roman"/>
          <w:sz w:val="28"/>
          <w:szCs w:val="28"/>
          <w:lang w:eastAsia="ru-RU"/>
        </w:rPr>
        <w:t xml:space="preserve">   </w:t>
      </w:r>
      <w:r w:rsidRPr="00833F14">
        <w:rPr>
          <w:rFonts w:ascii="Times New Roman" w:hAnsi="Times New Roman"/>
          <w:sz w:val="26"/>
          <w:szCs w:val="26"/>
          <w:lang w:eastAsia="ru-RU"/>
        </w:rPr>
        <w:t>- активнее  использовать  в  работы с семьей детско-родительские проекты, активизирующие деятельность родителей по отношению к МБДОУ,</w:t>
      </w:r>
    </w:p>
    <w:p w:rsidR="00F068A6" w:rsidRPr="00833F14" w:rsidRDefault="00F068A6" w:rsidP="004D5BE4">
      <w:pPr>
        <w:spacing w:after="0" w:line="240" w:lineRule="auto"/>
        <w:ind w:right="-21"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 - выявлять, обобщать, распространять передовой опыт семейного воспитания,</w:t>
      </w:r>
    </w:p>
    <w:p w:rsidR="00F068A6" w:rsidRPr="00833F14" w:rsidRDefault="00F068A6" w:rsidP="004A2709">
      <w:pPr>
        <w:spacing w:after="0" w:line="240" w:lineRule="auto"/>
        <w:ind w:left="142" w:right="-21" w:hanging="142"/>
        <w:jc w:val="both"/>
        <w:rPr>
          <w:rFonts w:ascii="Times New Roman" w:hAnsi="Times New Roman"/>
          <w:sz w:val="26"/>
          <w:szCs w:val="26"/>
          <w:lang w:eastAsia="ru-RU"/>
        </w:rPr>
      </w:pPr>
      <w:r w:rsidRPr="00833F14">
        <w:rPr>
          <w:rFonts w:ascii="Times New Roman" w:hAnsi="Times New Roman"/>
          <w:sz w:val="26"/>
          <w:szCs w:val="26"/>
          <w:lang w:eastAsia="ru-RU"/>
        </w:rPr>
        <w:t>- использовать инновационные технологии для повышения педаго</w:t>
      </w:r>
      <w:r w:rsidR="004A2709">
        <w:rPr>
          <w:rFonts w:ascii="Times New Roman" w:hAnsi="Times New Roman"/>
          <w:sz w:val="26"/>
          <w:szCs w:val="26"/>
          <w:lang w:eastAsia="ru-RU"/>
        </w:rPr>
        <w:t>гической компетенции родителей.</w:t>
      </w:r>
    </w:p>
    <w:p w:rsidR="00F068A6" w:rsidRPr="00833F14" w:rsidRDefault="00F068A6" w:rsidP="00A20781">
      <w:pPr>
        <w:spacing w:after="0" w:line="240" w:lineRule="auto"/>
        <w:jc w:val="both"/>
        <w:rPr>
          <w:rFonts w:ascii="Times New Roman" w:hAnsi="Times New Roman"/>
          <w:sz w:val="26"/>
          <w:szCs w:val="26"/>
          <w:lang w:eastAsia="ru-RU"/>
        </w:rPr>
      </w:pPr>
    </w:p>
    <w:p w:rsidR="00F068A6" w:rsidRPr="00833F14" w:rsidRDefault="00F068A6" w:rsidP="004A2709">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3.Условия осуществления образовательного процесса</w:t>
      </w:r>
    </w:p>
    <w:p w:rsidR="00F068A6" w:rsidRPr="00833F14" w:rsidRDefault="00F068A6" w:rsidP="004A2709">
      <w:pPr>
        <w:pStyle w:val="a4"/>
        <w:spacing w:after="0" w:line="240" w:lineRule="auto"/>
        <w:ind w:left="0"/>
        <w:rPr>
          <w:rFonts w:ascii="Times New Roman" w:hAnsi="Times New Roman"/>
          <w:b/>
          <w:sz w:val="26"/>
          <w:szCs w:val="26"/>
          <w:lang w:eastAsia="ru-RU"/>
        </w:rPr>
      </w:pPr>
    </w:p>
    <w:p w:rsidR="00F068A6" w:rsidRPr="004A2709" w:rsidRDefault="00F068A6" w:rsidP="004A2709">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3.1. Учебно-материальная база,</w:t>
      </w:r>
      <w:r w:rsidR="004A2709">
        <w:rPr>
          <w:rFonts w:ascii="Times New Roman" w:hAnsi="Times New Roman"/>
          <w:b/>
          <w:sz w:val="26"/>
          <w:szCs w:val="26"/>
          <w:lang w:eastAsia="ru-RU"/>
        </w:rPr>
        <w:t xml:space="preserve"> благоустройство и оснащённость</w:t>
      </w:r>
    </w:p>
    <w:p w:rsidR="00F068A6" w:rsidRPr="00833F14" w:rsidRDefault="00F068A6" w:rsidP="00FB3781">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Материально-техническая база обеспечивает комфортное пребывание детей в детском саду и решение вопросов успешного достижения образовательных целей. Учреждение постоянно работает над совершенствованием развивающей предметно-пространственной средой и укреплением материально-технической базы, как помещений детского сада, так и его территории. </w:t>
      </w:r>
    </w:p>
    <w:p w:rsidR="00F068A6" w:rsidRPr="00833F14" w:rsidRDefault="00F068A6" w:rsidP="00852937">
      <w:pPr>
        <w:shd w:val="clear" w:color="auto" w:fill="FFFFFF"/>
        <w:spacing w:after="0" w:line="322" w:lineRule="exact"/>
        <w:ind w:right="34" w:firstLine="851"/>
        <w:jc w:val="both"/>
        <w:rPr>
          <w:rFonts w:ascii="Times New Roman" w:hAnsi="Times New Roman"/>
          <w:color w:val="000000"/>
          <w:sz w:val="26"/>
          <w:szCs w:val="26"/>
          <w:lang w:eastAsia="ru-RU"/>
        </w:rPr>
      </w:pPr>
      <w:r w:rsidRPr="00833F14">
        <w:rPr>
          <w:rFonts w:ascii="Times New Roman" w:hAnsi="Times New Roman"/>
          <w:sz w:val="26"/>
          <w:szCs w:val="26"/>
        </w:rPr>
        <w:t xml:space="preserve">Ежегодно проводятся косметические ремонты всех помещений, благоустраиваются и озеленяются, с учетом современного дизайна, участки и прогулочные зоны. </w:t>
      </w:r>
      <w:r w:rsidRPr="00833F14">
        <w:rPr>
          <w:rFonts w:ascii="Times New Roman" w:hAnsi="Times New Roman"/>
          <w:color w:val="000000"/>
          <w:sz w:val="26"/>
          <w:szCs w:val="26"/>
          <w:lang w:eastAsia="ru-RU"/>
        </w:rPr>
        <w:t xml:space="preserve">Педагогами ДОУ на игровых площадках созданы оптимальные условия для развития и оздоровления детей, организации детских игр.  </w:t>
      </w:r>
      <w:r w:rsidRPr="00833F14">
        <w:rPr>
          <w:rFonts w:ascii="Times New Roman" w:hAnsi="Times New Roman"/>
          <w:sz w:val="26"/>
          <w:szCs w:val="26"/>
        </w:rPr>
        <w:t xml:space="preserve">Дополнительно приобретены детская </w:t>
      </w:r>
      <w:r w:rsidRPr="00833F14">
        <w:rPr>
          <w:rFonts w:ascii="Times New Roman" w:hAnsi="Times New Roman"/>
          <w:sz w:val="26"/>
          <w:szCs w:val="26"/>
        </w:rPr>
        <w:lastRenderedPageBreak/>
        <w:t xml:space="preserve">игровая мебель, дидактические игры и пособия, игрушки. Для всех специалистов оборудованы отдельные кабинеты. </w:t>
      </w:r>
    </w:p>
    <w:p w:rsidR="00F068A6" w:rsidRPr="00833F14" w:rsidRDefault="00F068A6" w:rsidP="00FB3781">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Коллектив детского сада осуществляет работу по созданию  благоприятной образовательной среды,   модернизируя и пополняя  в соответствии с современными требованиями, что позволяет обеспечивать разнообразие деятельности детей, способствует  повышению эффективности образовательного  процесса.</w:t>
      </w:r>
    </w:p>
    <w:p w:rsidR="00F068A6" w:rsidRPr="00833F14" w:rsidRDefault="00F068A6" w:rsidP="00FB3781">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  Образовательная среда  в ДОУ представлена комплексно и многофункционально, согласно современным требованиям. Имеется достаточный дидактический потенциал, что способствует обеспечению деятельностно-практического развития дошкольников. </w:t>
      </w:r>
    </w:p>
    <w:p w:rsidR="00F068A6" w:rsidRPr="00833F14" w:rsidRDefault="00F068A6" w:rsidP="00FB3781">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В каждой возрастной группе детского сада  развивающая предметно-пространственная среда способствует развитию у детей  интеллектуально-познавательных и творческих способностей, физических функций, формированию сенсорных навыков, накоплению жизненного опыта.</w:t>
      </w:r>
    </w:p>
    <w:p w:rsidR="00F068A6" w:rsidRPr="00833F14" w:rsidRDefault="00F068A6" w:rsidP="00FB3781">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Оборудованы зоны взаимодействия для успешного преодоления разобщенности при организации совместных игр и других видов детской деятельности, в процессе которых дети могли бы действовать сообща, но в соответствии с гендерными особенностями.   В каждой возрастной группе  педагогами разработан паспорт развивающей предметно-пространственной среды (РППРС), в котором  согласно образовательным  областям представлен перечень  центров с имеющимися дидактическими материалами,  оборудованием, атрибутами и др.  При организации РППРС предусматривается  реализация принципа индивидуализации, каждый компонент  среды предназначен для коллектива детей группы  в целом, но при это дет возможность удовлетворить свои интересы, творчество и индивидуальность каждому ребёнку. </w:t>
      </w:r>
    </w:p>
    <w:p w:rsidR="00F068A6" w:rsidRPr="00833F14" w:rsidRDefault="00F068A6" w:rsidP="007C0E98">
      <w:pPr>
        <w:spacing w:after="0" w:line="240" w:lineRule="auto"/>
        <w:ind w:firstLine="709"/>
        <w:jc w:val="both"/>
        <w:rPr>
          <w:rFonts w:ascii="Times New Roman" w:hAnsi="Times New Roman"/>
          <w:sz w:val="26"/>
          <w:szCs w:val="26"/>
        </w:rPr>
      </w:pPr>
      <w:r w:rsidRPr="00833F14">
        <w:rPr>
          <w:rFonts w:ascii="Times New Roman" w:hAnsi="Times New Roman"/>
          <w:sz w:val="26"/>
          <w:szCs w:val="26"/>
        </w:rPr>
        <w:t>Предметно-пространственная среда МБДОУ состоит из нескольких комплексов (эстетического, экологического, образовательно-игрового, физкультурно-оздоровительного, коррекционного).</w:t>
      </w:r>
    </w:p>
    <w:p w:rsidR="00F068A6" w:rsidRPr="00833F14" w:rsidRDefault="00F068A6" w:rsidP="007C0E98">
      <w:pPr>
        <w:spacing w:after="0" w:line="240" w:lineRule="auto"/>
        <w:ind w:firstLine="709"/>
        <w:jc w:val="both"/>
        <w:rPr>
          <w:rFonts w:ascii="Times New Roman" w:hAnsi="Times New Roman"/>
          <w:sz w:val="26"/>
          <w:szCs w:val="26"/>
        </w:rPr>
      </w:pPr>
      <w:r w:rsidRPr="00833F14">
        <w:rPr>
          <w:rFonts w:ascii="Times New Roman" w:hAnsi="Times New Roman"/>
          <w:i/>
          <w:sz w:val="26"/>
          <w:szCs w:val="26"/>
        </w:rPr>
        <w:t>Эстетический комплекс</w:t>
      </w:r>
      <w:r w:rsidR="00B647A4" w:rsidRPr="00833F14">
        <w:rPr>
          <w:rFonts w:ascii="Times New Roman" w:hAnsi="Times New Roman"/>
          <w:i/>
          <w:sz w:val="26"/>
          <w:szCs w:val="26"/>
        </w:rPr>
        <w:t xml:space="preserve"> </w:t>
      </w:r>
      <w:r w:rsidRPr="00833F14">
        <w:rPr>
          <w:rFonts w:ascii="Times New Roman" w:hAnsi="Times New Roman"/>
          <w:sz w:val="26"/>
          <w:szCs w:val="26"/>
        </w:rPr>
        <w:t xml:space="preserve">включает в себя  музыкальные залы, костюмерную, наборы для разных видов театра. </w:t>
      </w:r>
    </w:p>
    <w:p w:rsidR="00F068A6" w:rsidRPr="00833F14" w:rsidRDefault="00F068A6" w:rsidP="007C0E98">
      <w:pPr>
        <w:spacing w:after="0" w:line="240" w:lineRule="auto"/>
        <w:ind w:firstLine="709"/>
        <w:jc w:val="both"/>
        <w:rPr>
          <w:rFonts w:ascii="Times New Roman" w:hAnsi="Times New Roman"/>
          <w:sz w:val="26"/>
          <w:szCs w:val="26"/>
        </w:rPr>
      </w:pPr>
      <w:r w:rsidRPr="00833F14">
        <w:rPr>
          <w:rFonts w:ascii="Times New Roman" w:hAnsi="Times New Roman"/>
          <w:i/>
          <w:sz w:val="26"/>
          <w:szCs w:val="26"/>
        </w:rPr>
        <w:t>Экологический  комплекс</w:t>
      </w:r>
      <w:r w:rsidR="00B647A4" w:rsidRPr="00833F14">
        <w:rPr>
          <w:rFonts w:ascii="Times New Roman" w:hAnsi="Times New Roman"/>
          <w:i/>
          <w:sz w:val="26"/>
          <w:szCs w:val="26"/>
        </w:rPr>
        <w:t xml:space="preserve"> </w:t>
      </w:r>
      <w:r w:rsidRPr="00833F14">
        <w:rPr>
          <w:rFonts w:ascii="Times New Roman" w:hAnsi="Times New Roman"/>
          <w:sz w:val="26"/>
          <w:szCs w:val="26"/>
        </w:rPr>
        <w:t>состоит из территории вокруг детского сада, природных уголков в группах, экологической тропы.</w:t>
      </w:r>
    </w:p>
    <w:p w:rsidR="00F068A6" w:rsidRPr="00833F14" w:rsidRDefault="00F068A6" w:rsidP="007C0E98">
      <w:pPr>
        <w:tabs>
          <w:tab w:val="left" w:pos="660"/>
        </w:tabs>
        <w:spacing w:after="0" w:line="240" w:lineRule="auto"/>
        <w:ind w:firstLine="709"/>
        <w:jc w:val="both"/>
        <w:rPr>
          <w:rFonts w:ascii="Times New Roman" w:hAnsi="Times New Roman"/>
          <w:sz w:val="26"/>
          <w:szCs w:val="26"/>
        </w:rPr>
      </w:pPr>
      <w:r w:rsidRPr="00833F14">
        <w:rPr>
          <w:rFonts w:ascii="Times New Roman" w:hAnsi="Times New Roman"/>
          <w:i/>
          <w:sz w:val="26"/>
          <w:szCs w:val="26"/>
        </w:rPr>
        <w:t xml:space="preserve">Образовательно-игровой комплекс </w:t>
      </w:r>
      <w:r w:rsidRPr="00833F14">
        <w:rPr>
          <w:rFonts w:ascii="Times New Roman" w:hAnsi="Times New Roman"/>
          <w:sz w:val="26"/>
          <w:szCs w:val="26"/>
        </w:rPr>
        <w:t>включает в себя игровой динамический центр по изучению ПДД,  кабинет иностранного языка, центры в группах в соответствии с приоритетными образовательными задачами каждого возраста и психологического развития ребенка.</w:t>
      </w:r>
    </w:p>
    <w:p w:rsidR="00F068A6" w:rsidRPr="00833F14" w:rsidRDefault="00F068A6" w:rsidP="007C0E98">
      <w:pPr>
        <w:tabs>
          <w:tab w:val="left" w:pos="900"/>
        </w:tabs>
        <w:spacing w:after="0" w:line="240" w:lineRule="auto"/>
        <w:ind w:firstLine="709"/>
        <w:jc w:val="both"/>
        <w:rPr>
          <w:rFonts w:ascii="Times New Roman" w:hAnsi="Times New Roman"/>
          <w:sz w:val="26"/>
          <w:szCs w:val="26"/>
        </w:rPr>
      </w:pPr>
      <w:r w:rsidRPr="00833F14">
        <w:rPr>
          <w:rFonts w:ascii="Times New Roman" w:hAnsi="Times New Roman"/>
          <w:sz w:val="26"/>
          <w:szCs w:val="26"/>
        </w:rPr>
        <w:t xml:space="preserve">    Во всех группах созданы условия для эмоционального комфорта детей и организации игровой деятельности. Пополнена и обновлена развивающая предметно-пространственная среда. </w:t>
      </w:r>
    </w:p>
    <w:p w:rsidR="00F068A6" w:rsidRPr="00833F14" w:rsidRDefault="00F068A6" w:rsidP="007C0E98">
      <w:pPr>
        <w:tabs>
          <w:tab w:val="left" w:pos="900"/>
        </w:tabs>
        <w:spacing w:after="0" w:line="240" w:lineRule="auto"/>
        <w:ind w:firstLine="709"/>
        <w:jc w:val="both"/>
        <w:rPr>
          <w:rFonts w:ascii="Times New Roman" w:hAnsi="Times New Roman"/>
          <w:sz w:val="26"/>
          <w:szCs w:val="26"/>
        </w:rPr>
      </w:pPr>
      <w:r w:rsidRPr="00833F14">
        <w:rPr>
          <w:rFonts w:ascii="Times New Roman" w:hAnsi="Times New Roman"/>
          <w:sz w:val="26"/>
          <w:szCs w:val="26"/>
        </w:rPr>
        <w:t xml:space="preserve"> В обновленных условиях каждый ребенок может найти место для любимых занятий и отдыха, проявить самостоятельность и творчество. В группах младшего возраста много игр по сенсорному развитию, напольных и настольных строительных наборов. Яркое крупное игровое оборудование размещено на открытых полках и доступно детям, име</w:t>
      </w:r>
      <w:r w:rsidR="00B647A4" w:rsidRPr="00833F14">
        <w:rPr>
          <w:rFonts w:ascii="Times New Roman" w:hAnsi="Times New Roman"/>
          <w:sz w:val="26"/>
          <w:szCs w:val="26"/>
        </w:rPr>
        <w:t>е</w:t>
      </w:r>
      <w:r w:rsidRPr="00833F14">
        <w:rPr>
          <w:rFonts w:ascii="Times New Roman" w:hAnsi="Times New Roman"/>
          <w:sz w:val="26"/>
          <w:szCs w:val="26"/>
        </w:rPr>
        <w:t>тся «центр песка и воды».</w:t>
      </w:r>
    </w:p>
    <w:p w:rsidR="00F068A6" w:rsidRPr="00833F14" w:rsidRDefault="00F068A6" w:rsidP="007C0E98">
      <w:pPr>
        <w:tabs>
          <w:tab w:val="left" w:pos="900"/>
        </w:tabs>
        <w:spacing w:after="0" w:line="240" w:lineRule="auto"/>
        <w:ind w:firstLine="709"/>
        <w:jc w:val="both"/>
        <w:rPr>
          <w:rFonts w:ascii="Times New Roman" w:hAnsi="Times New Roman"/>
          <w:sz w:val="26"/>
          <w:szCs w:val="26"/>
        </w:rPr>
      </w:pPr>
      <w:r w:rsidRPr="00833F14">
        <w:rPr>
          <w:rFonts w:ascii="Times New Roman" w:hAnsi="Times New Roman"/>
          <w:sz w:val="26"/>
          <w:szCs w:val="26"/>
        </w:rPr>
        <w:t xml:space="preserve">В группах среднего дошкольного возраста развивающая предметно-пространственная среда построена по принципу полузамкнутых микропространств. Для этого используются легкие ширмы, цветные шнуры, заборчики, игровые коврики. Много атрибутов для разворачивания сюжетов в сюжетно-ролевых играх. </w:t>
      </w:r>
    </w:p>
    <w:p w:rsidR="00F068A6" w:rsidRPr="00833F14" w:rsidRDefault="00F068A6" w:rsidP="007C0E98">
      <w:pPr>
        <w:tabs>
          <w:tab w:val="left" w:pos="900"/>
        </w:tabs>
        <w:spacing w:after="0" w:line="240" w:lineRule="auto"/>
        <w:ind w:firstLine="709"/>
        <w:jc w:val="both"/>
        <w:rPr>
          <w:rFonts w:ascii="Times New Roman" w:hAnsi="Times New Roman"/>
          <w:sz w:val="26"/>
          <w:szCs w:val="26"/>
        </w:rPr>
      </w:pPr>
      <w:r w:rsidRPr="00833F14">
        <w:rPr>
          <w:rFonts w:ascii="Times New Roman" w:hAnsi="Times New Roman"/>
          <w:sz w:val="26"/>
          <w:szCs w:val="26"/>
        </w:rPr>
        <w:lastRenderedPageBreak/>
        <w:t>В группах старшего возраста все оборудование размещено по принципу нежесткого центрирования. Имеются центры конструирования, искусства, игры, грамотности и т.д.</w:t>
      </w:r>
    </w:p>
    <w:p w:rsidR="00F068A6" w:rsidRPr="00833F14" w:rsidRDefault="00F068A6" w:rsidP="007C0E98">
      <w:pPr>
        <w:spacing w:after="0" w:line="240" w:lineRule="auto"/>
        <w:ind w:firstLine="709"/>
        <w:jc w:val="both"/>
        <w:rPr>
          <w:rFonts w:ascii="Times New Roman" w:hAnsi="Times New Roman"/>
          <w:sz w:val="26"/>
          <w:szCs w:val="26"/>
        </w:rPr>
      </w:pPr>
      <w:r w:rsidRPr="00833F14">
        <w:rPr>
          <w:rFonts w:ascii="Times New Roman" w:hAnsi="Times New Roman"/>
          <w:i/>
          <w:sz w:val="26"/>
          <w:szCs w:val="26"/>
        </w:rPr>
        <w:t>Физкультурно-оздоровительный комплекс</w:t>
      </w:r>
      <w:r w:rsidRPr="00833F14">
        <w:rPr>
          <w:rFonts w:ascii="Times New Roman" w:hAnsi="Times New Roman"/>
          <w:sz w:val="26"/>
          <w:szCs w:val="26"/>
        </w:rPr>
        <w:t xml:space="preserve"> способствует организации самостоятельной двигательной деятельности и оздоровительной работе с детьми. Для этого созданы все условия: </w:t>
      </w:r>
    </w:p>
    <w:p w:rsidR="00F068A6" w:rsidRPr="00833F14" w:rsidRDefault="00B647A4" w:rsidP="00B647A4">
      <w:pPr>
        <w:pStyle w:val="a4"/>
        <w:spacing w:after="0" w:line="240" w:lineRule="auto"/>
        <w:ind w:left="142" w:firstLine="709"/>
        <w:jc w:val="both"/>
        <w:rPr>
          <w:rFonts w:ascii="Times New Roman" w:hAnsi="Times New Roman"/>
          <w:sz w:val="26"/>
          <w:szCs w:val="26"/>
        </w:rPr>
      </w:pPr>
      <w:r w:rsidRPr="00833F14">
        <w:rPr>
          <w:rFonts w:ascii="Times New Roman" w:hAnsi="Times New Roman"/>
          <w:sz w:val="26"/>
          <w:szCs w:val="26"/>
        </w:rPr>
        <w:t xml:space="preserve">- </w:t>
      </w:r>
      <w:r w:rsidR="00F068A6" w:rsidRPr="00833F14">
        <w:rPr>
          <w:rFonts w:ascii="Times New Roman" w:hAnsi="Times New Roman"/>
          <w:sz w:val="26"/>
          <w:szCs w:val="26"/>
        </w:rPr>
        <w:t>спортивная площадка со стационарным спортивным оборудованием;</w:t>
      </w:r>
    </w:p>
    <w:p w:rsidR="00F068A6" w:rsidRPr="00833F14" w:rsidRDefault="00B647A4" w:rsidP="00B647A4">
      <w:pPr>
        <w:pStyle w:val="a4"/>
        <w:spacing w:after="0" w:line="240" w:lineRule="auto"/>
        <w:ind w:left="142" w:firstLine="709"/>
        <w:jc w:val="both"/>
        <w:rPr>
          <w:rFonts w:ascii="Times New Roman" w:hAnsi="Times New Roman"/>
          <w:sz w:val="26"/>
          <w:szCs w:val="26"/>
        </w:rPr>
      </w:pPr>
      <w:r w:rsidRPr="00833F14">
        <w:rPr>
          <w:rFonts w:ascii="Times New Roman" w:hAnsi="Times New Roman"/>
          <w:sz w:val="26"/>
          <w:szCs w:val="26"/>
        </w:rPr>
        <w:t xml:space="preserve">- </w:t>
      </w:r>
      <w:r w:rsidR="00F068A6" w:rsidRPr="00833F14">
        <w:rPr>
          <w:rFonts w:ascii="Times New Roman" w:hAnsi="Times New Roman"/>
          <w:sz w:val="26"/>
          <w:szCs w:val="26"/>
        </w:rPr>
        <w:t>мини-стадион;</w:t>
      </w:r>
    </w:p>
    <w:p w:rsidR="00F068A6" w:rsidRPr="00833F14" w:rsidRDefault="00B647A4" w:rsidP="00B647A4">
      <w:pPr>
        <w:pStyle w:val="a4"/>
        <w:spacing w:after="0" w:line="240" w:lineRule="auto"/>
        <w:ind w:left="142" w:firstLine="709"/>
        <w:jc w:val="both"/>
        <w:rPr>
          <w:rFonts w:ascii="Times New Roman" w:hAnsi="Times New Roman"/>
          <w:sz w:val="26"/>
          <w:szCs w:val="26"/>
        </w:rPr>
      </w:pPr>
      <w:r w:rsidRPr="00833F14">
        <w:rPr>
          <w:rFonts w:ascii="Times New Roman" w:hAnsi="Times New Roman"/>
          <w:sz w:val="26"/>
          <w:szCs w:val="26"/>
        </w:rPr>
        <w:t xml:space="preserve">- </w:t>
      </w:r>
      <w:r w:rsidR="00F068A6" w:rsidRPr="00833F14">
        <w:rPr>
          <w:rFonts w:ascii="Times New Roman" w:hAnsi="Times New Roman"/>
          <w:sz w:val="26"/>
          <w:szCs w:val="26"/>
        </w:rPr>
        <w:t>спортивный зал с набором современного оборудования и инвентаря;</w:t>
      </w:r>
    </w:p>
    <w:p w:rsidR="00F068A6" w:rsidRPr="00833F14" w:rsidRDefault="00B647A4" w:rsidP="00B647A4">
      <w:pPr>
        <w:pStyle w:val="a4"/>
        <w:spacing w:after="0" w:line="240" w:lineRule="auto"/>
        <w:ind w:left="142" w:firstLine="709"/>
        <w:jc w:val="both"/>
        <w:rPr>
          <w:rFonts w:ascii="Times New Roman" w:hAnsi="Times New Roman"/>
          <w:sz w:val="26"/>
          <w:szCs w:val="26"/>
        </w:rPr>
      </w:pPr>
      <w:r w:rsidRPr="00833F14">
        <w:rPr>
          <w:rFonts w:ascii="Times New Roman" w:hAnsi="Times New Roman"/>
          <w:sz w:val="26"/>
          <w:szCs w:val="26"/>
        </w:rPr>
        <w:t xml:space="preserve">- </w:t>
      </w:r>
      <w:r w:rsidR="00F068A6" w:rsidRPr="00833F14">
        <w:rPr>
          <w:rFonts w:ascii="Times New Roman" w:hAnsi="Times New Roman"/>
          <w:sz w:val="26"/>
          <w:szCs w:val="26"/>
        </w:rPr>
        <w:t xml:space="preserve"> бассейн с различным оборудованием (надувные мячи и круги, плавательные доски, лейки и т.д.);</w:t>
      </w:r>
    </w:p>
    <w:p w:rsidR="00F068A6" w:rsidRPr="00833F14" w:rsidRDefault="00B647A4" w:rsidP="00B647A4">
      <w:pPr>
        <w:pStyle w:val="a4"/>
        <w:spacing w:after="0" w:line="240" w:lineRule="auto"/>
        <w:ind w:left="142" w:firstLine="709"/>
        <w:jc w:val="both"/>
        <w:rPr>
          <w:rFonts w:ascii="Times New Roman" w:hAnsi="Times New Roman"/>
          <w:sz w:val="26"/>
          <w:szCs w:val="26"/>
        </w:rPr>
      </w:pPr>
      <w:r w:rsidRPr="00833F14">
        <w:rPr>
          <w:rFonts w:ascii="Times New Roman" w:hAnsi="Times New Roman"/>
          <w:sz w:val="26"/>
          <w:szCs w:val="26"/>
        </w:rPr>
        <w:t xml:space="preserve">- </w:t>
      </w:r>
      <w:r w:rsidR="00F068A6" w:rsidRPr="00833F14">
        <w:rPr>
          <w:rFonts w:ascii="Times New Roman" w:hAnsi="Times New Roman"/>
          <w:sz w:val="26"/>
          <w:szCs w:val="26"/>
        </w:rPr>
        <w:t>физкультурные уголки в группах;</w:t>
      </w:r>
    </w:p>
    <w:p w:rsidR="00F068A6" w:rsidRPr="00833F14" w:rsidRDefault="00B647A4" w:rsidP="00B647A4">
      <w:pPr>
        <w:pStyle w:val="a4"/>
        <w:spacing w:after="0" w:line="240" w:lineRule="auto"/>
        <w:ind w:left="142" w:firstLine="709"/>
        <w:jc w:val="both"/>
        <w:rPr>
          <w:rFonts w:ascii="Times New Roman" w:hAnsi="Times New Roman"/>
          <w:sz w:val="26"/>
          <w:szCs w:val="26"/>
        </w:rPr>
      </w:pPr>
      <w:r w:rsidRPr="00833F14">
        <w:rPr>
          <w:rFonts w:ascii="Times New Roman" w:hAnsi="Times New Roman"/>
          <w:sz w:val="26"/>
          <w:szCs w:val="26"/>
          <w:lang w:eastAsia="ru-RU"/>
        </w:rPr>
        <w:t xml:space="preserve">- </w:t>
      </w:r>
      <w:r w:rsidR="00F068A6" w:rsidRPr="00833F14">
        <w:rPr>
          <w:rFonts w:ascii="Times New Roman" w:hAnsi="Times New Roman"/>
          <w:sz w:val="26"/>
          <w:szCs w:val="26"/>
          <w:lang w:eastAsia="ru-RU"/>
        </w:rPr>
        <w:t>физиотерапевтически</w:t>
      </w:r>
      <w:r w:rsidR="00F068A6" w:rsidRPr="00833F14">
        <w:rPr>
          <w:rFonts w:ascii="Times New Roman" w:hAnsi="Times New Roman"/>
          <w:sz w:val="26"/>
          <w:szCs w:val="26"/>
        </w:rPr>
        <w:t>й кабинет.</w:t>
      </w:r>
    </w:p>
    <w:p w:rsidR="00F068A6" w:rsidRPr="00833F14" w:rsidRDefault="00F068A6" w:rsidP="007C0E98">
      <w:pPr>
        <w:pStyle w:val="a4"/>
        <w:tabs>
          <w:tab w:val="center" w:pos="4677"/>
        </w:tabs>
        <w:spacing w:after="0" w:line="240" w:lineRule="auto"/>
        <w:ind w:left="0" w:firstLine="709"/>
        <w:jc w:val="both"/>
        <w:rPr>
          <w:rFonts w:ascii="Times New Roman" w:hAnsi="Times New Roman"/>
          <w:sz w:val="26"/>
          <w:szCs w:val="26"/>
          <w:lang w:eastAsia="ru-RU"/>
        </w:rPr>
      </w:pPr>
      <w:r w:rsidRPr="00833F14">
        <w:rPr>
          <w:rFonts w:ascii="Times New Roman" w:hAnsi="Times New Roman"/>
          <w:i/>
          <w:sz w:val="26"/>
          <w:szCs w:val="26"/>
        </w:rPr>
        <w:t>Коррекционный комплекс</w:t>
      </w:r>
      <w:r w:rsidRPr="00833F14">
        <w:rPr>
          <w:rFonts w:ascii="Times New Roman" w:hAnsi="Times New Roman"/>
          <w:sz w:val="26"/>
          <w:szCs w:val="26"/>
        </w:rPr>
        <w:t xml:space="preserve"> состоит  кабинетов учителей-логопедов и  педагогов-психологов, оснащенными необходимым коррекционным оборудованием, наглядными пособиями, дидактическими играми. </w:t>
      </w:r>
    </w:p>
    <w:p w:rsidR="00F068A6" w:rsidRPr="00833F14" w:rsidRDefault="00F068A6" w:rsidP="00FB3781">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Для эффективной организации образовательного процесса педагоги ДОУ имеют возможность использования содержательной методической базы, в которой представлены, дидактические пособия, методическая и детская литература, ТСО, фонотека, медиатека, банк нормативных документов, компьютеры,   офисная техника.</w:t>
      </w:r>
    </w:p>
    <w:p w:rsidR="00F068A6" w:rsidRPr="00833F14" w:rsidRDefault="00F068A6" w:rsidP="00852937">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          В соответствии с планом реализации программы развития в МБДОУ создана модель «ДОУ – социокультурный центр», организованы соответствующие рекреационно-образовательные зоны и центры на территории ДОУ (интерактивный музей «Лента времени», комплекс психолого-педагогического сопровождения всех участников образовательных отношений, театрально-игровой центр, центр интеллектуального развития, мастерская народного творчества «Русская изба», спортивно-оздоровительный комплекс).</w:t>
      </w:r>
    </w:p>
    <w:p w:rsidR="00F068A6" w:rsidRPr="00833F14" w:rsidRDefault="00F068A6" w:rsidP="00FB3781">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 В течение 2018  года функционировала тревожная кнопка, автоматическая пожарная сигнализация, обновлены средства пожаротушения. </w:t>
      </w:r>
    </w:p>
    <w:p w:rsidR="00F068A6" w:rsidRPr="00833F14" w:rsidRDefault="00F068A6" w:rsidP="00FB3781">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На 100% выполнен план по охране и улучшению условий труда, проведена аттестация рабочих мест. </w:t>
      </w:r>
    </w:p>
    <w:p w:rsidR="00F068A6" w:rsidRPr="00833F14" w:rsidRDefault="00F068A6" w:rsidP="00FB3781">
      <w:pPr>
        <w:spacing w:after="0" w:line="240" w:lineRule="auto"/>
        <w:ind w:firstLine="851"/>
        <w:jc w:val="both"/>
        <w:rPr>
          <w:rFonts w:ascii="Times New Roman" w:hAnsi="Times New Roman"/>
          <w:sz w:val="26"/>
          <w:szCs w:val="26"/>
          <w:lang w:eastAsia="ru-RU"/>
        </w:rPr>
      </w:pPr>
    </w:p>
    <w:p w:rsidR="00F068A6" w:rsidRPr="00833F14" w:rsidRDefault="00F068A6" w:rsidP="00FB3781">
      <w:pPr>
        <w:spacing w:after="0" w:line="240" w:lineRule="auto"/>
        <w:ind w:firstLine="851"/>
        <w:jc w:val="center"/>
        <w:rPr>
          <w:rFonts w:ascii="Times New Roman" w:hAnsi="Times New Roman"/>
          <w:b/>
          <w:sz w:val="26"/>
          <w:szCs w:val="26"/>
          <w:lang w:eastAsia="ru-RU"/>
        </w:rPr>
      </w:pPr>
      <w:r w:rsidRPr="00833F14">
        <w:rPr>
          <w:rFonts w:ascii="Times New Roman" w:hAnsi="Times New Roman"/>
          <w:b/>
          <w:sz w:val="26"/>
          <w:szCs w:val="26"/>
          <w:lang w:eastAsia="ru-RU"/>
        </w:rPr>
        <w:t>3.2. Учебно-методическое обеспечение</w:t>
      </w:r>
    </w:p>
    <w:p w:rsidR="00F068A6" w:rsidRPr="00833F14" w:rsidRDefault="00F068A6" w:rsidP="00FB3781">
      <w:pPr>
        <w:spacing w:after="0" w:line="240" w:lineRule="auto"/>
        <w:ind w:firstLine="851"/>
        <w:jc w:val="center"/>
        <w:rPr>
          <w:rFonts w:ascii="Times New Roman" w:hAnsi="Times New Roman"/>
          <w:b/>
          <w:sz w:val="26"/>
          <w:szCs w:val="26"/>
          <w:lang w:eastAsia="ru-RU"/>
        </w:rPr>
      </w:pPr>
    </w:p>
    <w:p w:rsidR="00F068A6" w:rsidRPr="00833F14" w:rsidRDefault="00F068A6" w:rsidP="009A2028">
      <w:pPr>
        <w:spacing w:after="0" w:line="240" w:lineRule="auto"/>
        <w:ind w:firstLine="851"/>
        <w:jc w:val="both"/>
        <w:rPr>
          <w:rFonts w:ascii="Times New Roman" w:hAnsi="Times New Roman"/>
          <w:sz w:val="26"/>
          <w:szCs w:val="26"/>
        </w:rPr>
      </w:pPr>
      <w:r w:rsidRPr="00833F14">
        <w:rPr>
          <w:rFonts w:ascii="Times New Roman" w:hAnsi="Times New Roman"/>
          <w:sz w:val="26"/>
          <w:szCs w:val="26"/>
        </w:rPr>
        <w:t>В 2018 году содержание образовательного процесса в детском саду определялось:</w:t>
      </w:r>
    </w:p>
    <w:p w:rsidR="00F068A6" w:rsidRPr="00833F14" w:rsidRDefault="00F068A6" w:rsidP="00742C0C">
      <w:pPr>
        <w:pStyle w:val="a4"/>
        <w:numPr>
          <w:ilvl w:val="0"/>
          <w:numId w:val="17"/>
        </w:numPr>
        <w:spacing w:after="200" w:line="238" w:lineRule="auto"/>
        <w:ind w:left="0" w:firstLine="851"/>
        <w:jc w:val="both"/>
        <w:rPr>
          <w:rFonts w:ascii="Times New Roman" w:hAnsi="Times New Roman"/>
          <w:sz w:val="26"/>
          <w:szCs w:val="26"/>
        </w:rPr>
      </w:pPr>
      <w:r w:rsidRPr="00833F14">
        <w:rPr>
          <w:rFonts w:ascii="Times New Roman" w:hAnsi="Times New Roman"/>
          <w:sz w:val="26"/>
          <w:szCs w:val="26"/>
        </w:rPr>
        <w:t>основными образовательными программами муниципального бюджетного дошкольного учреждения детского сада  №14  «Золотой ключик», разработанными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F068A6" w:rsidRPr="004A2709" w:rsidRDefault="00F068A6" w:rsidP="004A2709">
      <w:pPr>
        <w:pStyle w:val="a4"/>
        <w:numPr>
          <w:ilvl w:val="0"/>
          <w:numId w:val="17"/>
        </w:numPr>
        <w:spacing w:after="200" w:line="238" w:lineRule="auto"/>
        <w:ind w:left="0" w:firstLine="851"/>
        <w:jc w:val="both"/>
        <w:rPr>
          <w:rFonts w:ascii="Times New Roman" w:hAnsi="Times New Roman"/>
          <w:sz w:val="26"/>
          <w:szCs w:val="26"/>
        </w:rPr>
      </w:pPr>
      <w:r w:rsidRPr="00833F14">
        <w:rPr>
          <w:rFonts w:ascii="Times New Roman" w:hAnsi="Times New Roman"/>
          <w:sz w:val="26"/>
          <w:szCs w:val="26"/>
        </w:rPr>
        <w:t>адаптированной основной образовательной программой дошкольного образования для детей с тяжелыми нарушениями речи,</w:t>
      </w:r>
      <w:r w:rsidR="00B647A4" w:rsidRPr="00833F14">
        <w:rPr>
          <w:rFonts w:ascii="Times New Roman" w:hAnsi="Times New Roman"/>
          <w:sz w:val="26"/>
          <w:szCs w:val="26"/>
        </w:rPr>
        <w:t xml:space="preserve"> </w:t>
      </w:r>
      <w:r w:rsidRPr="00833F14">
        <w:rPr>
          <w:rFonts w:ascii="Times New Roman" w:hAnsi="Times New Roman"/>
          <w:sz w:val="26"/>
          <w:szCs w:val="26"/>
        </w:rPr>
        <w:t>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w:t>
      </w:r>
      <w:r w:rsidRPr="00833F14">
        <w:rPr>
          <w:rFonts w:ascii="Times New Roman" w:hAnsi="Times New Roman"/>
          <w:sz w:val="26"/>
          <w:szCs w:val="26"/>
        </w:rPr>
        <w:lastRenderedPageBreak/>
        <w:t>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F068A6" w:rsidRPr="00833F14" w:rsidRDefault="00F068A6" w:rsidP="003F3EF7">
      <w:pPr>
        <w:spacing w:after="0" w:line="240" w:lineRule="auto"/>
        <w:jc w:val="center"/>
        <w:rPr>
          <w:rFonts w:ascii="Times New Roman" w:hAnsi="Times New Roman"/>
          <w:b/>
          <w:sz w:val="26"/>
          <w:szCs w:val="26"/>
        </w:rPr>
      </w:pPr>
      <w:r w:rsidRPr="00833F14">
        <w:rPr>
          <w:rFonts w:ascii="Times New Roman" w:hAnsi="Times New Roman"/>
          <w:b/>
          <w:sz w:val="26"/>
          <w:szCs w:val="26"/>
        </w:rPr>
        <w:t xml:space="preserve">Программно-методическое обеспечение </w:t>
      </w:r>
    </w:p>
    <w:p w:rsidR="00F068A6" w:rsidRPr="00833F14" w:rsidRDefault="00F068A6" w:rsidP="003F3EF7">
      <w:pPr>
        <w:spacing w:after="0" w:line="240" w:lineRule="auto"/>
        <w:jc w:val="center"/>
        <w:rPr>
          <w:rFonts w:ascii="Times New Roman" w:hAnsi="Times New Roman"/>
          <w:b/>
          <w:sz w:val="26"/>
          <w:szCs w:val="26"/>
        </w:rPr>
      </w:pPr>
      <w:r w:rsidRPr="00833F14">
        <w:rPr>
          <w:rFonts w:ascii="Times New Roman" w:hAnsi="Times New Roman"/>
          <w:b/>
          <w:sz w:val="26"/>
          <w:szCs w:val="26"/>
        </w:rPr>
        <w:t>разработки и реализации основных образовательных программ дошкольного образования в ДОО</w:t>
      </w:r>
    </w:p>
    <w:p w:rsidR="00F068A6" w:rsidRPr="00736B87" w:rsidRDefault="00F068A6" w:rsidP="0022031B">
      <w:pPr>
        <w:spacing w:after="0" w:line="240" w:lineRule="auto"/>
        <w:jc w:val="both"/>
        <w:rPr>
          <w:rFonts w:ascii="Times New Roman" w:hAnsi="Times New Roman"/>
          <w:sz w:val="28"/>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1843"/>
        <w:gridCol w:w="1417"/>
        <w:gridCol w:w="1276"/>
      </w:tblGrid>
      <w:tr w:rsidR="00F068A6" w:rsidRPr="007C03AB" w:rsidTr="0049169F">
        <w:tc>
          <w:tcPr>
            <w:tcW w:w="9351" w:type="dxa"/>
            <w:gridSpan w:val="4"/>
          </w:tcPr>
          <w:p w:rsidR="00F068A6" w:rsidRPr="007C03AB" w:rsidRDefault="00F068A6" w:rsidP="009C52FB">
            <w:pPr>
              <w:spacing w:after="0" w:line="240" w:lineRule="auto"/>
              <w:jc w:val="center"/>
              <w:rPr>
                <w:rFonts w:ascii="Times New Roman" w:hAnsi="Times New Roman"/>
                <w:b/>
                <w:i/>
                <w:sz w:val="24"/>
                <w:szCs w:val="24"/>
              </w:rPr>
            </w:pPr>
            <w:r w:rsidRPr="007C03AB">
              <w:rPr>
                <w:rFonts w:ascii="Times New Roman" w:hAnsi="Times New Roman"/>
                <w:b/>
                <w:i/>
                <w:sz w:val="24"/>
                <w:szCs w:val="24"/>
              </w:rPr>
              <w:t>Разработка обязательной части</w:t>
            </w:r>
          </w:p>
        </w:tc>
      </w:tr>
      <w:tr w:rsidR="00F068A6" w:rsidRPr="007C03AB" w:rsidTr="0049169F">
        <w:trPr>
          <w:trHeight w:val="771"/>
        </w:trPr>
        <w:tc>
          <w:tcPr>
            <w:tcW w:w="4815"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Наименование комплексной образовательной программы, в том числе авторской*, используемой для разработки ООП ДО, АООПДО</w:t>
            </w:r>
          </w:p>
        </w:tc>
        <w:tc>
          <w:tcPr>
            <w:tcW w:w="1843"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 xml:space="preserve">Кол-во </w:t>
            </w:r>
          </w:p>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ООП ДО, АООП ДО, разработанных с использованием (учетом)</w:t>
            </w:r>
          </w:p>
        </w:tc>
        <w:tc>
          <w:tcPr>
            <w:tcW w:w="1417"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 xml:space="preserve">Кол-во групп, осваивающих </w:t>
            </w:r>
          </w:p>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ООП ДО, АООП ДО</w:t>
            </w:r>
          </w:p>
        </w:tc>
        <w:tc>
          <w:tcPr>
            <w:tcW w:w="1276"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В них детей</w:t>
            </w:r>
          </w:p>
        </w:tc>
      </w:tr>
      <w:tr w:rsidR="00F068A6" w:rsidRPr="007C03AB" w:rsidTr="0049169F">
        <w:tc>
          <w:tcPr>
            <w:tcW w:w="4815" w:type="dxa"/>
          </w:tcPr>
          <w:p w:rsidR="00F068A6" w:rsidRPr="007C03AB" w:rsidRDefault="00F068A6" w:rsidP="009C52FB">
            <w:pPr>
              <w:widowControl w:val="0"/>
              <w:spacing w:after="0" w:line="240" w:lineRule="auto"/>
              <w:jc w:val="both"/>
              <w:rPr>
                <w:rFonts w:ascii="Times New Roman" w:hAnsi="Times New Roman"/>
                <w:sz w:val="24"/>
                <w:szCs w:val="24"/>
              </w:rPr>
            </w:pPr>
            <w:r w:rsidRPr="007C03AB">
              <w:rPr>
                <w:rFonts w:ascii="Times New Roman" w:hAnsi="Times New Roman"/>
                <w:sz w:val="24"/>
                <w:szCs w:val="24"/>
              </w:rPr>
              <w:t>Примерная адаптированная основная образовательная программа дошкольного образования детей с тяжелыми нарушениями речи</w:t>
            </w:r>
          </w:p>
        </w:tc>
        <w:tc>
          <w:tcPr>
            <w:tcW w:w="1843"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w:t>
            </w:r>
          </w:p>
        </w:tc>
        <w:tc>
          <w:tcPr>
            <w:tcW w:w="1417"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2</w:t>
            </w:r>
          </w:p>
        </w:tc>
        <w:tc>
          <w:tcPr>
            <w:tcW w:w="1276"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lang w:val="en-US"/>
              </w:rPr>
              <w:t>5</w:t>
            </w:r>
            <w:r w:rsidRPr="007C03AB">
              <w:rPr>
                <w:rFonts w:ascii="Times New Roman" w:hAnsi="Times New Roman"/>
                <w:sz w:val="24"/>
                <w:szCs w:val="24"/>
              </w:rPr>
              <w:t>2</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Образовательная программа дошкольного образования «Истоки» / Под ред. Л.А.Парамоновой</w:t>
            </w:r>
          </w:p>
        </w:tc>
        <w:tc>
          <w:tcPr>
            <w:tcW w:w="1843"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w:t>
            </w:r>
          </w:p>
        </w:tc>
        <w:tc>
          <w:tcPr>
            <w:tcW w:w="1417"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17</w:t>
            </w:r>
          </w:p>
        </w:tc>
        <w:tc>
          <w:tcPr>
            <w:tcW w:w="1276"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lang w:val="en-US"/>
              </w:rPr>
              <w:t>3</w:t>
            </w:r>
            <w:r w:rsidRPr="007C03AB">
              <w:rPr>
                <w:rFonts w:ascii="Times New Roman" w:hAnsi="Times New Roman"/>
                <w:sz w:val="24"/>
                <w:szCs w:val="24"/>
              </w:rPr>
              <w:t>52</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Образовательная программа дошкольного образования «Тропинки» / Под ред.Т.В.Кудрявцева</w:t>
            </w:r>
          </w:p>
        </w:tc>
        <w:tc>
          <w:tcPr>
            <w:tcW w:w="1843"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w:t>
            </w:r>
          </w:p>
        </w:tc>
        <w:tc>
          <w:tcPr>
            <w:tcW w:w="1417"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w:t>
            </w:r>
          </w:p>
        </w:tc>
        <w:tc>
          <w:tcPr>
            <w:tcW w:w="1276"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30</w:t>
            </w:r>
          </w:p>
        </w:tc>
      </w:tr>
      <w:tr w:rsidR="00F068A6" w:rsidRPr="007C03AB" w:rsidTr="0049169F">
        <w:tc>
          <w:tcPr>
            <w:tcW w:w="9351" w:type="dxa"/>
            <w:gridSpan w:val="4"/>
          </w:tcPr>
          <w:p w:rsidR="00F068A6" w:rsidRPr="007C03AB" w:rsidRDefault="00F068A6" w:rsidP="009C52FB">
            <w:pPr>
              <w:spacing w:after="0" w:line="240" w:lineRule="auto"/>
              <w:jc w:val="center"/>
              <w:rPr>
                <w:rFonts w:ascii="Times New Roman" w:hAnsi="Times New Roman"/>
                <w:b/>
                <w:sz w:val="24"/>
                <w:szCs w:val="24"/>
              </w:rPr>
            </w:pPr>
            <w:r w:rsidRPr="007C03AB">
              <w:rPr>
                <w:rFonts w:ascii="Times New Roman" w:hAnsi="Times New Roman"/>
                <w:b/>
                <w:sz w:val="24"/>
                <w:szCs w:val="24"/>
              </w:rPr>
              <w:t>Разработка части, формируемой участниками образовательных отношений</w:t>
            </w:r>
          </w:p>
        </w:tc>
      </w:tr>
      <w:tr w:rsidR="00F068A6" w:rsidRPr="007C03AB" w:rsidTr="0049169F">
        <w:tc>
          <w:tcPr>
            <w:tcW w:w="4815" w:type="dxa"/>
          </w:tcPr>
          <w:p w:rsidR="00F068A6" w:rsidRPr="007C03AB" w:rsidRDefault="00F068A6" w:rsidP="009C52FB">
            <w:pPr>
              <w:spacing w:after="0" w:line="240" w:lineRule="auto"/>
              <w:jc w:val="center"/>
              <w:rPr>
                <w:rFonts w:ascii="Times New Roman" w:hAnsi="Times New Roman"/>
                <w:b/>
                <w:sz w:val="24"/>
                <w:szCs w:val="24"/>
              </w:rPr>
            </w:pPr>
            <w:r w:rsidRPr="007C03AB">
              <w:rPr>
                <w:rFonts w:ascii="Times New Roman" w:hAnsi="Times New Roman"/>
                <w:sz w:val="24"/>
                <w:szCs w:val="24"/>
              </w:rPr>
              <w:t>Наименование авторской парциальной** программы, используемой для разработки ООП ДОпо образовательным областям***:</w:t>
            </w:r>
          </w:p>
        </w:tc>
        <w:tc>
          <w:tcPr>
            <w:tcW w:w="1843" w:type="dxa"/>
          </w:tcPr>
          <w:p w:rsidR="00F068A6" w:rsidRPr="007C03AB" w:rsidRDefault="00F068A6" w:rsidP="009C52FB">
            <w:pPr>
              <w:spacing w:after="0" w:line="240" w:lineRule="auto"/>
              <w:jc w:val="center"/>
              <w:rPr>
                <w:rFonts w:ascii="Times New Roman" w:hAnsi="Times New Roman"/>
                <w:b/>
                <w:sz w:val="24"/>
                <w:szCs w:val="24"/>
              </w:rPr>
            </w:pPr>
          </w:p>
        </w:tc>
        <w:tc>
          <w:tcPr>
            <w:tcW w:w="1417" w:type="dxa"/>
          </w:tcPr>
          <w:p w:rsidR="00F068A6" w:rsidRPr="007C03AB" w:rsidRDefault="00F068A6" w:rsidP="009C52FB">
            <w:pPr>
              <w:spacing w:after="0" w:line="240" w:lineRule="auto"/>
              <w:jc w:val="center"/>
              <w:rPr>
                <w:rFonts w:ascii="Times New Roman" w:hAnsi="Times New Roman"/>
                <w:b/>
                <w:sz w:val="24"/>
                <w:szCs w:val="24"/>
              </w:rPr>
            </w:pPr>
          </w:p>
        </w:tc>
        <w:tc>
          <w:tcPr>
            <w:tcW w:w="1276" w:type="dxa"/>
          </w:tcPr>
          <w:p w:rsidR="00F068A6" w:rsidRPr="007C03AB" w:rsidRDefault="00F068A6" w:rsidP="009C52FB">
            <w:pPr>
              <w:spacing w:after="0" w:line="240" w:lineRule="auto"/>
              <w:jc w:val="center"/>
              <w:rPr>
                <w:rFonts w:ascii="Times New Roman" w:hAnsi="Times New Roman"/>
                <w:b/>
                <w:sz w:val="24"/>
                <w:szCs w:val="24"/>
              </w:rPr>
            </w:pP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b/>
                <w:sz w:val="24"/>
                <w:szCs w:val="24"/>
              </w:rPr>
            </w:pPr>
            <w:r w:rsidRPr="007C03AB">
              <w:rPr>
                <w:rFonts w:ascii="Times New Roman" w:hAnsi="Times New Roman"/>
                <w:b/>
                <w:sz w:val="24"/>
                <w:szCs w:val="24"/>
              </w:rPr>
              <w:t>Социально-коммуникативное развитие</w:t>
            </w:r>
          </w:p>
        </w:tc>
        <w:tc>
          <w:tcPr>
            <w:tcW w:w="1843" w:type="dxa"/>
          </w:tcPr>
          <w:p w:rsidR="00F068A6" w:rsidRPr="007C03AB" w:rsidRDefault="00F068A6" w:rsidP="009C52FB">
            <w:pPr>
              <w:spacing w:after="0" w:line="240" w:lineRule="auto"/>
              <w:jc w:val="center"/>
              <w:rPr>
                <w:rFonts w:ascii="Times New Roman" w:hAnsi="Times New Roman"/>
                <w:b/>
                <w:sz w:val="24"/>
                <w:szCs w:val="24"/>
              </w:rPr>
            </w:pPr>
          </w:p>
        </w:tc>
        <w:tc>
          <w:tcPr>
            <w:tcW w:w="1417" w:type="dxa"/>
          </w:tcPr>
          <w:p w:rsidR="00F068A6" w:rsidRPr="007C03AB" w:rsidRDefault="00F068A6" w:rsidP="009C52FB">
            <w:pPr>
              <w:spacing w:after="0" w:line="240" w:lineRule="auto"/>
              <w:jc w:val="center"/>
              <w:rPr>
                <w:rFonts w:ascii="Times New Roman" w:hAnsi="Times New Roman"/>
                <w:b/>
                <w:sz w:val="24"/>
                <w:szCs w:val="24"/>
              </w:rPr>
            </w:pPr>
          </w:p>
        </w:tc>
        <w:tc>
          <w:tcPr>
            <w:tcW w:w="1276" w:type="dxa"/>
          </w:tcPr>
          <w:p w:rsidR="00F068A6" w:rsidRPr="007C03AB" w:rsidRDefault="00F068A6" w:rsidP="009C52FB">
            <w:pPr>
              <w:spacing w:after="0" w:line="240" w:lineRule="auto"/>
              <w:jc w:val="center"/>
              <w:rPr>
                <w:rFonts w:ascii="Times New Roman" w:hAnsi="Times New Roman"/>
                <w:b/>
                <w:sz w:val="24"/>
                <w:szCs w:val="24"/>
              </w:rPr>
            </w:pP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«Мир Белогорья, я и мои друзья» (образовательная область «Социально-коммуникативное развитие») Л.Н. Волошина, Л.В.Серых, - Воронеж: Издат-Черноземье, 2017</w:t>
            </w:r>
          </w:p>
        </w:tc>
        <w:tc>
          <w:tcPr>
            <w:tcW w:w="1843"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1</w:t>
            </w:r>
          </w:p>
        </w:tc>
        <w:tc>
          <w:tcPr>
            <w:tcW w:w="1417"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2</w:t>
            </w:r>
          </w:p>
        </w:tc>
        <w:tc>
          <w:tcPr>
            <w:tcW w:w="1276"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55</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Style w:val="s4"/>
                <w:rFonts w:ascii="Times New Roman" w:hAnsi="Times New Roman"/>
                <w:sz w:val="24"/>
                <w:szCs w:val="24"/>
              </w:rPr>
              <w:t>«Добрый мир» Л.Л. Шевченко, М.: Центр поддержки культурно-исторических традиций Отечества, 2011</w:t>
            </w:r>
          </w:p>
        </w:tc>
        <w:tc>
          <w:tcPr>
            <w:tcW w:w="1843"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w:t>
            </w:r>
          </w:p>
        </w:tc>
        <w:tc>
          <w:tcPr>
            <w:tcW w:w="1417"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2</w:t>
            </w:r>
          </w:p>
        </w:tc>
        <w:tc>
          <w:tcPr>
            <w:tcW w:w="1276"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56</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b/>
                <w:sz w:val="24"/>
                <w:szCs w:val="24"/>
              </w:rPr>
            </w:pPr>
            <w:r w:rsidRPr="007C03AB">
              <w:rPr>
                <w:rFonts w:ascii="Times New Roman" w:hAnsi="Times New Roman"/>
                <w:b/>
                <w:sz w:val="24"/>
                <w:szCs w:val="24"/>
              </w:rPr>
              <w:t>Познавательное развитие</w:t>
            </w:r>
          </w:p>
        </w:tc>
        <w:tc>
          <w:tcPr>
            <w:tcW w:w="1843" w:type="dxa"/>
          </w:tcPr>
          <w:p w:rsidR="00F068A6" w:rsidRPr="007C03AB" w:rsidRDefault="00F068A6" w:rsidP="009C52FB">
            <w:pPr>
              <w:spacing w:after="0" w:line="240" w:lineRule="auto"/>
              <w:jc w:val="center"/>
              <w:rPr>
                <w:rFonts w:ascii="Times New Roman" w:hAnsi="Times New Roman"/>
                <w:sz w:val="24"/>
                <w:szCs w:val="24"/>
              </w:rPr>
            </w:pPr>
          </w:p>
        </w:tc>
        <w:tc>
          <w:tcPr>
            <w:tcW w:w="1417" w:type="dxa"/>
          </w:tcPr>
          <w:p w:rsidR="00F068A6" w:rsidRPr="007C03AB" w:rsidRDefault="00F068A6" w:rsidP="009C52FB">
            <w:pPr>
              <w:spacing w:after="0" w:line="240" w:lineRule="auto"/>
              <w:jc w:val="center"/>
              <w:rPr>
                <w:rFonts w:ascii="Times New Roman" w:hAnsi="Times New Roman"/>
                <w:sz w:val="24"/>
                <w:szCs w:val="24"/>
              </w:rPr>
            </w:pPr>
          </w:p>
        </w:tc>
        <w:tc>
          <w:tcPr>
            <w:tcW w:w="1276" w:type="dxa"/>
          </w:tcPr>
          <w:p w:rsidR="00F068A6" w:rsidRPr="007C03AB" w:rsidRDefault="00F068A6" w:rsidP="009C52FB">
            <w:pPr>
              <w:spacing w:after="0" w:line="240" w:lineRule="auto"/>
              <w:jc w:val="center"/>
              <w:rPr>
                <w:rFonts w:ascii="Times New Roman" w:hAnsi="Times New Roman"/>
                <w:sz w:val="24"/>
                <w:szCs w:val="24"/>
              </w:rPr>
            </w:pP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«Здравствуй,  мир Белогорья!» (образовательная область «Познавательное развитие») Л.В.Серых, Г.А.Репринцева.- Воронеж: Издат-Черноземье, 2017</w:t>
            </w:r>
          </w:p>
        </w:tc>
        <w:tc>
          <w:tcPr>
            <w:tcW w:w="1843"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1</w:t>
            </w:r>
          </w:p>
        </w:tc>
        <w:tc>
          <w:tcPr>
            <w:tcW w:w="1417"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6</w:t>
            </w:r>
          </w:p>
        </w:tc>
        <w:tc>
          <w:tcPr>
            <w:tcW w:w="1276"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168</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b/>
                <w:sz w:val="24"/>
                <w:szCs w:val="24"/>
              </w:rPr>
            </w:pPr>
            <w:r w:rsidRPr="007C03AB">
              <w:rPr>
                <w:rFonts w:ascii="Times New Roman" w:hAnsi="Times New Roman"/>
                <w:b/>
                <w:sz w:val="24"/>
                <w:szCs w:val="24"/>
              </w:rPr>
              <w:t>Речевое развитие</w:t>
            </w:r>
          </w:p>
        </w:tc>
        <w:tc>
          <w:tcPr>
            <w:tcW w:w="1843" w:type="dxa"/>
          </w:tcPr>
          <w:p w:rsidR="00F068A6" w:rsidRPr="007C03AB" w:rsidRDefault="00F068A6" w:rsidP="009C52FB">
            <w:pPr>
              <w:spacing w:after="0" w:line="240" w:lineRule="auto"/>
              <w:jc w:val="center"/>
              <w:rPr>
                <w:rFonts w:ascii="Times New Roman" w:hAnsi="Times New Roman"/>
                <w:b/>
                <w:sz w:val="24"/>
                <w:szCs w:val="24"/>
              </w:rPr>
            </w:pPr>
          </w:p>
        </w:tc>
        <w:tc>
          <w:tcPr>
            <w:tcW w:w="1417" w:type="dxa"/>
          </w:tcPr>
          <w:p w:rsidR="00F068A6" w:rsidRPr="007C03AB" w:rsidRDefault="00F068A6" w:rsidP="009C52FB">
            <w:pPr>
              <w:spacing w:after="0" w:line="240" w:lineRule="auto"/>
              <w:jc w:val="center"/>
              <w:rPr>
                <w:rFonts w:ascii="Times New Roman" w:hAnsi="Times New Roman"/>
                <w:b/>
                <w:sz w:val="24"/>
                <w:szCs w:val="24"/>
              </w:rPr>
            </w:pPr>
          </w:p>
        </w:tc>
        <w:tc>
          <w:tcPr>
            <w:tcW w:w="1276" w:type="dxa"/>
          </w:tcPr>
          <w:p w:rsidR="00F068A6" w:rsidRPr="007C03AB" w:rsidRDefault="00F068A6" w:rsidP="009C52FB">
            <w:pPr>
              <w:spacing w:after="0" w:line="240" w:lineRule="auto"/>
              <w:jc w:val="center"/>
              <w:rPr>
                <w:rFonts w:ascii="Times New Roman" w:hAnsi="Times New Roman"/>
                <w:b/>
                <w:sz w:val="24"/>
                <w:szCs w:val="24"/>
              </w:rPr>
            </w:pP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«По речевым Тропинкам Белогорья» (образовательная область «Речевое развитие») Л.В.Серых,  М.В.Панькова - Воронеж: Издат-Черноземье, 2017</w:t>
            </w:r>
          </w:p>
        </w:tc>
        <w:tc>
          <w:tcPr>
            <w:tcW w:w="1843"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w:t>
            </w:r>
          </w:p>
        </w:tc>
        <w:tc>
          <w:tcPr>
            <w:tcW w:w="1417"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2</w:t>
            </w:r>
          </w:p>
        </w:tc>
        <w:tc>
          <w:tcPr>
            <w:tcW w:w="1276"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25</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b/>
                <w:sz w:val="24"/>
                <w:szCs w:val="24"/>
              </w:rPr>
            </w:pPr>
            <w:r w:rsidRPr="007C03AB">
              <w:rPr>
                <w:rFonts w:ascii="Times New Roman" w:hAnsi="Times New Roman"/>
                <w:b/>
                <w:sz w:val="24"/>
                <w:szCs w:val="24"/>
              </w:rPr>
              <w:t>Художественно-эстетическое развитие</w:t>
            </w:r>
          </w:p>
        </w:tc>
        <w:tc>
          <w:tcPr>
            <w:tcW w:w="1843" w:type="dxa"/>
          </w:tcPr>
          <w:p w:rsidR="00F068A6" w:rsidRPr="007C03AB" w:rsidRDefault="00F068A6" w:rsidP="009C52FB">
            <w:pPr>
              <w:spacing w:after="0" w:line="240" w:lineRule="auto"/>
              <w:jc w:val="center"/>
              <w:rPr>
                <w:rFonts w:ascii="Times New Roman" w:hAnsi="Times New Roman"/>
                <w:sz w:val="24"/>
                <w:szCs w:val="24"/>
              </w:rPr>
            </w:pPr>
          </w:p>
        </w:tc>
        <w:tc>
          <w:tcPr>
            <w:tcW w:w="1417" w:type="dxa"/>
          </w:tcPr>
          <w:p w:rsidR="00F068A6" w:rsidRPr="007C03AB" w:rsidRDefault="00F068A6" w:rsidP="009C52FB">
            <w:pPr>
              <w:spacing w:after="0" w:line="240" w:lineRule="auto"/>
              <w:jc w:val="center"/>
              <w:rPr>
                <w:rFonts w:ascii="Times New Roman" w:hAnsi="Times New Roman"/>
                <w:sz w:val="24"/>
                <w:szCs w:val="24"/>
              </w:rPr>
            </w:pPr>
          </w:p>
        </w:tc>
        <w:tc>
          <w:tcPr>
            <w:tcW w:w="1276" w:type="dxa"/>
          </w:tcPr>
          <w:p w:rsidR="00F068A6" w:rsidRPr="007C03AB" w:rsidRDefault="00F068A6" w:rsidP="009C52FB">
            <w:pPr>
              <w:spacing w:after="0" w:line="240" w:lineRule="auto"/>
              <w:jc w:val="center"/>
              <w:rPr>
                <w:rFonts w:ascii="Times New Roman" w:hAnsi="Times New Roman"/>
                <w:sz w:val="24"/>
                <w:szCs w:val="24"/>
              </w:rPr>
            </w:pP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 xml:space="preserve">«Программа по музыкальному воспитанию детей дошкольного возраста «Ладушки» И. </w:t>
            </w:r>
            <w:r w:rsidRPr="007C03AB">
              <w:rPr>
                <w:rFonts w:ascii="Times New Roman" w:hAnsi="Times New Roman"/>
                <w:sz w:val="24"/>
                <w:szCs w:val="24"/>
              </w:rPr>
              <w:lastRenderedPageBreak/>
              <w:t>Каплунова, И. Новооскольцева, г. Санкт-Петербург «Невская нота», 2010</w:t>
            </w:r>
          </w:p>
        </w:tc>
        <w:tc>
          <w:tcPr>
            <w:tcW w:w="1843"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lastRenderedPageBreak/>
              <w:t>2</w:t>
            </w:r>
          </w:p>
        </w:tc>
        <w:tc>
          <w:tcPr>
            <w:tcW w:w="1417"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16</w:t>
            </w:r>
          </w:p>
        </w:tc>
        <w:tc>
          <w:tcPr>
            <w:tcW w:w="1276"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432</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lastRenderedPageBreak/>
              <w:t>«Цветной мир Белогорья» (образовательная область «Художественно-эстетическое развитие») Л.В.Серых,  Н.В.Косова., Н.В.Яковлева - Воронеж: Издат-Черноземье, 2017</w:t>
            </w:r>
          </w:p>
        </w:tc>
        <w:tc>
          <w:tcPr>
            <w:tcW w:w="1843"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1</w:t>
            </w:r>
          </w:p>
        </w:tc>
        <w:tc>
          <w:tcPr>
            <w:tcW w:w="1417"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1</w:t>
            </w:r>
          </w:p>
        </w:tc>
        <w:tc>
          <w:tcPr>
            <w:tcW w:w="1276"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27</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b/>
                <w:sz w:val="24"/>
                <w:szCs w:val="24"/>
              </w:rPr>
            </w:pPr>
            <w:r w:rsidRPr="007C03AB">
              <w:rPr>
                <w:rFonts w:ascii="Times New Roman" w:hAnsi="Times New Roman"/>
                <w:b/>
                <w:sz w:val="24"/>
                <w:szCs w:val="24"/>
              </w:rPr>
              <w:t>Физическое развитие</w:t>
            </w:r>
          </w:p>
        </w:tc>
        <w:tc>
          <w:tcPr>
            <w:tcW w:w="1843" w:type="dxa"/>
          </w:tcPr>
          <w:p w:rsidR="00F068A6" w:rsidRPr="007C03AB" w:rsidRDefault="00F068A6" w:rsidP="009C52FB">
            <w:pPr>
              <w:spacing w:after="0" w:line="240" w:lineRule="auto"/>
              <w:jc w:val="center"/>
              <w:rPr>
                <w:rFonts w:ascii="Times New Roman" w:hAnsi="Times New Roman"/>
                <w:sz w:val="24"/>
                <w:szCs w:val="24"/>
              </w:rPr>
            </w:pPr>
          </w:p>
        </w:tc>
        <w:tc>
          <w:tcPr>
            <w:tcW w:w="1417" w:type="dxa"/>
          </w:tcPr>
          <w:p w:rsidR="00F068A6" w:rsidRPr="007C03AB" w:rsidRDefault="00F068A6" w:rsidP="009C52FB">
            <w:pPr>
              <w:spacing w:after="0" w:line="240" w:lineRule="auto"/>
              <w:jc w:val="center"/>
              <w:rPr>
                <w:rFonts w:ascii="Times New Roman" w:hAnsi="Times New Roman"/>
                <w:sz w:val="24"/>
                <w:szCs w:val="24"/>
              </w:rPr>
            </w:pPr>
          </w:p>
        </w:tc>
        <w:tc>
          <w:tcPr>
            <w:tcW w:w="1276" w:type="dxa"/>
          </w:tcPr>
          <w:p w:rsidR="00F068A6" w:rsidRPr="007C03AB" w:rsidRDefault="00F068A6" w:rsidP="009C52FB">
            <w:pPr>
              <w:spacing w:after="0" w:line="240" w:lineRule="auto"/>
              <w:jc w:val="center"/>
              <w:rPr>
                <w:rFonts w:ascii="Times New Roman" w:hAnsi="Times New Roman"/>
                <w:sz w:val="24"/>
                <w:szCs w:val="24"/>
              </w:rPr>
            </w:pP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«Играйте на здоровье! Физическое воспитание детей 3-7 лет» Л.Н.Волошина, Т.В. Курилова. – М.: Вентана-Граф, 2015.</w:t>
            </w:r>
          </w:p>
        </w:tc>
        <w:tc>
          <w:tcPr>
            <w:tcW w:w="1843"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2</w:t>
            </w:r>
          </w:p>
        </w:tc>
        <w:tc>
          <w:tcPr>
            <w:tcW w:w="1417"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14</w:t>
            </w:r>
          </w:p>
        </w:tc>
        <w:tc>
          <w:tcPr>
            <w:tcW w:w="1276" w:type="dxa"/>
          </w:tcPr>
          <w:p w:rsidR="00F068A6" w:rsidRPr="007C03AB" w:rsidRDefault="00F068A6" w:rsidP="009C52FB">
            <w:pPr>
              <w:spacing w:after="0" w:line="240" w:lineRule="auto"/>
              <w:jc w:val="center"/>
              <w:rPr>
                <w:rFonts w:ascii="Times New Roman" w:hAnsi="Times New Roman"/>
                <w:sz w:val="24"/>
                <w:szCs w:val="24"/>
                <w:lang w:val="en-US"/>
              </w:rPr>
            </w:pPr>
            <w:r w:rsidRPr="007C03AB">
              <w:rPr>
                <w:rFonts w:ascii="Times New Roman" w:hAnsi="Times New Roman"/>
                <w:sz w:val="24"/>
                <w:szCs w:val="24"/>
                <w:lang w:val="en-US"/>
              </w:rPr>
              <w:t>369</w:t>
            </w:r>
          </w:p>
        </w:tc>
      </w:tr>
      <w:tr w:rsidR="00F068A6" w:rsidRPr="007C03AB" w:rsidTr="0049169F">
        <w:tc>
          <w:tcPr>
            <w:tcW w:w="4815" w:type="dxa"/>
          </w:tcPr>
          <w:p w:rsidR="00F068A6" w:rsidRPr="007C03AB" w:rsidRDefault="00F068A6" w:rsidP="009C52FB">
            <w:pPr>
              <w:spacing w:after="0" w:line="240" w:lineRule="auto"/>
              <w:jc w:val="both"/>
              <w:rPr>
                <w:rFonts w:ascii="Times New Roman" w:hAnsi="Times New Roman"/>
                <w:sz w:val="24"/>
                <w:szCs w:val="24"/>
              </w:rPr>
            </w:pPr>
            <w:r w:rsidRPr="007C03AB">
              <w:rPr>
                <w:rFonts w:ascii="Times New Roman" w:hAnsi="Times New Roman"/>
                <w:sz w:val="24"/>
                <w:szCs w:val="24"/>
              </w:rPr>
              <w:t xml:space="preserve"> «Программа обучения плаванию в детском саду» Е.К. Воронова, Детство-Пресс, 2010 </w:t>
            </w:r>
          </w:p>
        </w:tc>
        <w:tc>
          <w:tcPr>
            <w:tcW w:w="1843"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2</w:t>
            </w:r>
          </w:p>
        </w:tc>
        <w:tc>
          <w:tcPr>
            <w:tcW w:w="1417"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14</w:t>
            </w:r>
          </w:p>
        </w:tc>
        <w:tc>
          <w:tcPr>
            <w:tcW w:w="1276" w:type="dxa"/>
          </w:tcPr>
          <w:p w:rsidR="00F068A6" w:rsidRPr="007C03AB" w:rsidRDefault="00F068A6" w:rsidP="009C52FB">
            <w:pPr>
              <w:spacing w:after="0" w:line="240" w:lineRule="auto"/>
              <w:jc w:val="center"/>
              <w:rPr>
                <w:rFonts w:ascii="Times New Roman" w:hAnsi="Times New Roman"/>
                <w:sz w:val="24"/>
                <w:szCs w:val="24"/>
              </w:rPr>
            </w:pPr>
            <w:r w:rsidRPr="007C03AB">
              <w:rPr>
                <w:rFonts w:ascii="Times New Roman" w:hAnsi="Times New Roman"/>
                <w:sz w:val="24"/>
                <w:szCs w:val="24"/>
              </w:rPr>
              <w:t>369</w:t>
            </w:r>
          </w:p>
        </w:tc>
      </w:tr>
    </w:tbl>
    <w:p w:rsidR="00F068A6" w:rsidRPr="00736B87" w:rsidRDefault="00F068A6" w:rsidP="00F62018">
      <w:pPr>
        <w:spacing w:after="0" w:line="240" w:lineRule="auto"/>
        <w:jc w:val="both"/>
        <w:rPr>
          <w:rFonts w:ascii="Times New Roman" w:hAnsi="Times New Roman"/>
          <w:b/>
          <w:i/>
          <w:sz w:val="28"/>
          <w:szCs w:val="28"/>
          <w:lang w:eastAsia="ru-RU"/>
        </w:rPr>
      </w:pPr>
    </w:p>
    <w:p w:rsidR="00F068A6" w:rsidRPr="00833F14" w:rsidRDefault="00F068A6" w:rsidP="003210BF">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3.3. Библиотечно-информационное обеспечение</w:t>
      </w:r>
    </w:p>
    <w:p w:rsidR="00F068A6" w:rsidRPr="00833F14" w:rsidRDefault="00F068A6" w:rsidP="003210BF">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 xml:space="preserve"> образовательного процесса</w:t>
      </w:r>
    </w:p>
    <w:p w:rsidR="00F068A6" w:rsidRPr="00833F14" w:rsidRDefault="007C03AB"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В</w:t>
      </w:r>
      <w:r w:rsidR="00F068A6" w:rsidRPr="00833F14">
        <w:rPr>
          <w:rFonts w:ascii="Times New Roman" w:hAnsi="Times New Roman"/>
          <w:sz w:val="26"/>
          <w:szCs w:val="26"/>
          <w:lang w:eastAsia="ru-RU"/>
        </w:rPr>
        <w:t xml:space="preserve"> 2018 году</w:t>
      </w:r>
      <w:r w:rsidRPr="00833F14">
        <w:rPr>
          <w:rFonts w:ascii="Times New Roman" w:hAnsi="Times New Roman"/>
          <w:sz w:val="26"/>
          <w:szCs w:val="26"/>
          <w:lang w:eastAsia="ru-RU"/>
        </w:rPr>
        <w:t xml:space="preserve"> продолжала</w:t>
      </w:r>
      <w:r w:rsidR="00F068A6" w:rsidRPr="00833F14">
        <w:rPr>
          <w:rFonts w:ascii="Times New Roman" w:hAnsi="Times New Roman"/>
          <w:sz w:val="26"/>
          <w:szCs w:val="26"/>
          <w:lang w:eastAsia="ru-RU"/>
        </w:rPr>
        <w:t xml:space="preserve"> функционирова</w:t>
      </w:r>
      <w:r w:rsidRPr="00833F14">
        <w:rPr>
          <w:rFonts w:ascii="Times New Roman" w:hAnsi="Times New Roman"/>
          <w:sz w:val="26"/>
          <w:szCs w:val="26"/>
          <w:lang w:eastAsia="ru-RU"/>
        </w:rPr>
        <w:t>ть</w:t>
      </w:r>
      <w:r w:rsidR="00F068A6" w:rsidRPr="00833F14">
        <w:rPr>
          <w:rFonts w:ascii="Times New Roman" w:hAnsi="Times New Roman"/>
          <w:sz w:val="26"/>
          <w:szCs w:val="26"/>
          <w:lang w:eastAsia="ru-RU"/>
        </w:rPr>
        <w:t xml:space="preserve"> </w:t>
      </w:r>
      <w:r w:rsidRPr="00833F14">
        <w:rPr>
          <w:rFonts w:ascii="Times New Roman" w:hAnsi="Times New Roman"/>
          <w:sz w:val="26"/>
          <w:szCs w:val="26"/>
          <w:lang w:eastAsia="ru-RU"/>
        </w:rPr>
        <w:t>б</w:t>
      </w:r>
      <w:r w:rsidR="00F068A6" w:rsidRPr="00833F14">
        <w:rPr>
          <w:rFonts w:ascii="Times New Roman" w:hAnsi="Times New Roman"/>
          <w:sz w:val="26"/>
          <w:szCs w:val="26"/>
          <w:lang w:eastAsia="ru-RU"/>
        </w:rPr>
        <w:t>иблиотека ДОУ</w:t>
      </w:r>
      <w:r w:rsidRPr="00833F14">
        <w:rPr>
          <w:rFonts w:ascii="Times New Roman" w:hAnsi="Times New Roman"/>
          <w:sz w:val="26"/>
          <w:szCs w:val="26"/>
          <w:lang w:eastAsia="ru-RU"/>
        </w:rPr>
        <w:t xml:space="preserve">, которая </w:t>
      </w:r>
      <w:r w:rsidR="00F068A6" w:rsidRPr="00833F14">
        <w:rPr>
          <w:rFonts w:ascii="Times New Roman" w:hAnsi="Times New Roman"/>
          <w:sz w:val="26"/>
          <w:szCs w:val="26"/>
          <w:lang w:eastAsia="ru-RU"/>
        </w:rPr>
        <w:t>укомплектована художественной литературой для детей (хрестоматии для чтения, сказки, стихи, рассказы отечественных и зарубежных писателей).</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Методический кабинет МБДОУ оснащен информационно-справочной, учебно-методической литературой, периодическими изданиями, необходимыми для осуществления образовательного процесса, методическими материалами, дидактическими пособиями, игровым оборудованием в соответствии с требованиями государственных образовательных стандартов. Библиотечный фонд методического кабинета насчитывает более 500 экземпляров, который ежегодно пополняется методической и детской художественной литературой.</w:t>
      </w:r>
    </w:p>
    <w:p w:rsidR="00F068A6" w:rsidRPr="00833F14" w:rsidRDefault="00F068A6" w:rsidP="00823E14">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В фонде периодической литературы ДОУ есть подписные издания  для педагогов: «Справочник старшего воспитателя ДОУ», «Справочник руководителя дошкольного учреждения», «Управление ДОУ», «Дошкольное воспитание», «Воспитатель ДОУ», «Логопед», «Музыкальная палитра» и т.д. </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Библиотечный фонд и учебно-методическое обеспечение ежегодно пополняются. В дошкольном учреждении создана и постоянно обновляется современная информационно-техническая база для организации образовательной деятельности с детьми, работы педагогов и специалистов. </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Для информационного обеспечения образовательного процесса  адекватно современным требованиям   в ДОУ имеются:</w:t>
      </w:r>
    </w:p>
    <w:p w:rsidR="00F068A6" w:rsidRPr="00833F14" w:rsidRDefault="00F068A6" w:rsidP="0022031B">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-компьютеры – 1</w:t>
      </w:r>
      <w:r w:rsidR="009734E5" w:rsidRPr="00833F14">
        <w:rPr>
          <w:rFonts w:ascii="Times New Roman" w:hAnsi="Times New Roman"/>
          <w:sz w:val="26"/>
          <w:szCs w:val="26"/>
          <w:lang w:eastAsia="ru-RU"/>
        </w:rPr>
        <w:t>1</w:t>
      </w:r>
      <w:r w:rsidRPr="00833F14">
        <w:rPr>
          <w:rFonts w:ascii="Times New Roman" w:hAnsi="Times New Roman"/>
          <w:sz w:val="26"/>
          <w:szCs w:val="26"/>
          <w:lang w:eastAsia="ru-RU"/>
        </w:rPr>
        <w:t>;</w:t>
      </w:r>
    </w:p>
    <w:p w:rsidR="00F068A6" w:rsidRPr="00833F14" w:rsidRDefault="00F068A6" w:rsidP="009734E5">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ноутбуков – 7;</w:t>
      </w:r>
    </w:p>
    <w:p w:rsidR="00F068A6" w:rsidRPr="00833F14" w:rsidRDefault="00F068A6" w:rsidP="009734E5">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 принтеры – </w:t>
      </w:r>
      <w:r w:rsidR="009734E5" w:rsidRPr="00833F14">
        <w:rPr>
          <w:rFonts w:ascii="Times New Roman" w:hAnsi="Times New Roman"/>
          <w:sz w:val="26"/>
          <w:szCs w:val="26"/>
          <w:lang w:eastAsia="ru-RU"/>
        </w:rPr>
        <w:t>4</w:t>
      </w:r>
      <w:r w:rsidRPr="00833F14">
        <w:rPr>
          <w:rFonts w:ascii="Times New Roman" w:hAnsi="Times New Roman"/>
          <w:sz w:val="26"/>
          <w:szCs w:val="26"/>
          <w:lang w:eastAsia="ru-RU"/>
        </w:rPr>
        <w:t>;</w:t>
      </w:r>
    </w:p>
    <w:p w:rsidR="00F068A6" w:rsidRPr="00833F14" w:rsidRDefault="00F068A6" w:rsidP="009734E5">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-МФУ – </w:t>
      </w:r>
      <w:r w:rsidR="009734E5" w:rsidRPr="00833F14">
        <w:rPr>
          <w:rFonts w:ascii="Times New Roman" w:hAnsi="Times New Roman"/>
          <w:sz w:val="26"/>
          <w:szCs w:val="26"/>
          <w:lang w:eastAsia="ru-RU"/>
        </w:rPr>
        <w:t>6</w:t>
      </w:r>
      <w:r w:rsidRPr="00833F14">
        <w:rPr>
          <w:rFonts w:ascii="Times New Roman" w:hAnsi="Times New Roman"/>
          <w:sz w:val="26"/>
          <w:szCs w:val="26"/>
          <w:lang w:eastAsia="ru-RU"/>
        </w:rPr>
        <w:t>;</w:t>
      </w:r>
    </w:p>
    <w:p w:rsidR="00F068A6" w:rsidRPr="00833F14" w:rsidRDefault="00F068A6" w:rsidP="009734E5">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-мультимедийные проекторы – 2;</w:t>
      </w:r>
    </w:p>
    <w:p w:rsidR="00F068A6" w:rsidRPr="00833F14" w:rsidRDefault="00F068A6" w:rsidP="0022031B">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-интерактивная доска – 1;</w:t>
      </w:r>
    </w:p>
    <w:p w:rsidR="00F068A6" w:rsidRPr="00833F14" w:rsidRDefault="00F068A6" w:rsidP="0022031B">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-факс – 1;</w:t>
      </w:r>
    </w:p>
    <w:p w:rsidR="00F068A6" w:rsidRPr="00833F14" w:rsidRDefault="00F068A6" w:rsidP="0022031B">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музыкальные центры -2;</w:t>
      </w:r>
    </w:p>
    <w:p w:rsidR="00F068A6" w:rsidRPr="00833F14" w:rsidRDefault="00F068A6" w:rsidP="0022031B">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 магнитофоны – 13; </w:t>
      </w:r>
    </w:p>
    <w:p w:rsidR="00F068A6" w:rsidRPr="00833F14" w:rsidRDefault="00F068A6" w:rsidP="0022031B">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-телевизоры – 2. </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Связь и обмен информацией с различными организациями осуществляется посредством электронной почты и факса. Все компьютеры имеют доступ к сети интернет и объединены в локальную сеть, установлен Wi-Fi.</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lastRenderedPageBreak/>
        <w:t>Информация о дошкольном учреждении, его особенностях размещается и обновляется на сайте МБДОУ д/с № 14.</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С целью повышения информационной компетентности педагогов и создания в ДОУ современной информационной среды в учреждении ежегодно проводятся обучающие мастер-классы, семинары, консультации. Все педагоги пользуются компьютером при ежедневном планировании, ведении документации, заполнении электронного портфолио. </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Педагоги владеют компьютерными программами для презентации информации родителям, используют компьютер в образовательном процессе </w:t>
      </w:r>
    </w:p>
    <w:p w:rsidR="00F068A6" w:rsidRPr="00833F14" w:rsidRDefault="00F068A6" w:rsidP="00B93A07">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(электронные викторины, мультимедийные презентации, слайд-шоу, видеоролики, обучающие программы и т.д.).  Широко используют возможности интернет-пространства для участия в конкурсах, повышения квалификации, трансляции своего педагогического опыта. Применяя компьютерные развивающие программы, учитель-логопед и педагог-психолог организуют индивидуальные занятия с детьми. </w:t>
      </w:r>
    </w:p>
    <w:p w:rsidR="002B3E27"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Медиатека ДОУ ежегодно пополняется обучающими программами, разработанными творческой группой педагогов интерактивными играми и мультимедийными презентациями. </w:t>
      </w:r>
    </w:p>
    <w:p w:rsidR="00F068A6" w:rsidRPr="00833F14" w:rsidRDefault="002B3E27" w:rsidP="002B3E27">
      <w:pPr>
        <w:spacing w:after="0" w:line="240" w:lineRule="auto"/>
        <w:ind w:firstLine="851"/>
        <w:jc w:val="both"/>
        <w:rPr>
          <w:rFonts w:ascii="Times New Roman" w:hAnsi="Times New Roman"/>
          <w:sz w:val="26"/>
          <w:szCs w:val="26"/>
          <w:lang w:eastAsia="ru-RU"/>
        </w:rPr>
      </w:pPr>
      <w:r w:rsidRPr="00833F14">
        <w:rPr>
          <w:rFonts w:ascii="Times New Roman" w:hAnsi="Times New Roman"/>
          <w:b/>
          <w:sz w:val="26"/>
          <w:szCs w:val="26"/>
        </w:rPr>
        <w:t>Вывод</w:t>
      </w:r>
      <w:r w:rsidRPr="00833F14">
        <w:rPr>
          <w:rFonts w:ascii="Times New Roman" w:hAnsi="Times New Roman"/>
          <w:sz w:val="26"/>
          <w:szCs w:val="26"/>
        </w:rPr>
        <w:t>: созданные информационные условия позволяют осуществлять функционирование Учреждения и организацию образовательного процесса на современном уровне. МБДОУ оснащен программно-методическим материалом в соответствии с реализуемой Основной образовательной программой дошкольного образования МБДОУ д/с № 14 на 95%. В 2019 году планируется пополнить программно – методический комплект по инновационной и проектной деятельности.</w:t>
      </w:r>
      <w:r w:rsidRPr="00833F14">
        <w:rPr>
          <w:rFonts w:ascii="Times New Roman" w:hAnsi="Times New Roman"/>
          <w:sz w:val="26"/>
          <w:szCs w:val="26"/>
          <w:lang w:eastAsia="ru-RU"/>
        </w:rPr>
        <w:t xml:space="preserve"> </w:t>
      </w:r>
    </w:p>
    <w:p w:rsidR="00B647A4" w:rsidRPr="00833F14" w:rsidRDefault="00B647A4" w:rsidP="007C03AB">
      <w:pPr>
        <w:spacing w:after="0" w:line="240" w:lineRule="auto"/>
        <w:rPr>
          <w:rFonts w:ascii="Times New Roman" w:hAnsi="Times New Roman"/>
          <w:b/>
          <w:sz w:val="26"/>
          <w:szCs w:val="26"/>
          <w:lang w:eastAsia="ru-RU"/>
        </w:rPr>
      </w:pPr>
    </w:p>
    <w:p w:rsidR="00F068A6" w:rsidRPr="00833F14" w:rsidRDefault="00F068A6" w:rsidP="00DE614D">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3.4. Кадровое обеспечение</w:t>
      </w:r>
    </w:p>
    <w:p w:rsidR="00F068A6" w:rsidRPr="00833F14" w:rsidRDefault="00F068A6" w:rsidP="00DE614D">
      <w:pPr>
        <w:spacing w:after="0" w:line="240" w:lineRule="auto"/>
        <w:jc w:val="center"/>
        <w:rPr>
          <w:rFonts w:ascii="Times New Roman" w:hAnsi="Times New Roman"/>
          <w:b/>
          <w:sz w:val="26"/>
          <w:szCs w:val="26"/>
          <w:lang w:eastAsia="ru-RU"/>
        </w:rPr>
      </w:pPr>
    </w:p>
    <w:p w:rsidR="00F068A6" w:rsidRPr="00833F14" w:rsidRDefault="00F068A6" w:rsidP="00901855">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Образовательный процесс в ДОУ осуществляют  опытные квалифицированные педагоги,  работающие в режиме инноваций, постоянно  наращивающие свой профессиональный потенциал.</w:t>
      </w:r>
    </w:p>
    <w:p w:rsidR="00F068A6" w:rsidRPr="00833F14" w:rsidRDefault="00F068A6" w:rsidP="00D52A87">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В прошедшем году с детьми работали 4</w:t>
      </w:r>
      <w:r w:rsidR="009734E5" w:rsidRPr="00833F14">
        <w:rPr>
          <w:rFonts w:ascii="Times New Roman" w:hAnsi="Times New Roman"/>
          <w:sz w:val="26"/>
          <w:szCs w:val="26"/>
          <w:lang w:eastAsia="ru-RU"/>
        </w:rPr>
        <w:t>3</w:t>
      </w:r>
      <w:r w:rsidRPr="00833F14">
        <w:rPr>
          <w:rFonts w:ascii="Times New Roman" w:hAnsi="Times New Roman"/>
          <w:sz w:val="26"/>
          <w:szCs w:val="26"/>
          <w:lang w:eastAsia="ru-RU"/>
        </w:rPr>
        <w:t xml:space="preserve"> педагога, в том числе  узкие специалисты:</w:t>
      </w:r>
    </w:p>
    <w:p w:rsidR="00F068A6" w:rsidRPr="00833F14" w:rsidRDefault="00F068A6"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hAnsi="Times New Roman"/>
          <w:sz w:val="26"/>
          <w:szCs w:val="26"/>
          <w:lang w:eastAsia="ru-RU"/>
        </w:rPr>
      </w:pPr>
      <w:r w:rsidRPr="00833F14">
        <w:rPr>
          <w:rFonts w:ascii="Times New Roman" w:hAnsi="Times New Roman"/>
          <w:spacing w:val="-1"/>
          <w:sz w:val="26"/>
          <w:szCs w:val="26"/>
          <w:lang w:eastAsia="ru-RU"/>
        </w:rPr>
        <w:t>музыкальный руководитель -</w:t>
      </w:r>
      <w:r w:rsidR="00B647A4" w:rsidRPr="00833F14">
        <w:rPr>
          <w:rFonts w:ascii="Times New Roman" w:hAnsi="Times New Roman"/>
          <w:spacing w:val="-1"/>
          <w:sz w:val="26"/>
          <w:szCs w:val="26"/>
          <w:lang w:eastAsia="ru-RU"/>
        </w:rPr>
        <w:t xml:space="preserve"> </w:t>
      </w:r>
      <w:r w:rsidRPr="00833F14">
        <w:rPr>
          <w:rFonts w:ascii="Times New Roman" w:hAnsi="Times New Roman"/>
          <w:spacing w:val="-1"/>
          <w:sz w:val="26"/>
          <w:szCs w:val="26"/>
          <w:lang w:eastAsia="ru-RU"/>
        </w:rPr>
        <w:t>3;</w:t>
      </w:r>
    </w:p>
    <w:p w:rsidR="00F068A6" w:rsidRPr="00833F14" w:rsidRDefault="00F068A6"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hAnsi="Times New Roman"/>
          <w:sz w:val="26"/>
          <w:szCs w:val="26"/>
          <w:lang w:eastAsia="ru-RU"/>
        </w:rPr>
      </w:pPr>
      <w:r w:rsidRPr="00833F14">
        <w:rPr>
          <w:rFonts w:ascii="Times New Roman" w:hAnsi="Times New Roman"/>
          <w:sz w:val="26"/>
          <w:szCs w:val="26"/>
          <w:lang w:eastAsia="ru-RU"/>
        </w:rPr>
        <w:t>инструктор по физическому воспитанию -2;</w:t>
      </w:r>
    </w:p>
    <w:p w:rsidR="00F068A6" w:rsidRPr="00833F14" w:rsidRDefault="00F068A6"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hAnsi="Times New Roman"/>
          <w:sz w:val="26"/>
          <w:szCs w:val="26"/>
          <w:lang w:eastAsia="ru-RU"/>
        </w:rPr>
      </w:pPr>
      <w:r w:rsidRPr="00833F14">
        <w:rPr>
          <w:rFonts w:ascii="Times New Roman" w:hAnsi="Times New Roman"/>
          <w:sz w:val="26"/>
          <w:szCs w:val="26"/>
          <w:lang w:eastAsia="ru-RU"/>
        </w:rPr>
        <w:t>старший воспитатель - 2;</w:t>
      </w:r>
    </w:p>
    <w:p w:rsidR="00F068A6" w:rsidRPr="00833F14" w:rsidRDefault="00F068A6"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hAnsi="Times New Roman"/>
          <w:sz w:val="26"/>
          <w:szCs w:val="26"/>
          <w:lang w:eastAsia="ru-RU"/>
        </w:rPr>
      </w:pPr>
      <w:r w:rsidRPr="00833F14">
        <w:rPr>
          <w:rFonts w:ascii="Times New Roman" w:hAnsi="Times New Roman"/>
          <w:sz w:val="26"/>
          <w:szCs w:val="26"/>
          <w:lang w:eastAsia="ru-RU"/>
        </w:rPr>
        <w:t>учитель - логопед – 4;</w:t>
      </w:r>
    </w:p>
    <w:p w:rsidR="00F068A6" w:rsidRPr="00833F14" w:rsidRDefault="00F068A6"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hAnsi="Times New Roman"/>
          <w:sz w:val="26"/>
          <w:szCs w:val="26"/>
          <w:lang w:eastAsia="ru-RU"/>
        </w:rPr>
      </w:pPr>
      <w:r w:rsidRPr="00833F14">
        <w:rPr>
          <w:rFonts w:ascii="Times New Roman" w:hAnsi="Times New Roman"/>
          <w:sz w:val="26"/>
          <w:szCs w:val="26"/>
          <w:lang w:eastAsia="ru-RU"/>
        </w:rPr>
        <w:t>педагог-психолог – 2;</w:t>
      </w:r>
    </w:p>
    <w:p w:rsidR="00F068A6" w:rsidRPr="00833F14" w:rsidRDefault="00F068A6"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hAnsi="Times New Roman"/>
          <w:sz w:val="26"/>
          <w:szCs w:val="26"/>
          <w:lang w:eastAsia="ru-RU"/>
        </w:rPr>
      </w:pPr>
      <w:r w:rsidRPr="00833F14">
        <w:rPr>
          <w:rFonts w:ascii="Times New Roman" w:hAnsi="Times New Roman"/>
          <w:sz w:val="26"/>
          <w:szCs w:val="26"/>
          <w:lang w:eastAsia="ru-RU"/>
        </w:rPr>
        <w:t>педагог дополнительного образования – 1;</w:t>
      </w:r>
    </w:p>
    <w:p w:rsidR="00F068A6" w:rsidRPr="00833F14" w:rsidRDefault="00F068A6"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hAnsi="Times New Roman"/>
          <w:sz w:val="26"/>
          <w:szCs w:val="26"/>
          <w:lang w:eastAsia="ru-RU"/>
        </w:rPr>
      </w:pPr>
      <w:r w:rsidRPr="00833F14">
        <w:rPr>
          <w:rFonts w:ascii="Times New Roman" w:hAnsi="Times New Roman"/>
          <w:sz w:val="26"/>
          <w:szCs w:val="26"/>
          <w:lang w:eastAsia="ru-RU"/>
        </w:rPr>
        <w:t>социальный педагог – 1.</w:t>
      </w:r>
    </w:p>
    <w:p w:rsidR="00F068A6" w:rsidRPr="00320699" w:rsidRDefault="00F068A6" w:rsidP="004650E7">
      <w:pPr>
        <w:spacing w:after="0" w:line="240" w:lineRule="auto"/>
        <w:jc w:val="both"/>
        <w:rPr>
          <w:rFonts w:ascii="Times New Roman" w:hAnsi="Times New Roman"/>
          <w:sz w:val="26"/>
          <w:szCs w:val="26"/>
          <w:lang w:eastAsia="ru-RU"/>
        </w:rPr>
      </w:pPr>
      <w:r w:rsidRPr="00736B87">
        <w:rPr>
          <w:rFonts w:ascii="Times New Roman" w:hAnsi="Times New Roman"/>
          <w:sz w:val="28"/>
          <w:szCs w:val="28"/>
          <w:lang w:eastAsia="ru-RU"/>
        </w:rPr>
        <w:tab/>
      </w:r>
      <w:r w:rsidRPr="00320699">
        <w:rPr>
          <w:rFonts w:ascii="Times New Roman" w:hAnsi="Times New Roman"/>
          <w:sz w:val="26"/>
          <w:szCs w:val="26"/>
          <w:lang w:eastAsia="ru-RU"/>
        </w:rPr>
        <w:t>Высшее образование имеют – 31 человек (72 %);</w:t>
      </w:r>
    </w:p>
    <w:p w:rsidR="00F068A6" w:rsidRPr="00833F14" w:rsidRDefault="00F068A6" w:rsidP="004650E7">
      <w:pPr>
        <w:spacing w:after="0" w:line="240" w:lineRule="auto"/>
        <w:jc w:val="both"/>
        <w:rPr>
          <w:rFonts w:ascii="Times New Roman" w:hAnsi="Times New Roman"/>
          <w:sz w:val="26"/>
          <w:szCs w:val="26"/>
          <w:lang w:eastAsia="ru-RU"/>
        </w:rPr>
      </w:pPr>
      <w:r w:rsidRPr="00736B87">
        <w:rPr>
          <w:rFonts w:ascii="Times New Roman" w:hAnsi="Times New Roman"/>
          <w:sz w:val="28"/>
          <w:szCs w:val="28"/>
          <w:lang w:eastAsia="ru-RU"/>
        </w:rPr>
        <w:tab/>
      </w:r>
      <w:r w:rsidRPr="00833F14">
        <w:rPr>
          <w:rFonts w:ascii="Times New Roman" w:hAnsi="Times New Roman"/>
          <w:sz w:val="26"/>
          <w:szCs w:val="26"/>
          <w:lang w:eastAsia="ru-RU"/>
        </w:rPr>
        <w:t>Среднее специальное – 12 человек (28%).</w:t>
      </w:r>
    </w:p>
    <w:p w:rsidR="00F068A6" w:rsidRPr="00833F14" w:rsidRDefault="00F068A6" w:rsidP="0058546E">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ab/>
        <w:t>В целях эффективной реализации образовательной программы МБДОУ (ФГОС ДО  п. 3.2.6)  создавались условия для  профессионального развития педагогических работников, в том числе их дополнительного профессионального образования, консультативной поддержки. Выполнение плана повышения квалификации</w:t>
      </w:r>
      <w:r w:rsidR="00B647A4" w:rsidRPr="00833F14">
        <w:rPr>
          <w:rFonts w:ascii="Times New Roman" w:hAnsi="Times New Roman"/>
          <w:sz w:val="26"/>
          <w:szCs w:val="26"/>
          <w:lang w:eastAsia="ru-RU"/>
        </w:rPr>
        <w:t xml:space="preserve"> </w:t>
      </w:r>
      <w:r w:rsidRPr="00833F14">
        <w:rPr>
          <w:rFonts w:ascii="Times New Roman" w:hAnsi="Times New Roman"/>
          <w:sz w:val="26"/>
          <w:szCs w:val="26"/>
          <w:lang w:eastAsia="ru-RU"/>
        </w:rPr>
        <w:t>- 100%.</w:t>
      </w:r>
    </w:p>
    <w:p w:rsidR="00F068A6" w:rsidRPr="00833F14" w:rsidRDefault="00F068A6" w:rsidP="00B93A07">
      <w:pPr>
        <w:spacing w:after="0" w:line="240" w:lineRule="auto"/>
        <w:ind w:firstLine="851"/>
        <w:jc w:val="both"/>
        <w:rPr>
          <w:rFonts w:ascii="Times New Roman" w:hAnsi="Times New Roman"/>
          <w:b/>
          <w:spacing w:val="-2"/>
          <w:sz w:val="26"/>
          <w:szCs w:val="26"/>
          <w:lang w:eastAsia="ru-RU"/>
        </w:rPr>
      </w:pPr>
      <w:r w:rsidRPr="00833F14">
        <w:rPr>
          <w:rFonts w:ascii="Times New Roman" w:hAnsi="Times New Roman"/>
          <w:b/>
          <w:spacing w:val="-2"/>
          <w:sz w:val="26"/>
          <w:szCs w:val="26"/>
          <w:lang w:eastAsia="ru-RU"/>
        </w:rPr>
        <w:t xml:space="preserve">Средний возраст педагогического состава: </w:t>
      </w:r>
    </w:p>
    <w:p w:rsidR="00F068A6" w:rsidRPr="00833F14" w:rsidRDefault="00F068A6" w:rsidP="00B93A07">
      <w:pPr>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 xml:space="preserve"> до 30 лет - </w:t>
      </w:r>
      <w:r w:rsidR="00B647A4" w:rsidRPr="00833F14">
        <w:rPr>
          <w:rFonts w:ascii="Times New Roman" w:hAnsi="Times New Roman"/>
          <w:sz w:val="26"/>
          <w:szCs w:val="26"/>
          <w:lang w:eastAsia="ru-RU"/>
        </w:rPr>
        <w:t>8</w:t>
      </w:r>
      <w:r w:rsidRPr="00833F14">
        <w:rPr>
          <w:rFonts w:ascii="Times New Roman" w:hAnsi="Times New Roman"/>
          <w:sz w:val="26"/>
          <w:szCs w:val="26"/>
          <w:lang w:eastAsia="ru-RU"/>
        </w:rPr>
        <w:t xml:space="preserve"> педагогов (21%);</w:t>
      </w:r>
    </w:p>
    <w:p w:rsidR="00F068A6" w:rsidRPr="00833F14" w:rsidRDefault="00F068A6" w:rsidP="00B93A07">
      <w:pPr>
        <w:shd w:val="clear" w:color="auto" w:fill="FFFFFF"/>
        <w:spacing w:after="0" w:line="322" w:lineRule="exact"/>
        <w:ind w:left="19" w:firstLine="851"/>
        <w:jc w:val="both"/>
        <w:rPr>
          <w:rFonts w:ascii="Times New Roman" w:hAnsi="Times New Roman"/>
          <w:sz w:val="26"/>
          <w:szCs w:val="26"/>
          <w:lang w:eastAsia="ru-RU"/>
        </w:rPr>
      </w:pPr>
      <w:r w:rsidRPr="00833F14">
        <w:rPr>
          <w:rFonts w:ascii="Times New Roman" w:hAnsi="Times New Roman"/>
          <w:sz w:val="26"/>
          <w:szCs w:val="26"/>
          <w:lang w:eastAsia="ru-RU"/>
        </w:rPr>
        <w:t>от 55 лет – 6 педагог (14%).</w:t>
      </w:r>
    </w:p>
    <w:p w:rsidR="00F068A6" w:rsidRPr="00833F14" w:rsidRDefault="00F068A6" w:rsidP="00B93A07">
      <w:pPr>
        <w:shd w:val="clear" w:color="auto" w:fill="FFFFFF"/>
        <w:spacing w:after="0" w:line="322" w:lineRule="exact"/>
        <w:ind w:left="19" w:firstLine="690"/>
        <w:jc w:val="both"/>
        <w:rPr>
          <w:rFonts w:ascii="Times New Roman" w:hAnsi="Times New Roman"/>
          <w:sz w:val="26"/>
          <w:szCs w:val="26"/>
          <w:lang w:eastAsia="ru-RU"/>
        </w:rPr>
      </w:pPr>
      <w:r w:rsidRPr="00833F14">
        <w:rPr>
          <w:rFonts w:ascii="Times New Roman" w:hAnsi="Times New Roman"/>
          <w:sz w:val="26"/>
          <w:szCs w:val="26"/>
          <w:lang w:eastAsia="ru-RU"/>
        </w:rPr>
        <w:lastRenderedPageBreak/>
        <w:t>Таким образом,  более 50 % педагогического коллектива составляют педагоги, возраст которых от 30 до 55 лет.</w:t>
      </w:r>
    </w:p>
    <w:p w:rsidR="00F068A6" w:rsidRPr="00833F14" w:rsidRDefault="00F068A6" w:rsidP="00B93A07">
      <w:pPr>
        <w:tabs>
          <w:tab w:val="left" w:pos="5955"/>
        </w:tabs>
        <w:spacing w:after="0" w:line="240" w:lineRule="auto"/>
        <w:ind w:firstLine="851"/>
        <w:jc w:val="both"/>
        <w:rPr>
          <w:rFonts w:ascii="Times New Roman" w:hAnsi="Times New Roman"/>
          <w:b/>
          <w:sz w:val="26"/>
          <w:szCs w:val="26"/>
          <w:lang w:eastAsia="ru-RU"/>
        </w:rPr>
      </w:pPr>
      <w:r w:rsidRPr="00833F14">
        <w:rPr>
          <w:rFonts w:ascii="Times New Roman" w:hAnsi="Times New Roman"/>
          <w:b/>
          <w:sz w:val="26"/>
          <w:szCs w:val="26"/>
          <w:lang w:eastAsia="ru-RU"/>
        </w:rPr>
        <w:t>Стаж работы педагогов ДОУ:</w:t>
      </w:r>
    </w:p>
    <w:p w:rsidR="00F068A6" w:rsidRPr="00833F14" w:rsidRDefault="00F068A6" w:rsidP="00B93A07">
      <w:pPr>
        <w:tabs>
          <w:tab w:val="left" w:pos="5955"/>
        </w:tabs>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до 5 лет -  13 педагога (30 %);</w:t>
      </w:r>
    </w:p>
    <w:p w:rsidR="00F068A6" w:rsidRPr="00833F14" w:rsidRDefault="00F068A6" w:rsidP="00B93A07">
      <w:pPr>
        <w:tabs>
          <w:tab w:val="left" w:pos="5955"/>
        </w:tabs>
        <w:spacing w:after="0" w:line="240" w:lineRule="auto"/>
        <w:ind w:firstLine="851"/>
        <w:jc w:val="both"/>
        <w:rPr>
          <w:rFonts w:ascii="Times New Roman" w:hAnsi="Times New Roman"/>
          <w:sz w:val="26"/>
          <w:szCs w:val="26"/>
          <w:lang w:eastAsia="ru-RU"/>
        </w:rPr>
      </w:pPr>
      <w:r w:rsidRPr="00833F14">
        <w:rPr>
          <w:rFonts w:ascii="Times New Roman" w:hAnsi="Times New Roman"/>
          <w:sz w:val="26"/>
          <w:szCs w:val="26"/>
          <w:lang w:eastAsia="ru-RU"/>
        </w:rPr>
        <w:t>от 5 лет до 10 лет – 9 (21%)</w:t>
      </w:r>
      <w:r w:rsidR="00B647A4" w:rsidRPr="00833F14">
        <w:rPr>
          <w:rFonts w:ascii="Times New Roman" w:hAnsi="Times New Roman"/>
          <w:sz w:val="26"/>
          <w:szCs w:val="26"/>
          <w:lang w:eastAsia="ru-RU"/>
        </w:rPr>
        <w:t>;</w:t>
      </w:r>
    </w:p>
    <w:p w:rsidR="00F068A6" w:rsidRPr="00833F14" w:rsidRDefault="00F068A6" w:rsidP="00B93A07">
      <w:pPr>
        <w:spacing w:after="0" w:line="240" w:lineRule="auto"/>
        <w:ind w:firstLine="851"/>
        <w:rPr>
          <w:rFonts w:ascii="Times New Roman" w:hAnsi="Times New Roman"/>
          <w:sz w:val="26"/>
          <w:szCs w:val="26"/>
          <w:lang w:eastAsia="ru-RU"/>
        </w:rPr>
      </w:pPr>
      <w:r w:rsidRPr="00833F14">
        <w:rPr>
          <w:rFonts w:ascii="Times New Roman" w:hAnsi="Times New Roman"/>
          <w:sz w:val="26"/>
          <w:szCs w:val="26"/>
          <w:lang w:eastAsia="ru-RU"/>
        </w:rPr>
        <w:t>свыше 10 лет –21 (49%)</w:t>
      </w:r>
      <w:r w:rsidR="00B647A4" w:rsidRPr="00833F14">
        <w:rPr>
          <w:rFonts w:ascii="Times New Roman" w:hAnsi="Times New Roman"/>
          <w:sz w:val="26"/>
          <w:szCs w:val="26"/>
          <w:lang w:eastAsia="ru-RU"/>
        </w:rPr>
        <w:t>.</w:t>
      </w:r>
    </w:p>
    <w:p w:rsidR="00F068A6" w:rsidRPr="004A2709" w:rsidRDefault="00F068A6" w:rsidP="004A2709">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 xml:space="preserve">Таким образом, стаж работы свыше 5 лет имеют </w:t>
      </w:r>
      <w:r w:rsidR="004A2709">
        <w:rPr>
          <w:rFonts w:ascii="Times New Roman" w:hAnsi="Times New Roman"/>
          <w:sz w:val="26"/>
          <w:szCs w:val="26"/>
          <w:lang w:eastAsia="ru-RU"/>
        </w:rPr>
        <w:t>70% педагогического коллектива.</w:t>
      </w:r>
    </w:p>
    <w:p w:rsidR="00F068A6" w:rsidRPr="00833F14" w:rsidRDefault="00F068A6" w:rsidP="00B93A07">
      <w:pPr>
        <w:spacing w:after="0" w:line="240" w:lineRule="auto"/>
        <w:ind w:firstLine="851"/>
        <w:jc w:val="both"/>
        <w:rPr>
          <w:rFonts w:ascii="Times New Roman" w:hAnsi="Times New Roman"/>
          <w:b/>
          <w:sz w:val="26"/>
          <w:szCs w:val="26"/>
          <w:lang w:eastAsia="ru-RU"/>
        </w:rPr>
      </w:pPr>
      <w:r w:rsidRPr="00833F14">
        <w:rPr>
          <w:rFonts w:ascii="Times New Roman" w:hAnsi="Times New Roman"/>
          <w:b/>
          <w:sz w:val="26"/>
          <w:szCs w:val="26"/>
          <w:lang w:eastAsia="ru-RU"/>
        </w:rPr>
        <w:t>По результатам аттестации педагоги имеют следующие категории:</w:t>
      </w:r>
    </w:p>
    <w:p w:rsidR="00F068A6" w:rsidRPr="00736B87" w:rsidRDefault="00F068A6" w:rsidP="0058546E">
      <w:pPr>
        <w:spacing w:after="0" w:line="240" w:lineRule="auto"/>
        <w:jc w:val="both"/>
        <w:rPr>
          <w:rFonts w:ascii="Times New Roman" w:hAnsi="Times New Roman"/>
          <w:b/>
          <w:sz w:val="28"/>
          <w:szCs w:val="28"/>
          <w:lang w:eastAsia="ru-RU"/>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108"/>
        <w:gridCol w:w="2768"/>
        <w:gridCol w:w="927"/>
        <w:gridCol w:w="2764"/>
      </w:tblGrid>
      <w:tr w:rsidR="00F068A6" w:rsidRPr="007C03AB" w:rsidTr="006162F1">
        <w:trPr>
          <w:trHeight w:val="750"/>
        </w:trPr>
        <w:tc>
          <w:tcPr>
            <w:tcW w:w="1154" w:type="pct"/>
            <w:vMerge w:val="restart"/>
          </w:tcPr>
          <w:p w:rsidR="00F068A6" w:rsidRPr="007C03AB" w:rsidRDefault="00F068A6" w:rsidP="00631A92">
            <w:pPr>
              <w:spacing w:after="0" w:line="240" w:lineRule="auto"/>
              <w:contextualSpacing/>
              <w:jc w:val="center"/>
              <w:rPr>
                <w:rFonts w:ascii="Times New Roman" w:hAnsi="Times New Roman"/>
                <w:color w:val="FF0000"/>
                <w:sz w:val="24"/>
                <w:szCs w:val="28"/>
              </w:rPr>
            </w:pPr>
          </w:p>
        </w:tc>
        <w:tc>
          <w:tcPr>
            <w:tcW w:w="1970" w:type="pct"/>
            <w:gridSpan w:val="2"/>
          </w:tcPr>
          <w:p w:rsidR="00F068A6" w:rsidRPr="007C03AB" w:rsidRDefault="00F068A6" w:rsidP="00631A92">
            <w:pPr>
              <w:spacing w:after="0" w:line="240" w:lineRule="auto"/>
              <w:contextualSpacing/>
              <w:jc w:val="center"/>
              <w:rPr>
                <w:rFonts w:ascii="Times New Roman" w:hAnsi="Times New Roman"/>
                <w:b/>
                <w:sz w:val="24"/>
                <w:szCs w:val="28"/>
              </w:rPr>
            </w:pPr>
            <w:r w:rsidRPr="007C03AB">
              <w:rPr>
                <w:rFonts w:ascii="Times New Roman" w:hAnsi="Times New Roman"/>
                <w:b/>
                <w:sz w:val="24"/>
                <w:szCs w:val="28"/>
              </w:rPr>
              <w:t>2017 год</w:t>
            </w:r>
          </w:p>
        </w:tc>
        <w:tc>
          <w:tcPr>
            <w:tcW w:w="1876" w:type="pct"/>
            <w:gridSpan w:val="2"/>
          </w:tcPr>
          <w:p w:rsidR="00F068A6" w:rsidRPr="007C03AB" w:rsidRDefault="00F068A6" w:rsidP="00631A92">
            <w:pPr>
              <w:spacing w:after="0" w:line="240" w:lineRule="auto"/>
              <w:contextualSpacing/>
              <w:jc w:val="center"/>
              <w:rPr>
                <w:rFonts w:ascii="Times New Roman" w:hAnsi="Times New Roman"/>
                <w:b/>
                <w:sz w:val="24"/>
                <w:szCs w:val="28"/>
              </w:rPr>
            </w:pPr>
            <w:r w:rsidRPr="007C03AB">
              <w:rPr>
                <w:rFonts w:ascii="Times New Roman" w:hAnsi="Times New Roman"/>
                <w:b/>
                <w:sz w:val="24"/>
                <w:szCs w:val="28"/>
              </w:rPr>
              <w:t>2018 год</w:t>
            </w:r>
          </w:p>
          <w:p w:rsidR="00F068A6" w:rsidRPr="007C03AB" w:rsidRDefault="00F068A6" w:rsidP="00631A92">
            <w:pPr>
              <w:spacing w:after="0" w:line="240" w:lineRule="auto"/>
              <w:contextualSpacing/>
              <w:jc w:val="center"/>
              <w:rPr>
                <w:rFonts w:ascii="Times New Roman" w:hAnsi="Times New Roman"/>
                <w:b/>
                <w:sz w:val="24"/>
                <w:szCs w:val="28"/>
              </w:rPr>
            </w:pPr>
          </w:p>
        </w:tc>
      </w:tr>
      <w:tr w:rsidR="00F068A6" w:rsidRPr="007C03AB" w:rsidTr="00631A92">
        <w:trPr>
          <w:trHeight w:val="840"/>
        </w:trPr>
        <w:tc>
          <w:tcPr>
            <w:tcW w:w="1154" w:type="pct"/>
            <w:vMerge/>
          </w:tcPr>
          <w:p w:rsidR="00F068A6" w:rsidRPr="007C03AB" w:rsidRDefault="00F068A6" w:rsidP="00631A92">
            <w:pPr>
              <w:spacing w:after="0" w:line="240" w:lineRule="auto"/>
              <w:contextualSpacing/>
              <w:jc w:val="center"/>
              <w:rPr>
                <w:rFonts w:ascii="Times New Roman" w:hAnsi="Times New Roman"/>
                <w:color w:val="FF0000"/>
                <w:sz w:val="24"/>
                <w:szCs w:val="28"/>
              </w:rPr>
            </w:pPr>
          </w:p>
        </w:tc>
        <w:tc>
          <w:tcPr>
            <w:tcW w:w="563"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всего</w:t>
            </w:r>
          </w:p>
          <w:p w:rsidR="00F068A6" w:rsidRPr="007C03AB" w:rsidRDefault="00F068A6" w:rsidP="00631A92">
            <w:pPr>
              <w:spacing w:after="0" w:line="240" w:lineRule="auto"/>
              <w:contextualSpacing/>
              <w:jc w:val="center"/>
              <w:rPr>
                <w:rFonts w:ascii="Times New Roman" w:hAnsi="Times New Roman"/>
                <w:sz w:val="24"/>
                <w:szCs w:val="28"/>
              </w:rPr>
            </w:pPr>
          </w:p>
        </w:tc>
        <w:tc>
          <w:tcPr>
            <w:tcW w:w="1407"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 к общему числу педагогических работников</w:t>
            </w:r>
          </w:p>
        </w:tc>
        <w:tc>
          <w:tcPr>
            <w:tcW w:w="471"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всего</w:t>
            </w:r>
          </w:p>
          <w:p w:rsidR="00F068A6" w:rsidRPr="007C03AB" w:rsidRDefault="00F068A6" w:rsidP="00631A92">
            <w:pPr>
              <w:spacing w:after="0" w:line="240" w:lineRule="auto"/>
              <w:contextualSpacing/>
              <w:jc w:val="center"/>
              <w:rPr>
                <w:rFonts w:ascii="Times New Roman" w:hAnsi="Times New Roman"/>
                <w:sz w:val="24"/>
                <w:szCs w:val="28"/>
              </w:rPr>
            </w:pPr>
          </w:p>
        </w:tc>
        <w:tc>
          <w:tcPr>
            <w:tcW w:w="1405"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 к общему числу педагогических работников</w:t>
            </w:r>
          </w:p>
        </w:tc>
      </w:tr>
      <w:tr w:rsidR="00F068A6" w:rsidRPr="007C03AB" w:rsidTr="006162F1">
        <w:tc>
          <w:tcPr>
            <w:tcW w:w="1154" w:type="pct"/>
          </w:tcPr>
          <w:p w:rsidR="00F068A6" w:rsidRPr="007C03AB" w:rsidRDefault="00F068A6" w:rsidP="00631A92">
            <w:pPr>
              <w:spacing w:after="0" w:line="240" w:lineRule="auto"/>
              <w:contextualSpacing/>
              <w:rPr>
                <w:rFonts w:ascii="Times New Roman" w:hAnsi="Times New Roman"/>
                <w:sz w:val="24"/>
                <w:szCs w:val="28"/>
              </w:rPr>
            </w:pPr>
            <w:r w:rsidRPr="007C03AB">
              <w:rPr>
                <w:rFonts w:ascii="Times New Roman" w:hAnsi="Times New Roman"/>
                <w:sz w:val="24"/>
                <w:szCs w:val="28"/>
              </w:rPr>
              <w:t>Всего аттестовано:</w:t>
            </w: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-высшую</w:t>
            </w: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-первую</w:t>
            </w:r>
          </w:p>
          <w:p w:rsidR="00F068A6" w:rsidRPr="007C03AB" w:rsidRDefault="00F068A6" w:rsidP="00631A92">
            <w:pPr>
              <w:spacing w:after="0" w:line="240" w:lineRule="auto"/>
              <w:contextualSpacing/>
              <w:jc w:val="center"/>
              <w:rPr>
                <w:rFonts w:ascii="Times New Roman" w:hAnsi="Times New Roman"/>
                <w:sz w:val="24"/>
                <w:szCs w:val="28"/>
              </w:rPr>
            </w:pPr>
          </w:p>
        </w:tc>
        <w:tc>
          <w:tcPr>
            <w:tcW w:w="563"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20</w:t>
            </w:r>
          </w:p>
          <w:p w:rsidR="00F068A6" w:rsidRPr="007C03AB" w:rsidRDefault="00F068A6" w:rsidP="00631A92">
            <w:pPr>
              <w:spacing w:after="0" w:line="240" w:lineRule="auto"/>
              <w:contextualSpacing/>
              <w:jc w:val="center"/>
              <w:rPr>
                <w:rFonts w:ascii="Times New Roman" w:hAnsi="Times New Roman"/>
                <w:sz w:val="24"/>
                <w:szCs w:val="28"/>
              </w:rPr>
            </w:pP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10</w:t>
            </w: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10</w:t>
            </w:r>
          </w:p>
        </w:tc>
        <w:tc>
          <w:tcPr>
            <w:tcW w:w="1407"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46</w:t>
            </w:r>
          </w:p>
          <w:p w:rsidR="00F068A6" w:rsidRPr="007C03AB" w:rsidRDefault="00F068A6" w:rsidP="00631A92">
            <w:pPr>
              <w:spacing w:after="0" w:line="240" w:lineRule="auto"/>
              <w:contextualSpacing/>
              <w:jc w:val="center"/>
              <w:rPr>
                <w:rFonts w:ascii="Times New Roman" w:hAnsi="Times New Roman"/>
                <w:sz w:val="24"/>
                <w:szCs w:val="28"/>
              </w:rPr>
            </w:pP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23</w:t>
            </w: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23</w:t>
            </w:r>
          </w:p>
        </w:tc>
        <w:tc>
          <w:tcPr>
            <w:tcW w:w="471"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22</w:t>
            </w:r>
          </w:p>
          <w:p w:rsidR="00F068A6" w:rsidRPr="007C03AB" w:rsidRDefault="00F068A6" w:rsidP="00631A92">
            <w:pPr>
              <w:spacing w:after="0" w:line="240" w:lineRule="auto"/>
              <w:contextualSpacing/>
              <w:jc w:val="center"/>
              <w:rPr>
                <w:rFonts w:ascii="Times New Roman" w:hAnsi="Times New Roman"/>
                <w:sz w:val="24"/>
                <w:szCs w:val="28"/>
              </w:rPr>
            </w:pP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10</w:t>
            </w: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12</w:t>
            </w:r>
          </w:p>
        </w:tc>
        <w:tc>
          <w:tcPr>
            <w:tcW w:w="1405" w:type="pct"/>
          </w:tcPr>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51</w:t>
            </w:r>
          </w:p>
          <w:p w:rsidR="00F068A6" w:rsidRPr="007C03AB" w:rsidRDefault="00F068A6" w:rsidP="00631A92">
            <w:pPr>
              <w:spacing w:after="0" w:line="240" w:lineRule="auto"/>
              <w:contextualSpacing/>
              <w:jc w:val="center"/>
              <w:rPr>
                <w:rFonts w:ascii="Times New Roman" w:hAnsi="Times New Roman"/>
                <w:sz w:val="24"/>
                <w:szCs w:val="28"/>
              </w:rPr>
            </w:pP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23</w:t>
            </w:r>
          </w:p>
          <w:p w:rsidR="00F068A6" w:rsidRPr="007C03AB" w:rsidRDefault="00F068A6" w:rsidP="00631A92">
            <w:pPr>
              <w:spacing w:after="0" w:line="240" w:lineRule="auto"/>
              <w:contextualSpacing/>
              <w:jc w:val="center"/>
              <w:rPr>
                <w:rFonts w:ascii="Times New Roman" w:hAnsi="Times New Roman"/>
                <w:sz w:val="24"/>
                <w:szCs w:val="28"/>
              </w:rPr>
            </w:pPr>
            <w:r w:rsidRPr="007C03AB">
              <w:rPr>
                <w:rFonts w:ascii="Times New Roman" w:hAnsi="Times New Roman"/>
                <w:sz w:val="24"/>
                <w:szCs w:val="28"/>
              </w:rPr>
              <w:t>28</w:t>
            </w:r>
          </w:p>
        </w:tc>
      </w:tr>
    </w:tbl>
    <w:p w:rsidR="00F068A6" w:rsidRPr="00736B87" w:rsidRDefault="00F068A6" w:rsidP="0058546E">
      <w:pPr>
        <w:spacing w:after="0" w:line="240" w:lineRule="auto"/>
        <w:jc w:val="both"/>
        <w:rPr>
          <w:rFonts w:ascii="Times New Roman" w:hAnsi="Times New Roman"/>
          <w:b/>
          <w:sz w:val="28"/>
          <w:szCs w:val="28"/>
          <w:lang w:eastAsia="ru-RU"/>
        </w:rPr>
      </w:pPr>
    </w:p>
    <w:p w:rsidR="00F068A6" w:rsidRPr="00736B87" w:rsidRDefault="00F068A6" w:rsidP="0022031B">
      <w:pPr>
        <w:spacing w:after="0" w:line="240" w:lineRule="auto"/>
        <w:rPr>
          <w:rFonts w:ascii="Times New Roman" w:hAnsi="Times New Roman"/>
          <w:b/>
          <w:sz w:val="28"/>
          <w:szCs w:val="28"/>
          <w:lang w:eastAsia="ru-RU"/>
        </w:rPr>
      </w:pPr>
    </w:p>
    <w:p w:rsidR="004A2709" w:rsidRDefault="00F068A6" w:rsidP="00570F87">
      <w:pPr>
        <w:spacing w:after="0"/>
        <w:ind w:left="712"/>
        <w:jc w:val="center"/>
        <w:rPr>
          <w:rFonts w:ascii="Times New Roman" w:hAnsi="Times New Roman"/>
          <w:b/>
          <w:sz w:val="26"/>
          <w:szCs w:val="26"/>
        </w:rPr>
      </w:pPr>
      <w:r w:rsidRPr="00833F14">
        <w:rPr>
          <w:rFonts w:ascii="Times New Roman" w:hAnsi="Times New Roman"/>
          <w:b/>
          <w:sz w:val="26"/>
          <w:szCs w:val="26"/>
        </w:rPr>
        <w:t xml:space="preserve">3.5.Функционирование внутренней системы </w:t>
      </w:r>
    </w:p>
    <w:p w:rsidR="00F068A6" w:rsidRPr="00833F14" w:rsidRDefault="00F068A6" w:rsidP="00570F87">
      <w:pPr>
        <w:spacing w:after="0"/>
        <w:ind w:left="712"/>
        <w:jc w:val="center"/>
        <w:rPr>
          <w:rFonts w:ascii="Times New Roman" w:hAnsi="Times New Roman"/>
          <w:b/>
          <w:color w:val="FF0000"/>
          <w:sz w:val="26"/>
          <w:szCs w:val="26"/>
        </w:rPr>
      </w:pPr>
      <w:r w:rsidRPr="00833F14">
        <w:rPr>
          <w:rFonts w:ascii="Times New Roman" w:hAnsi="Times New Roman"/>
          <w:b/>
          <w:sz w:val="26"/>
          <w:szCs w:val="26"/>
        </w:rPr>
        <w:t>оценки качества образования</w:t>
      </w:r>
    </w:p>
    <w:p w:rsidR="00F068A6" w:rsidRPr="00833F14" w:rsidRDefault="00F068A6" w:rsidP="00570F87">
      <w:pPr>
        <w:spacing w:after="0"/>
        <w:ind w:left="712"/>
        <w:jc w:val="center"/>
        <w:rPr>
          <w:rFonts w:ascii="Times New Roman" w:hAnsi="Times New Roman"/>
          <w:b/>
          <w:color w:val="FF0000"/>
          <w:sz w:val="26"/>
          <w:szCs w:val="26"/>
        </w:rPr>
      </w:pPr>
    </w:p>
    <w:p w:rsidR="00F068A6" w:rsidRPr="00833F14" w:rsidRDefault="00F068A6" w:rsidP="000941DE">
      <w:pPr>
        <w:pStyle w:val="af"/>
        <w:ind w:firstLine="709"/>
        <w:jc w:val="both"/>
        <w:rPr>
          <w:sz w:val="26"/>
          <w:szCs w:val="26"/>
        </w:rPr>
      </w:pPr>
      <w:r w:rsidRPr="00833F14">
        <w:rPr>
          <w:sz w:val="26"/>
          <w:szCs w:val="26"/>
        </w:rPr>
        <w:t>Предметом системы внутренней оценки качества образования в МБДОУ являются:</w:t>
      </w:r>
    </w:p>
    <w:p w:rsidR="00F068A6" w:rsidRPr="00833F14" w:rsidRDefault="00F068A6" w:rsidP="000941DE">
      <w:pPr>
        <w:pStyle w:val="af"/>
        <w:ind w:firstLine="709"/>
        <w:jc w:val="both"/>
        <w:rPr>
          <w:sz w:val="26"/>
          <w:szCs w:val="26"/>
        </w:rPr>
      </w:pPr>
      <w:r w:rsidRPr="00833F14">
        <w:rPr>
          <w:sz w:val="26"/>
          <w:szCs w:val="26"/>
        </w:rPr>
        <w:t xml:space="preserve"> - качество результата освоения ООП ДО образовательного учреждения;</w:t>
      </w:r>
    </w:p>
    <w:p w:rsidR="00F068A6" w:rsidRPr="00833F14" w:rsidRDefault="00F068A6" w:rsidP="000941DE">
      <w:pPr>
        <w:pStyle w:val="af"/>
        <w:ind w:firstLine="709"/>
        <w:jc w:val="both"/>
        <w:rPr>
          <w:sz w:val="26"/>
          <w:szCs w:val="26"/>
        </w:rPr>
      </w:pPr>
      <w:r w:rsidRPr="00833F14">
        <w:rPr>
          <w:sz w:val="26"/>
          <w:szCs w:val="26"/>
        </w:rPr>
        <w:t>- качество организации образовательного процесса;</w:t>
      </w:r>
    </w:p>
    <w:p w:rsidR="00F068A6" w:rsidRPr="00833F14" w:rsidRDefault="00F068A6" w:rsidP="000941DE">
      <w:pPr>
        <w:pStyle w:val="af"/>
        <w:ind w:firstLine="709"/>
        <w:jc w:val="both"/>
        <w:rPr>
          <w:sz w:val="26"/>
          <w:szCs w:val="26"/>
        </w:rPr>
      </w:pPr>
      <w:r w:rsidRPr="00833F14">
        <w:rPr>
          <w:sz w:val="26"/>
          <w:szCs w:val="26"/>
        </w:rPr>
        <w:t>- качество условий реализации ООП ДО образовательного учреждения.</w:t>
      </w:r>
    </w:p>
    <w:p w:rsidR="00F068A6" w:rsidRPr="00833F14" w:rsidRDefault="00F068A6" w:rsidP="000941DE">
      <w:pPr>
        <w:pStyle w:val="af"/>
        <w:ind w:firstLine="709"/>
        <w:jc w:val="both"/>
        <w:rPr>
          <w:spacing w:val="-2"/>
          <w:sz w:val="26"/>
          <w:szCs w:val="26"/>
        </w:rPr>
      </w:pPr>
      <w:r w:rsidRPr="00833F14">
        <w:rPr>
          <w:sz w:val="26"/>
          <w:szCs w:val="26"/>
        </w:rPr>
        <w:t>В отчетный период за 2018г. были проведены следующие формы мониторинговых исследований:</w:t>
      </w:r>
    </w:p>
    <w:p w:rsidR="00F068A6" w:rsidRPr="00833F14" w:rsidRDefault="00F068A6" w:rsidP="000941DE">
      <w:pPr>
        <w:pStyle w:val="af"/>
        <w:ind w:firstLine="709"/>
        <w:jc w:val="both"/>
        <w:rPr>
          <w:sz w:val="26"/>
          <w:szCs w:val="26"/>
        </w:rPr>
      </w:pPr>
      <w:r w:rsidRPr="00833F14">
        <w:rPr>
          <w:b/>
          <w:sz w:val="26"/>
          <w:szCs w:val="26"/>
        </w:rPr>
        <w:t>1.Логопедическое обследование обучающихся МБДОУ</w:t>
      </w:r>
      <w:r w:rsidRPr="00833F14">
        <w:rPr>
          <w:sz w:val="26"/>
          <w:szCs w:val="26"/>
        </w:rPr>
        <w:t xml:space="preserve">: </w:t>
      </w:r>
    </w:p>
    <w:p w:rsidR="00F068A6" w:rsidRPr="00833F14" w:rsidRDefault="00F068A6" w:rsidP="000941DE">
      <w:pPr>
        <w:pStyle w:val="af"/>
        <w:ind w:firstLine="709"/>
        <w:jc w:val="both"/>
        <w:rPr>
          <w:sz w:val="26"/>
          <w:szCs w:val="26"/>
        </w:rPr>
      </w:pPr>
      <w:r w:rsidRPr="00833F14">
        <w:rPr>
          <w:sz w:val="26"/>
          <w:szCs w:val="26"/>
        </w:rPr>
        <w:t xml:space="preserve">Период обследования с 12.02.2018г. по 05.03.2018г. </w:t>
      </w:r>
    </w:p>
    <w:p w:rsidR="00F068A6" w:rsidRPr="00833F14" w:rsidRDefault="00F068A6" w:rsidP="000941DE">
      <w:pPr>
        <w:pStyle w:val="af"/>
        <w:ind w:firstLine="709"/>
        <w:jc w:val="both"/>
        <w:rPr>
          <w:sz w:val="26"/>
          <w:szCs w:val="26"/>
        </w:rPr>
      </w:pPr>
      <w:r w:rsidRPr="00833F14">
        <w:rPr>
          <w:sz w:val="26"/>
          <w:szCs w:val="26"/>
        </w:rPr>
        <w:t>Детей в возрасте от 3 до 5 лет обследовано - 130 ребенок;</w:t>
      </w:r>
    </w:p>
    <w:p w:rsidR="00F068A6" w:rsidRPr="00833F14" w:rsidRDefault="00F068A6" w:rsidP="000941DE">
      <w:pPr>
        <w:pStyle w:val="af"/>
        <w:ind w:firstLine="709"/>
        <w:jc w:val="both"/>
        <w:rPr>
          <w:sz w:val="26"/>
          <w:szCs w:val="26"/>
        </w:rPr>
      </w:pPr>
      <w:r w:rsidRPr="00833F14">
        <w:rPr>
          <w:sz w:val="26"/>
          <w:szCs w:val="26"/>
        </w:rPr>
        <w:t xml:space="preserve"> Выявлено с речевыми нарушениями – 120 детей; </w:t>
      </w:r>
    </w:p>
    <w:p w:rsidR="00F068A6" w:rsidRPr="00833F14" w:rsidRDefault="00F068A6" w:rsidP="000941DE">
      <w:pPr>
        <w:pStyle w:val="af"/>
        <w:ind w:firstLine="709"/>
        <w:jc w:val="both"/>
        <w:rPr>
          <w:sz w:val="26"/>
          <w:szCs w:val="26"/>
        </w:rPr>
      </w:pPr>
      <w:r w:rsidRPr="00833F14">
        <w:rPr>
          <w:sz w:val="26"/>
          <w:szCs w:val="26"/>
        </w:rPr>
        <w:t xml:space="preserve">Из них ОНР I - 0; ОНР II - 2 ; ОНРIII –  26; ФФН -7;ФН – 10; ФД –75 детей </w:t>
      </w:r>
    </w:p>
    <w:p w:rsidR="00F068A6" w:rsidRPr="00833F14" w:rsidRDefault="00F068A6" w:rsidP="000941DE">
      <w:pPr>
        <w:pStyle w:val="af"/>
        <w:ind w:firstLine="709"/>
        <w:jc w:val="both"/>
        <w:rPr>
          <w:sz w:val="26"/>
          <w:szCs w:val="26"/>
        </w:rPr>
      </w:pPr>
      <w:r w:rsidRPr="00833F14">
        <w:rPr>
          <w:sz w:val="26"/>
          <w:szCs w:val="26"/>
        </w:rPr>
        <w:t xml:space="preserve">Охвачено логопедической помощью – 0 </w:t>
      </w:r>
    </w:p>
    <w:p w:rsidR="00F068A6" w:rsidRPr="00833F14" w:rsidRDefault="00F068A6" w:rsidP="000941DE">
      <w:pPr>
        <w:pStyle w:val="af"/>
        <w:ind w:firstLine="709"/>
        <w:jc w:val="both"/>
        <w:rPr>
          <w:sz w:val="26"/>
          <w:szCs w:val="26"/>
        </w:rPr>
      </w:pPr>
      <w:r w:rsidRPr="00833F14">
        <w:rPr>
          <w:sz w:val="26"/>
          <w:szCs w:val="26"/>
        </w:rPr>
        <w:t>Детей в возрасте от 5 до 7,8 лет обследовано - 159 ребенка;</w:t>
      </w:r>
    </w:p>
    <w:p w:rsidR="00F068A6" w:rsidRPr="00833F14" w:rsidRDefault="00F068A6" w:rsidP="000941DE">
      <w:pPr>
        <w:pStyle w:val="af"/>
        <w:ind w:firstLine="709"/>
        <w:jc w:val="both"/>
        <w:rPr>
          <w:sz w:val="26"/>
          <w:szCs w:val="26"/>
        </w:rPr>
      </w:pPr>
      <w:r w:rsidRPr="00833F14">
        <w:rPr>
          <w:sz w:val="26"/>
          <w:szCs w:val="26"/>
        </w:rPr>
        <w:t xml:space="preserve"> Выявлено с речевыми нарушениями – 44 ребенка; </w:t>
      </w:r>
    </w:p>
    <w:p w:rsidR="00F068A6" w:rsidRPr="00833F14" w:rsidRDefault="00F068A6" w:rsidP="000941DE">
      <w:pPr>
        <w:pStyle w:val="af"/>
        <w:ind w:firstLine="709"/>
        <w:jc w:val="both"/>
        <w:rPr>
          <w:sz w:val="26"/>
          <w:szCs w:val="26"/>
        </w:rPr>
      </w:pPr>
      <w:r w:rsidRPr="00833F14">
        <w:rPr>
          <w:sz w:val="26"/>
          <w:szCs w:val="26"/>
        </w:rPr>
        <w:t>Из них ОНР I – 0 ; ОНР II- 0 ; ОНРIII –5; ОНР IY- 0; ФФН -23 ; ФН – 16 детей Охвачено логопедической помощью – 51.</w:t>
      </w:r>
    </w:p>
    <w:p w:rsidR="00F068A6" w:rsidRPr="00833F14" w:rsidRDefault="00F068A6" w:rsidP="000941DE">
      <w:pPr>
        <w:pStyle w:val="af"/>
        <w:ind w:firstLine="709"/>
        <w:jc w:val="both"/>
        <w:rPr>
          <w:b/>
          <w:spacing w:val="-2"/>
          <w:sz w:val="26"/>
          <w:szCs w:val="26"/>
        </w:rPr>
      </w:pPr>
      <w:r w:rsidRPr="00833F14">
        <w:rPr>
          <w:b/>
          <w:sz w:val="26"/>
          <w:szCs w:val="26"/>
        </w:rPr>
        <w:t>2.Мониторинг адаптации вновь поступивших детей детский сад</w:t>
      </w:r>
    </w:p>
    <w:p w:rsidR="00F068A6" w:rsidRPr="00833F14" w:rsidRDefault="00F068A6" w:rsidP="000C4FF6">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rPr>
        <w:t>Педагогом-психологом,  Корнеевой С.А., воспитателями и медицинским работником (по согласованию) было проведено педагогическое обследование уровня адаптации вновь поступивших в детский сад детей. Сроки проведения исследования: июль - ноябрь 2018 года.</w:t>
      </w:r>
    </w:p>
    <w:p w:rsidR="00F068A6" w:rsidRPr="00833F14" w:rsidRDefault="00F068A6" w:rsidP="000C4FF6">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В 2018 году из 80 поступивших  дошкольников:</w:t>
      </w:r>
    </w:p>
    <w:p w:rsidR="00F068A6" w:rsidRPr="00833F14" w:rsidRDefault="00F068A6" w:rsidP="00E56A01">
      <w:pPr>
        <w:pStyle w:val="a4"/>
        <w:numPr>
          <w:ilvl w:val="0"/>
          <w:numId w:val="20"/>
        </w:numPr>
        <w:spacing w:after="200" w:line="276" w:lineRule="auto"/>
        <w:ind w:left="0" w:firstLine="851"/>
        <w:rPr>
          <w:rFonts w:ascii="Times New Roman" w:hAnsi="Times New Roman"/>
          <w:sz w:val="26"/>
          <w:szCs w:val="26"/>
        </w:rPr>
      </w:pPr>
      <w:r w:rsidRPr="00833F14">
        <w:rPr>
          <w:rFonts w:ascii="Times New Roman" w:hAnsi="Times New Roman"/>
          <w:sz w:val="26"/>
          <w:szCs w:val="26"/>
        </w:rPr>
        <w:lastRenderedPageBreak/>
        <w:t>легкая адаптация –70 детей (87,5 %);</w:t>
      </w:r>
    </w:p>
    <w:p w:rsidR="00F068A6" w:rsidRPr="00833F14" w:rsidRDefault="00F068A6" w:rsidP="00E56A01">
      <w:pPr>
        <w:pStyle w:val="a4"/>
        <w:numPr>
          <w:ilvl w:val="0"/>
          <w:numId w:val="20"/>
        </w:numPr>
        <w:spacing w:after="200" w:line="276" w:lineRule="auto"/>
        <w:ind w:left="0" w:firstLine="851"/>
        <w:rPr>
          <w:rFonts w:ascii="Times New Roman" w:hAnsi="Times New Roman"/>
          <w:sz w:val="26"/>
          <w:szCs w:val="26"/>
        </w:rPr>
      </w:pPr>
      <w:r w:rsidRPr="00833F14">
        <w:rPr>
          <w:rFonts w:ascii="Times New Roman" w:hAnsi="Times New Roman"/>
          <w:sz w:val="26"/>
          <w:szCs w:val="26"/>
        </w:rPr>
        <w:t>средней тяжести – 0 детей (0 %);</w:t>
      </w:r>
    </w:p>
    <w:p w:rsidR="00F068A6" w:rsidRPr="00833F14" w:rsidRDefault="00F068A6" w:rsidP="00E56A01">
      <w:pPr>
        <w:pStyle w:val="a4"/>
        <w:numPr>
          <w:ilvl w:val="0"/>
          <w:numId w:val="20"/>
        </w:numPr>
        <w:spacing w:after="200" w:line="276" w:lineRule="auto"/>
        <w:ind w:left="0" w:firstLine="851"/>
        <w:rPr>
          <w:rFonts w:ascii="Times New Roman" w:hAnsi="Times New Roman"/>
          <w:sz w:val="26"/>
          <w:szCs w:val="26"/>
        </w:rPr>
      </w:pPr>
      <w:r w:rsidRPr="00833F14">
        <w:rPr>
          <w:rFonts w:ascii="Times New Roman" w:hAnsi="Times New Roman"/>
          <w:sz w:val="26"/>
          <w:szCs w:val="26"/>
        </w:rPr>
        <w:t>тяжелая адаптация – 0 детей (0%);</w:t>
      </w:r>
    </w:p>
    <w:p w:rsidR="00F068A6" w:rsidRPr="00833F14" w:rsidRDefault="00792D84" w:rsidP="00E56A01">
      <w:pPr>
        <w:pStyle w:val="a4"/>
        <w:numPr>
          <w:ilvl w:val="0"/>
          <w:numId w:val="20"/>
        </w:numPr>
        <w:spacing w:after="200" w:line="276" w:lineRule="auto"/>
        <w:ind w:left="993"/>
        <w:jc w:val="both"/>
        <w:rPr>
          <w:rFonts w:ascii="Times New Roman" w:hAnsi="Times New Roman"/>
          <w:sz w:val="26"/>
          <w:szCs w:val="26"/>
        </w:rPr>
      </w:pPr>
      <w:r>
        <w:rPr>
          <w:noProof/>
          <w:sz w:val="26"/>
          <w:szCs w:val="26"/>
        </w:rPr>
        <w:pict>
          <v:shape id="_x0000_s1054" type="#_x0000_t75" style="position:absolute;left:0;text-align:left;margin-left:241pt;margin-top:34.25pt;width:258.25pt;height:153.1pt;z-index:22;visibility:visibl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">
            <v:imagedata r:id="rId8" o:title=""/>
            <o:lock v:ext="edit" aspectratio="f"/>
            <w10:wrap type="square"/>
          </v:shape>
        </w:pict>
      </w:r>
      <w:r>
        <w:rPr>
          <w:noProof/>
          <w:sz w:val="26"/>
          <w:szCs w:val="26"/>
        </w:rPr>
        <w:pict>
          <v:shape id="_x0000_s1050" type="#_x0000_t75" style="position:absolute;left:0;text-align:left;margin-left:-26.25pt;margin-top:33.8pt;width:250.55pt;height:153.1pt;z-index:21;visibility:visibl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">
            <v:imagedata r:id="rId9" o:title=""/>
            <o:lock v:ext="edit" aspectratio="f"/>
            <w10:wrap type="square"/>
          </v:shape>
        </w:pict>
      </w:r>
      <w:r>
        <w:rPr>
          <w:noProof/>
          <w:sz w:val="26"/>
          <w:szCs w:val="26"/>
          <w:lang w:eastAsia="ru-RU"/>
        </w:rPr>
        <w:pict>
          <v:shape id="Диаграмма 1" o:spid="_x0000_s1044" type="#_x0000_t75" style="position:absolute;left:0;text-align:left;margin-left:241pt;margin-top:34.25pt;width:258.7pt;height:152.65pt;z-index:20;visibility:visible;mso-wrap-distance-bottom:.09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">
            <v:imagedata r:id="rId10" o:title=""/>
            <o:lock v:ext="edit" aspectratio="f"/>
            <w10:wrap type="square"/>
          </v:shape>
        </w:pict>
      </w:r>
      <w:r>
        <w:rPr>
          <w:noProof/>
          <w:sz w:val="26"/>
          <w:szCs w:val="26"/>
          <w:lang w:eastAsia="ru-RU"/>
        </w:rPr>
        <w:pict>
          <v:shape id="Диаграмма 20" o:spid="_x0000_s1045" type="#_x0000_t75" style="position:absolute;left:0;text-align:left;margin-left:-26.75pt;margin-top:34.25pt;width:251.05pt;height:152.65pt;z-index:19;visibility:visible;mso-wrap-distance-bottom:.09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">
            <v:imagedata r:id="rId11" o:title=""/>
            <o:lock v:ext="edit" aspectratio="f"/>
            <w10:wrap type="square"/>
          </v:shape>
        </w:pict>
      </w:r>
      <w:r w:rsidR="00F068A6" w:rsidRPr="00833F14">
        <w:rPr>
          <w:rFonts w:ascii="Times New Roman" w:hAnsi="Times New Roman"/>
          <w:sz w:val="26"/>
          <w:szCs w:val="26"/>
        </w:rPr>
        <w:t>незавершенная адаптация – 10 детей (12,5%)</w:t>
      </w:r>
      <w:r w:rsidR="00F068A6" w:rsidRPr="00833F14">
        <w:rPr>
          <w:noProof/>
          <w:sz w:val="26"/>
          <w:szCs w:val="26"/>
          <w:lang w:eastAsia="ru-RU"/>
        </w:rPr>
        <w:t>.</w:t>
      </w:r>
    </w:p>
    <w:p w:rsidR="00F068A6" w:rsidRPr="00736B87" w:rsidRDefault="00F068A6" w:rsidP="000C4FF6">
      <w:pPr>
        <w:spacing w:after="0" w:line="240" w:lineRule="auto"/>
        <w:ind w:firstLine="708"/>
        <w:jc w:val="both"/>
        <w:rPr>
          <w:rFonts w:ascii="Times New Roman" w:hAnsi="Times New Roman"/>
          <w:color w:val="FF0000"/>
          <w:sz w:val="28"/>
          <w:szCs w:val="28"/>
          <w:lang w:eastAsia="ru-RU"/>
        </w:rPr>
      </w:pPr>
    </w:p>
    <w:p w:rsidR="00F068A6" w:rsidRPr="00833F14" w:rsidRDefault="00F068A6" w:rsidP="000C4FF6">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В сравнении с предыдущем годом отмечается положительная динамика детей с легкой степенью адаптации на 2 %.</w:t>
      </w:r>
    </w:p>
    <w:p w:rsidR="00F068A6" w:rsidRPr="00833F14" w:rsidRDefault="00F068A6" w:rsidP="000C4FF6">
      <w:pPr>
        <w:spacing w:after="0" w:line="240" w:lineRule="auto"/>
        <w:ind w:firstLine="708"/>
        <w:jc w:val="both"/>
        <w:rPr>
          <w:rFonts w:ascii="Times New Roman" w:hAnsi="Times New Roman"/>
          <w:sz w:val="26"/>
          <w:szCs w:val="26"/>
          <w:lang w:eastAsia="ru-RU"/>
        </w:rPr>
      </w:pPr>
    </w:p>
    <w:p w:rsidR="00F068A6" w:rsidRPr="00833F14" w:rsidRDefault="00F068A6" w:rsidP="000941DE">
      <w:pPr>
        <w:pStyle w:val="af"/>
        <w:ind w:firstLine="709"/>
        <w:jc w:val="both"/>
        <w:rPr>
          <w:b/>
          <w:sz w:val="26"/>
          <w:szCs w:val="26"/>
        </w:rPr>
      </w:pPr>
      <w:r w:rsidRPr="00833F14">
        <w:rPr>
          <w:b/>
          <w:sz w:val="26"/>
          <w:szCs w:val="26"/>
        </w:rPr>
        <w:t>3.Мониторинг готовности детей к обучению в школе.</w:t>
      </w:r>
    </w:p>
    <w:p w:rsidR="00F068A6" w:rsidRPr="00833F14" w:rsidRDefault="00F068A6" w:rsidP="000941DE">
      <w:pPr>
        <w:pStyle w:val="af"/>
        <w:ind w:firstLine="709"/>
        <w:jc w:val="both"/>
        <w:rPr>
          <w:sz w:val="26"/>
          <w:szCs w:val="26"/>
        </w:rPr>
      </w:pPr>
      <w:r w:rsidRPr="00833F14">
        <w:rPr>
          <w:sz w:val="26"/>
          <w:szCs w:val="26"/>
        </w:rPr>
        <w:t>В течение  года педагогом-психологом Корнеевой</w:t>
      </w:r>
      <w:r w:rsidR="00B647A4" w:rsidRPr="00833F14">
        <w:rPr>
          <w:sz w:val="26"/>
          <w:szCs w:val="26"/>
        </w:rPr>
        <w:t xml:space="preserve"> </w:t>
      </w:r>
      <w:r w:rsidRPr="00833F14">
        <w:rPr>
          <w:sz w:val="26"/>
          <w:szCs w:val="26"/>
        </w:rPr>
        <w:t>С.А. проводилась психологическая диагностика готовности детей к обучению в школе.</w:t>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1. Всего детей, идущих в школу: 113 чел. (100%);</w:t>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2. Из них обследованных: 113 чел. (100%);</w:t>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3. Уровень готовности к началу школьного обучения:</w:t>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 xml:space="preserve">Готовность – 108  чел. (94 %); </w:t>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t>Условная готовность – 3 чел.  (3 %);</w:t>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r>
      <w:r w:rsidRPr="00833F14">
        <w:rPr>
          <w:rFonts w:ascii="Times New Roman" w:hAnsi="Times New Roman"/>
          <w:sz w:val="26"/>
          <w:szCs w:val="26"/>
        </w:rPr>
        <w:tab/>
        <w:t xml:space="preserve">Условная неготовность – 2  чел. (2 %); </w:t>
      </w:r>
      <w:r w:rsidRPr="00833F14">
        <w:rPr>
          <w:rFonts w:ascii="Times New Roman" w:hAnsi="Times New Roman"/>
          <w:sz w:val="26"/>
          <w:szCs w:val="26"/>
        </w:rPr>
        <w:tab/>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 xml:space="preserve">Неготовность –  1  чел. (1 %); </w:t>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4. Прогноз адаптации:</w:t>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Благоприятный –  110 чел. ( 97 %);</w:t>
      </w:r>
    </w:p>
    <w:p w:rsidR="00F068A6" w:rsidRPr="00833F14" w:rsidRDefault="00F068A6" w:rsidP="000C4FF6">
      <w:pPr>
        <w:spacing w:after="0" w:line="240" w:lineRule="auto"/>
        <w:ind w:firstLine="709"/>
        <w:jc w:val="both"/>
        <w:rPr>
          <w:rFonts w:ascii="Times New Roman" w:hAnsi="Times New Roman"/>
          <w:sz w:val="26"/>
          <w:szCs w:val="26"/>
        </w:rPr>
      </w:pPr>
      <w:r w:rsidRPr="00833F14">
        <w:rPr>
          <w:rFonts w:ascii="Times New Roman" w:hAnsi="Times New Roman"/>
          <w:sz w:val="26"/>
          <w:szCs w:val="26"/>
        </w:rPr>
        <w:t>Неблагоприятный –  3 чел. ( 3 %)</w:t>
      </w:r>
    </w:p>
    <w:p w:rsidR="00B647A4" w:rsidRPr="00833F14" w:rsidRDefault="00F068A6" w:rsidP="007C03AB">
      <w:pPr>
        <w:spacing w:after="0" w:line="240" w:lineRule="auto"/>
        <w:ind w:firstLine="851"/>
        <w:jc w:val="both"/>
        <w:rPr>
          <w:rFonts w:ascii="Times New Roman" w:hAnsi="Times New Roman"/>
          <w:sz w:val="26"/>
          <w:szCs w:val="26"/>
        </w:rPr>
      </w:pPr>
      <w:r w:rsidRPr="00833F14">
        <w:rPr>
          <w:rFonts w:ascii="Times New Roman" w:hAnsi="Times New Roman"/>
          <w:sz w:val="26"/>
          <w:szCs w:val="26"/>
        </w:rPr>
        <w:t>Анализ результатов диагностики психической готовности детей к обучению в школе показал, что стабильно хорошими результатами отличаются психические процессы у детей: восприятие, память, внимание. Большинство детей имеют достаточные представления об окружающем мире, владеют операциями анализа, сравнения, классификации, имеют  определенный словарный запас, умеют грамматически правильно строить предложения.</w:t>
      </w:r>
    </w:p>
    <w:p w:rsidR="00F068A6" w:rsidRPr="004A2709" w:rsidRDefault="00F068A6" w:rsidP="004A2709">
      <w:pPr>
        <w:spacing w:after="0" w:line="240" w:lineRule="auto"/>
        <w:ind w:firstLine="851"/>
        <w:jc w:val="both"/>
        <w:rPr>
          <w:rFonts w:ascii="Times New Roman" w:hAnsi="Times New Roman"/>
          <w:sz w:val="26"/>
          <w:szCs w:val="26"/>
        </w:rPr>
      </w:pPr>
      <w:r w:rsidRPr="00833F14">
        <w:rPr>
          <w:rFonts w:ascii="Times New Roman" w:hAnsi="Times New Roman"/>
          <w:b/>
          <w:sz w:val="26"/>
          <w:szCs w:val="26"/>
        </w:rPr>
        <w:t>4</w:t>
      </w:r>
      <w:r w:rsidRPr="00833F14">
        <w:rPr>
          <w:rFonts w:ascii="Times New Roman" w:hAnsi="Times New Roman"/>
          <w:sz w:val="26"/>
          <w:szCs w:val="26"/>
        </w:rPr>
        <w:t>.</w:t>
      </w:r>
      <w:r w:rsidRPr="00833F14">
        <w:rPr>
          <w:rFonts w:ascii="Times New Roman" w:hAnsi="Times New Roman"/>
          <w:b/>
          <w:sz w:val="26"/>
          <w:szCs w:val="26"/>
        </w:rPr>
        <w:t>Социологический и психолого-педагогический мониторинг, направленный на выявление факторов, потребностей родителей и педагогов качеством дошкольного образования</w:t>
      </w:r>
    </w:p>
    <w:p w:rsidR="00F068A6" w:rsidRPr="004A2709" w:rsidRDefault="00F068A6" w:rsidP="00B85E50">
      <w:pPr>
        <w:spacing w:after="0" w:line="240" w:lineRule="auto"/>
        <w:jc w:val="center"/>
        <w:rPr>
          <w:rFonts w:ascii="Times New Roman" w:hAnsi="Times New Roman"/>
          <w:sz w:val="26"/>
          <w:szCs w:val="26"/>
        </w:rPr>
      </w:pPr>
      <w:r w:rsidRPr="004A2709">
        <w:rPr>
          <w:rFonts w:ascii="Times New Roman" w:hAnsi="Times New Roman"/>
          <w:sz w:val="26"/>
          <w:szCs w:val="26"/>
        </w:rPr>
        <w:t>Карта анализа анкеты</w:t>
      </w:r>
      <w:r w:rsidR="00B647A4" w:rsidRPr="004A2709">
        <w:rPr>
          <w:rFonts w:ascii="Times New Roman" w:hAnsi="Times New Roman"/>
          <w:sz w:val="26"/>
          <w:szCs w:val="26"/>
        </w:rPr>
        <w:t xml:space="preserve"> </w:t>
      </w:r>
      <w:r w:rsidRPr="004A2709">
        <w:rPr>
          <w:rFonts w:ascii="Times New Roman" w:hAnsi="Times New Roman"/>
          <w:sz w:val="26"/>
          <w:szCs w:val="26"/>
        </w:rPr>
        <w:t>«Выявление уровня удовлетворённости</w:t>
      </w:r>
    </w:p>
    <w:p w:rsidR="00F068A6" w:rsidRPr="004A2709" w:rsidRDefault="00F068A6" w:rsidP="004A2709">
      <w:pPr>
        <w:spacing w:after="0" w:line="240" w:lineRule="auto"/>
        <w:jc w:val="center"/>
        <w:rPr>
          <w:rFonts w:ascii="Times New Roman" w:hAnsi="Times New Roman"/>
          <w:sz w:val="26"/>
          <w:szCs w:val="26"/>
        </w:rPr>
      </w:pPr>
      <w:r w:rsidRPr="004A2709">
        <w:rPr>
          <w:rFonts w:ascii="Times New Roman" w:hAnsi="Times New Roman"/>
          <w:sz w:val="26"/>
          <w:szCs w:val="26"/>
        </w:rPr>
        <w:t>пе</w:t>
      </w:r>
      <w:r w:rsidR="004A2709" w:rsidRPr="004A2709">
        <w:rPr>
          <w:rFonts w:ascii="Times New Roman" w:hAnsi="Times New Roman"/>
          <w:sz w:val="26"/>
          <w:szCs w:val="26"/>
        </w:rPr>
        <w:t xml:space="preserve">дагогов качеством деятельности </w:t>
      </w:r>
    </w:p>
    <w:tbl>
      <w:tblPr>
        <w:tblpPr w:leftFromText="180" w:rightFromText="180" w:vertAnchor="text" w:horzAnchor="margin" w:tblpY="10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1559"/>
        <w:gridCol w:w="1559"/>
      </w:tblGrid>
      <w:tr w:rsidR="007C03AB" w:rsidRPr="007C03AB" w:rsidTr="007C03AB">
        <w:trPr>
          <w:trHeight w:val="592"/>
        </w:trPr>
        <w:tc>
          <w:tcPr>
            <w:tcW w:w="6629" w:type="dxa"/>
          </w:tcPr>
          <w:p w:rsidR="007C03AB" w:rsidRPr="007C03AB" w:rsidRDefault="007C03AB" w:rsidP="00B85E50">
            <w:pPr>
              <w:tabs>
                <w:tab w:val="left" w:pos="5197"/>
              </w:tabs>
              <w:spacing w:after="0" w:line="240" w:lineRule="auto"/>
              <w:jc w:val="center"/>
              <w:rPr>
                <w:rFonts w:ascii="Times New Roman" w:hAnsi="Times New Roman"/>
                <w:b/>
                <w:sz w:val="24"/>
                <w:szCs w:val="28"/>
              </w:rPr>
            </w:pPr>
            <w:r w:rsidRPr="007C03AB">
              <w:rPr>
                <w:rFonts w:ascii="Times New Roman" w:hAnsi="Times New Roman"/>
                <w:b/>
                <w:sz w:val="24"/>
                <w:szCs w:val="28"/>
              </w:rPr>
              <w:t>Показатели</w:t>
            </w:r>
          </w:p>
        </w:tc>
        <w:tc>
          <w:tcPr>
            <w:tcW w:w="1559" w:type="dxa"/>
          </w:tcPr>
          <w:p w:rsidR="007C03AB" w:rsidRPr="007C03AB" w:rsidRDefault="007C03AB" w:rsidP="00B85E50">
            <w:pPr>
              <w:tabs>
                <w:tab w:val="left" w:pos="5197"/>
              </w:tabs>
              <w:spacing w:after="0" w:line="240" w:lineRule="auto"/>
              <w:jc w:val="center"/>
              <w:rPr>
                <w:rFonts w:ascii="Times New Roman" w:hAnsi="Times New Roman"/>
                <w:b/>
                <w:sz w:val="24"/>
                <w:szCs w:val="28"/>
              </w:rPr>
            </w:pPr>
            <w:r w:rsidRPr="007C03AB">
              <w:rPr>
                <w:rFonts w:ascii="Times New Roman" w:hAnsi="Times New Roman"/>
                <w:b/>
                <w:sz w:val="24"/>
                <w:szCs w:val="28"/>
              </w:rPr>
              <w:t>Количество</w:t>
            </w:r>
          </w:p>
          <w:p w:rsidR="007C03AB" w:rsidRPr="007C03AB" w:rsidRDefault="007C03AB" w:rsidP="00B85E50">
            <w:pPr>
              <w:tabs>
                <w:tab w:val="left" w:pos="5197"/>
              </w:tabs>
              <w:spacing w:after="0" w:line="240" w:lineRule="auto"/>
              <w:jc w:val="center"/>
              <w:rPr>
                <w:rFonts w:ascii="Times New Roman" w:hAnsi="Times New Roman"/>
                <w:b/>
                <w:sz w:val="24"/>
                <w:szCs w:val="28"/>
              </w:rPr>
            </w:pPr>
          </w:p>
        </w:tc>
        <w:tc>
          <w:tcPr>
            <w:tcW w:w="1559" w:type="dxa"/>
          </w:tcPr>
          <w:p w:rsidR="007C03AB" w:rsidRPr="007C03AB" w:rsidRDefault="007C03AB" w:rsidP="00B85E50">
            <w:pPr>
              <w:tabs>
                <w:tab w:val="left" w:pos="1322"/>
                <w:tab w:val="left" w:pos="5197"/>
              </w:tabs>
              <w:spacing w:after="0" w:line="240" w:lineRule="auto"/>
              <w:jc w:val="center"/>
              <w:rPr>
                <w:rFonts w:ascii="Times New Roman" w:hAnsi="Times New Roman"/>
                <w:b/>
                <w:sz w:val="24"/>
                <w:szCs w:val="28"/>
              </w:rPr>
            </w:pPr>
            <w:r w:rsidRPr="007C03AB">
              <w:rPr>
                <w:rFonts w:ascii="Times New Roman" w:hAnsi="Times New Roman"/>
                <w:b/>
                <w:sz w:val="24"/>
                <w:szCs w:val="28"/>
              </w:rPr>
              <w:t>%</w:t>
            </w:r>
          </w:p>
          <w:p w:rsidR="007C03AB" w:rsidRPr="007C03AB" w:rsidRDefault="007C03AB" w:rsidP="00B85E50">
            <w:pPr>
              <w:tabs>
                <w:tab w:val="left" w:pos="5197"/>
              </w:tabs>
              <w:spacing w:after="0" w:line="240" w:lineRule="auto"/>
              <w:jc w:val="center"/>
              <w:rPr>
                <w:rFonts w:ascii="Times New Roman" w:hAnsi="Times New Roman"/>
                <w:b/>
                <w:sz w:val="24"/>
                <w:szCs w:val="28"/>
              </w:rPr>
            </w:pPr>
          </w:p>
        </w:tc>
      </w:tr>
      <w:tr w:rsidR="007C03AB" w:rsidRPr="007C03AB" w:rsidTr="007C03AB">
        <w:trPr>
          <w:trHeight w:val="519"/>
        </w:trPr>
        <w:tc>
          <w:tcPr>
            <w:tcW w:w="6629" w:type="dxa"/>
          </w:tcPr>
          <w:p w:rsidR="007C03AB" w:rsidRPr="007C03AB" w:rsidRDefault="007C03AB" w:rsidP="00B85E50">
            <w:pPr>
              <w:spacing w:after="0" w:line="240" w:lineRule="auto"/>
              <w:rPr>
                <w:rFonts w:ascii="Times New Roman" w:hAnsi="Times New Roman"/>
                <w:sz w:val="24"/>
                <w:szCs w:val="28"/>
              </w:rPr>
            </w:pPr>
            <w:r w:rsidRPr="007C03AB">
              <w:rPr>
                <w:rFonts w:ascii="Times New Roman" w:hAnsi="Times New Roman"/>
                <w:sz w:val="24"/>
                <w:szCs w:val="28"/>
              </w:rPr>
              <w:lastRenderedPageBreak/>
              <w:t>Общее количество педагогов</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40</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100</w:t>
            </w:r>
          </w:p>
        </w:tc>
      </w:tr>
      <w:tr w:rsidR="007C03AB" w:rsidRPr="007C03AB" w:rsidTr="007C03AB">
        <w:trPr>
          <w:trHeight w:val="592"/>
        </w:trPr>
        <w:tc>
          <w:tcPr>
            <w:tcW w:w="6629" w:type="dxa"/>
          </w:tcPr>
          <w:p w:rsidR="007C03AB" w:rsidRPr="007C03AB" w:rsidRDefault="007C03AB" w:rsidP="00B85E50">
            <w:pPr>
              <w:spacing w:after="0" w:line="240" w:lineRule="auto"/>
              <w:rPr>
                <w:rFonts w:ascii="Times New Roman" w:hAnsi="Times New Roman"/>
                <w:sz w:val="24"/>
                <w:szCs w:val="28"/>
              </w:rPr>
            </w:pPr>
            <w:r w:rsidRPr="007C03AB">
              <w:rPr>
                <w:rFonts w:ascii="Times New Roman" w:hAnsi="Times New Roman"/>
                <w:sz w:val="24"/>
                <w:szCs w:val="28"/>
              </w:rPr>
              <w:t>Общее количество педагогов, участвующих в анкетировании</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29</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72,5</w:t>
            </w:r>
          </w:p>
        </w:tc>
      </w:tr>
      <w:tr w:rsidR="007C03AB" w:rsidRPr="007C03AB" w:rsidTr="007C03AB">
        <w:trPr>
          <w:trHeight w:val="662"/>
        </w:trPr>
        <w:tc>
          <w:tcPr>
            <w:tcW w:w="6629" w:type="dxa"/>
          </w:tcPr>
          <w:p w:rsidR="007C03AB" w:rsidRPr="007C03AB" w:rsidRDefault="007C03AB" w:rsidP="00B85E50">
            <w:pPr>
              <w:spacing w:after="0" w:line="240" w:lineRule="auto"/>
              <w:rPr>
                <w:rFonts w:ascii="Times New Roman" w:hAnsi="Times New Roman"/>
                <w:sz w:val="24"/>
                <w:szCs w:val="28"/>
              </w:rPr>
            </w:pPr>
            <w:r w:rsidRPr="007C03AB">
              <w:rPr>
                <w:rFonts w:ascii="Times New Roman" w:hAnsi="Times New Roman"/>
                <w:sz w:val="24"/>
                <w:szCs w:val="28"/>
              </w:rPr>
              <w:t>Количество педагогов, которые удовлетворены оснащённостью ДОО</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27</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93,7</w:t>
            </w:r>
          </w:p>
        </w:tc>
      </w:tr>
      <w:tr w:rsidR="007C03AB" w:rsidRPr="007C03AB" w:rsidTr="007C03AB">
        <w:trPr>
          <w:trHeight w:val="873"/>
        </w:trPr>
        <w:tc>
          <w:tcPr>
            <w:tcW w:w="6629" w:type="dxa"/>
          </w:tcPr>
          <w:p w:rsidR="007C03AB" w:rsidRPr="007C03AB" w:rsidRDefault="007C03AB" w:rsidP="00B85E50">
            <w:pPr>
              <w:spacing w:after="0" w:line="240" w:lineRule="auto"/>
              <w:rPr>
                <w:rFonts w:ascii="Times New Roman" w:hAnsi="Times New Roman"/>
                <w:sz w:val="24"/>
                <w:szCs w:val="28"/>
              </w:rPr>
            </w:pPr>
            <w:r w:rsidRPr="007C03AB">
              <w:rPr>
                <w:rFonts w:ascii="Times New Roman" w:hAnsi="Times New Roman"/>
                <w:sz w:val="24"/>
                <w:szCs w:val="28"/>
              </w:rPr>
              <w:t>Количество педагогов, которые удовлетворены своей квалификацией и компетентностью педагогов</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27</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93,7</w:t>
            </w:r>
          </w:p>
        </w:tc>
      </w:tr>
      <w:tr w:rsidR="007C03AB" w:rsidRPr="007C03AB" w:rsidTr="007C03AB">
        <w:trPr>
          <w:trHeight w:val="592"/>
        </w:trPr>
        <w:tc>
          <w:tcPr>
            <w:tcW w:w="6629" w:type="dxa"/>
          </w:tcPr>
          <w:p w:rsidR="007C03AB" w:rsidRPr="007C03AB" w:rsidRDefault="007C03AB" w:rsidP="00B85E50">
            <w:pPr>
              <w:spacing w:after="0" w:line="240" w:lineRule="auto"/>
              <w:rPr>
                <w:rFonts w:ascii="Times New Roman" w:hAnsi="Times New Roman"/>
                <w:sz w:val="24"/>
                <w:szCs w:val="28"/>
              </w:rPr>
            </w:pPr>
            <w:r w:rsidRPr="007C03AB">
              <w:rPr>
                <w:rFonts w:ascii="Times New Roman" w:hAnsi="Times New Roman"/>
                <w:sz w:val="24"/>
                <w:szCs w:val="28"/>
              </w:rPr>
              <w:t>Количество педагогов, удовлетворённых развитием ребенка</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28</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96,5</w:t>
            </w:r>
          </w:p>
        </w:tc>
      </w:tr>
      <w:tr w:rsidR="007C03AB" w:rsidRPr="007C03AB" w:rsidTr="007C03AB">
        <w:trPr>
          <w:trHeight w:val="353"/>
        </w:trPr>
        <w:tc>
          <w:tcPr>
            <w:tcW w:w="6629" w:type="dxa"/>
          </w:tcPr>
          <w:p w:rsidR="007C03AB" w:rsidRPr="007C03AB" w:rsidRDefault="007C03AB" w:rsidP="00B85E50">
            <w:pPr>
              <w:spacing w:after="0" w:line="240" w:lineRule="auto"/>
              <w:rPr>
                <w:rFonts w:ascii="Times New Roman" w:hAnsi="Times New Roman"/>
                <w:sz w:val="24"/>
                <w:szCs w:val="28"/>
              </w:rPr>
            </w:pPr>
            <w:r w:rsidRPr="007C03AB">
              <w:rPr>
                <w:rFonts w:ascii="Times New Roman" w:hAnsi="Times New Roman"/>
                <w:sz w:val="24"/>
                <w:szCs w:val="28"/>
              </w:rPr>
              <w:t>Количество педагогов, удовлетворённых взаимодействием с родителями</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27</w:t>
            </w:r>
          </w:p>
        </w:tc>
        <w:tc>
          <w:tcPr>
            <w:tcW w:w="1559"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93,7</w:t>
            </w:r>
          </w:p>
        </w:tc>
      </w:tr>
    </w:tbl>
    <w:p w:rsidR="00F068A6" w:rsidRPr="00736B87" w:rsidRDefault="00F068A6" w:rsidP="00B85E50">
      <w:pPr>
        <w:tabs>
          <w:tab w:val="left" w:pos="5197"/>
        </w:tabs>
        <w:spacing w:after="0" w:line="240" w:lineRule="auto"/>
        <w:rPr>
          <w:sz w:val="28"/>
          <w:szCs w:val="28"/>
        </w:rPr>
      </w:pPr>
    </w:p>
    <w:p w:rsidR="00F068A6" w:rsidRPr="00833F14" w:rsidRDefault="00EA0B3C" w:rsidP="00EA0B3C">
      <w:pPr>
        <w:tabs>
          <w:tab w:val="left" w:pos="5197"/>
        </w:tabs>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Средний процент удовлетворенности педагогов – 91%. </w:t>
      </w:r>
    </w:p>
    <w:p w:rsidR="00F068A6" w:rsidRPr="00833F14" w:rsidRDefault="00F068A6" w:rsidP="00B85E50">
      <w:pPr>
        <w:tabs>
          <w:tab w:val="left" w:pos="5197"/>
        </w:tabs>
        <w:spacing w:after="0" w:line="240" w:lineRule="auto"/>
        <w:rPr>
          <w:rFonts w:ascii="Times New Roman" w:hAnsi="Times New Roman"/>
          <w:sz w:val="26"/>
          <w:szCs w:val="26"/>
        </w:rPr>
      </w:pPr>
      <w:r w:rsidRPr="00833F14">
        <w:rPr>
          <w:rFonts w:ascii="Times New Roman" w:hAnsi="Times New Roman"/>
          <w:sz w:val="26"/>
          <w:szCs w:val="26"/>
        </w:rPr>
        <w:t>Основные проблемы, выявленные в ходе анкетирования педагогов</w:t>
      </w:r>
    </w:p>
    <w:p w:rsidR="00F068A6" w:rsidRPr="00833F14" w:rsidRDefault="00F068A6" w:rsidP="00B85E50">
      <w:pPr>
        <w:tabs>
          <w:tab w:val="left" w:pos="5197"/>
        </w:tabs>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 - несмотря на то, что регулярно приобретается игровое оборудование,  его недостаточно, чтобы удовлетворить интересы всех детей;</w:t>
      </w:r>
    </w:p>
    <w:p w:rsidR="007C03AB" w:rsidRPr="004A2709" w:rsidRDefault="00F068A6" w:rsidP="004A2709">
      <w:pPr>
        <w:tabs>
          <w:tab w:val="left" w:pos="5197"/>
        </w:tabs>
        <w:spacing w:after="0" w:line="240" w:lineRule="auto"/>
        <w:ind w:firstLine="851"/>
        <w:jc w:val="both"/>
        <w:rPr>
          <w:rFonts w:ascii="Times New Roman" w:hAnsi="Times New Roman"/>
          <w:sz w:val="26"/>
          <w:szCs w:val="26"/>
        </w:rPr>
      </w:pPr>
      <w:r w:rsidRPr="00833F14">
        <w:rPr>
          <w:rFonts w:ascii="Times New Roman" w:hAnsi="Times New Roman"/>
          <w:sz w:val="26"/>
          <w:szCs w:val="26"/>
        </w:rPr>
        <w:t>- большой процент молодых педагогов, считающих себя недостаточно квалифицированными и компетентными педагогами.</w:t>
      </w:r>
    </w:p>
    <w:p w:rsidR="00F068A6" w:rsidRPr="004A2709" w:rsidRDefault="00F068A6" w:rsidP="00B85E50">
      <w:pPr>
        <w:spacing w:after="0" w:line="240" w:lineRule="auto"/>
        <w:jc w:val="center"/>
        <w:rPr>
          <w:rFonts w:ascii="Times New Roman" w:hAnsi="Times New Roman"/>
          <w:sz w:val="26"/>
          <w:szCs w:val="26"/>
        </w:rPr>
      </w:pPr>
      <w:r w:rsidRPr="004A2709">
        <w:rPr>
          <w:rFonts w:ascii="Times New Roman" w:hAnsi="Times New Roman"/>
          <w:sz w:val="26"/>
          <w:szCs w:val="26"/>
        </w:rPr>
        <w:t>Карта анализа анкеты</w:t>
      </w:r>
      <w:r w:rsidR="00B647A4" w:rsidRPr="004A2709">
        <w:rPr>
          <w:rFonts w:ascii="Times New Roman" w:hAnsi="Times New Roman"/>
          <w:sz w:val="26"/>
          <w:szCs w:val="26"/>
        </w:rPr>
        <w:t xml:space="preserve"> </w:t>
      </w:r>
      <w:r w:rsidRPr="004A2709">
        <w:rPr>
          <w:rFonts w:ascii="Times New Roman" w:hAnsi="Times New Roman"/>
          <w:sz w:val="26"/>
          <w:szCs w:val="26"/>
        </w:rPr>
        <w:t>«Выявление уровня удовлетворённости</w:t>
      </w:r>
    </w:p>
    <w:p w:rsidR="00F068A6" w:rsidRPr="004A2709" w:rsidRDefault="00F068A6" w:rsidP="004A2709">
      <w:pPr>
        <w:spacing w:after="0" w:line="240" w:lineRule="auto"/>
        <w:jc w:val="center"/>
        <w:rPr>
          <w:rFonts w:ascii="Times New Roman" w:hAnsi="Times New Roman"/>
          <w:sz w:val="26"/>
          <w:szCs w:val="26"/>
        </w:rPr>
      </w:pPr>
      <w:r w:rsidRPr="004A2709">
        <w:rPr>
          <w:rFonts w:ascii="Times New Roman" w:hAnsi="Times New Roman"/>
          <w:sz w:val="26"/>
          <w:szCs w:val="26"/>
        </w:rPr>
        <w:t>родит</w:t>
      </w:r>
      <w:r w:rsidR="004A2709">
        <w:rPr>
          <w:rFonts w:ascii="Times New Roman" w:hAnsi="Times New Roman"/>
          <w:sz w:val="26"/>
          <w:szCs w:val="26"/>
        </w:rPr>
        <w:t>елей качеством деятельности ДОО</w:t>
      </w:r>
    </w:p>
    <w:tbl>
      <w:tblPr>
        <w:tblpPr w:leftFromText="180" w:rightFromText="180" w:vertAnchor="text" w:horzAnchor="margin" w:tblpY="1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1701"/>
        <w:gridCol w:w="1417"/>
      </w:tblGrid>
      <w:tr w:rsidR="007C03AB" w:rsidRPr="007C03AB" w:rsidTr="004A2709">
        <w:trPr>
          <w:trHeight w:val="592"/>
        </w:trPr>
        <w:tc>
          <w:tcPr>
            <w:tcW w:w="6629" w:type="dxa"/>
          </w:tcPr>
          <w:p w:rsidR="007C03AB" w:rsidRPr="007C03AB" w:rsidRDefault="007C03AB" w:rsidP="00B85E50">
            <w:pPr>
              <w:tabs>
                <w:tab w:val="left" w:pos="5197"/>
              </w:tabs>
              <w:spacing w:after="0" w:line="240" w:lineRule="auto"/>
              <w:jc w:val="center"/>
              <w:rPr>
                <w:rFonts w:ascii="Times New Roman" w:hAnsi="Times New Roman"/>
                <w:b/>
                <w:sz w:val="24"/>
                <w:szCs w:val="28"/>
              </w:rPr>
            </w:pPr>
            <w:r w:rsidRPr="007C03AB">
              <w:rPr>
                <w:rFonts w:ascii="Times New Roman" w:hAnsi="Times New Roman"/>
                <w:b/>
                <w:sz w:val="24"/>
                <w:szCs w:val="28"/>
              </w:rPr>
              <w:t>Показатели</w:t>
            </w:r>
          </w:p>
        </w:tc>
        <w:tc>
          <w:tcPr>
            <w:tcW w:w="1701" w:type="dxa"/>
          </w:tcPr>
          <w:p w:rsidR="007C03AB" w:rsidRPr="007C03AB" w:rsidRDefault="007C03AB" w:rsidP="00B85E50">
            <w:pPr>
              <w:tabs>
                <w:tab w:val="left" w:pos="5197"/>
              </w:tabs>
              <w:spacing w:after="0" w:line="240" w:lineRule="auto"/>
              <w:jc w:val="center"/>
              <w:rPr>
                <w:rFonts w:ascii="Times New Roman" w:hAnsi="Times New Roman"/>
                <w:b/>
                <w:sz w:val="24"/>
                <w:szCs w:val="28"/>
              </w:rPr>
            </w:pPr>
            <w:r w:rsidRPr="007C03AB">
              <w:rPr>
                <w:rFonts w:ascii="Times New Roman" w:hAnsi="Times New Roman"/>
                <w:b/>
                <w:sz w:val="24"/>
                <w:szCs w:val="28"/>
              </w:rPr>
              <w:t>Количество</w:t>
            </w:r>
          </w:p>
          <w:p w:rsidR="007C03AB" w:rsidRPr="007C03AB" w:rsidRDefault="007C03AB" w:rsidP="00B85E50">
            <w:pPr>
              <w:tabs>
                <w:tab w:val="left" w:pos="5197"/>
              </w:tabs>
              <w:spacing w:after="0" w:line="240" w:lineRule="auto"/>
              <w:jc w:val="center"/>
              <w:rPr>
                <w:rFonts w:ascii="Times New Roman" w:hAnsi="Times New Roman"/>
                <w:b/>
                <w:sz w:val="24"/>
                <w:szCs w:val="28"/>
              </w:rPr>
            </w:pPr>
          </w:p>
        </w:tc>
        <w:tc>
          <w:tcPr>
            <w:tcW w:w="1417" w:type="dxa"/>
          </w:tcPr>
          <w:p w:rsidR="007C03AB" w:rsidRPr="007C03AB" w:rsidRDefault="007C03AB" w:rsidP="00B85E50">
            <w:pPr>
              <w:tabs>
                <w:tab w:val="left" w:pos="1322"/>
                <w:tab w:val="left" w:pos="5197"/>
              </w:tabs>
              <w:spacing w:after="0" w:line="240" w:lineRule="auto"/>
              <w:jc w:val="center"/>
              <w:rPr>
                <w:rFonts w:ascii="Times New Roman" w:hAnsi="Times New Roman"/>
                <w:b/>
                <w:sz w:val="24"/>
                <w:szCs w:val="28"/>
              </w:rPr>
            </w:pPr>
            <w:r w:rsidRPr="007C03AB">
              <w:rPr>
                <w:rFonts w:ascii="Times New Roman" w:hAnsi="Times New Roman"/>
                <w:b/>
                <w:sz w:val="24"/>
                <w:szCs w:val="28"/>
              </w:rPr>
              <w:t>%</w:t>
            </w:r>
          </w:p>
          <w:p w:rsidR="007C03AB" w:rsidRPr="007C03AB" w:rsidRDefault="007C03AB" w:rsidP="00B85E50">
            <w:pPr>
              <w:tabs>
                <w:tab w:val="left" w:pos="5197"/>
              </w:tabs>
              <w:spacing w:after="0" w:line="240" w:lineRule="auto"/>
              <w:jc w:val="center"/>
              <w:rPr>
                <w:rFonts w:ascii="Times New Roman" w:hAnsi="Times New Roman"/>
                <w:b/>
                <w:sz w:val="24"/>
                <w:szCs w:val="28"/>
              </w:rPr>
            </w:pPr>
          </w:p>
        </w:tc>
      </w:tr>
      <w:tr w:rsidR="007C03AB" w:rsidRPr="007C03AB" w:rsidTr="004A2709">
        <w:trPr>
          <w:trHeight w:val="577"/>
        </w:trPr>
        <w:tc>
          <w:tcPr>
            <w:tcW w:w="6629" w:type="dxa"/>
          </w:tcPr>
          <w:p w:rsidR="007C03AB" w:rsidRPr="007C03AB" w:rsidRDefault="007C03AB" w:rsidP="00B85E50">
            <w:pPr>
              <w:tabs>
                <w:tab w:val="left" w:pos="5197"/>
              </w:tabs>
              <w:spacing w:after="0" w:line="240" w:lineRule="auto"/>
              <w:rPr>
                <w:rFonts w:ascii="Times New Roman" w:hAnsi="Times New Roman"/>
                <w:sz w:val="24"/>
                <w:szCs w:val="28"/>
              </w:rPr>
            </w:pPr>
            <w:r w:rsidRPr="007C03AB">
              <w:rPr>
                <w:rFonts w:ascii="Times New Roman" w:hAnsi="Times New Roman"/>
                <w:sz w:val="24"/>
                <w:szCs w:val="28"/>
              </w:rPr>
              <w:t>Общее количество воспитанников в ДОО</w:t>
            </w:r>
          </w:p>
        </w:tc>
        <w:tc>
          <w:tcPr>
            <w:tcW w:w="1701"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194</w:t>
            </w:r>
          </w:p>
        </w:tc>
        <w:tc>
          <w:tcPr>
            <w:tcW w:w="1417"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100</w:t>
            </w:r>
          </w:p>
        </w:tc>
      </w:tr>
      <w:tr w:rsidR="007C03AB" w:rsidRPr="007C03AB" w:rsidTr="004A2709">
        <w:trPr>
          <w:trHeight w:val="592"/>
        </w:trPr>
        <w:tc>
          <w:tcPr>
            <w:tcW w:w="6629" w:type="dxa"/>
          </w:tcPr>
          <w:p w:rsidR="007C03AB" w:rsidRPr="007C03AB" w:rsidRDefault="007C03AB" w:rsidP="00B85E50">
            <w:pPr>
              <w:tabs>
                <w:tab w:val="left" w:pos="5197"/>
              </w:tabs>
              <w:spacing w:after="0" w:line="240" w:lineRule="auto"/>
              <w:rPr>
                <w:rFonts w:ascii="Times New Roman" w:hAnsi="Times New Roman"/>
                <w:sz w:val="24"/>
                <w:szCs w:val="28"/>
              </w:rPr>
            </w:pPr>
            <w:r w:rsidRPr="007C03AB">
              <w:rPr>
                <w:rFonts w:ascii="Times New Roman" w:hAnsi="Times New Roman"/>
                <w:sz w:val="24"/>
                <w:szCs w:val="28"/>
              </w:rPr>
              <w:t>Общее количество родителей, участвующих в анкетировании</w:t>
            </w:r>
          </w:p>
        </w:tc>
        <w:tc>
          <w:tcPr>
            <w:tcW w:w="1701"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96</w:t>
            </w:r>
          </w:p>
        </w:tc>
        <w:tc>
          <w:tcPr>
            <w:tcW w:w="1417" w:type="dxa"/>
          </w:tcPr>
          <w:p w:rsidR="007C03AB" w:rsidRPr="007C03AB" w:rsidRDefault="007C03AB" w:rsidP="00B85E50">
            <w:pPr>
              <w:tabs>
                <w:tab w:val="left" w:pos="5197"/>
              </w:tabs>
              <w:spacing w:after="0" w:line="240" w:lineRule="auto"/>
              <w:jc w:val="center"/>
              <w:rPr>
                <w:rFonts w:ascii="Times New Roman" w:hAnsi="Times New Roman"/>
                <w:sz w:val="24"/>
                <w:szCs w:val="28"/>
                <w:lang w:val="en-US"/>
              </w:rPr>
            </w:pPr>
            <w:r w:rsidRPr="007C03AB">
              <w:rPr>
                <w:rFonts w:ascii="Times New Roman" w:hAnsi="Times New Roman"/>
                <w:sz w:val="24"/>
                <w:szCs w:val="28"/>
                <w:lang w:val="en-US"/>
              </w:rPr>
              <w:t>50</w:t>
            </w:r>
          </w:p>
        </w:tc>
      </w:tr>
      <w:tr w:rsidR="007C03AB" w:rsidRPr="007C03AB" w:rsidTr="004A2709">
        <w:trPr>
          <w:trHeight w:val="887"/>
        </w:trPr>
        <w:tc>
          <w:tcPr>
            <w:tcW w:w="6629" w:type="dxa"/>
          </w:tcPr>
          <w:p w:rsidR="007C03AB" w:rsidRPr="007C03AB" w:rsidRDefault="007C03AB" w:rsidP="00B85E50">
            <w:pPr>
              <w:tabs>
                <w:tab w:val="left" w:pos="5197"/>
              </w:tabs>
              <w:spacing w:after="0" w:line="240" w:lineRule="auto"/>
              <w:rPr>
                <w:rFonts w:ascii="Times New Roman" w:hAnsi="Times New Roman"/>
                <w:sz w:val="24"/>
                <w:szCs w:val="28"/>
              </w:rPr>
            </w:pPr>
            <w:r w:rsidRPr="007C03AB">
              <w:rPr>
                <w:rFonts w:ascii="Times New Roman" w:hAnsi="Times New Roman"/>
                <w:sz w:val="24"/>
                <w:szCs w:val="28"/>
              </w:rPr>
              <w:t>Количество родителей, удовлетворённых оснащенностью ДОО</w:t>
            </w:r>
          </w:p>
        </w:tc>
        <w:tc>
          <w:tcPr>
            <w:tcW w:w="1701"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lang w:val="en-US"/>
              </w:rPr>
              <w:t>8</w:t>
            </w:r>
            <w:r w:rsidRPr="007C03AB">
              <w:rPr>
                <w:rFonts w:ascii="Times New Roman" w:hAnsi="Times New Roman"/>
                <w:sz w:val="24"/>
                <w:szCs w:val="28"/>
              </w:rPr>
              <w:t>2</w:t>
            </w:r>
          </w:p>
        </w:tc>
        <w:tc>
          <w:tcPr>
            <w:tcW w:w="1417"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lang w:val="en-US"/>
              </w:rPr>
              <w:t>8</w:t>
            </w:r>
            <w:r w:rsidRPr="007C03AB">
              <w:rPr>
                <w:rFonts w:ascii="Times New Roman" w:hAnsi="Times New Roman"/>
                <w:sz w:val="24"/>
                <w:szCs w:val="28"/>
              </w:rPr>
              <w:t>5</w:t>
            </w:r>
          </w:p>
        </w:tc>
      </w:tr>
      <w:tr w:rsidR="007C03AB" w:rsidRPr="007C03AB" w:rsidTr="004A2709">
        <w:trPr>
          <w:trHeight w:val="873"/>
        </w:trPr>
        <w:tc>
          <w:tcPr>
            <w:tcW w:w="6629" w:type="dxa"/>
          </w:tcPr>
          <w:p w:rsidR="007C03AB" w:rsidRPr="007C03AB" w:rsidRDefault="007C03AB" w:rsidP="00B85E50">
            <w:pPr>
              <w:tabs>
                <w:tab w:val="left" w:pos="5197"/>
              </w:tabs>
              <w:spacing w:after="0" w:line="240" w:lineRule="auto"/>
              <w:rPr>
                <w:rFonts w:ascii="Times New Roman" w:hAnsi="Times New Roman"/>
                <w:sz w:val="24"/>
                <w:szCs w:val="28"/>
              </w:rPr>
            </w:pPr>
            <w:r w:rsidRPr="007C03AB">
              <w:rPr>
                <w:rFonts w:ascii="Times New Roman" w:hAnsi="Times New Roman"/>
                <w:sz w:val="24"/>
                <w:szCs w:val="28"/>
              </w:rPr>
              <w:t>Количество родителей, удовлетворённых квалифицированностью педагогов</w:t>
            </w:r>
          </w:p>
        </w:tc>
        <w:tc>
          <w:tcPr>
            <w:tcW w:w="1701"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91</w:t>
            </w:r>
          </w:p>
        </w:tc>
        <w:tc>
          <w:tcPr>
            <w:tcW w:w="1417"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94,7</w:t>
            </w:r>
          </w:p>
        </w:tc>
      </w:tr>
      <w:tr w:rsidR="007C03AB" w:rsidRPr="007C03AB" w:rsidTr="004A2709">
        <w:trPr>
          <w:trHeight w:val="592"/>
        </w:trPr>
        <w:tc>
          <w:tcPr>
            <w:tcW w:w="6629" w:type="dxa"/>
          </w:tcPr>
          <w:p w:rsidR="007C03AB" w:rsidRPr="007C03AB" w:rsidRDefault="007C03AB" w:rsidP="00B85E50">
            <w:pPr>
              <w:tabs>
                <w:tab w:val="left" w:pos="5197"/>
              </w:tabs>
              <w:spacing w:after="0" w:line="240" w:lineRule="auto"/>
              <w:rPr>
                <w:rFonts w:ascii="Times New Roman" w:hAnsi="Times New Roman"/>
                <w:sz w:val="24"/>
                <w:szCs w:val="28"/>
              </w:rPr>
            </w:pPr>
            <w:r w:rsidRPr="007C03AB">
              <w:rPr>
                <w:rFonts w:ascii="Times New Roman" w:hAnsi="Times New Roman"/>
                <w:sz w:val="24"/>
                <w:szCs w:val="28"/>
              </w:rPr>
              <w:t>Количество родителей, удовлетворённых развитием ребенка</w:t>
            </w:r>
          </w:p>
        </w:tc>
        <w:tc>
          <w:tcPr>
            <w:tcW w:w="1701"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lang w:val="en-US"/>
              </w:rPr>
              <w:t>8</w:t>
            </w:r>
            <w:r w:rsidRPr="007C03AB">
              <w:rPr>
                <w:rFonts w:ascii="Times New Roman" w:hAnsi="Times New Roman"/>
                <w:sz w:val="24"/>
                <w:szCs w:val="28"/>
              </w:rPr>
              <w:t>6</w:t>
            </w:r>
          </w:p>
        </w:tc>
        <w:tc>
          <w:tcPr>
            <w:tcW w:w="1417"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89,5</w:t>
            </w:r>
          </w:p>
        </w:tc>
      </w:tr>
      <w:tr w:rsidR="007C03AB" w:rsidRPr="007C03AB" w:rsidTr="004A2709">
        <w:trPr>
          <w:trHeight w:val="492"/>
        </w:trPr>
        <w:tc>
          <w:tcPr>
            <w:tcW w:w="6629" w:type="dxa"/>
          </w:tcPr>
          <w:p w:rsidR="007C03AB" w:rsidRPr="007C03AB" w:rsidRDefault="007C03AB" w:rsidP="00B85E50">
            <w:pPr>
              <w:tabs>
                <w:tab w:val="left" w:pos="5197"/>
              </w:tabs>
              <w:spacing w:after="0" w:line="240" w:lineRule="auto"/>
              <w:rPr>
                <w:rFonts w:ascii="Times New Roman" w:hAnsi="Times New Roman"/>
                <w:sz w:val="24"/>
                <w:szCs w:val="28"/>
              </w:rPr>
            </w:pPr>
            <w:r w:rsidRPr="007C03AB">
              <w:rPr>
                <w:rFonts w:ascii="Times New Roman" w:hAnsi="Times New Roman"/>
                <w:sz w:val="24"/>
                <w:szCs w:val="28"/>
              </w:rPr>
              <w:t>Количество родителей, удовлетворённых взаимодействием с ДОО</w:t>
            </w:r>
          </w:p>
        </w:tc>
        <w:tc>
          <w:tcPr>
            <w:tcW w:w="1701"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90</w:t>
            </w:r>
          </w:p>
        </w:tc>
        <w:tc>
          <w:tcPr>
            <w:tcW w:w="1417" w:type="dxa"/>
          </w:tcPr>
          <w:p w:rsidR="007C03AB" w:rsidRPr="007C03AB" w:rsidRDefault="007C03AB" w:rsidP="00B85E50">
            <w:pPr>
              <w:tabs>
                <w:tab w:val="left" w:pos="5197"/>
              </w:tabs>
              <w:spacing w:after="0" w:line="240" w:lineRule="auto"/>
              <w:jc w:val="center"/>
              <w:rPr>
                <w:rFonts w:ascii="Times New Roman" w:hAnsi="Times New Roman"/>
                <w:sz w:val="24"/>
                <w:szCs w:val="28"/>
              </w:rPr>
            </w:pPr>
            <w:r w:rsidRPr="007C03AB">
              <w:rPr>
                <w:rFonts w:ascii="Times New Roman" w:hAnsi="Times New Roman"/>
                <w:sz w:val="24"/>
                <w:szCs w:val="28"/>
              </w:rPr>
              <w:t>93,7</w:t>
            </w:r>
          </w:p>
        </w:tc>
      </w:tr>
    </w:tbl>
    <w:p w:rsidR="00F068A6" w:rsidRPr="00833F14" w:rsidRDefault="00EA0B3C" w:rsidP="00EA0B3C">
      <w:pPr>
        <w:tabs>
          <w:tab w:val="left" w:pos="5197"/>
        </w:tabs>
        <w:spacing w:after="0" w:line="240" w:lineRule="auto"/>
        <w:ind w:firstLine="851"/>
        <w:jc w:val="both"/>
        <w:rPr>
          <w:rFonts w:ascii="Times New Roman" w:hAnsi="Times New Roman"/>
          <w:sz w:val="26"/>
          <w:szCs w:val="26"/>
        </w:rPr>
      </w:pPr>
      <w:r w:rsidRPr="00833F14">
        <w:rPr>
          <w:rFonts w:ascii="Times New Roman" w:hAnsi="Times New Roman"/>
          <w:sz w:val="26"/>
          <w:szCs w:val="26"/>
        </w:rPr>
        <w:t>Средний процент удовлетворенности родителей качеством деятельности составил в МБДОУ - 90%.</w:t>
      </w:r>
    </w:p>
    <w:p w:rsidR="00F068A6" w:rsidRPr="00833F14" w:rsidRDefault="00F068A6" w:rsidP="00B85E50">
      <w:pPr>
        <w:spacing w:after="0" w:line="240" w:lineRule="auto"/>
        <w:ind w:firstLine="851"/>
        <w:jc w:val="both"/>
        <w:rPr>
          <w:rFonts w:ascii="Times New Roman" w:hAnsi="Times New Roman"/>
          <w:sz w:val="26"/>
          <w:szCs w:val="26"/>
        </w:rPr>
      </w:pPr>
      <w:r w:rsidRPr="00833F14">
        <w:rPr>
          <w:rFonts w:ascii="Times New Roman" w:hAnsi="Times New Roman"/>
          <w:b/>
          <w:sz w:val="26"/>
          <w:szCs w:val="26"/>
        </w:rPr>
        <w:t>Вывод:</w:t>
      </w:r>
      <w:r w:rsidRPr="00833F14">
        <w:rPr>
          <w:rFonts w:ascii="Times New Roman" w:hAnsi="Times New Roman"/>
          <w:sz w:val="26"/>
          <w:szCs w:val="26"/>
        </w:rPr>
        <w:t xml:space="preserve"> </w:t>
      </w:r>
      <w:r w:rsidR="00EA0B3C" w:rsidRPr="00833F14">
        <w:rPr>
          <w:rFonts w:ascii="Times New Roman" w:hAnsi="Times New Roman"/>
          <w:sz w:val="26"/>
          <w:szCs w:val="26"/>
        </w:rPr>
        <w:t>в</w:t>
      </w:r>
      <w:r w:rsidRPr="00833F14">
        <w:rPr>
          <w:rFonts w:ascii="Times New Roman" w:hAnsi="Times New Roman"/>
          <w:sz w:val="26"/>
          <w:szCs w:val="26"/>
        </w:rPr>
        <w:t xml:space="preserve"> целом родители и педагоги удовлетворительны качеством предоставляемых муниципальных услуг в МБДОУ. Необходимо продолжать  совершенствовать систему самоуправления в МБДОУ для широкого привлечения родителей к участию в организации образовательного процесса в детском саду. Воспитателям МБДОУ обратить внимание на предоставление доступной и полной информации для родителей о том, как ребенок живет в детском саду в течение дня. </w:t>
      </w:r>
    </w:p>
    <w:p w:rsidR="00F068A6" w:rsidRPr="00833F14" w:rsidRDefault="00F068A6" w:rsidP="00B85E50">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5. В августе и декабре 2018 года в МБДОУ проводился </w:t>
      </w:r>
      <w:r w:rsidRPr="00833F14">
        <w:rPr>
          <w:rFonts w:ascii="Times New Roman" w:hAnsi="Times New Roman"/>
          <w:b/>
          <w:sz w:val="26"/>
          <w:szCs w:val="26"/>
        </w:rPr>
        <w:t xml:space="preserve">мониторинг развивающей предметно-пространственной среды (РППС) </w:t>
      </w:r>
      <w:r w:rsidRPr="00833F14">
        <w:rPr>
          <w:rFonts w:ascii="Times New Roman" w:hAnsi="Times New Roman"/>
          <w:sz w:val="26"/>
          <w:szCs w:val="26"/>
        </w:rPr>
        <w:t>по группам и дополнительным по</w:t>
      </w:r>
      <w:r w:rsidRPr="00833F14">
        <w:rPr>
          <w:rFonts w:ascii="Times New Roman" w:hAnsi="Times New Roman"/>
          <w:sz w:val="26"/>
          <w:szCs w:val="26"/>
        </w:rPr>
        <w:lastRenderedPageBreak/>
        <w:t>мещениям. Цель, которого выявить уровень реализации основной образовательной программы дошкольного образования МБДОУ д/с №14 в части выполнения требований ФГОС ДО к развивающей предметно-пространственной среде. Результаты мониторинга РППС показали, что</w:t>
      </w:r>
    </w:p>
    <w:p w:rsidR="00F068A6" w:rsidRPr="00833F14" w:rsidRDefault="00F068A6" w:rsidP="00B85E50">
      <w:pPr>
        <w:spacing w:after="0" w:line="240" w:lineRule="auto"/>
        <w:ind w:firstLine="851"/>
        <w:jc w:val="both"/>
        <w:rPr>
          <w:rFonts w:ascii="Times New Roman" w:hAnsi="Times New Roman"/>
          <w:sz w:val="26"/>
          <w:szCs w:val="26"/>
        </w:rPr>
      </w:pPr>
      <w:r w:rsidRPr="00833F14">
        <w:rPr>
          <w:rFonts w:ascii="Times New Roman" w:hAnsi="Times New Roman"/>
          <w:sz w:val="26"/>
          <w:szCs w:val="26"/>
        </w:rPr>
        <w:t>-построение РППС организовано с учетом комплексно-тематического принципа построения образовательного процесса;</w:t>
      </w:r>
    </w:p>
    <w:p w:rsidR="00F068A6" w:rsidRPr="00833F14" w:rsidRDefault="00F068A6" w:rsidP="00B85E50">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 -создание РППС, обеспечивает образовательную деятельность в процессе и организации различных видов деятельности;</w:t>
      </w:r>
    </w:p>
    <w:p w:rsidR="00F068A6" w:rsidRPr="00833F14" w:rsidRDefault="00F068A6" w:rsidP="00B85E50">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 -создание РППС, обеспечивает решение программных образовательных задач как в совместной деятельности взрослого и детей в рамках организованной образовательной деятельности, так и в самостоятельной детской деятельности.</w:t>
      </w:r>
    </w:p>
    <w:p w:rsidR="00F068A6" w:rsidRPr="00833F14" w:rsidRDefault="00F068A6" w:rsidP="00B85E50">
      <w:pPr>
        <w:spacing w:after="0" w:line="240" w:lineRule="auto"/>
        <w:ind w:firstLine="851"/>
        <w:jc w:val="both"/>
        <w:rPr>
          <w:rFonts w:ascii="Times New Roman" w:hAnsi="Times New Roman"/>
          <w:sz w:val="26"/>
          <w:szCs w:val="26"/>
        </w:rPr>
      </w:pPr>
      <w:r w:rsidRPr="00833F14">
        <w:rPr>
          <w:rFonts w:ascii="Times New Roman" w:hAnsi="Times New Roman"/>
          <w:b/>
          <w:sz w:val="26"/>
          <w:szCs w:val="26"/>
        </w:rPr>
        <w:t>Вывод</w:t>
      </w:r>
      <w:r w:rsidRPr="00833F14">
        <w:rPr>
          <w:rFonts w:ascii="Times New Roman" w:hAnsi="Times New Roman"/>
          <w:sz w:val="26"/>
          <w:szCs w:val="26"/>
        </w:rPr>
        <w:t>: по результатам проведенного мониторинга выявлено, что педагоги адекватно соотносят имеющуюся РППС с требованиями ФГОС ДО, могут проанализировать и выстроить потребность в недостающих пособиях, игровом оборудовании, понимают важность и необходимость в постоянном преобразовании среды, строят ближайшие перспективы по обогащению РППС в соответствии с требованиями ФГОС дошкольного образования</w:t>
      </w:r>
      <w:r w:rsidRPr="00833F14">
        <w:rPr>
          <w:sz w:val="26"/>
          <w:szCs w:val="26"/>
        </w:rPr>
        <w:t>.</w:t>
      </w:r>
    </w:p>
    <w:p w:rsidR="004A2709" w:rsidRDefault="004A2709" w:rsidP="002512D0">
      <w:pPr>
        <w:pStyle w:val="Style3"/>
        <w:widowControl/>
        <w:spacing w:line="240" w:lineRule="auto"/>
        <w:ind w:firstLine="851"/>
        <w:rPr>
          <w:b/>
          <w:spacing w:val="-2"/>
          <w:sz w:val="26"/>
          <w:szCs w:val="26"/>
        </w:rPr>
      </w:pPr>
    </w:p>
    <w:p w:rsidR="004A2709" w:rsidRDefault="004A2709" w:rsidP="002512D0">
      <w:pPr>
        <w:pStyle w:val="Style3"/>
        <w:widowControl/>
        <w:spacing w:line="240" w:lineRule="auto"/>
        <w:ind w:firstLine="851"/>
        <w:rPr>
          <w:b/>
          <w:spacing w:val="-2"/>
          <w:sz w:val="26"/>
          <w:szCs w:val="26"/>
        </w:rPr>
      </w:pPr>
    </w:p>
    <w:p w:rsidR="00F068A6" w:rsidRPr="00833F14" w:rsidRDefault="00F068A6" w:rsidP="002512D0">
      <w:pPr>
        <w:pStyle w:val="Style3"/>
        <w:widowControl/>
        <w:spacing w:line="240" w:lineRule="auto"/>
        <w:ind w:firstLine="851"/>
        <w:rPr>
          <w:b/>
          <w:sz w:val="26"/>
          <w:szCs w:val="26"/>
        </w:rPr>
      </w:pPr>
      <w:r w:rsidRPr="004A2709">
        <w:rPr>
          <w:b/>
          <w:spacing w:val="-2"/>
          <w:sz w:val="26"/>
          <w:szCs w:val="26"/>
        </w:rPr>
        <w:t>6</w:t>
      </w:r>
      <w:r w:rsidRPr="00833F14">
        <w:rPr>
          <w:spacing w:val="-2"/>
          <w:sz w:val="26"/>
          <w:szCs w:val="26"/>
        </w:rPr>
        <w:t>.</w:t>
      </w:r>
      <w:r w:rsidR="00EA0B3C" w:rsidRPr="00833F14">
        <w:rPr>
          <w:spacing w:val="-2"/>
          <w:sz w:val="26"/>
          <w:szCs w:val="26"/>
        </w:rPr>
        <w:t xml:space="preserve"> </w:t>
      </w:r>
      <w:r w:rsidRPr="00833F14">
        <w:rPr>
          <w:spacing w:val="-2"/>
          <w:sz w:val="26"/>
          <w:szCs w:val="26"/>
        </w:rPr>
        <w:t xml:space="preserve">В сентябре - ноябре 2018 года осуществлялся мониторинг </w:t>
      </w:r>
      <w:r w:rsidRPr="00833F14">
        <w:rPr>
          <w:b/>
          <w:sz w:val="26"/>
          <w:szCs w:val="26"/>
        </w:rPr>
        <w:t>обеспеченности воспитанников ДОО  световозвращательными элементами:</w:t>
      </w:r>
    </w:p>
    <w:p w:rsidR="00F068A6" w:rsidRPr="00736B87" w:rsidRDefault="00F068A6" w:rsidP="002512D0">
      <w:pPr>
        <w:pStyle w:val="Style3"/>
        <w:widowControl/>
        <w:spacing w:line="240" w:lineRule="auto"/>
        <w:jc w:val="center"/>
        <w:rPr>
          <w:sz w:val="28"/>
          <w:szCs w:val="2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995"/>
        <w:gridCol w:w="1576"/>
        <w:gridCol w:w="1576"/>
        <w:gridCol w:w="1271"/>
        <w:gridCol w:w="1424"/>
        <w:gridCol w:w="2004"/>
      </w:tblGrid>
      <w:tr w:rsidR="00F068A6" w:rsidRPr="007C03AB" w:rsidTr="002512D0">
        <w:tc>
          <w:tcPr>
            <w:tcW w:w="704" w:type="dxa"/>
            <w:vMerge w:val="restart"/>
          </w:tcPr>
          <w:p w:rsidR="00F068A6" w:rsidRPr="007C03AB" w:rsidRDefault="00F068A6" w:rsidP="00FD3A6D">
            <w:pPr>
              <w:pStyle w:val="Style3"/>
              <w:widowControl/>
              <w:spacing w:line="240" w:lineRule="auto"/>
              <w:jc w:val="center"/>
              <w:rPr>
                <w:szCs w:val="28"/>
              </w:rPr>
            </w:pPr>
            <w:r w:rsidRPr="007C03AB">
              <w:rPr>
                <w:szCs w:val="28"/>
              </w:rPr>
              <w:t>№ ОУ</w:t>
            </w:r>
          </w:p>
        </w:tc>
        <w:tc>
          <w:tcPr>
            <w:tcW w:w="1134" w:type="dxa"/>
            <w:vMerge w:val="restart"/>
          </w:tcPr>
          <w:p w:rsidR="00F068A6" w:rsidRPr="007C03AB" w:rsidRDefault="00F068A6" w:rsidP="00FD3A6D">
            <w:pPr>
              <w:pStyle w:val="Style3"/>
              <w:widowControl/>
              <w:spacing w:line="240" w:lineRule="auto"/>
              <w:jc w:val="center"/>
              <w:rPr>
                <w:szCs w:val="28"/>
              </w:rPr>
            </w:pPr>
            <w:r w:rsidRPr="007C03AB">
              <w:rPr>
                <w:szCs w:val="28"/>
              </w:rPr>
              <w:t>Кол-во детей в ДОО всего</w:t>
            </w:r>
          </w:p>
        </w:tc>
        <w:tc>
          <w:tcPr>
            <w:tcW w:w="2926" w:type="dxa"/>
            <w:gridSpan w:val="2"/>
          </w:tcPr>
          <w:p w:rsidR="00F068A6" w:rsidRPr="007C03AB" w:rsidRDefault="00F068A6" w:rsidP="00FD3A6D">
            <w:pPr>
              <w:pStyle w:val="Style3"/>
              <w:widowControl/>
              <w:spacing w:line="240" w:lineRule="auto"/>
              <w:jc w:val="center"/>
              <w:rPr>
                <w:szCs w:val="28"/>
              </w:rPr>
            </w:pPr>
            <w:r w:rsidRPr="007C03AB">
              <w:rPr>
                <w:szCs w:val="28"/>
              </w:rPr>
              <w:t>Из них:</w:t>
            </w:r>
          </w:p>
        </w:tc>
        <w:tc>
          <w:tcPr>
            <w:tcW w:w="2507" w:type="dxa"/>
            <w:gridSpan w:val="2"/>
          </w:tcPr>
          <w:p w:rsidR="00F068A6" w:rsidRPr="007C03AB" w:rsidRDefault="00F068A6" w:rsidP="00FD3A6D">
            <w:pPr>
              <w:pStyle w:val="Style3"/>
              <w:widowControl/>
              <w:spacing w:line="240" w:lineRule="auto"/>
              <w:jc w:val="center"/>
              <w:rPr>
                <w:szCs w:val="28"/>
              </w:rPr>
            </w:pPr>
            <w:r w:rsidRPr="007C03AB">
              <w:rPr>
                <w:szCs w:val="28"/>
              </w:rPr>
              <w:t>Информация о СВ элементах, имеющих в ДОО</w:t>
            </w:r>
          </w:p>
        </w:tc>
        <w:tc>
          <w:tcPr>
            <w:tcW w:w="2222" w:type="dxa"/>
          </w:tcPr>
          <w:p w:rsidR="00F068A6" w:rsidRPr="007C03AB" w:rsidRDefault="00F068A6" w:rsidP="00FD3A6D">
            <w:pPr>
              <w:pStyle w:val="Style3"/>
              <w:widowControl/>
              <w:spacing w:line="240" w:lineRule="auto"/>
              <w:jc w:val="center"/>
              <w:rPr>
                <w:szCs w:val="28"/>
              </w:rPr>
            </w:pPr>
            <w:r w:rsidRPr="007C03AB">
              <w:rPr>
                <w:szCs w:val="28"/>
              </w:rPr>
              <w:t>% детей, обеспеченных СВ элементами в ОУ</w:t>
            </w:r>
          </w:p>
        </w:tc>
      </w:tr>
      <w:tr w:rsidR="00F068A6" w:rsidRPr="007C03AB" w:rsidTr="002512D0">
        <w:tc>
          <w:tcPr>
            <w:tcW w:w="704" w:type="dxa"/>
            <w:vMerge/>
          </w:tcPr>
          <w:p w:rsidR="00F068A6" w:rsidRPr="007C03AB" w:rsidRDefault="00F068A6" w:rsidP="00FD3A6D">
            <w:pPr>
              <w:pStyle w:val="Style3"/>
              <w:widowControl/>
              <w:spacing w:line="240" w:lineRule="auto"/>
              <w:jc w:val="center"/>
              <w:rPr>
                <w:szCs w:val="28"/>
              </w:rPr>
            </w:pPr>
          </w:p>
        </w:tc>
        <w:tc>
          <w:tcPr>
            <w:tcW w:w="1134" w:type="dxa"/>
            <w:vMerge/>
          </w:tcPr>
          <w:p w:rsidR="00F068A6" w:rsidRPr="007C03AB" w:rsidRDefault="00F068A6" w:rsidP="00FD3A6D">
            <w:pPr>
              <w:pStyle w:val="Style3"/>
              <w:widowControl/>
              <w:spacing w:line="240" w:lineRule="auto"/>
              <w:rPr>
                <w:szCs w:val="28"/>
              </w:rPr>
            </w:pPr>
          </w:p>
        </w:tc>
        <w:tc>
          <w:tcPr>
            <w:tcW w:w="1463" w:type="dxa"/>
          </w:tcPr>
          <w:p w:rsidR="00F068A6" w:rsidRPr="007C03AB" w:rsidRDefault="00F068A6" w:rsidP="00FD3A6D">
            <w:pPr>
              <w:pStyle w:val="Style3"/>
              <w:widowControl/>
              <w:spacing w:line="240" w:lineRule="auto"/>
              <w:rPr>
                <w:szCs w:val="28"/>
              </w:rPr>
            </w:pPr>
            <w:r w:rsidRPr="007C03AB">
              <w:rPr>
                <w:szCs w:val="28"/>
              </w:rPr>
              <w:t>Детей</w:t>
            </w:r>
          </w:p>
          <w:p w:rsidR="00F068A6" w:rsidRPr="007C03AB" w:rsidRDefault="00F068A6" w:rsidP="00FD3A6D">
            <w:pPr>
              <w:pStyle w:val="Style3"/>
              <w:widowControl/>
              <w:spacing w:line="240" w:lineRule="auto"/>
              <w:rPr>
                <w:szCs w:val="28"/>
              </w:rPr>
            </w:pPr>
            <w:r w:rsidRPr="007C03AB">
              <w:rPr>
                <w:szCs w:val="28"/>
              </w:rPr>
              <w:t>Младшего дошкольного возраста</w:t>
            </w:r>
          </w:p>
        </w:tc>
        <w:tc>
          <w:tcPr>
            <w:tcW w:w="1463" w:type="dxa"/>
          </w:tcPr>
          <w:p w:rsidR="00F068A6" w:rsidRPr="007C03AB" w:rsidRDefault="00F068A6" w:rsidP="00FD3A6D">
            <w:pPr>
              <w:pStyle w:val="Style3"/>
              <w:widowControl/>
              <w:spacing w:line="240" w:lineRule="auto"/>
              <w:rPr>
                <w:szCs w:val="28"/>
              </w:rPr>
            </w:pPr>
            <w:r w:rsidRPr="007C03AB">
              <w:rPr>
                <w:szCs w:val="28"/>
              </w:rPr>
              <w:t>Детей среднего  и старшего дошкольного возраста</w:t>
            </w:r>
          </w:p>
        </w:tc>
        <w:tc>
          <w:tcPr>
            <w:tcW w:w="1183" w:type="dxa"/>
          </w:tcPr>
          <w:p w:rsidR="00F068A6" w:rsidRPr="007C03AB" w:rsidRDefault="00F068A6" w:rsidP="00FD3A6D">
            <w:pPr>
              <w:pStyle w:val="Style3"/>
              <w:widowControl/>
              <w:spacing w:line="240" w:lineRule="auto"/>
              <w:rPr>
                <w:szCs w:val="28"/>
              </w:rPr>
            </w:pPr>
            <w:r w:rsidRPr="007C03AB">
              <w:rPr>
                <w:szCs w:val="28"/>
              </w:rPr>
              <w:t>Кол-во СВ повязок, элементов</w:t>
            </w:r>
          </w:p>
        </w:tc>
        <w:tc>
          <w:tcPr>
            <w:tcW w:w="1324" w:type="dxa"/>
          </w:tcPr>
          <w:p w:rsidR="00F068A6" w:rsidRPr="007C03AB" w:rsidRDefault="00F068A6" w:rsidP="00FD3A6D">
            <w:pPr>
              <w:pStyle w:val="Style3"/>
              <w:widowControl/>
              <w:spacing w:line="240" w:lineRule="auto"/>
              <w:rPr>
                <w:szCs w:val="28"/>
              </w:rPr>
            </w:pPr>
            <w:r w:rsidRPr="007C03AB">
              <w:rPr>
                <w:szCs w:val="28"/>
              </w:rPr>
              <w:t>Кол-во жилетов с СВ элементами</w:t>
            </w:r>
          </w:p>
        </w:tc>
        <w:tc>
          <w:tcPr>
            <w:tcW w:w="2222" w:type="dxa"/>
          </w:tcPr>
          <w:p w:rsidR="00F068A6" w:rsidRPr="007C03AB" w:rsidRDefault="00F068A6" w:rsidP="00FD3A6D">
            <w:pPr>
              <w:pStyle w:val="Style3"/>
              <w:widowControl/>
              <w:spacing w:line="240" w:lineRule="auto"/>
              <w:rPr>
                <w:szCs w:val="28"/>
              </w:rPr>
            </w:pPr>
          </w:p>
        </w:tc>
      </w:tr>
      <w:tr w:rsidR="00F068A6" w:rsidRPr="007C03AB" w:rsidTr="002512D0">
        <w:tc>
          <w:tcPr>
            <w:tcW w:w="704" w:type="dxa"/>
          </w:tcPr>
          <w:p w:rsidR="00F068A6" w:rsidRPr="007C03AB" w:rsidRDefault="00F068A6" w:rsidP="00FD3A6D">
            <w:pPr>
              <w:pStyle w:val="Style3"/>
              <w:widowControl/>
              <w:spacing w:line="240" w:lineRule="auto"/>
              <w:jc w:val="center"/>
              <w:rPr>
                <w:szCs w:val="28"/>
              </w:rPr>
            </w:pPr>
            <w:r w:rsidRPr="007C03AB">
              <w:rPr>
                <w:szCs w:val="28"/>
              </w:rPr>
              <w:t>14</w:t>
            </w:r>
          </w:p>
        </w:tc>
        <w:tc>
          <w:tcPr>
            <w:tcW w:w="1134" w:type="dxa"/>
          </w:tcPr>
          <w:p w:rsidR="00F068A6" w:rsidRPr="007C03AB" w:rsidRDefault="00F068A6" w:rsidP="00FD3A6D">
            <w:pPr>
              <w:pStyle w:val="Style3"/>
              <w:widowControl/>
              <w:spacing w:line="240" w:lineRule="auto"/>
              <w:jc w:val="center"/>
              <w:rPr>
                <w:szCs w:val="28"/>
              </w:rPr>
            </w:pPr>
            <w:r w:rsidRPr="007C03AB">
              <w:rPr>
                <w:szCs w:val="28"/>
              </w:rPr>
              <w:t>431</w:t>
            </w:r>
          </w:p>
        </w:tc>
        <w:tc>
          <w:tcPr>
            <w:tcW w:w="1463" w:type="dxa"/>
          </w:tcPr>
          <w:p w:rsidR="00F068A6" w:rsidRPr="007C03AB" w:rsidRDefault="00F068A6" w:rsidP="00FD3A6D">
            <w:pPr>
              <w:pStyle w:val="Style3"/>
              <w:widowControl/>
              <w:spacing w:line="240" w:lineRule="auto"/>
              <w:jc w:val="center"/>
              <w:rPr>
                <w:szCs w:val="28"/>
              </w:rPr>
            </w:pPr>
            <w:r w:rsidRPr="007C03AB">
              <w:rPr>
                <w:szCs w:val="28"/>
              </w:rPr>
              <w:t>165</w:t>
            </w:r>
          </w:p>
        </w:tc>
        <w:tc>
          <w:tcPr>
            <w:tcW w:w="1463" w:type="dxa"/>
          </w:tcPr>
          <w:p w:rsidR="00F068A6" w:rsidRPr="007C03AB" w:rsidRDefault="00F068A6" w:rsidP="00FD3A6D">
            <w:pPr>
              <w:pStyle w:val="Style3"/>
              <w:widowControl/>
              <w:spacing w:line="240" w:lineRule="auto"/>
              <w:jc w:val="center"/>
              <w:rPr>
                <w:szCs w:val="28"/>
              </w:rPr>
            </w:pPr>
            <w:r w:rsidRPr="007C03AB">
              <w:rPr>
                <w:szCs w:val="28"/>
              </w:rPr>
              <w:t>266</w:t>
            </w:r>
          </w:p>
        </w:tc>
        <w:tc>
          <w:tcPr>
            <w:tcW w:w="1183" w:type="dxa"/>
          </w:tcPr>
          <w:p w:rsidR="00F068A6" w:rsidRPr="007C03AB" w:rsidRDefault="00F068A6" w:rsidP="00FD3A6D">
            <w:pPr>
              <w:pStyle w:val="Style3"/>
              <w:widowControl/>
              <w:spacing w:line="240" w:lineRule="auto"/>
              <w:jc w:val="center"/>
              <w:rPr>
                <w:szCs w:val="28"/>
              </w:rPr>
            </w:pPr>
            <w:r w:rsidRPr="007C03AB">
              <w:rPr>
                <w:szCs w:val="28"/>
              </w:rPr>
              <w:t>380</w:t>
            </w:r>
          </w:p>
        </w:tc>
        <w:tc>
          <w:tcPr>
            <w:tcW w:w="1324" w:type="dxa"/>
          </w:tcPr>
          <w:p w:rsidR="00F068A6" w:rsidRPr="007C03AB" w:rsidRDefault="00F068A6" w:rsidP="00FD3A6D">
            <w:pPr>
              <w:pStyle w:val="Style3"/>
              <w:widowControl/>
              <w:spacing w:line="240" w:lineRule="auto"/>
              <w:jc w:val="center"/>
              <w:rPr>
                <w:szCs w:val="28"/>
              </w:rPr>
            </w:pPr>
            <w:r w:rsidRPr="007C03AB">
              <w:rPr>
                <w:szCs w:val="28"/>
              </w:rPr>
              <w:t>4</w:t>
            </w:r>
          </w:p>
        </w:tc>
        <w:tc>
          <w:tcPr>
            <w:tcW w:w="2222" w:type="dxa"/>
          </w:tcPr>
          <w:p w:rsidR="00F068A6" w:rsidRPr="007C03AB" w:rsidRDefault="00F068A6" w:rsidP="00FD3A6D">
            <w:pPr>
              <w:pStyle w:val="Style3"/>
              <w:widowControl/>
              <w:spacing w:line="240" w:lineRule="auto"/>
              <w:jc w:val="center"/>
              <w:rPr>
                <w:szCs w:val="28"/>
              </w:rPr>
            </w:pPr>
            <w:r w:rsidRPr="007C03AB">
              <w:rPr>
                <w:szCs w:val="28"/>
              </w:rPr>
              <w:t>100%</w:t>
            </w:r>
          </w:p>
        </w:tc>
      </w:tr>
    </w:tbl>
    <w:p w:rsidR="00F068A6" w:rsidRPr="00736B87" w:rsidRDefault="00F068A6" w:rsidP="000941DE">
      <w:pPr>
        <w:pStyle w:val="af"/>
        <w:ind w:firstLine="709"/>
        <w:jc w:val="both"/>
        <w:rPr>
          <w:spacing w:val="-2"/>
          <w:sz w:val="28"/>
          <w:szCs w:val="28"/>
        </w:rPr>
      </w:pPr>
    </w:p>
    <w:p w:rsidR="00F068A6" w:rsidRPr="00736B87" w:rsidRDefault="00F068A6" w:rsidP="000941DE">
      <w:pPr>
        <w:pStyle w:val="af"/>
        <w:ind w:firstLine="709"/>
        <w:jc w:val="both"/>
        <w:rPr>
          <w:spacing w:val="-2"/>
          <w:sz w:val="28"/>
          <w:szCs w:val="28"/>
        </w:rPr>
      </w:pPr>
    </w:p>
    <w:p w:rsidR="007C03AB" w:rsidRPr="004A2709" w:rsidRDefault="00F068A6" w:rsidP="007C03AB">
      <w:pPr>
        <w:spacing w:after="0" w:line="240" w:lineRule="auto"/>
        <w:jc w:val="center"/>
        <w:rPr>
          <w:rFonts w:ascii="Times New Roman" w:hAnsi="Times New Roman"/>
          <w:b/>
          <w:sz w:val="26"/>
          <w:szCs w:val="26"/>
        </w:rPr>
      </w:pPr>
      <w:r w:rsidRPr="004A2709">
        <w:rPr>
          <w:rFonts w:ascii="Times New Roman" w:hAnsi="Times New Roman"/>
          <w:b/>
          <w:sz w:val="26"/>
          <w:szCs w:val="26"/>
        </w:rPr>
        <w:t>Информация об итогах контроля ношения воспитанниками</w:t>
      </w:r>
    </w:p>
    <w:p w:rsidR="00F068A6" w:rsidRPr="004A2709" w:rsidRDefault="00F068A6" w:rsidP="007C03AB">
      <w:pPr>
        <w:spacing w:after="0" w:line="240" w:lineRule="auto"/>
        <w:jc w:val="center"/>
        <w:rPr>
          <w:rFonts w:ascii="Times New Roman" w:hAnsi="Times New Roman"/>
          <w:b/>
          <w:sz w:val="26"/>
          <w:szCs w:val="26"/>
        </w:rPr>
      </w:pPr>
      <w:r w:rsidRPr="004A2709">
        <w:rPr>
          <w:rFonts w:ascii="Times New Roman" w:hAnsi="Times New Roman"/>
          <w:b/>
          <w:sz w:val="26"/>
          <w:szCs w:val="26"/>
        </w:rPr>
        <w:t xml:space="preserve"> световозвращающих приспособлений в ноябре 2018 года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276"/>
        <w:gridCol w:w="992"/>
        <w:gridCol w:w="1134"/>
        <w:gridCol w:w="1134"/>
        <w:gridCol w:w="1276"/>
        <w:gridCol w:w="1275"/>
        <w:gridCol w:w="1447"/>
      </w:tblGrid>
      <w:tr w:rsidR="00F068A6" w:rsidRPr="007C03AB" w:rsidTr="00737EAB">
        <w:tc>
          <w:tcPr>
            <w:tcW w:w="959" w:type="dxa"/>
            <w:vMerge w:val="restart"/>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Кол-во детей, участвующих в проверке</w:t>
            </w:r>
          </w:p>
        </w:tc>
        <w:tc>
          <w:tcPr>
            <w:tcW w:w="1276" w:type="dxa"/>
            <w:vMerge w:val="restart"/>
          </w:tcPr>
          <w:p w:rsidR="00F068A6" w:rsidRPr="007C03AB" w:rsidRDefault="00F068A6" w:rsidP="007C03AB">
            <w:pPr>
              <w:spacing w:after="0" w:line="240" w:lineRule="auto"/>
              <w:jc w:val="center"/>
              <w:rPr>
                <w:rFonts w:ascii="Times New Roman" w:hAnsi="Times New Roman"/>
                <w:sz w:val="24"/>
                <w:szCs w:val="28"/>
              </w:rPr>
            </w:pPr>
            <w:r w:rsidRPr="007C03AB">
              <w:rPr>
                <w:rFonts w:ascii="Times New Roman" w:hAnsi="Times New Roman"/>
                <w:sz w:val="24"/>
                <w:szCs w:val="28"/>
              </w:rPr>
              <w:t>Кол-во детей, которые носят предметы со СВ элементами в темное время суток*</w:t>
            </w:r>
          </w:p>
        </w:tc>
        <w:tc>
          <w:tcPr>
            <w:tcW w:w="2126" w:type="dxa"/>
            <w:gridSpan w:val="2"/>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Из них:</w:t>
            </w:r>
          </w:p>
        </w:tc>
        <w:tc>
          <w:tcPr>
            <w:tcW w:w="1134" w:type="dxa"/>
            <w:vMerge w:val="restart"/>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 детей, которые носят СВ приспособления*</w:t>
            </w:r>
          </w:p>
        </w:tc>
        <w:tc>
          <w:tcPr>
            <w:tcW w:w="1276"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Информация о СВ элементах, имеющихся в ДОО</w:t>
            </w:r>
          </w:p>
        </w:tc>
        <w:tc>
          <w:tcPr>
            <w:tcW w:w="1275"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 детей, обеспеченных СВ элементами в ОУ**</w:t>
            </w:r>
          </w:p>
        </w:tc>
        <w:tc>
          <w:tcPr>
            <w:tcW w:w="1447"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 детей, обеспеченных СВ элементами в ОУ**</w:t>
            </w:r>
          </w:p>
        </w:tc>
      </w:tr>
      <w:tr w:rsidR="00F068A6" w:rsidRPr="007C03AB" w:rsidTr="00737EAB">
        <w:tc>
          <w:tcPr>
            <w:tcW w:w="959" w:type="dxa"/>
            <w:vMerge/>
          </w:tcPr>
          <w:p w:rsidR="00F068A6" w:rsidRPr="007C03AB" w:rsidRDefault="00F068A6" w:rsidP="00804D25">
            <w:pPr>
              <w:spacing w:after="0" w:line="240" w:lineRule="auto"/>
              <w:jc w:val="center"/>
              <w:rPr>
                <w:rFonts w:ascii="Times New Roman" w:hAnsi="Times New Roman"/>
                <w:sz w:val="24"/>
                <w:szCs w:val="28"/>
              </w:rPr>
            </w:pPr>
          </w:p>
        </w:tc>
        <w:tc>
          <w:tcPr>
            <w:tcW w:w="1276" w:type="dxa"/>
            <w:vMerge/>
          </w:tcPr>
          <w:p w:rsidR="00F068A6" w:rsidRPr="007C03AB" w:rsidRDefault="00F068A6" w:rsidP="00804D25">
            <w:pPr>
              <w:spacing w:after="0" w:line="240" w:lineRule="auto"/>
              <w:jc w:val="center"/>
              <w:rPr>
                <w:rFonts w:ascii="Times New Roman" w:hAnsi="Times New Roman"/>
                <w:sz w:val="24"/>
                <w:szCs w:val="28"/>
              </w:rPr>
            </w:pPr>
          </w:p>
        </w:tc>
        <w:tc>
          <w:tcPr>
            <w:tcW w:w="992" w:type="dxa"/>
          </w:tcPr>
          <w:p w:rsidR="00F068A6" w:rsidRPr="00737EAB" w:rsidRDefault="00F068A6" w:rsidP="00804D25">
            <w:pPr>
              <w:spacing w:after="0" w:line="240" w:lineRule="auto"/>
              <w:jc w:val="center"/>
              <w:rPr>
                <w:rFonts w:ascii="Times New Roman" w:hAnsi="Times New Roman"/>
                <w:szCs w:val="28"/>
              </w:rPr>
            </w:pPr>
            <w:r w:rsidRPr="00737EAB">
              <w:rPr>
                <w:rFonts w:ascii="Times New Roman" w:hAnsi="Times New Roman"/>
                <w:szCs w:val="28"/>
              </w:rPr>
              <w:t>детей младшего дошкольного возраста</w:t>
            </w:r>
          </w:p>
        </w:tc>
        <w:tc>
          <w:tcPr>
            <w:tcW w:w="1134" w:type="dxa"/>
          </w:tcPr>
          <w:p w:rsidR="00F068A6" w:rsidRPr="00737EAB" w:rsidRDefault="00F068A6" w:rsidP="00804D25">
            <w:pPr>
              <w:spacing w:after="0" w:line="240" w:lineRule="auto"/>
              <w:jc w:val="center"/>
              <w:rPr>
                <w:rFonts w:ascii="Times New Roman" w:hAnsi="Times New Roman"/>
                <w:szCs w:val="28"/>
              </w:rPr>
            </w:pPr>
            <w:r w:rsidRPr="00737EAB">
              <w:rPr>
                <w:rFonts w:ascii="Times New Roman" w:hAnsi="Times New Roman"/>
                <w:szCs w:val="28"/>
              </w:rPr>
              <w:t>детей среднего и старшего дошкольного возраста</w:t>
            </w:r>
          </w:p>
        </w:tc>
        <w:tc>
          <w:tcPr>
            <w:tcW w:w="1134" w:type="dxa"/>
            <w:vMerge/>
          </w:tcPr>
          <w:p w:rsidR="00F068A6" w:rsidRPr="007C03AB" w:rsidRDefault="00F068A6" w:rsidP="00804D25">
            <w:pPr>
              <w:spacing w:after="0" w:line="240" w:lineRule="auto"/>
              <w:jc w:val="center"/>
              <w:rPr>
                <w:rFonts w:ascii="Times New Roman" w:hAnsi="Times New Roman"/>
                <w:sz w:val="24"/>
                <w:szCs w:val="28"/>
              </w:rPr>
            </w:pPr>
          </w:p>
        </w:tc>
        <w:tc>
          <w:tcPr>
            <w:tcW w:w="1276"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 xml:space="preserve">Кол-во </w:t>
            </w:r>
          </w:p>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СВ повязок, элементов</w:t>
            </w:r>
          </w:p>
        </w:tc>
        <w:tc>
          <w:tcPr>
            <w:tcW w:w="1275" w:type="dxa"/>
          </w:tcPr>
          <w:p w:rsidR="00F068A6" w:rsidRPr="007C03AB" w:rsidRDefault="00F068A6" w:rsidP="00804D25">
            <w:pPr>
              <w:spacing w:after="0" w:line="240" w:lineRule="auto"/>
              <w:jc w:val="center"/>
              <w:rPr>
                <w:rFonts w:ascii="Times New Roman" w:hAnsi="Times New Roman"/>
                <w:sz w:val="24"/>
                <w:szCs w:val="28"/>
              </w:rPr>
            </w:pPr>
          </w:p>
        </w:tc>
        <w:tc>
          <w:tcPr>
            <w:tcW w:w="1447"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Кол-во жилетов с СВ элементами</w:t>
            </w:r>
          </w:p>
        </w:tc>
      </w:tr>
      <w:tr w:rsidR="00F068A6" w:rsidRPr="007C03AB" w:rsidTr="00737EAB">
        <w:tc>
          <w:tcPr>
            <w:tcW w:w="959"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lastRenderedPageBreak/>
              <w:t>5</w:t>
            </w:r>
          </w:p>
        </w:tc>
        <w:tc>
          <w:tcPr>
            <w:tcW w:w="1276"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6</w:t>
            </w:r>
          </w:p>
        </w:tc>
        <w:tc>
          <w:tcPr>
            <w:tcW w:w="992"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7</w:t>
            </w:r>
          </w:p>
        </w:tc>
        <w:tc>
          <w:tcPr>
            <w:tcW w:w="1134"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8</w:t>
            </w:r>
          </w:p>
        </w:tc>
        <w:tc>
          <w:tcPr>
            <w:tcW w:w="1134"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9</w:t>
            </w:r>
          </w:p>
        </w:tc>
        <w:tc>
          <w:tcPr>
            <w:tcW w:w="1276"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10</w:t>
            </w:r>
          </w:p>
        </w:tc>
        <w:tc>
          <w:tcPr>
            <w:tcW w:w="1275"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12</w:t>
            </w:r>
          </w:p>
        </w:tc>
        <w:tc>
          <w:tcPr>
            <w:tcW w:w="1447"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11</w:t>
            </w:r>
          </w:p>
        </w:tc>
      </w:tr>
      <w:tr w:rsidR="00F068A6" w:rsidRPr="007C03AB" w:rsidTr="00737EAB">
        <w:tc>
          <w:tcPr>
            <w:tcW w:w="959"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324</w:t>
            </w:r>
          </w:p>
        </w:tc>
        <w:tc>
          <w:tcPr>
            <w:tcW w:w="1276"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320</w:t>
            </w:r>
          </w:p>
        </w:tc>
        <w:tc>
          <w:tcPr>
            <w:tcW w:w="992"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120</w:t>
            </w:r>
          </w:p>
        </w:tc>
        <w:tc>
          <w:tcPr>
            <w:tcW w:w="1134"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200</w:t>
            </w:r>
          </w:p>
        </w:tc>
        <w:tc>
          <w:tcPr>
            <w:tcW w:w="1134"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98,7%</w:t>
            </w:r>
          </w:p>
        </w:tc>
        <w:tc>
          <w:tcPr>
            <w:tcW w:w="1276"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416</w:t>
            </w:r>
          </w:p>
        </w:tc>
        <w:tc>
          <w:tcPr>
            <w:tcW w:w="1275"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100%</w:t>
            </w:r>
          </w:p>
        </w:tc>
        <w:tc>
          <w:tcPr>
            <w:tcW w:w="1447" w:type="dxa"/>
          </w:tcPr>
          <w:p w:rsidR="00F068A6" w:rsidRPr="007C03AB" w:rsidRDefault="00F068A6" w:rsidP="00804D25">
            <w:pPr>
              <w:spacing w:after="0" w:line="240" w:lineRule="auto"/>
              <w:jc w:val="center"/>
              <w:rPr>
                <w:rFonts w:ascii="Times New Roman" w:hAnsi="Times New Roman"/>
                <w:sz w:val="24"/>
                <w:szCs w:val="28"/>
              </w:rPr>
            </w:pPr>
            <w:r w:rsidRPr="007C03AB">
              <w:rPr>
                <w:rFonts w:ascii="Times New Roman" w:hAnsi="Times New Roman"/>
                <w:sz w:val="24"/>
                <w:szCs w:val="28"/>
              </w:rPr>
              <w:t>4</w:t>
            </w:r>
          </w:p>
        </w:tc>
      </w:tr>
    </w:tbl>
    <w:p w:rsidR="00F068A6" w:rsidRPr="00736B87" w:rsidRDefault="00F068A6" w:rsidP="004E1AC3">
      <w:pPr>
        <w:pStyle w:val="c0"/>
        <w:spacing w:before="0" w:beforeAutospacing="0" w:after="0" w:afterAutospacing="0"/>
        <w:jc w:val="both"/>
        <w:rPr>
          <w:sz w:val="28"/>
          <w:szCs w:val="28"/>
        </w:rPr>
      </w:pPr>
    </w:p>
    <w:p w:rsidR="00F068A6" w:rsidRPr="00833F14" w:rsidRDefault="00F068A6" w:rsidP="00737EAB">
      <w:pPr>
        <w:pStyle w:val="c0"/>
        <w:numPr>
          <w:ilvl w:val="0"/>
          <w:numId w:val="23"/>
        </w:numPr>
        <w:spacing w:before="0" w:beforeAutospacing="0" w:after="0" w:afterAutospacing="0"/>
        <w:jc w:val="both"/>
        <w:rPr>
          <w:b/>
          <w:sz w:val="26"/>
          <w:szCs w:val="26"/>
        </w:rPr>
      </w:pPr>
      <w:r w:rsidRPr="00833F14">
        <w:rPr>
          <w:b/>
          <w:sz w:val="26"/>
          <w:szCs w:val="26"/>
        </w:rPr>
        <w:t>Мониторинги  компетентности родителей по теме «Формирование правильной осанки у детей».</w:t>
      </w:r>
    </w:p>
    <w:p w:rsidR="00F068A6" w:rsidRPr="00833F14" w:rsidRDefault="00F068A6" w:rsidP="00CF02BA">
      <w:pPr>
        <w:pStyle w:val="c0"/>
        <w:spacing w:before="0" w:beforeAutospacing="0" w:after="0" w:afterAutospacing="0"/>
        <w:ind w:firstLine="993"/>
        <w:jc w:val="both"/>
        <w:rPr>
          <w:sz w:val="26"/>
          <w:szCs w:val="26"/>
        </w:rPr>
      </w:pPr>
      <w:r w:rsidRPr="00833F14">
        <w:rPr>
          <w:sz w:val="26"/>
          <w:szCs w:val="26"/>
        </w:rPr>
        <w:t>В течение года проводились мониторинги, направленные на выявление  сформированности компетентностей у родителей в вопросах нарушений опорно-двигательного аппарата, на конец года были получены следующие результаты:</w:t>
      </w:r>
    </w:p>
    <w:p w:rsidR="00F068A6" w:rsidRPr="00736B87" w:rsidRDefault="00F068A6" w:rsidP="004E1AC3">
      <w:pPr>
        <w:pStyle w:val="c0"/>
        <w:spacing w:before="0" w:beforeAutospacing="0" w:after="0" w:afterAutospacing="0"/>
        <w:ind w:left="720"/>
        <w:jc w:val="both"/>
        <w:rPr>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2693"/>
        <w:gridCol w:w="1560"/>
      </w:tblGrid>
      <w:tr w:rsidR="00F068A6" w:rsidRPr="00737EAB" w:rsidTr="00833F14">
        <w:trPr>
          <w:trHeight w:val="541"/>
        </w:trPr>
        <w:tc>
          <w:tcPr>
            <w:tcW w:w="675"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 п/п</w:t>
            </w:r>
          </w:p>
        </w:tc>
        <w:tc>
          <w:tcPr>
            <w:tcW w:w="4678"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Вопросы</w:t>
            </w:r>
          </w:p>
        </w:tc>
        <w:tc>
          <w:tcPr>
            <w:tcW w:w="2693"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 xml:space="preserve">Варианты ответов </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количество ответов</w:t>
            </w:r>
          </w:p>
        </w:tc>
      </w:tr>
      <w:tr w:rsidR="00F068A6" w:rsidRPr="00737EAB" w:rsidTr="00833F14">
        <w:trPr>
          <w:trHeight w:val="226"/>
        </w:trPr>
        <w:tc>
          <w:tcPr>
            <w:tcW w:w="675" w:type="dxa"/>
            <w:vMerge w:val="restart"/>
          </w:tcPr>
          <w:p w:rsidR="00F068A6" w:rsidRPr="00737EAB" w:rsidRDefault="00F068A6" w:rsidP="00CF02BA">
            <w:pPr>
              <w:spacing w:after="0" w:line="240" w:lineRule="auto"/>
              <w:rPr>
                <w:rFonts w:ascii="Times New Roman" w:hAnsi="Times New Roman"/>
                <w:sz w:val="24"/>
                <w:szCs w:val="28"/>
              </w:rPr>
            </w:pPr>
          </w:p>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1</w:t>
            </w:r>
          </w:p>
        </w:tc>
        <w:tc>
          <w:tcPr>
            <w:tcW w:w="4678"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Считаете ли вы актуальной для Вашей семьи проблему профилактики нарушений опорно-двигательного аппарата у ребенка?</w:t>
            </w: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34</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нет</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7</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затрудняюсь ответить</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2</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 xml:space="preserve">свой вариант ответа </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226"/>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2</w:t>
            </w:r>
          </w:p>
        </w:tc>
        <w:tc>
          <w:tcPr>
            <w:tcW w:w="4678"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 xml:space="preserve">Знакомы ли Вы с причинами возникновения неправильной осанки? </w:t>
            </w: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42</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p>
        </w:tc>
        <w:tc>
          <w:tcPr>
            <w:tcW w:w="1560" w:type="dxa"/>
          </w:tcPr>
          <w:p w:rsidR="00F068A6" w:rsidRPr="00737EAB" w:rsidRDefault="00F068A6" w:rsidP="00CF02BA">
            <w:pPr>
              <w:spacing w:after="0" w:line="240" w:lineRule="auto"/>
              <w:jc w:val="center"/>
              <w:rPr>
                <w:rFonts w:ascii="Times New Roman" w:hAnsi="Times New Roman"/>
                <w:sz w:val="24"/>
                <w:szCs w:val="28"/>
              </w:rPr>
            </w:pP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нет</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затрудняюсь ответить</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свой вариант ответа: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226"/>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3</w:t>
            </w:r>
          </w:p>
        </w:tc>
        <w:tc>
          <w:tcPr>
            <w:tcW w:w="4678"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 xml:space="preserve">Беседуете ли Вы </w:t>
            </w:r>
            <w:r w:rsidRPr="00737EAB">
              <w:rPr>
                <w:rFonts w:ascii="Times New Roman" w:hAnsi="Times New Roman"/>
                <w:sz w:val="24"/>
                <w:szCs w:val="28"/>
                <w:lang w:val="en-US"/>
              </w:rPr>
              <w:t>c</w:t>
            </w:r>
            <w:r w:rsidRPr="00737EAB">
              <w:rPr>
                <w:rFonts w:ascii="Times New Roman" w:hAnsi="Times New Roman"/>
                <w:sz w:val="24"/>
                <w:szCs w:val="28"/>
              </w:rPr>
              <w:t xml:space="preserve"> ребенком о необходимости соблюдения правильной осанки?</w:t>
            </w: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33</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нет</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4</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иногда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6</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свой вариант ответа: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226"/>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4</w:t>
            </w:r>
          </w:p>
        </w:tc>
        <w:tc>
          <w:tcPr>
            <w:tcW w:w="4678"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Следите ли Вы за правильной осанкой своего ребенка?</w:t>
            </w:r>
          </w:p>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32</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нет</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5</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иногда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6</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свой вариант ответа: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226"/>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5</w:t>
            </w:r>
          </w:p>
        </w:tc>
        <w:tc>
          <w:tcPr>
            <w:tcW w:w="4678" w:type="dxa"/>
            <w:vMerge w:val="restart"/>
          </w:tcPr>
          <w:p w:rsidR="00F068A6" w:rsidRPr="00737EAB" w:rsidRDefault="00F068A6" w:rsidP="00CF02BA">
            <w:pPr>
              <w:spacing w:after="0" w:line="240" w:lineRule="auto"/>
              <w:jc w:val="both"/>
              <w:rPr>
                <w:rFonts w:ascii="Times New Roman" w:hAnsi="Times New Roman"/>
                <w:sz w:val="24"/>
                <w:szCs w:val="28"/>
              </w:rPr>
            </w:pPr>
            <w:r w:rsidRPr="00737EAB">
              <w:rPr>
                <w:rFonts w:ascii="Times New Roman" w:hAnsi="Times New Roman"/>
                <w:sz w:val="24"/>
                <w:szCs w:val="28"/>
              </w:rPr>
              <w:t>Знакомы ли Вам упражнения, которые направлены на развитие у детей правильной осанки?</w:t>
            </w: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30</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нет</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11</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затрудняюсь ответить</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2</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свой вариант ответа: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226"/>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6</w:t>
            </w:r>
          </w:p>
        </w:tc>
        <w:tc>
          <w:tcPr>
            <w:tcW w:w="4678" w:type="dxa"/>
            <w:vMerge w:val="restart"/>
          </w:tcPr>
          <w:p w:rsidR="00F068A6" w:rsidRPr="00737EAB" w:rsidRDefault="00F068A6" w:rsidP="00CF02BA">
            <w:pPr>
              <w:spacing w:after="0" w:line="240" w:lineRule="auto"/>
              <w:jc w:val="both"/>
              <w:rPr>
                <w:rFonts w:ascii="Times New Roman" w:hAnsi="Times New Roman"/>
                <w:sz w:val="24"/>
                <w:szCs w:val="28"/>
              </w:rPr>
            </w:pPr>
            <w:r w:rsidRPr="00737EAB">
              <w:rPr>
                <w:rFonts w:ascii="Times New Roman" w:hAnsi="Times New Roman"/>
                <w:sz w:val="24"/>
                <w:szCs w:val="28"/>
              </w:rPr>
              <w:t>Практикуются ли в Вашей семье физкультурные занятия или занятия спортом?</w:t>
            </w:r>
          </w:p>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23</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нет</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9</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иногда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11</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свой вариант ответа: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226"/>
        </w:trPr>
        <w:tc>
          <w:tcPr>
            <w:tcW w:w="675" w:type="dxa"/>
            <w:vMerge w:val="restart"/>
          </w:tcPr>
          <w:p w:rsidR="00F068A6" w:rsidRPr="00737EAB" w:rsidRDefault="00F068A6" w:rsidP="00861308">
            <w:pPr>
              <w:spacing w:after="0" w:line="240" w:lineRule="auto"/>
              <w:rPr>
                <w:rFonts w:ascii="Times New Roman" w:hAnsi="Times New Roman"/>
                <w:sz w:val="24"/>
                <w:szCs w:val="28"/>
                <w:lang w:val="en-US"/>
              </w:rPr>
            </w:pPr>
            <w:r w:rsidRPr="00737EAB">
              <w:rPr>
                <w:rFonts w:ascii="Times New Roman" w:hAnsi="Times New Roman"/>
                <w:sz w:val="24"/>
                <w:szCs w:val="28"/>
                <w:lang w:val="en-US"/>
              </w:rPr>
              <w:t>7</w:t>
            </w:r>
          </w:p>
        </w:tc>
        <w:tc>
          <w:tcPr>
            <w:tcW w:w="4678" w:type="dxa"/>
            <w:vMerge w:val="restart"/>
          </w:tcPr>
          <w:p w:rsidR="00F068A6" w:rsidRPr="00737EAB" w:rsidRDefault="00F068A6" w:rsidP="00CF02BA">
            <w:pPr>
              <w:spacing w:after="0" w:line="240" w:lineRule="auto"/>
              <w:jc w:val="both"/>
              <w:rPr>
                <w:rFonts w:ascii="Times New Roman" w:hAnsi="Times New Roman"/>
                <w:sz w:val="24"/>
                <w:szCs w:val="28"/>
              </w:rPr>
            </w:pPr>
            <w:r w:rsidRPr="00737EAB">
              <w:rPr>
                <w:rFonts w:ascii="Times New Roman" w:hAnsi="Times New Roman"/>
                <w:sz w:val="24"/>
                <w:szCs w:val="28"/>
              </w:rPr>
              <w:t>Участвует ли в Ваших занятиях физической культурой и спортом ребенок?</w:t>
            </w:r>
          </w:p>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18</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lang w:val="en-US"/>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нет</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11</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lang w:val="en-US"/>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иногда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14</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lang w:val="en-US"/>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свой вариант ответа:</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271"/>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8</w:t>
            </w:r>
          </w:p>
        </w:tc>
        <w:tc>
          <w:tcPr>
            <w:tcW w:w="4678" w:type="dxa"/>
            <w:vMerge w:val="restart"/>
          </w:tcPr>
          <w:p w:rsidR="00F068A6" w:rsidRPr="00737EAB" w:rsidRDefault="00F068A6" w:rsidP="00CF02BA">
            <w:pPr>
              <w:spacing w:after="0" w:line="240" w:lineRule="auto"/>
              <w:jc w:val="both"/>
              <w:rPr>
                <w:rFonts w:ascii="Times New Roman" w:hAnsi="Times New Roman"/>
                <w:sz w:val="24"/>
                <w:szCs w:val="28"/>
              </w:rPr>
            </w:pPr>
            <w:r w:rsidRPr="00737EAB">
              <w:rPr>
                <w:rFonts w:ascii="Times New Roman" w:hAnsi="Times New Roman"/>
                <w:sz w:val="24"/>
                <w:szCs w:val="28"/>
              </w:rPr>
              <w:t xml:space="preserve">Оцените по пятибалльной шкале </w:t>
            </w:r>
          </w:p>
          <w:p w:rsidR="00F068A6" w:rsidRPr="00737EAB" w:rsidRDefault="00F068A6" w:rsidP="00CF02BA">
            <w:pPr>
              <w:spacing w:after="0" w:line="240" w:lineRule="auto"/>
              <w:jc w:val="both"/>
              <w:rPr>
                <w:rFonts w:ascii="Times New Roman" w:hAnsi="Times New Roman"/>
                <w:sz w:val="24"/>
                <w:szCs w:val="28"/>
              </w:rPr>
            </w:pPr>
            <w:r w:rsidRPr="00737EAB">
              <w:rPr>
                <w:rFonts w:ascii="Times New Roman" w:hAnsi="Times New Roman"/>
                <w:sz w:val="24"/>
                <w:szCs w:val="28"/>
              </w:rPr>
              <w:t>- свою информированность о работе детского сада по профилактике у детей нарушений опорно-двигательного аппарата</w:t>
            </w:r>
          </w:p>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0</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1</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2</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3</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3</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7</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4</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12</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5</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21</w:t>
            </w:r>
          </w:p>
        </w:tc>
      </w:tr>
      <w:tr w:rsidR="00F068A6" w:rsidRPr="00737EAB" w:rsidTr="00833F14">
        <w:trPr>
          <w:trHeight w:val="286"/>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9</w:t>
            </w:r>
          </w:p>
        </w:tc>
        <w:tc>
          <w:tcPr>
            <w:tcW w:w="4678" w:type="dxa"/>
            <w:vMerge w:val="restart"/>
          </w:tcPr>
          <w:p w:rsidR="00F068A6" w:rsidRPr="00737EAB" w:rsidRDefault="00F068A6" w:rsidP="00CF02BA">
            <w:pPr>
              <w:spacing w:after="0" w:line="240" w:lineRule="auto"/>
              <w:jc w:val="both"/>
              <w:rPr>
                <w:rFonts w:ascii="Times New Roman" w:hAnsi="Times New Roman"/>
                <w:sz w:val="24"/>
                <w:szCs w:val="28"/>
              </w:rPr>
            </w:pPr>
            <w:r w:rsidRPr="00737EAB">
              <w:rPr>
                <w:rFonts w:ascii="Times New Roman" w:hAnsi="Times New Roman"/>
                <w:sz w:val="24"/>
                <w:szCs w:val="28"/>
              </w:rPr>
              <w:t>- эффективность работы детского сада по профилактике у детей нарушений опорно-двигательного аппарата.</w:t>
            </w: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0</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1</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2</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4</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3</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3</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4</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13</w:t>
            </w:r>
          </w:p>
        </w:tc>
      </w:tr>
      <w:tr w:rsidR="00F068A6" w:rsidRPr="00737EAB" w:rsidTr="00833F14">
        <w:trPr>
          <w:trHeight w:val="316"/>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jc w:val="both"/>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p>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5</w:t>
            </w:r>
          </w:p>
          <w:p w:rsidR="00F068A6" w:rsidRPr="00737EAB" w:rsidRDefault="00F068A6" w:rsidP="00CF02BA">
            <w:pPr>
              <w:spacing w:after="0" w:line="240" w:lineRule="auto"/>
              <w:rPr>
                <w:rFonts w:ascii="Times New Roman" w:hAnsi="Times New Roman"/>
                <w:sz w:val="24"/>
                <w:szCs w:val="28"/>
              </w:rPr>
            </w:pPr>
          </w:p>
        </w:tc>
        <w:tc>
          <w:tcPr>
            <w:tcW w:w="1560" w:type="dxa"/>
          </w:tcPr>
          <w:p w:rsidR="00F068A6" w:rsidRPr="00737EAB" w:rsidRDefault="00F068A6" w:rsidP="00CF02BA">
            <w:pPr>
              <w:spacing w:after="0" w:line="240" w:lineRule="auto"/>
              <w:jc w:val="center"/>
              <w:rPr>
                <w:rFonts w:ascii="Times New Roman" w:hAnsi="Times New Roman"/>
                <w:sz w:val="24"/>
                <w:szCs w:val="28"/>
              </w:rPr>
            </w:pPr>
          </w:p>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23</w:t>
            </w:r>
          </w:p>
        </w:tc>
      </w:tr>
      <w:tr w:rsidR="00F068A6" w:rsidRPr="00737EAB" w:rsidTr="00833F14">
        <w:trPr>
          <w:trHeight w:val="226"/>
        </w:trPr>
        <w:tc>
          <w:tcPr>
            <w:tcW w:w="675"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10</w:t>
            </w:r>
          </w:p>
        </w:tc>
        <w:tc>
          <w:tcPr>
            <w:tcW w:w="4678" w:type="dxa"/>
            <w:vMerge w:val="restart"/>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 xml:space="preserve">В каких совместных мероприятиях МДОУ, способствующих  формированию у детей правильной осанки, Вы готовы сами принять участие: </w:t>
            </w:r>
          </w:p>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консультации;</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13</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мастер-классы специалистов МДОУ;</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14</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спорт. - физк. мероприятия с детьми;</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23</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изготовление тематических плакатов;</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6</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конкурс рисунков;</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6</w:t>
            </w:r>
          </w:p>
        </w:tc>
      </w:tr>
      <w:tr w:rsidR="00F068A6" w:rsidRPr="00737EAB" w:rsidTr="00833F14">
        <w:trPr>
          <w:trHeight w:val="144"/>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детско-родительские эстафеты;</w:t>
            </w: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21</w:t>
            </w:r>
          </w:p>
        </w:tc>
      </w:tr>
      <w:tr w:rsidR="00F068A6" w:rsidRPr="00737EAB" w:rsidTr="00833F14">
        <w:trPr>
          <w:trHeight w:val="591"/>
        </w:trPr>
        <w:tc>
          <w:tcPr>
            <w:tcW w:w="675" w:type="dxa"/>
            <w:vMerge/>
          </w:tcPr>
          <w:p w:rsidR="00F068A6" w:rsidRPr="00737EAB" w:rsidRDefault="00F068A6" w:rsidP="00CF02BA">
            <w:pPr>
              <w:spacing w:after="0" w:line="240" w:lineRule="auto"/>
              <w:rPr>
                <w:rFonts w:ascii="Times New Roman" w:hAnsi="Times New Roman"/>
                <w:sz w:val="24"/>
                <w:szCs w:val="28"/>
              </w:rPr>
            </w:pPr>
          </w:p>
        </w:tc>
        <w:tc>
          <w:tcPr>
            <w:tcW w:w="4678" w:type="dxa"/>
            <w:vMerge/>
          </w:tcPr>
          <w:p w:rsidR="00F068A6" w:rsidRPr="00737EAB" w:rsidRDefault="00F068A6" w:rsidP="00CF02BA">
            <w:pPr>
              <w:spacing w:after="0" w:line="240" w:lineRule="auto"/>
              <w:rPr>
                <w:rFonts w:ascii="Times New Roman" w:hAnsi="Times New Roman"/>
                <w:sz w:val="24"/>
                <w:szCs w:val="28"/>
              </w:rPr>
            </w:pPr>
          </w:p>
        </w:tc>
        <w:tc>
          <w:tcPr>
            <w:tcW w:w="2693" w:type="dxa"/>
          </w:tcPr>
          <w:p w:rsidR="00F068A6" w:rsidRPr="00737EAB" w:rsidRDefault="00F068A6" w:rsidP="00CF02BA">
            <w:pPr>
              <w:spacing w:after="0" w:line="240" w:lineRule="auto"/>
              <w:rPr>
                <w:rFonts w:ascii="Times New Roman" w:hAnsi="Times New Roman"/>
                <w:sz w:val="24"/>
                <w:szCs w:val="28"/>
              </w:rPr>
            </w:pPr>
            <w:r w:rsidRPr="00737EAB">
              <w:rPr>
                <w:rFonts w:ascii="Times New Roman" w:hAnsi="Times New Roman"/>
                <w:sz w:val="24"/>
                <w:szCs w:val="28"/>
              </w:rPr>
              <w:t xml:space="preserve">иное: </w:t>
            </w:r>
          </w:p>
          <w:p w:rsidR="00F068A6" w:rsidRPr="00737EAB" w:rsidRDefault="00F068A6" w:rsidP="00CF02BA">
            <w:pPr>
              <w:spacing w:after="0" w:line="240" w:lineRule="auto"/>
              <w:rPr>
                <w:rFonts w:ascii="Times New Roman" w:hAnsi="Times New Roman"/>
                <w:sz w:val="24"/>
                <w:szCs w:val="28"/>
              </w:rPr>
            </w:pPr>
          </w:p>
        </w:tc>
        <w:tc>
          <w:tcPr>
            <w:tcW w:w="1560" w:type="dxa"/>
          </w:tcPr>
          <w:p w:rsidR="00F068A6" w:rsidRPr="00737EAB" w:rsidRDefault="00F068A6" w:rsidP="00CF02BA">
            <w:pPr>
              <w:spacing w:after="0" w:line="240" w:lineRule="auto"/>
              <w:jc w:val="center"/>
              <w:rPr>
                <w:rFonts w:ascii="Times New Roman" w:hAnsi="Times New Roman"/>
                <w:sz w:val="24"/>
                <w:szCs w:val="28"/>
              </w:rPr>
            </w:pPr>
            <w:r w:rsidRPr="00737EAB">
              <w:rPr>
                <w:rFonts w:ascii="Times New Roman" w:hAnsi="Times New Roman"/>
                <w:sz w:val="24"/>
                <w:szCs w:val="28"/>
              </w:rPr>
              <w:t>-</w:t>
            </w:r>
          </w:p>
        </w:tc>
      </w:tr>
    </w:tbl>
    <w:p w:rsidR="00F068A6" w:rsidRPr="00736B87" w:rsidRDefault="00F068A6" w:rsidP="004E1AC3">
      <w:pPr>
        <w:pStyle w:val="c0"/>
        <w:spacing w:before="0" w:beforeAutospacing="0" w:after="0" w:afterAutospacing="0"/>
        <w:ind w:left="720"/>
        <w:jc w:val="both"/>
        <w:rPr>
          <w:sz w:val="28"/>
          <w:szCs w:val="28"/>
        </w:rPr>
      </w:pPr>
    </w:p>
    <w:p w:rsidR="00F068A6" w:rsidRDefault="00F068A6" w:rsidP="004E1AC3">
      <w:pPr>
        <w:pStyle w:val="c0"/>
        <w:spacing w:before="0" w:beforeAutospacing="0" w:after="0" w:afterAutospacing="0"/>
        <w:ind w:left="720"/>
        <w:jc w:val="both"/>
        <w:rPr>
          <w:sz w:val="28"/>
          <w:szCs w:val="28"/>
        </w:rPr>
      </w:pPr>
    </w:p>
    <w:p w:rsidR="004A2709" w:rsidRPr="00736B87" w:rsidRDefault="004A2709" w:rsidP="004E1AC3">
      <w:pPr>
        <w:pStyle w:val="c0"/>
        <w:spacing w:before="0" w:beforeAutospacing="0" w:after="0" w:afterAutospacing="0"/>
        <w:ind w:left="720"/>
        <w:jc w:val="both"/>
        <w:rPr>
          <w:sz w:val="28"/>
          <w:szCs w:val="28"/>
        </w:rPr>
      </w:pPr>
    </w:p>
    <w:p w:rsidR="00F068A6" w:rsidRPr="00833F14" w:rsidRDefault="007E06B8" w:rsidP="007E06B8">
      <w:pPr>
        <w:pStyle w:val="c0"/>
        <w:spacing w:before="0" w:beforeAutospacing="0" w:after="0" w:afterAutospacing="0"/>
        <w:jc w:val="both"/>
        <w:rPr>
          <w:rStyle w:val="af1"/>
          <w:b w:val="0"/>
          <w:bCs w:val="0"/>
          <w:sz w:val="26"/>
          <w:szCs w:val="26"/>
        </w:rPr>
      </w:pPr>
      <w:r w:rsidRPr="00833F14">
        <w:rPr>
          <w:b/>
          <w:sz w:val="26"/>
          <w:szCs w:val="26"/>
        </w:rPr>
        <w:t>8.</w:t>
      </w:r>
      <w:r w:rsidR="00F068A6" w:rsidRPr="00833F14">
        <w:rPr>
          <w:b/>
          <w:sz w:val="26"/>
          <w:szCs w:val="26"/>
        </w:rPr>
        <w:t xml:space="preserve"> Мониторинг интенсивности</w:t>
      </w:r>
      <w:r w:rsidR="00EA0B3C" w:rsidRPr="00833F14">
        <w:rPr>
          <w:b/>
          <w:sz w:val="26"/>
          <w:szCs w:val="26"/>
        </w:rPr>
        <w:t xml:space="preserve"> </w:t>
      </w:r>
      <w:r w:rsidR="00F068A6" w:rsidRPr="00833F14">
        <w:rPr>
          <w:rStyle w:val="af1"/>
          <w:sz w:val="26"/>
          <w:szCs w:val="26"/>
        </w:rPr>
        <w:t>двигательной активности воспитанников</w:t>
      </w:r>
    </w:p>
    <w:p w:rsidR="00F068A6" w:rsidRPr="00833F14" w:rsidRDefault="00F068A6" w:rsidP="002E1A40">
      <w:pPr>
        <w:pStyle w:val="c0"/>
        <w:spacing w:before="0" w:beforeAutospacing="0" w:after="0" w:afterAutospacing="0"/>
        <w:ind w:left="720"/>
        <w:jc w:val="both"/>
        <w:rPr>
          <w:rStyle w:val="af1"/>
          <w:b w:val="0"/>
          <w:bCs w:val="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1"/>
        <w:gridCol w:w="1300"/>
        <w:gridCol w:w="1300"/>
        <w:gridCol w:w="1625"/>
        <w:gridCol w:w="1787"/>
        <w:gridCol w:w="2274"/>
      </w:tblGrid>
      <w:tr w:rsidR="00F068A6" w:rsidRPr="007E06B8" w:rsidTr="00146C36">
        <w:tc>
          <w:tcPr>
            <w:tcW w:w="1461"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Количество детей</w:t>
            </w:r>
          </w:p>
        </w:tc>
        <w:tc>
          <w:tcPr>
            <w:tcW w:w="130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lang w:val="en-US"/>
              </w:rPr>
              <w:t>t</w:t>
            </w:r>
            <w:r w:rsidRPr="007E06B8">
              <w:rPr>
                <w:rFonts w:ascii="Times New Roman" w:hAnsi="Times New Roman"/>
                <w:sz w:val="24"/>
                <w:szCs w:val="28"/>
              </w:rPr>
              <w:t xml:space="preserve"> начало</w:t>
            </w:r>
          </w:p>
        </w:tc>
        <w:tc>
          <w:tcPr>
            <w:tcW w:w="130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lang w:val="en-US"/>
              </w:rPr>
              <w:t>t</w:t>
            </w:r>
            <w:r w:rsidRPr="007E06B8">
              <w:rPr>
                <w:rFonts w:ascii="Times New Roman" w:hAnsi="Times New Roman"/>
                <w:sz w:val="24"/>
                <w:szCs w:val="28"/>
              </w:rPr>
              <w:t xml:space="preserve"> конец</w:t>
            </w:r>
          </w:p>
        </w:tc>
        <w:tc>
          <w:tcPr>
            <w:tcW w:w="162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Кол-во локомоций</w:t>
            </w:r>
          </w:p>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i/>
                <w:iCs/>
                <w:sz w:val="24"/>
                <w:szCs w:val="28"/>
              </w:rPr>
              <w:t xml:space="preserve">(показатели </w:t>
            </w:r>
            <w:r w:rsidRPr="007E06B8">
              <w:rPr>
                <w:rStyle w:val="af1"/>
                <w:rFonts w:ascii="Times New Roman" w:hAnsi="Times New Roman"/>
                <w:i/>
                <w:iCs/>
                <w:sz w:val="24"/>
                <w:szCs w:val="28"/>
              </w:rPr>
              <w:t>шагомера</w:t>
            </w:r>
            <w:r w:rsidRPr="007E06B8">
              <w:rPr>
                <w:rFonts w:ascii="Times New Roman" w:hAnsi="Times New Roman"/>
                <w:i/>
                <w:iCs/>
                <w:sz w:val="24"/>
                <w:szCs w:val="28"/>
              </w:rPr>
              <w:t>)</w:t>
            </w:r>
          </w:p>
        </w:tc>
        <w:tc>
          <w:tcPr>
            <w:tcW w:w="1787"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Продолжительность в минутах</w:t>
            </w:r>
          </w:p>
        </w:tc>
        <w:tc>
          <w:tcPr>
            <w:tcW w:w="2274"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xml:space="preserve">*Интенсивность двигательной активности (%) </w:t>
            </w:r>
          </w:p>
        </w:tc>
      </w:tr>
      <w:tr w:rsidR="00F068A6" w:rsidRPr="007E06B8" w:rsidTr="00146C36">
        <w:tc>
          <w:tcPr>
            <w:tcW w:w="1461"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24</w:t>
            </w:r>
          </w:p>
        </w:tc>
        <w:tc>
          <w:tcPr>
            <w:tcW w:w="1300"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07.45</w:t>
            </w:r>
          </w:p>
        </w:tc>
        <w:tc>
          <w:tcPr>
            <w:tcW w:w="1300"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18.15</w:t>
            </w:r>
          </w:p>
        </w:tc>
        <w:tc>
          <w:tcPr>
            <w:tcW w:w="1625"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15600</w:t>
            </w:r>
          </w:p>
        </w:tc>
        <w:tc>
          <w:tcPr>
            <w:tcW w:w="1787"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330</w:t>
            </w:r>
          </w:p>
        </w:tc>
        <w:tc>
          <w:tcPr>
            <w:tcW w:w="2274"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47</w:t>
            </w:r>
          </w:p>
        </w:tc>
      </w:tr>
    </w:tbl>
    <w:p w:rsidR="00F068A6" w:rsidRPr="00736B87" w:rsidRDefault="00F068A6" w:rsidP="000B1423">
      <w:pPr>
        <w:pStyle w:val="c0"/>
        <w:spacing w:before="0" w:beforeAutospacing="0" w:after="0" w:afterAutospacing="0"/>
        <w:ind w:left="720"/>
        <w:jc w:val="both"/>
        <w:rPr>
          <w:sz w:val="28"/>
          <w:szCs w:val="28"/>
        </w:rPr>
      </w:pPr>
    </w:p>
    <w:p w:rsidR="00F068A6" w:rsidRPr="00736B87" w:rsidRDefault="00F068A6" w:rsidP="0022031B">
      <w:pPr>
        <w:spacing w:after="0" w:line="240" w:lineRule="auto"/>
        <w:jc w:val="both"/>
        <w:rPr>
          <w:rFonts w:ascii="Times New Roman" w:hAnsi="Times New Roman"/>
          <w:sz w:val="28"/>
          <w:szCs w:val="28"/>
          <w:lang w:eastAsia="ru-RU"/>
        </w:rPr>
      </w:pPr>
    </w:p>
    <w:p w:rsidR="00F068A6" w:rsidRPr="00833F14" w:rsidRDefault="00F068A6" w:rsidP="000941DE">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4. Результаты деятельности учреждения, качество образования</w:t>
      </w:r>
    </w:p>
    <w:p w:rsidR="00F068A6" w:rsidRPr="00833F14" w:rsidRDefault="00F068A6" w:rsidP="007352FC">
      <w:pPr>
        <w:spacing w:after="0" w:line="240" w:lineRule="auto"/>
        <w:jc w:val="both"/>
        <w:rPr>
          <w:rFonts w:ascii="Times New Roman" w:hAnsi="Times New Roman"/>
          <w:b/>
          <w:sz w:val="26"/>
          <w:szCs w:val="26"/>
          <w:lang w:eastAsia="ru-RU"/>
        </w:rPr>
      </w:pPr>
    </w:p>
    <w:p w:rsidR="00F068A6" w:rsidRPr="00833F14" w:rsidRDefault="00F068A6" w:rsidP="001675DE">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4.1. Результаты участия обучающихся в конкурсах</w:t>
      </w:r>
    </w:p>
    <w:p w:rsidR="00F068A6" w:rsidRPr="00833F14" w:rsidRDefault="00F068A6" w:rsidP="00561AB1">
      <w:pPr>
        <w:spacing w:after="0" w:line="240" w:lineRule="auto"/>
        <w:ind w:hanging="1134"/>
        <w:jc w:val="center"/>
        <w:rPr>
          <w:rFonts w:ascii="Times New Roman" w:hAnsi="Times New Roman"/>
          <w:b/>
          <w:sz w:val="26"/>
          <w:szCs w:val="26"/>
          <w:lang w:eastAsia="ru-RU"/>
        </w:rPr>
      </w:pPr>
    </w:p>
    <w:p w:rsidR="00F068A6" w:rsidRPr="00833F14" w:rsidRDefault="00F068A6" w:rsidP="00561AB1">
      <w:pPr>
        <w:spacing w:after="0" w:line="240" w:lineRule="auto"/>
        <w:ind w:hanging="1134"/>
        <w:jc w:val="center"/>
        <w:rPr>
          <w:rFonts w:ascii="Times New Roman" w:hAnsi="Times New Roman"/>
          <w:b/>
          <w:sz w:val="26"/>
          <w:szCs w:val="26"/>
          <w:lang w:eastAsia="ru-RU"/>
        </w:rPr>
      </w:pPr>
      <w:r w:rsidRPr="00833F14">
        <w:rPr>
          <w:rFonts w:ascii="Times New Roman" w:hAnsi="Times New Roman"/>
          <w:b/>
          <w:sz w:val="26"/>
          <w:szCs w:val="26"/>
          <w:lang w:eastAsia="ru-RU"/>
        </w:rPr>
        <w:t>Участие воспитанников МБДОУ д/с № 14 в конкурсах</w:t>
      </w:r>
    </w:p>
    <w:p w:rsidR="00F068A6" w:rsidRPr="00833F14" w:rsidRDefault="00F068A6" w:rsidP="00561AB1">
      <w:pPr>
        <w:spacing w:after="0" w:line="240" w:lineRule="auto"/>
        <w:ind w:hanging="1134"/>
        <w:jc w:val="center"/>
        <w:rPr>
          <w:rFonts w:ascii="Times New Roman" w:hAnsi="Times New Roman"/>
          <w:b/>
          <w:sz w:val="26"/>
          <w:szCs w:val="26"/>
          <w:lang w:eastAsia="ru-RU"/>
        </w:rPr>
      </w:pPr>
      <w:r w:rsidRPr="00833F14">
        <w:rPr>
          <w:rFonts w:ascii="Times New Roman" w:hAnsi="Times New Roman"/>
          <w:b/>
          <w:sz w:val="26"/>
          <w:szCs w:val="26"/>
          <w:lang w:eastAsia="ru-RU"/>
        </w:rPr>
        <w:t xml:space="preserve"> детского творчества в 2018 году</w:t>
      </w:r>
    </w:p>
    <w:tbl>
      <w:tblPr>
        <w:tblW w:w="104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693"/>
        <w:gridCol w:w="1559"/>
        <w:gridCol w:w="2126"/>
        <w:gridCol w:w="925"/>
      </w:tblGrid>
      <w:tr w:rsidR="00F068A6" w:rsidRPr="007E06B8" w:rsidTr="00DF2FA2">
        <w:tc>
          <w:tcPr>
            <w:tcW w:w="10423" w:type="dxa"/>
            <w:gridSpan w:val="5"/>
          </w:tcPr>
          <w:p w:rsidR="00F068A6" w:rsidRPr="007E06B8" w:rsidRDefault="00F068A6" w:rsidP="007352FC">
            <w:pPr>
              <w:spacing w:after="0" w:line="240" w:lineRule="auto"/>
              <w:jc w:val="center"/>
              <w:rPr>
                <w:rFonts w:ascii="Times New Roman" w:hAnsi="Times New Roman"/>
                <w:b/>
                <w:sz w:val="24"/>
                <w:szCs w:val="24"/>
                <w:lang w:eastAsia="ru-RU"/>
              </w:rPr>
            </w:pPr>
            <w:r w:rsidRPr="007E06B8">
              <w:rPr>
                <w:rFonts w:ascii="Times New Roman" w:hAnsi="Times New Roman"/>
                <w:b/>
                <w:sz w:val="24"/>
                <w:szCs w:val="24"/>
                <w:lang w:eastAsia="ru-RU"/>
              </w:rPr>
              <w:t>Региональный уровень</w:t>
            </w:r>
          </w:p>
        </w:tc>
      </w:tr>
      <w:tr w:rsidR="00F068A6" w:rsidRPr="007E06B8" w:rsidTr="00DF2FA2">
        <w:tc>
          <w:tcPr>
            <w:tcW w:w="3120" w:type="dxa"/>
          </w:tcPr>
          <w:p w:rsidR="00F068A6" w:rsidRPr="007E06B8" w:rsidRDefault="00F068A6" w:rsidP="005F1C22">
            <w:pPr>
              <w:spacing w:after="0" w:line="240" w:lineRule="auto"/>
              <w:ind w:firstLine="567"/>
              <w:jc w:val="both"/>
              <w:rPr>
                <w:rFonts w:ascii="Times New Roman" w:hAnsi="Times New Roman"/>
                <w:sz w:val="24"/>
                <w:szCs w:val="24"/>
              </w:rPr>
            </w:pPr>
            <w:r w:rsidRPr="007E06B8">
              <w:rPr>
                <w:rFonts w:ascii="Times New Roman" w:hAnsi="Times New Roman"/>
                <w:sz w:val="24"/>
                <w:szCs w:val="24"/>
              </w:rPr>
              <w:t>Четвертый Шуховский фестиваль научно-исследовательских и проектных работ посвящен 165-летию со дня рождения В.Г. Шухова</w:t>
            </w:r>
          </w:p>
          <w:p w:rsidR="00F068A6" w:rsidRPr="007E06B8" w:rsidRDefault="00F068A6" w:rsidP="005F1C22">
            <w:pPr>
              <w:spacing w:after="0" w:line="240" w:lineRule="auto"/>
              <w:rPr>
                <w:rFonts w:ascii="Times New Roman" w:hAnsi="Times New Roman"/>
                <w:sz w:val="24"/>
                <w:szCs w:val="24"/>
              </w:rPr>
            </w:pPr>
          </w:p>
        </w:tc>
        <w:tc>
          <w:tcPr>
            <w:tcW w:w="2693" w:type="dxa"/>
          </w:tcPr>
          <w:p w:rsidR="00F068A6" w:rsidRPr="007E06B8" w:rsidRDefault="00F068A6" w:rsidP="005F1C22">
            <w:pPr>
              <w:spacing w:after="0" w:line="240" w:lineRule="auto"/>
              <w:jc w:val="center"/>
              <w:rPr>
                <w:rFonts w:ascii="Times New Roman" w:hAnsi="Times New Roman"/>
                <w:i/>
                <w:sz w:val="24"/>
                <w:szCs w:val="24"/>
              </w:rPr>
            </w:pPr>
            <w:r w:rsidRPr="007E06B8">
              <w:rPr>
                <w:rFonts w:ascii="Times New Roman" w:hAnsi="Times New Roman"/>
                <w:i/>
                <w:sz w:val="24"/>
                <w:szCs w:val="24"/>
              </w:rPr>
              <w:t>Исследовательский проект</w:t>
            </w:r>
          </w:p>
        </w:tc>
        <w:tc>
          <w:tcPr>
            <w:tcW w:w="1559"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b/>
                <w:sz w:val="24"/>
                <w:szCs w:val="24"/>
              </w:rPr>
              <w:t>Лауреат</w:t>
            </w:r>
          </w:p>
        </w:tc>
        <w:tc>
          <w:tcPr>
            <w:tcW w:w="2126" w:type="dxa"/>
          </w:tcPr>
          <w:p w:rsidR="00F068A6" w:rsidRPr="007E06B8" w:rsidRDefault="00F068A6" w:rsidP="005F1C22">
            <w:pPr>
              <w:spacing w:after="0" w:line="240" w:lineRule="auto"/>
              <w:rPr>
                <w:rFonts w:ascii="Times New Roman" w:hAnsi="Times New Roman"/>
                <w:i/>
                <w:sz w:val="24"/>
                <w:szCs w:val="24"/>
              </w:rPr>
            </w:pPr>
            <w:r w:rsidRPr="007E06B8">
              <w:rPr>
                <w:rFonts w:ascii="Times New Roman" w:hAnsi="Times New Roman"/>
                <w:i/>
                <w:sz w:val="24"/>
                <w:szCs w:val="24"/>
              </w:rPr>
              <w:t>Марачковская Мария</w:t>
            </w:r>
          </w:p>
        </w:tc>
        <w:tc>
          <w:tcPr>
            <w:tcW w:w="925" w:type="dxa"/>
          </w:tcPr>
          <w:p w:rsidR="00F068A6" w:rsidRPr="007E06B8" w:rsidRDefault="00F068A6" w:rsidP="005F1C22">
            <w:pPr>
              <w:spacing w:after="0" w:line="240" w:lineRule="auto"/>
              <w:jc w:val="center"/>
              <w:rPr>
                <w:rFonts w:ascii="Times New Roman" w:hAnsi="Times New Roman"/>
                <w:i/>
                <w:sz w:val="24"/>
                <w:szCs w:val="24"/>
              </w:rPr>
            </w:pPr>
            <w:r w:rsidRPr="007E06B8">
              <w:rPr>
                <w:rFonts w:ascii="Times New Roman" w:hAnsi="Times New Roman"/>
                <w:i/>
                <w:sz w:val="24"/>
                <w:szCs w:val="24"/>
              </w:rPr>
              <w:t>6 лет</w:t>
            </w:r>
          </w:p>
        </w:tc>
      </w:tr>
      <w:tr w:rsidR="00F068A6" w:rsidRPr="007E06B8" w:rsidTr="00DF2FA2">
        <w:tc>
          <w:tcPr>
            <w:tcW w:w="10423" w:type="dxa"/>
            <w:gridSpan w:val="5"/>
          </w:tcPr>
          <w:p w:rsidR="00F068A6" w:rsidRPr="007E06B8" w:rsidRDefault="00F068A6" w:rsidP="005F1C22">
            <w:pPr>
              <w:spacing w:after="0" w:line="240" w:lineRule="auto"/>
              <w:jc w:val="center"/>
              <w:rPr>
                <w:rFonts w:ascii="Times New Roman" w:hAnsi="Times New Roman"/>
                <w:b/>
                <w:sz w:val="24"/>
                <w:szCs w:val="24"/>
                <w:lang w:eastAsia="ru-RU"/>
              </w:rPr>
            </w:pPr>
            <w:r w:rsidRPr="007E06B8">
              <w:rPr>
                <w:rFonts w:ascii="Times New Roman" w:hAnsi="Times New Roman"/>
                <w:b/>
                <w:sz w:val="24"/>
                <w:szCs w:val="24"/>
                <w:lang w:eastAsia="ru-RU"/>
              </w:rPr>
              <w:t>Муниципальный  уровень</w:t>
            </w:r>
          </w:p>
        </w:tc>
      </w:tr>
      <w:tr w:rsidR="00F068A6" w:rsidRPr="007E06B8" w:rsidTr="00DF2FA2">
        <w:trPr>
          <w:trHeight w:val="198"/>
        </w:trPr>
        <w:tc>
          <w:tcPr>
            <w:tcW w:w="3120" w:type="dxa"/>
          </w:tcPr>
          <w:p w:rsidR="00F068A6" w:rsidRPr="007E06B8" w:rsidRDefault="00F068A6" w:rsidP="005F1C22">
            <w:pPr>
              <w:spacing w:after="0" w:line="240" w:lineRule="auto"/>
              <w:jc w:val="center"/>
              <w:rPr>
                <w:rFonts w:ascii="Times New Roman" w:hAnsi="Times New Roman"/>
                <w:b/>
                <w:sz w:val="24"/>
                <w:szCs w:val="24"/>
                <w:lang w:eastAsia="ru-RU"/>
              </w:rPr>
            </w:pPr>
            <w:r w:rsidRPr="007E06B8">
              <w:rPr>
                <w:rFonts w:ascii="Times New Roman" w:hAnsi="Times New Roman"/>
                <w:b/>
                <w:sz w:val="24"/>
                <w:szCs w:val="24"/>
                <w:lang w:eastAsia="ru-RU"/>
              </w:rPr>
              <w:t>Название конкурса</w:t>
            </w:r>
          </w:p>
        </w:tc>
        <w:tc>
          <w:tcPr>
            <w:tcW w:w="2693" w:type="dxa"/>
          </w:tcPr>
          <w:p w:rsidR="00F068A6" w:rsidRPr="007E06B8" w:rsidRDefault="00F068A6" w:rsidP="005F1C22">
            <w:pPr>
              <w:spacing w:after="0" w:line="240" w:lineRule="auto"/>
              <w:jc w:val="center"/>
              <w:rPr>
                <w:rFonts w:ascii="Times New Roman" w:hAnsi="Times New Roman"/>
                <w:b/>
                <w:sz w:val="24"/>
                <w:szCs w:val="24"/>
                <w:lang w:eastAsia="ru-RU"/>
              </w:rPr>
            </w:pPr>
            <w:r w:rsidRPr="007E06B8">
              <w:rPr>
                <w:rFonts w:ascii="Times New Roman" w:hAnsi="Times New Roman"/>
                <w:b/>
                <w:sz w:val="24"/>
                <w:szCs w:val="24"/>
                <w:lang w:eastAsia="ru-RU"/>
              </w:rPr>
              <w:t xml:space="preserve">Представленные материалы </w:t>
            </w:r>
          </w:p>
          <w:p w:rsidR="00F068A6" w:rsidRPr="007E06B8" w:rsidRDefault="00F068A6" w:rsidP="005F1C22">
            <w:pPr>
              <w:spacing w:after="0" w:line="240" w:lineRule="auto"/>
              <w:jc w:val="center"/>
              <w:rPr>
                <w:rFonts w:ascii="Times New Roman" w:hAnsi="Times New Roman"/>
                <w:b/>
                <w:sz w:val="24"/>
                <w:szCs w:val="24"/>
                <w:lang w:eastAsia="ru-RU"/>
              </w:rPr>
            </w:pPr>
          </w:p>
        </w:tc>
        <w:tc>
          <w:tcPr>
            <w:tcW w:w="4610" w:type="dxa"/>
            <w:gridSpan w:val="3"/>
          </w:tcPr>
          <w:p w:rsidR="00F068A6" w:rsidRPr="007E06B8" w:rsidRDefault="00F068A6" w:rsidP="005F1C22">
            <w:pPr>
              <w:spacing w:after="0" w:line="240" w:lineRule="auto"/>
              <w:jc w:val="center"/>
              <w:rPr>
                <w:rFonts w:ascii="Times New Roman" w:hAnsi="Times New Roman"/>
                <w:b/>
                <w:sz w:val="24"/>
                <w:szCs w:val="24"/>
                <w:lang w:eastAsia="ru-RU"/>
              </w:rPr>
            </w:pPr>
            <w:r w:rsidRPr="007E06B8">
              <w:rPr>
                <w:rFonts w:ascii="Times New Roman" w:hAnsi="Times New Roman"/>
                <w:b/>
                <w:sz w:val="24"/>
                <w:szCs w:val="24"/>
                <w:lang w:eastAsia="ru-RU"/>
              </w:rPr>
              <w:t>Результативность  участия воспитанника</w:t>
            </w:r>
          </w:p>
        </w:tc>
      </w:tr>
      <w:tr w:rsidR="00F068A6" w:rsidRPr="007E06B8" w:rsidTr="00DF2FA2">
        <w:tc>
          <w:tcPr>
            <w:tcW w:w="3120"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Выставка-конкурс «Зимняя фантазия»</w:t>
            </w:r>
          </w:p>
        </w:tc>
        <w:tc>
          <w:tcPr>
            <w:tcW w:w="2693" w:type="dxa"/>
          </w:tcPr>
          <w:p w:rsidR="00F068A6" w:rsidRPr="007E06B8" w:rsidRDefault="00F068A6" w:rsidP="005F1C22">
            <w:pPr>
              <w:spacing w:after="0" w:line="240" w:lineRule="auto"/>
              <w:jc w:val="center"/>
              <w:rPr>
                <w:rFonts w:ascii="Times New Roman" w:hAnsi="Times New Roman"/>
                <w:sz w:val="24"/>
                <w:szCs w:val="24"/>
                <w:lang w:eastAsia="ru-RU"/>
              </w:rPr>
            </w:pPr>
            <w:r w:rsidRPr="007E06B8">
              <w:rPr>
                <w:rFonts w:ascii="Times New Roman" w:hAnsi="Times New Roman"/>
                <w:sz w:val="24"/>
                <w:szCs w:val="24"/>
                <w:lang w:eastAsia="ru-RU"/>
              </w:rPr>
              <w:t>Поделка</w:t>
            </w:r>
          </w:p>
        </w:tc>
        <w:tc>
          <w:tcPr>
            <w:tcW w:w="1559" w:type="dxa"/>
          </w:tcPr>
          <w:p w:rsidR="00F068A6" w:rsidRPr="007E06B8" w:rsidRDefault="00F068A6" w:rsidP="005F1C22">
            <w:pPr>
              <w:spacing w:after="0" w:line="240" w:lineRule="auto"/>
              <w:rPr>
                <w:rFonts w:ascii="Times New Roman" w:hAnsi="Times New Roman"/>
                <w:sz w:val="24"/>
                <w:szCs w:val="24"/>
                <w:lang w:eastAsia="ru-RU"/>
              </w:rPr>
            </w:pPr>
            <w:r w:rsidRPr="007E06B8">
              <w:rPr>
                <w:rFonts w:ascii="Times New Roman" w:hAnsi="Times New Roman"/>
                <w:sz w:val="24"/>
                <w:szCs w:val="24"/>
                <w:lang w:eastAsia="ru-RU"/>
              </w:rPr>
              <w:t>Призер</w:t>
            </w:r>
          </w:p>
        </w:tc>
        <w:tc>
          <w:tcPr>
            <w:tcW w:w="2126" w:type="dxa"/>
          </w:tcPr>
          <w:p w:rsidR="00F068A6" w:rsidRPr="007E06B8" w:rsidRDefault="00F068A6" w:rsidP="005F1C22">
            <w:pPr>
              <w:spacing w:after="0" w:line="240" w:lineRule="auto"/>
              <w:rPr>
                <w:rFonts w:ascii="Times New Roman" w:hAnsi="Times New Roman"/>
                <w:sz w:val="24"/>
                <w:szCs w:val="24"/>
                <w:lang w:eastAsia="ru-RU"/>
              </w:rPr>
            </w:pPr>
            <w:r w:rsidRPr="007E06B8">
              <w:rPr>
                <w:rFonts w:ascii="Times New Roman" w:hAnsi="Times New Roman"/>
                <w:sz w:val="24"/>
                <w:szCs w:val="24"/>
                <w:lang w:eastAsia="ru-RU"/>
              </w:rPr>
              <w:t>Кирпичев Семен</w:t>
            </w:r>
          </w:p>
        </w:tc>
        <w:tc>
          <w:tcPr>
            <w:tcW w:w="925" w:type="dxa"/>
          </w:tcPr>
          <w:p w:rsidR="00F068A6" w:rsidRPr="007E06B8" w:rsidRDefault="00F068A6" w:rsidP="005F1C22">
            <w:pPr>
              <w:spacing w:after="0" w:line="240" w:lineRule="auto"/>
              <w:rPr>
                <w:rFonts w:ascii="Times New Roman" w:hAnsi="Times New Roman"/>
                <w:sz w:val="24"/>
                <w:szCs w:val="24"/>
                <w:lang w:eastAsia="ru-RU"/>
              </w:rPr>
            </w:pPr>
            <w:r w:rsidRPr="007E06B8">
              <w:rPr>
                <w:rFonts w:ascii="Times New Roman" w:hAnsi="Times New Roman"/>
                <w:sz w:val="24"/>
                <w:szCs w:val="24"/>
                <w:lang w:eastAsia="ru-RU"/>
              </w:rPr>
              <w:t>5-6 лет</w:t>
            </w:r>
          </w:p>
        </w:tc>
      </w:tr>
      <w:tr w:rsidR="00F068A6" w:rsidRPr="007E06B8" w:rsidTr="00DF2FA2">
        <w:tc>
          <w:tcPr>
            <w:tcW w:w="3120"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Муниципальный этап регионального фестиваля Моза</w:t>
            </w:r>
            <w:r w:rsidRPr="007E06B8">
              <w:rPr>
                <w:rFonts w:ascii="Times New Roman" w:hAnsi="Times New Roman"/>
                <w:sz w:val="24"/>
                <w:szCs w:val="24"/>
              </w:rPr>
              <w:lastRenderedPageBreak/>
              <w:t>ика детства»</w:t>
            </w:r>
          </w:p>
        </w:tc>
        <w:tc>
          <w:tcPr>
            <w:tcW w:w="2693" w:type="dxa"/>
          </w:tcPr>
          <w:p w:rsidR="00F068A6" w:rsidRPr="007E06B8" w:rsidRDefault="00F068A6" w:rsidP="005F1C22">
            <w:pPr>
              <w:spacing w:after="0" w:line="240" w:lineRule="auto"/>
              <w:rPr>
                <w:rFonts w:ascii="Times New Roman" w:hAnsi="Times New Roman"/>
                <w:sz w:val="24"/>
                <w:szCs w:val="24"/>
              </w:rPr>
            </w:pPr>
          </w:p>
        </w:tc>
        <w:tc>
          <w:tcPr>
            <w:tcW w:w="1559"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Лауреат</w:t>
            </w:r>
          </w:p>
        </w:tc>
        <w:tc>
          <w:tcPr>
            <w:tcW w:w="2126"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Команда воспитанников в номи</w:t>
            </w:r>
            <w:r w:rsidRPr="007E06B8">
              <w:rPr>
                <w:rFonts w:ascii="Times New Roman" w:hAnsi="Times New Roman"/>
                <w:sz w:val="24"/>
                <w:szCs w:val="24"/>
              </w:rPr>
              <w:lastRenderedPageBreak/>
              <w:t>нации «Быстрее, выше, сильнее»</w:t>
            </w:r>
          </w:p>
        </w:tc>
        <w:tc>
          <w:tcPr>
            <w:tcW w:w="925" w:type="dxa"/>
          </w:tcPr>
          <w:p w:rsidR="00F068A6" w:rsidRPr="007E06B8" w:rsidRDefault="00F068A6" w:rsidP="005F1C22">
            <w:pPr>
              <w:spacing w:after="0" w:line="240" w:lineRule="auto"/>
              <w:rPr>
                <w:rFonts w:ascii="Times New Roman" w:hAnsi="Times New Roman"/>
                <w:sz w:val="24"/>
                <w:szCs w:val="24"/>
                <w:lang w:eastAsia="ru-RU"/>
              </w:rPr>
            </w:pPr>
          </w:p>
        </w:tc>
      </w:tr>
      <w:tr w:rsidR="00F068A6" w:rsidRPr="007E06B8" w:rsidTr="00DF2FA2">
        <w:tc>
          <w:tcPr>
            <w:tcW w:w="3120"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lastRenderedPageBreak/>
              <w:t>Малая спартакиада среди воспитанников ДОО           г.Белгорода</w:t>
            </w:r>
          </w:p>
        </w:tc>
        <w:tc>
          <w:tcPr>
            <w:tcW w:w="2693" w:type="dxa"/>
          </w:tcPr>
          <w:p w:rsidR="00F068A6" w:rsidRPr="007E06B8" w:rsidRDefault="00F068A6" w:rsidP="005F1C22">
            <w:pPr>
              <w:spacing w:after="0" w:line="240" w:lineRule="auto"/>
              <w:rPr>
                <w:rFonts w:ascii="Times New Roman" w:hAnsi="Times New Roman"/>
                <w:sz w:val="24"/>
                <w:szCs w:val="24"/>
              </w:rPr>
            </w:pPr>
          </w:p>
        </w:tc>
        <w:tc>
          <w:tcPr>
            <w:tcW w:w="1559"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Призер</w:t>
            </w:r>
          </w:p>
        </w:tc>
        <w:tc>
          <w:tcPr>
            <w:tcW w:w="2126"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Команда воспитанников</w:t>
            </w:r>
          </w:p>
        </w:tc>
        <w:tc>
          <w:tcPr>
            <w:tcW w:w="925" w:type="dxa"/>
          </w:tcPr>
          <w:p w:rsidR="00F068A6" w:rsidRPr="007E06B8" w:rsidRDefault="00F068A6" w:rsidP="005F1C22">
            <w:pPr>
              <w:spacing w:after="0" w:line="240" w:lineRule="auto"/>
              <w:rPr>
                <w:rFonts w:ascii="Times New Roman" w:hAnsi="Times New Roman"/>
                <w:sz w:val="24"/>
                <w:szCs w:val="24"/>
                <w:lang w:eastAsia="ru-RU"/>
              </w:rPr>
            </w:pPr>
          </w:p>
        </w:tc>
      </w:tr>
      <w:tr w:rsidR="00F068A6" w:rsidRPr="007E06B8" w:rsidTr="00DF2FA2">
        <w:tc>
          <w:tcPr>
            <w:tcW w:w="3120"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Муниципальный этап Пасхального конкурса –фестиваля детского творчества «Радость души моей»</w:t>
            </w:r>
          </w:p>
        </w:tc>
        <w:tc>
          <w:tcPr>
            <w:tcW w:w="2693" w:type="dxa"/>
          </w:tcPr>
          <w:p w:rsidR="00F068A6" w:rsidRPr="007E06B8" w:rsidRDefault="00F068A6" w:rsidP="005F1C22">
            <w:pPr>
              <w:spacing w:after="0" w:line="240" w:lineRule="auto"/>
              <w:jc w:val="center"/>
              <w:rPr>
                <w:rFonts w:ascii="Times New Roman" w:hAnsi="Times New Roman"/>
                <w:sz w:val="24"/>
                <w:szCs w:val="24"/>
              </w:rPr>
            </w:pPr>
            <w:r w:rsidRPr="007E06B8">
              <w:rPr>
                <w:rFonts w:ascii="Times New Roman" w:hAnsi="Times New Roman"/>
                <w:sz w:val="24"/>
                <w:szCs w:val="24"/>
              </w:rPr>
              <w:t>Поделка</w:t>
            </w:r>
          </w:p>
        </w:tc>
        <w:tc>
          <w:tcPr>
            <w:tcW w:w="1559"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Победитель</w:t>
            </w:r>
          </w:p>
        </w:tc>
        <w:tc>
          <w:tcPr>
            <w:tcW w:w="2126"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Курочкин Спартак</w:t>
            </w:r>
          </w:p>
        </w:tc>
        <w:tc>
          <w:tcPr>
            <w:tcW w:w="925" w:type="dxa"/>
          </w:tcPr>
          <w:p w:rsidR="00F068A6" w:rsidRPr="007E06B8" w:rsidRDefault="00F068A6" w:rsidP="005F1C22">
            <w:pPr>
              <w:spacing w:after="0" w:line="240" w:lineRule="auto"/>
              <w:jc w:val="center"/>
              <w:rPr>
                <w:rFonts w:ascii="Times New Roman" w:hAnsi="Times New Roman"/>
                <w:sz w:val="24"/>
                <w:szCs w:val="24"/>
              </w:rPr>
            </w:pPr>
            <w:r w:rsidRPr="007E06B8">
              <w:rPr>
                <w:rFonts w:ascii="Times New Roman" w:hAnsi="Times New Roman"/>
                <w:sz w:val="24"/>
                <w:szCs w:val="24"/>
              </w:rPr>
              <w:t>6 лет</w:t>
            </w:r>
          </w:p>
        </w:tc>
      </w:tr>
      <w:tr w:rsidR="00F068A6" w:rsidRPr="007E06B8" w:rsidTr="00DF2FA2">
        <w:tc>
          <w:tcPr>
            <w:tcW w:w="3120"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Муниципальный этап Пасхального конкурса –фестиваля детского творчества «Радость души моей»</w:t>
            </w:r>
          </w:p>
        </w:tc>
        <w:tc>
          <w:tcPr>
            <w:tcW w:w="2693" w:type="dxa"/>
          </w:tcPr>
          <w:p w:rsidR="00F068A6" w:rsidRPr="007E06B8" w:rsidRDefault="00F068A6" w:rsidP="005F1C22">
            <w:pPr>
              <w:spacing w:after="0" w:line="240" w:lineRule="auto"/>
              <w:jc w:val="center"/>
              <w:rPr>
                <w:rFonts w:ascii="Times New Roman" w:hAnsi="Times New Roman"/>
                <w:sz w:val="24"/>
                <w:szCs w:val="24"/>
              </w:rPr>
            </w:pPr>
            <w:r w:rsidRPr="007E06B8">
              <w:rPr>
                <w:rFonts w:ascii="Times New Roman" w:hAnsi="Times New Roman"/>
                <w:sz w:val="24"/>
                <w:szCs w:val="24"/>
              </w:rPr>
              <w:t>Рисунок</w:t>
            </w:r>
          </w:p>
        </w:tc>
        <w:tc>
          <w:tcPr>
            <w:tcW w:w="1559"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Победитель</w:t>
            </w:r>
          </w:p>
        </w:tc>
        <w:tc>
          <w:tcPr>
            <w:tcW w:w="2126" w:type="dxa"/>
          </w:tcPr>
          <w:p w:rsidR="00F068A6" w:rsidRPr="007E06B8" w:rsidRDefault="00F068A6" w:rsidP="005F1C22">
            <w:pPr>
              <w:spacing w:after="0" w:line="240" w:lineRule="auto"/>
              <w:rPr>
                <w:rFonts w:ascii="Times New Roman" w:hAnsi="Times New Roman"/>
                <w:sz w:val="24"/>
                <w:szCs w:val="24"/>
              </w:rPr>
            </w:pPr>
            <w:r w:rsidRPr="007E06B8">
              <w:rPr>
                <w:rFonts w:ascii="Times New Roman" w:hAnsi="Times New Roman"/>
                <w:sz w:val="24"/>
                <w:szCs w:val="24"/>
              </w:rPr>
              <w:t>Белова Валерия</w:t>
            </w:r>
          </w:p>
        </w:tc>
        <w:tc>
          <w:tcPr>
            <w:tcW w:w="925" w:type="dxa"/>
          </w:tcPr>
          <w:p w:rsidR="00F068A6" w:rsidRPr="007E06B8" w:rsidRDefault="00F068A6" w:rsidP="005F1C22">
            <w:pPr>
              <w:spacing w:after="0" w:line="240" w:lineRule="auto"/>
              <w:jc w:val="center"/>
              <w:rPr>
                <w:rFonts w:ascii="Times New Roman" w:hAnsi="Times New Roman"/>
                <w:sz w:val="24"/>
                <w:szCs w:val="24"/>
              </w:rPr>
            </w:pPr>
            <w:r w:rsidRPr="007E06B8">
              <w:rPr>
                <w:rFonts w:ascii="Times New Roman" w:hAnsi="Times New Roman"/>
                <w:sz w:val="24"/>
                <w:szCs w:val="24"/>
              </w:rPr>
              <w:t>6 лет</w:t>
            </w:r>
          </w:p>
        </w:tc>
      </w:tr>
      <w:tr w:rsidR="00F068A6" w:rsidRPr="007E06B8" w:rsidTr="00DF2FA2">
        <w:tc>
          <w:tcPr>
            <w:tcW w:w="3120"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Муниципальный этап регионального конкурса детского рисунка «Мир науки глазами детей» в номинации «Вперед! К далеким галактикам»</w:t>
            </w:r>
          </w:p>
        </w:tc>
        <w:tc>
          <w:tcPr>
            <w:tcW w:w="2693" w:type="dxa"/>
          </w:tcPr>
          <w:p w:rsidR="00F068A6" w:rsidRPr="007E06B8" w:rsidRDefault="00F068A6" w:rsidP="00CE59AA">
            <w:pPr>
              <w:spacing w:after="0" w:line="240" w:lineRule="auto"/>
              <w:jc w:val="center"/>
              <w:rPr>
                <w:rFonts w:ascii="Times New Roman" w:hAnsi="Times New Roman"/>
                <w:sz w:val="24"/>
                <w:szCs w:val="24"/>
              </w:rPr>
            </w:pPr>
            <w:r w:rsidRPr="007E06B8">
              <w:rPr>
                <w:rFonts w:ascii="Times New Roman" w:hAnsi="Times New Roman"/>
                <w:sz w:val="24"/>
                <w:szCs w:val="24"/>
              </w:rPr>
              <w:t>Рисунок</w:t>
            </w:r>
          </w:p>
        </w:tc>
        <w:tc>
          <w:tcPr>
            <w:tcW w:w="1559" w:type="dxa"/>
          </w:tcPr>
          <w:p w:rsidR="00F068A6" w:rsidRPr="007E06B8" w:rsidRDefault="00F068A6" w:rsidP="00CE59AA">
            <w:pPr>
              <w:spacing w:after="0" w:line="240" w:lineRule="auto"/>
              <w:rPr>
                <w:rFonts w:ascii="Times New Roman" w:hAnsi="Times New Roman"/>
                <w:b/>
                <w:sz w:val="24"/>
                <w:szCs w:val="24"/>
              </w:rPr>
            </w:pPr>
            <w:r w:rsidRPr="007E06B8">
              <w:rPr>
                <w:rFonts w:ascii="Times New Roman" w:hAnsi="Times New Roman"/>
                <w:sz w:val="24"/>
                <w:szCs w:val="24"/>
              </w:rPr>
              <w:t>Призер</w:t>
            </w:r>
          </w:p>
        </w:tc>
        <w:tc>
          <w:tcPr>
            <w:tcW w:w="2126"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Стенюшкин Николай</w:t>
            </w:r>
          </w:p>
        </w:tc>
        <w:tc>
          <w:tcPr>
            <w:tcW w:w="925" w:type="dxa"/>
          </w:tcPr>
          <w:p w:rsidR="00F068A6" w:rsidRPr="007E06B8" w:rsidRDefault="00F068A6" w:rsidP="00CE59AA">
            <w:pPr>
              <w:spacing w:after="0" w:line="240" w:lineRule="auto"/>
              <w:rPr>
                <w:rFonts w:ascii="Times New Roman" w:hAnsi="Times New Roman"/>
                <w:sz w:val="24"/>
                <w:szCs w:val="24"/>
                <w:lang w:eastAsia="ru-RU"/>
              </w:rPr>
            </w:pPr>
            <w:r w:rsidRPr="007E06B8">
              <w:rPr>
                <w:rFonts w:ascii="Times New Roman" w:hAnsi="Times New Roman"/>
                <w:sz w:val="24"/>
                <w:szCs w:val="24"/>
                <w:lang w:eastAsia="ru-RU"/>
              </w:rPr>
              <w:t>5-6 лет</w:t>
            </w:r>
          </w:p>
        </w:tc>
      </w:tr>
      <w:tr w:rsidR="00F068A6" w:rsidRPr="007E06B8" w:rsidTr="00DF2FA2">
        <w:tc>
          <w:tcPr>
            <w:tcW w:w="3120"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Конкурс художественного слова и оригинального жанра «Достучаться до сердец»</w:t>
            </w:r>
          </w:p>
        </w:tc>
        <w:tc>
          <w:tcPr>
            <w:tcW w:w="2693" w:type="dxa"/>
          </w:tcPr>
          <w:p w:rsidR="00F068A6" w:rsidRPr="007E06B8" w:rsidRDefault="00F068A6" w:rsidP="00CE59AA">
            <w:pPr>
              <w:spacing w:after="0" w:line="240" w:lineRule="auto"/>
              <w:rPr>
                <w:rFonts w:ascii="Times New Roman" w:hAnsi="Times New Roman"/>
                <w:sz w:val="24"/>
                <w:szCs w:val="24"/>
              </w:rPr>
            </w:pPr>
          </w:p>
        </w:tc>
        <w:tc>
          <w:tcPr>
            <w:tcW w:w="1559"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Лауреат 2 степени</w:t>
            </w:r>
          </w:p>
        </w:tc>
        <w:tc>
          <w:tcPr>
            <w:tcW w:w="2126"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Шаева Дарья</w:t>
            </w:r>
          </w:p>
        </w:tc>
        <w:tc>
          <w:tcPr>
            <w:tcW w:w="925" w:type="dxa"/>
          </w:tcPr>
          <w:p w:rsidR="00F068A6" w:rsidRPr="007E06B8" w:rsidRDefault="00F068A6" w:rsidP="00CE59AA">
            <w:pPr>
              <w:spacing w:after="0" w:line="240" w:lineRule="auto"/>
              <w:rPr>
                <w:rFonts w:ascii="Times New Roman" w:hAnsi="Times New Roman"/>
                <w:sz w:val="24"/>
                <w:szCs w:val="24"/>
                <w:lang w:eastAsia="ru-RU"/>
              </w:rPr>
            </w:pPr>
            <w:r w:rsidRPr="007E06B8">
              <w:rPr>
                <w:rFonts w:ascii="Times New Roman" w:hAnsi="Times New Roman"/>
                <w:sz w:val="24"/>
                <w:szCs w:val="24"/>
                <w:lang w:eastAsia="ru-RU"/>
              </w:rPr>
              <w:t>4-5 лет</w:t>
            </w:r>
          </w:p>
        </w:tc>
      </w:tr>
      <w:tr w:rsidR="00F068A6" w:rsidRPr="007E06B8" w:rsidTr="00DF2FA2">
        <w:tc>
          <w:tcPr>
            <w:tcW w:w="3120"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«Июльский шахматный турнир» среди воспитанников ДОО, посвященного Всемирному Дню шахмат</w:t>
            </w:r>
          </w:p>
        </w:tc>
        <w:tc>
          <w:tcPr>
            <w:tcW w:w="2693" w:type="dxa"/>
          </w:tcPr>
          <w:p w:rsidR="00F068A6" w:rsidRPr="007E06B8" w:rsidRDefault="00F068A6" w:rsidP="00CE59AA">
            <w:pPr>
              <w:spacing w:after="0" w:line="240" w:lineRule="auto"/>
              <w:rPr>
                <w:rFonts w:ascii="Times New Roman" w:hAnsi="Times New Roman"/>
                <w:sz w:val="24"/>
                <w:szCs w:val="24"/>
              </w:rPr>
            </w:pPr>
          </w:p>
        </w:tc>
        <w:tc>
          <w:tcPr>
            <w:tcW w:w="1559"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Призер</w:t>
            </w:r>
          </w:p>
        </w:tc>
        <w:tc>
          <w:tcPr>
            <w:tcW w:w="2126"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Команда воспитанников</w:t>
            </w:r>
          </w:p>
        </w:tc>
        <w:tc>
          <w:tcPr>
            <w:tcW w:w="925" w:type="dxa"/>
          </w:tcPr>
          <w:p w:rsidR="00F068A6" w:rsidRPr="007E06B8" w:rsidRDefault="00F068A6" w:rsidP="00CE59AA">
            <w:pPr>
              <w:spacing w:after="0" w:line="240" w:lineRule="auto"/>
              <w:rPr>
                <w:rFonts w:ascii="Times New Roman" w:hAnsi="Times New Roman"/>
                <w:sz w:val="24"/>
                <w:szCs w:val="24"/>
                <w:lang w:eastAsia="ru-RU"/>
              </w:rPr>
            </w:pPr>
          </w:p>
        </w:tc>
      </w:tr>
      <w:tr w:rsidR="00F068A6" w:rsidRPr="007E06B8" w:rsidTr="00DF2FA2">
        <w:tc>
          <w:tcPr>
            <w:tcW w:w="3120"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Конкурс детских рисунков «Шахматное королевство»</w:t>
            </w:r>
          </w:p>
        </w:tc>
        <w:tc>
          <w:tcPr>
            <w:tcW w:w="2693" w:type="dxa"/>
          </w:tcPr>
          <w:p w:rsidR="00F068A6" w:rsidRPr="007E06B8" w:rsidRDefault="00F068A6" w:rsidP="00CE59AA">
            <w:pPr>
              <w:spacing w:after="0" w:line="240" w:lineRule="auto"/>
              <w:jc w:val="center"/>
              <w:rPr>
                <w:rFonts w:ascii="Times New Roman" w:hAnsi="Times New Roman"/>
                <w:sz w:val="24"/>
                <w:szCs w:val="24"/>
              </w:rPr>
            </w:pPr>
            <w:r w:rsidRPr="007E06B8">
              <w:rPr>
                <w:rFonts w:ascii="Times New Roman" w:hAnsi="Times New Roman"/>
                <w:sz w:val="24"/>
                <w:szCs w:val="24"/>
              </w:rPr>
              <w:t>Рисунок</w:t>
            </w:r>
          </w:p>
        </w:tc>
        <w:tc>
          <w:tcPr>
            <w:tcW w:w="1559"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Лауреат</w:t>
            </w:r>
          </w:p>
        </w:tc>
        <w:tc>
          <w:tcPr>
            <w:tcW w:w="2126" w:type="dxa"/>
          </w:tcPr>
          <w:p w:rsidR="00F068A6" w:rsidRPr="007E06B8" w:rsidRDefault="00F068A6" w:rsidP="00CE59AA">
            <w:pPr>
              <w:spacing w:after="0" w:line="240" w:lineRule="auto"/>
              <w:rPr>
                <w:rFonts w:ascii="Times New Roman" w:hAnsi="Times New Roman"/>
                <w:sz w:val="24"/>
                <w:szCs w:val="24"/>
              </w:rPr>
            </w:pPr>
            <w:r w:rsidRPr="007E06B8">
              <w:rPr>
                <w:rFonts w:ascii="Times New Roman" w:hAnsi="Times New Roman"/>
                <w:sz w:val="24"/>
                <w:szCs w:val="24"/>
              </w:rPr>
              <w:t>Стенюшкина Марина</w:t>
            </w:r>
          </w:p>
        </w:tc>
        <w:tc>
          <w:tcPr>
            <w:tcW w:w="925" w:type="dxa"/>
          </w:tcPr>
          <w:p w:rsidR="00F068A6" w:rsidRPr="007E06B8" w:rsidRDefault="00F068A6" w:rsidP="00CE59AA">
            <w:pPr>
              <w:spacing w:after="0" w:line="240" w:lineRule="auto"/>
              <w:rPr>
                <w:rFonts w:ascii="Times New Roman" w:hAnsi="Times New Roman"/>
                <w:sz w:val="24"/>
                <w:szCs w:val="24"/>
                <w:lang w:eastAsia="ru-RU"/>
              </w:rPr>
            </w:pPr>
            <w:r w:rsidRPr="007E06B8">
              <w:rPr>
                <w:rFonts w:ascii="Times New Roman" w:hAnsi="Times New Roman"/>
                <w:sz w:val="24"/>
                <w:szCs w:val="24"/>
                <w:lang w:eastAsia="ru-RU"/>
              </w:rPr>
              <w:t>6-7 лет</w:t>
            </w:r>
          </w:p>
        </w:tc>
      </w:tr>
    </w:tbl>
    <w:p w:rsidR="00F068A6" w:rsidRPr="00736B87" w:rsidRDefault="00F068A6" w:rsidP="007E06B8">
      <w:pPr>
        <w:spacing w:after="0" w:line="240" w:lineRule="auto"/>
        <w:rPr>
          <w:rFonts w:ascii="Times New Roman" w:hAnsi="Times New Roman"/>
          <w:b/>
          <w:sz w:val="28"/>
          <w:szCs w:val="28"/>
          <w:lang w:eastAsia="ru-RU"/>
        </w:rPr>
      </w:pPr>
    </w:p>
    <w:p w:rsidR="00F068A6" w:rsidRPr="00833F14" w:rsidRDefault="00F068A6" w:rsidP="00CE59AA">
      <w:pPr>
        <w:spacing w:after="0" w:line="240" w:lineRule="auto"/>
        <w:ind w:firstLine="851"/>
        <w:rPr>
          <w:rFonts w:ascii="Times New Roman" w:hAnsi="Times New Roman"/>
          <w:sz w:val="26"/>
          <w:szCs w:val="26"/>
          <w:lang w:eastAsia="ru-RU"/>
        </w:rPr>
      </w:pPr>
      <w:r w:rsidRPr="00833F14">
        <w:rPr>
          <w:rFonts w:ascii="Times New Roman" w:hAnsi="Times New Roman"/>
          <w:b/>
          <w:sz w:val="26"/>
          <w:szCs w:val="26"/>
          <w:lang w:eastAsia="ru-RU"/>
        </w:rPr>
        <w:t>Вывод:</w:t>
      </w:r>
      <w:r w:rsidRPr="00833F14">
        <w:rPr>
          <w:rFonts w:ascii="Times New Roman" w:hAnsi="Times New Roman"/>
          <w:sz w:val="26"/>
          <w:szCs w:val="26"/>
          <w:lang w:eastAsia="ru-RU"/>
        </w:rPr>
        <w:t xml:space="preserve"> возросло количество результативного участия воспитанников в конкурсах детского творчества, что свидетельствует о результативности работы педагогов.</w:t>
      </w:r>
    </w:p>
    <w:p w:rsidR="00F068A6" w:rsidRPr="00833F14" w:rsidRDefault="00F068A6" w:rsidP="00427868">
      <w:pPr>
        <w:spacing w:after="0" w:line="240" w:lineRule="auto"/>
        <w:jc w:val="both"/>
        <w:rPr>
          <w:rFonts w:ascii="Times New Roman" w:hAnsi="Times New Roman"/>
          <w:sz w:val="26"/>
          <w:szCs w:val="26"/>
          <w:lang w:eastAsia="ru-RU"/>
        </w:rPr>
      </w:pPr>
    </w:p>
    <w:p w:rsidR="00F068A6" w:rsidRPr="00833F14" w:rsidRDefault="00F068A6" w:rsidP="00427868">
      <w:p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4.2. Результаты участия педагогов в конкурсах различного уровня</w:t>
      </w:r>
    </w:p>
    <w:p w:rsidR="00EA0B3C" w:rsidRPr="00833F14" w:rsidRDefault="00EA0B3C" w:rsidP="00427868">
      <w:pPr>
        <w:spacing w:after="0" w:line="240" w:lineRule="auto"/>
        <w:ind w:right="-21" w:firstLine="600"/>
        <w:jc w:val="both"/>
        <w:rPr>
          <w:rFonts w:ascii="Times New Roman" w:hAnsi="Times New Roman"/>
          <w:b/>
          <w:sz w:val="26"/>
          <w:szCs w:val="26"/>
          <w:lang w:eastAsia="ru-RU"/>
        </w:rPr>
      </w:pPr>
    </w:p>
    <w:p w:rsidR="00F068A6" w:rsidRPr="00833F14" w:rsidRDefault="00F068A6" w:rsidP="00427868">
      <w:pPr>
        <w:spacing w:after="0" w:line="240" w:lineRule="auto"/>
        <w:ind w:right="-21" w:firstLine="600"/>
        <w:jc w:val="both"/>
        <w:rPr>
          <w:rFonts w:ascii="Times New Roman" w:hAnsi="Times New Roman"/>
          <w:b/>
          <w:sz w:val="26"/>
          <w:szCs w:val="26"/>
          <w:lang w:eastAsia="ru-RU"/>
        </w:rPr>
      </w:pPr>
      <w:r w:rsidRPr="00833F14">
        <w:rPr>
          <w:rFonts w:ascii="Times New Roman" w:hAnsi="Times New Roman"/>
          <w:b/>
          <w:sz w:val="26"/>
          <w:szCs w:val="26"/>
          <w:lang w:eastAsia="ru-RU"/>
        </w:rPr>
        <w:t>Участие в конкурсах профессионального мастерства педагогов МБДОУ д/с № 14</w:t>
      </w:r>
    </w:p>
    <w:p w:rsidR="00F068A6" w:rsidRPr="00736B87" w:rsidRDefault="00F068A6" w:rsidP="00427868">
      <w:pPr>
        <w:spacing w:after="0" w:line="240" w:lineRule="auto"/>
        <w:ind w:right="-21"/>
        <w:jc w:val="both"/>
        <w:rPr>
          <w:rFonts w:ascii="Times New Roman" w:hAnsi="Times New Roman"/>
          <w:b/>
          <w:sz w:val="28"/>
          <w:szCs w:val="28"/>
          <w:u w:val="single"/>
          <w:lang w:eastAsia="ru-RU"/>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202"/>
        <w:gridCol w:w="2546"/>
        <w:gridCol w:w="2934"/>
      </w:tblGrid>
      <w:tr w:rsidR="00F068A6" w:rsidRPr="007E06B8" w:rsidTr="008A2DCB">
        <w:tc>
          <w:tcPr>
            <w:tcW w:w="10773" w:type="dxa"/>
            <w:gridSpan w:val="4"/>
          </w:tcPr>
          <w:p w:rsidR="00F068A6" w:rsidRPr="007E06B8" w:rsidRDefault="00F068A6" w:rsidP="005F1C22">
            <w:pPr>
              <w:spacing w:after="0" w:line="240" w:lineRule="auto"/>
              <w:ind w:right="-21"/>
              <w:jc w:val="center"/>
              <w:rPr>
                <w:rFonts w:ascii="Times New Roman" w:hAnsi="Times New Roman"/>
                <w:b/>
                <w:sz w:val="24"/>
                <w:szCs w:val="24"/>
                <w:lang w:eastAsia="ru-RU"/>
              </w:rPr>
            </w:pPr>
            <w:r w:rsidRPr="007E06B8">
              <w:rPr>
                <w:rFonts w:ascii="Times New Roman" w:hAnsi="Times New Roman"/>
                <w:b/>
                <w:sz w:val="24"/>
                <w:szCs w:val="24"/>
                <w:lang w:eastAsia="ru-RU"/>
              </w:rPr>
              <w:t>Всероссийский уровень</w:t>
            </w:r>
          </w:p>
        </w:tc>
      </w:tr>
      <w:tr w:rsidR="00F068A6" w:rsidRPr="007E06B8" w:rsidTr="00D57832">
        <w:trPr>
          <w:trHeight w:val="198"/>
        </w:trPr>
        <w:tc>
          <w:tcPr>
            <w:tcW w:w="3091" w:type="dxa"/>
          </w:tcPr>
          <w:p w:rsidR="00F068A6" w:rsidRPr="007E06B8" w:rsidRDefault="00F068A6" w:rsidP="005F1C22">
            <w:pPr>
              <w:spacing w:after="0" w:line="240" w:lineRule="auto"/>
              <w:ind w:right="-21" w:firstLine="600"/>
              <w:jc w:val="both"/>
              <w:rPr>
                <w:rFonts w:ascii="Times New Roman" w:hAnsi="Times New Roman"/>
                <w:b/>
                <w:sz w:val="24"/>
                <w:szCs w:val="24"/>
                <w:lang w:eastAsia="ru-RU"/>
              </w:rPr>
            </w:pPr>
            <w:r w:rsidRPr="007E06B8">
              <w:rPr>
                <w:rFonts w:ascii="Times New Roman" w:hAnsi="Times New Roman"/>
                <w:b/>
                <w:sz w:val="24"/>
                <w:szCs w:val="24"/>
                <w:lang w:eastAsia="ru-RU"/>
              </w:rPr>
              <w:t>Название конкурса</w:t>
            </w:r>
          </w:p>
        </w:tc>
        <w:tc>
          <w:tcPr>
            <w:tcW w:w="7682" w:type="dxa"/>
            <w:gridSpan w:val="3"/>
          </w:tcPr>
          <w:p w:rsidR="00F068A6" w:rsidRPr="007E06B8" w:rsidRDefault="00F068A6" w:rsidP="005F1C22">
            <w:pPr>
              <w:spacing w:after="0" w:line="240" w:lineRule="auto"/>
              <w:ind w:right="-21" w:firstLine="600"/>
              <w:jc w:val="both"/>
              <w:rPr>
                <w:rFonts w:ascii="Times New Roman" w:hAnsi="Times New Roman"/>
                <w:b/>
                <w:sz w:val="24"/>
                <w:szCs w:val="24"/>
                <w:lang w:eastAsia="ru-RU"/>
              </w:rPr>
            </w:pPr>
            <w:r w:rsidRPr="007E06B8">
              <w:rPr>
                <w:rFonts w:ascii="Times New Roman" w:hAnsi="Times New Roman"/>
                <w:b/>
                <w:sz w:val="24"/>
                <w:szCs w:val="24"/>
                <w:lang w:eastAsia="ru-RU"/>
              </w:rPr>
              <w:t>Результативность  участия педагога или ДОУ (МБОУ)</w:t>
            </w:r>
          </w:p>
        </w:tc>
      </w:tr>
      <w:tr w:rsidR="00F068A6" w:rsidRPr="007E06B8" w:rsidTr="00D57832">
        <w:tc>
          <w:tcPr>
            <w:tcW w:w="3091" w:type="dxa"/>
          </w:tcPr>
          <w:p w:rsidR="00F068A6" w:rsidRPr="007E06B8" w:rsidRDefault="00F068A6" w:rsidP="005F1C22">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rPr>
              <w:t>Международная профессиональная Олимпиада для работников образовательных организаций и студентов педагогических специальностей «Современный детский</w:t>
            </w:r>
          </w:p>
        </w:tc>
        <w:tc>
          <w:tcPr>
            <w:tcW w:w="2202" w:type="dxa"/>
          </w:tcPr>
          <w:p w:rsidR="00F068A6" w:rsidRPr="007E06B8" w:rsidRDefault="00F068A6" w:rsidP="005F1C22">
            <w:pPr>
              <w:spacing w:after="0" w:line="240" w:lineRule="auto"/>
              <w:ind w:right="-21" w:firstLine="600"/>
              <w:jc w:val="both"/>
              <w:rPr>
                <w:rFonts w:ascii="Times New Roman" w:hAnsi="Times New Roman"/>
                <w:sz w:val="24"/>
                <w:szCs w:val="24"/>
                <w:lang w:eastAsia="ru-RU"/>
              </w:rPr>
            </w:pPr>
            <w:r w:rsidRPr="007E06B8">
              <w:rPr>
                <w:rFonts w:ascii="Times New Roman" w:hAnsi="Times New Roman"/>
                <w:sz w:val="24"/>
                <w:szCs w:val="24"/>
                <w:lang w:eastAsia="ru-RU"/>
              </w:rPr>
              <w:t>Победители</w:t>
            </w:r>
          </w:p>
        </w:tc>
        <w:tc>
          <w:tcPr>
            <w:tcW w:w="2546" w:type="dxa"/>
          </w:tcPr>
          <w:p w:rsidR="00F068A6" w:rsidRPr="007E06B8" w:rsidRDefault="00F068A6" w:rsidP="005F1C22">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Шутова Т.А.</w:t>
            </w:r>
          </w:p>
          <w:p w:rsidR="00F068A6" w:rsidRPr="007E06B8" w:rsidRDefault="00F068A6" w:rsidP="005F1C22">
            <w:pPr>
              <w:spacing w:after="0" w:line="240" w:lineRule="auto"/>
              <w:ind w:right="-21"/>
              <w:rPr>
                <w:rFonts w:ascii="Times New Roman" w:hAnsi="Times New Roman"/>
                <w:sz w:val="24"/>
                <w:szCs w:val="24"/>
              </w:rPr>
            </w:pPr>
            <w:r w:rsidRPr="007E06B8">
              <w:rPr>
                <w:rFonts w:ascii="Times New Roman" w:hAnsi="Times New Roman"/>
                <w:sz w:val="24"/>
                <w:szCs w:val="24"/>
              </w:rPr>
              <w:t>Абасова Р.В.</w:t>
            </w:r>
          </w:p>
          <w:p w:rsidR="00F068A6" w:rsidRPr="007E06B8" w:rsidRDefault="00F068A6" w:rsidP="005F1C22">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Виллуд Е.В.</w:t>
            </w:r>
          </w:p>
          <w:p w:rsidR="00F068A6" w:rsidRPr="007E06B8" w:rsidRDefault="00F068A6" w:rsidP="005F1C22">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Выскуб Н.В.</w:t>
            </w:r>
          </w:p>
          <w:p w:rsidR="00F068A6" w:rsidRPr="007E06B8" w:rsidRDefault="00F068A6" w:rsidP="005F1C22">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Коноваленко Е.С.</w:t>
            </w:r>
          </w:p>
          <w:p w:rsidR="00F068A6" w:rsidRPr="007E06B8" w:rsidRDefault="00F068A6" w:rsidP="005F1C22">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Ахрамеева Е.Г.</w:t>
            </w:r>
          </w:p>
          <w:p w:rsidR="00F068A6" w:rsidRPr="007E06B8" w:rsidRDefault="00F068A6" w:rsidP="005F1C22">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Гладких Е.О.</w:t>
            </w:r>
          </w:p>
        </w:tc>
        <w:tc>
          <w:tcPr>
            <w:tcW w:w="2934" w:type="dxa"/>
          </w:tcPr>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Старший воспитатель</w:t>
            </w:r>
          </w:p>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Воспитатели</w:t>
            </w:r>
          </w:p>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Учителя-логопеды</w:t>
            </w:r>
          </w:p>
        </w:tc>
      </w:tr>
      <w:tr w:rsidR="00F068A6" w:rsidRPr="007E06B8" w:rsidTr="008A2DCB">
        <w:tc>
          <w:tcPr>
            <w:tcW w:w="10773" w:type="dxa"/>
            <w:gridSpan w:val="4"/>
          </w:tcPr>
          <w:p w:rsidR="00F068A6" w:rsidRPr="007E06B8" w:rsidRDefault="00F068A6" w:rsidP="00130AD5">
            <w:pPr>
              <w:spacing w:after="0" w:line="240" w:lineRule="auto"/>
              <w:ind w:right="-21" w:firstLine="600"/>
              <w:jc w:val="center"/>
              <w:rPr>
                <w:rFonts w:ascii="Times New Roman" w:hAnsi="Times New Roman"/>
                <w:b/>
                <w:sz w:val="24"/>
                <w:szCs w:val="24"/>
                <w:lang w:eastAsia="ru-RU"/>
              </w:rPr>
            </w:pPr>
            <w:r w:rsidRPr="007E06B8">
              <w:rPr>
                <w:rFonts w:ascii="Times New Roman" w:hAnsi="Times New Roman"/>
                <w:b/>
                <w:sz w:val="24"/>
                <w:szCs w:val="24"/>
                <w:lang w:eastAsia="ru-RU"/>
              </w:rPr>
              <w:t>Региональный уровень</w:t>
            </w:r>
          </w:p>
        </w:tc>
      </w:tr>
      <w:tr w:rsidR="00F068A6" w:rsidRPr="007E06B8" w:rsidTr="008A2DCB">
        <w:tc>
          <w:tcPr>
            <w:tcW w:w="3091" w:type="dxa"/>
          </w:tcPr>
          <w:p w:rsidR="00F068A6" w:rsidRPr="007E06B8" w:rsidRDefault="00F068A6" w:rsidP="00130AD5">
            <w:pPr>
              <w:spacing w:after="0" w:line="240" w:lineRule="auto"/>
              <w:ind w:right="-21" w:firstLine="600"/>
              <w:jc w:val="both"/>
              <w:rPr>
                <w:rFonts w:ascii="Times New Roman" w:hAnsi="Times New Roman"/>
                <w:b/>
                <w:sz w:val="24"/>
                <w:szCs w:val="24"/>
                <w:lang w:eastAsia="ru-RU"/>
              </w:rPr>
            </w:pPr>
            <w:r w:rsidRPr="007E06B8">
              <w:rPr>
                <w:rFonts w:ascii="Times New Roman" w:hAnsi="Times New Roman"/>
                <w:b/>
                <w:sz w:val="24"/>
                <w:szCs w:val="24"/>
                <w:lang w:eastAsia="ru-RU"/>
              </w:rPr>
              <w:t>Название конкурса</w:t>
            </w:r>
          </w:p>
        </w:tc>
        <w:tc>
          <w:tcPr>
            <w:tcW w:w="7682" w:type="dxa"/>
            <w:gridSpan w:val="3"/>
          </w:tcPr>
          <w:p w:rsidR="00F068A6" w:rsidRPr="007E06B8" w:rsidRDefault="00F068A6" w:rsidP="00130AD5">
            <w:pPr>
              <w:spacing w:after="0" w:line="240" w:lineRule="auto"/>
              <w:ind w:right="-21" w:firstLine="600"/>
              <w:jc w:val="both"/>
              <w:rPr>
                <w:rFonts w:ascii="Times New Roman" w:hAnsi="Times New Roman"/>
                <w:sz w:val="24"/>
                <w:szCs w:val="24"/>
                <w:lang w:eastAsia="ru-RU"/>
              </w:rPr>
            </w:pPr>
            <w:r w:rsidRPr="007E06B8">
              <w:rPr>
                <w:rFonts w:ascii="Times New Roman" w:hAnsi="Times New Roman"/>
                <w:b/>
                <w:sz w:val="24"/>
                <w:szCs w:val="24"/>
                <w:lang w:eastAsia="ru-RU"/>
              </w:rPr>
              <w:t>Результативность  участия педагога или ДОУ (МБОУ)</w:t>
            </w:r>
          </w:p>
        </w:tc>
      </w:tr>
      <w:tr w:rsidR="00F068A6" w:rsidRPr="007E06B8" w:rsidTr="00D57832">
        <w:tc>
          <w:tcPr>
            <w:tcW w:w="3091"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rPr>
              <w:t>Профессиональная олимпи</w:t>
            </w:r>
            <w:r w:rsidRPr="007E06B8">
              <w:rPr>
                <w:rFonts w:ascii="Times New Roman" w:hAnsi="Times New Roman"/>
                <w:sz w:val="24"/>
                <w:szCs w:val="24"/>
              </w:rPr>
              <w:lastRenderedPageBreak/>
              <w:t>ада для работников образовательных организаций «Педагог 21 века»</w:t>
            </w:r>
          </w:p>
        </w:tc>
        <w:tc>
          <w:tcPr>
            <w:tcW w:w="2202" w:type="dxa"/>
          </w:tcPr>
          <w:p w:rsidR="00F068A6" w:rsidRPr="007E06B8" w:rsidRDefault="00F068A6" w:rsidP="00130AD5">
            <w:pPr>
              <w:spacing w:after="0" w:line="240" w:lineRule="auto"/>
              <w:ind w:right="-21" w:firstLine="600"/>
              <w:jc w:val="both"/>
              <w:rPr>
                <w:rFonts w:ascii="Times New Roman" w:hAnsi="Times New Roman"/>
                <w:sz w:val="24"/>
                <w:szCs w:val="24"/>
                <w:lang w:eastAsia="ru-RU"/>
              </w:rPr>
            </w:pPr>
            <w:r w:rsidRPr="007E06B8">
              <w:rPr>
                <w:rFonts w:ascii="Times New Roman" w:hAnsi="Times New Roman"/>
                <w:sz w:val="24"/>
                <w:szCs w:val="24"/>
                <w:lang w:eastAsia="ru-RU"/>
              </w:rPr>
              <w:lastRenderedPageBreak/>
              <w:t>Призер</w:t>
            </w:r>
          </w:p>
          <w:p w:rsidR="00F068A6" w:rsidRPr="007E06B8" w:rsidRDefault="00F068A6" w:rsidP="00130AD5">
            <w:pPr>
              <w:spacing w:after="0" w:line="240" w:lineRule="auto"/>
              <w:ind w:right="-21" w:firstLine="600"/>
              <w:jc w:val="both"/>
              <w:rPr>
                <w:rFonts w:ascii="Times New Roman" w:hAnsi="Times New Roman"/>
                <w:sz w:val="24"/>
                <w:szCs w:val="24"/>
                <w:lang w:eastAsia="ru-RU"/>
              </w:rPr>
            </w:pPr>
            <w:r w:rsidRPr="007E06B8">
              <w:rPr>
                <w:rFonts w:ascii="Times New Roman" w:hAnsi="Times New Roman"/>
                <w:sz w:val="24"/>
                <w:szCs w:val="24"/>
                <w:lang w:eastAsia="ru-RU"/>
              </w:rPr>
              <w:lastRenderedPageBreak/>
              <w:t>Лауреат</w:t>
            </w:r>
          </w:p>
        </w:tc>
        <w:tc>
          <w:tcPr>
            <w:tcW w:w="2546" w:type="dxa"/>
          </w:tcPr>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lastRenderedPageBreak/>
              <w:t>Шутова Т.А.</w:t>
            </w:r>
          </w:p>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lastRenderedPageBreak/>
              <w:t>Филимонова Л.С.</w:t>
            </w:r>
          </w:p>
        </w:tc>
        <w:tc>
          <w:tcPr>
            <w:tcW w:w="2934" w:type="dxa"/>
          </w:tcPr>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lastRenderedPageBreak/>
              <w:t>Старший воспитатель</w:t>
            </w:r>
          </w:p>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lastRenderedPageBreak/>
              <w:t>Воспитатель</w:t>
            </w:r>
          </w:p>
          <w:p w:rsidR="00F068A6" w:rsidRPr="007E06B8" w:rsidRDefault="00F068A6" w:rsidP="00130AD5">
            <w:pPr>
              <w:spacing w:after="0" w:line="240" w:lineRule="auto"/>
              <w:ind w:right="-21" w:firstLine="600"/>
              <w:jc w:val="both"/>
              <w:rPr>
                <w:rFonts w:ascii="Times New Roman" w:hAnsi="Times New Roman"/>
                <w:sz w:val="24"/>
                <w:szCs w:val="24"/>
                <w:lang w:eastAsia="ru-RU"/>
              </w:rPr>
            </w:pPr>
          </w:p>
        </w:tc>
      </w:tr>
      <w:tr w:rsidR="00F068A6" w:rsidRPr="007E06B8" w:rsidTr="008A2DCB">
        <w:tc>
          <w:tcPr>
            <w:tcW w:w="10773" w:type="dxa"/>
            <w:gridSpan w:val="4"/>
          </w:tcPr>
          <w:p w:rsidR="00F068A6" w:rsidRPr="007E06B8" w:rsidRDefault="00F068A6" w:rsidP="00130AD5">
            <w:pPr>
              <w:spacing w:after="0" w:line="240" w:lineRule="auto"/>
              <w:ind w:right="-21" w:firstLine="600"/>
              <w:jc w:val="center"/>
              <w:rPr>
                <w:rFonts w:ascii="Times New Roman" w:hAnsi="Times New Roman"/>
                <w:b/>
                <w:sz w:val="24"/>
                <w:szCs w:val="24"/>
                <w:lang w:eastAsia="ru-RU"/>
              </w:rPr>
            </w:pPr>
            <w:r w:rsidRPr="007E06B8">
              <w:rPr>
                <w:rFonts w:ascii="Times New Roman" w:hAnsi="Times New Roman"/>
                <w:b/>
                <w:sz w:val="24"/>
                <w:szCs w:val="24"/>
                <w:lang w:eastAsia="ru-RU"/>
              </w:rPr>
              <w:lastRenderedPageBreak/>
              <w:t>Муниципальный уровень</w:t>
            </w:r>
          </w:p>
        </w:tc>
      </w:tr>
      <w:tr w:rsidR="00F068A6" w:rsidRPr="007E06B8" w:rsidTr="008A2DCB">
        <w:tc>
          <w:tcPr>
            <w:tcW w:w="3091" w:type="dxa"/>
          </w:tcPr>
          <w:p w:rsidR="00F068A6" w:rsidRPr="007E06B8" w:rsidRDefault="00F068A6" w:rsidP="00130AD5">
            <w:pPr>
              <w:spacing w:after="0" w:line="240" w:lineRule="auto"/>
              <w:ind w:right="-21" w:firstLine="600"/>
              <w:jc w:val="both"/>
              <w:rPr>
                <w:rFonts w:ascii="Times New Roman" w:hAnsi="Times New Roman"/>
                <w:b/>
                <w:sz w:val="24"/>
                <w:szCs w:val="24"/>
                <w:lang w:eastAsia="ru-RU"/>
              </w:rPr>
            </w:pPr>
            <w:r w:rsidRPr="007E06B8">
              <w:rPr>
                <w:rFonts w:ascii="Times New Roman" w:hAnsi="Times New Roman"/>
                <w:b/>
                <w:sz w:val="24"/>
                <w:szCs w:val="24"/>
                <w:lang w:eastAsia="ru-RU"/>
              </w:rPr>
              <w:t>Название конкурса</w:t>
            </w:r>
          </w:p>
        </w:tc>
        <w:tc>
          <w:tcPr>
            <w:tcW w:w="7682" w:type="dxa"/>
            <w:gridSpan w:val="3"/>
          </w:tcPr>
          <w:p w:rsidR="00F068A6" w:rsidRPr="007E06B8" w:rsidRDefault="00F068A6" w:rsidP="00130AD5">
            <w:pPr>
              <w:spacing w:after="0" w:line="240" w:lineRule="auto"/>
              <w:ind w:right="-21" w:firstLine="600"/>
              <w:jc w:val="both"/>
              <w:rPr>
                <w:rFonts w:ascii="Times New Roman" w:hAnsi="Times New Roman"/>
                <w:b/>
                <w:sz w:val="24"/>
                <w:szCs w:val="24"/>
                <w:lang w:eastAsia="ru-RU"/>
              </w:rPr>
            </w:pPr>
            <w:r w:rsidRPr="007E06B8">
              <w:rPr>
                <w:rFonts w:ascii="Times New Roman" w:hAnsi="Times New Roman"/>
                <w:b/>
                <w:sz w:val="24"/>
                <w:szCs w:val="24"/>
                <w:lang w:eastAsia="ru-RU"/>
              </w:rPr>
              <w:t>Результативность  участия педагога или ДОУ (МБОУ)</w:t>
            </w:r>
          </w:p>
        </w:tc>
      </w:tr>
      <w:tr w:rsidR="00F068A6" w:rsidRPr="007E06B8" w:rsidTr="00D57832">
        <w:tc>
          <w:tcPr>
            <w:tcW w:w="3091"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Муниципальный этап всероссийского конкурса на лучший стенд «Эколята-молодые защитники природы»</w:t>
            </w:r>
          </w:p>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В номинации «Эколята-Дошколята»</w:t>
            </w:r>
          </w:p>
        </w:tc>
        <w:tc>
          <w:tcPr>
            <w:tcW w:w="2202" w:type="dxa"/>
          </w:tcPr>
          <w:p w:rsidR="00F068A6" w:rsidRPr="007E06B8" w:rsidRDefault="00F068A6" w:rsidP="00130AD5">
            <w:pPr>
              <w:spacing w:after="0" w:line="240" w:lineRule="auto"/>
              <w:ind w:right="-21" w:firstLine="600"/>
              <w:jc w:val="both"/>
              <w:rPr>
                <w:rFonts w:ascii="Times New Roman" w:hAnsi="Times New Roman"/>
                <w:sz w:val="24"/>
                <w:szCs w:val="24"/>
                <w:lang w:eastAsia="ru-RU"/>
              </w:rPr>
            </w:pPr>
            <w:r w:rsidRPr="007E06B8">
              <w:rPr>
                <w:rFonts w:ascii="Times New Roman" w:hAnsi="Times New Roman"/>
                <w:sz w:val="24"/>
                <w:szCs w:val="24"/>
                <w:lang w:eastAsia="ru-RU"/>
              </w:rPr>
              <w:t>Призер</w:t>
            </w:r>
          </w:p>
        </w:tc>
        <w:tc>
          <w:tcPr>
            <w:tcW w:w="2546" w:type="dxa"/>
          </w:tcPr>
          <w:p w:rsidR="00F068A6" w:rsidRPr="007E06B8" w:rsidRDefault="00F068A6" w:rsidP="00130AD5">
            <w:pPr>
              <w:spacing w:after="0" w:line="240" w:lineRule="auto"/>
              <w:ind w:right="-21"/>
              <w:rPr>
                <w:rFonts w:ascii="Times New Roman" w:hAnsi="Times New Roman"/>
                <w:sz w:val="24"/>
                <w:szCs w:val="24"/>
                <w:lang w:eastAsia="ru-RU"/>
              </w:rPr>
            </w:pPr>
            <w:r w:rsidRPr="007E06B8">
              <w:rPr>
                <w:rFonts w:ascii="Times New Roman" w:hAnsi="Times New Roman"/>
                <w:sz w:val="24"/>
                <w:szCs w:val="24"/>
                <w:lang w:eastAsia="ru-RU"/>
              </w:rPr>
              <w:t>Коротких Т.А.,   Скрынникова И.А.</w:t>
            </w:r>
          </w:p>
        </w:tc>
        <w:tc>
          <w:tcPr>
            <w:tcW w:w="2934"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Воспитатели</w:t>
            </w:r>
          </w:p>
        </w:tc>
      </w:tr>
      <w:tr w:rsidR="00F068A6" w:rsidRPr="007E06B8" w:rsidTr="00D57832">
        <w:tc>
          <w:tcPr>
            <w:tcW w:w="3091"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rPr>
              <w:t>Смотр-конкурс логопедических кабинетов групп компенсирующей направленности дошкольных образовательных учреждений</w:t>
            </w:r>
          </w:p>
        </w:tc>
        <w:tc>
          <w:tcPr>
            <w:tcW w:w="2202" w:type="dxa"/>
          </w:tcPr>
          <w:p w:rsidR="00F068A6" w:rsidRPr="007E06B8" w:rsidRDefault="00F068A6" w:rsidP="00130AD5">
            <w:pPr>
              <w:spacing w:after="0" w:line="240" w:lineRule="auto"/>
              <w:ind w:right="-21" w:firstLine="600"/>
              <w:jc w:val="both"/>
              <w:rPr>
                <w:rFonts w:ascii="Times New Roman" w:hAnsi="Times New Roman"/>
                <w:sz w:val="24"/>
                <w:szCs w:val="24"/>
                <w:lang w:eastAsia="ru-RU"/>
              </w:rPr>
            </w:pPr>
            <w:r w:rsidRPr="007E06B8">
              <w:rPr>
                <w:rFonts w:ascii="Times New Roman" w:hAnsi="Times New Roman"/>
                <w:sz w:val="24"/>
                <w:szCs w:val="24"/>
                <w:lang w:eastAsia="ru-RU"/>
              </w:rPr>
              <w:t>Лауреат</w:t>
            </w:r>
          </w:p>
        </w:tc>
        <w:tc>
          <w:tcPr>
            <w:tcW w:w="2546"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Мельникова Н.С.</w:t>
            </w:r>
          </w:p>
        </w:tc>
        <w:tc>
          <w:tcPr>
            <w:tcW w:w="2934"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Учитель-логопед</w:t>
            </w:r>
          </w:p>
        </w:tc>
      </w:tr>
      <w:tr w:rsidR="00F068A6" w:rsidRPr="007E06B8" w:rsidTr="00D57832">
        <w:tc>
          <w:tcPr>
            <w:tcW w:w="3091"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«Творческий дебют»</w:t>
            </w:r>
          </w:p>
        </w:tc>
        <w:tc>
          <w:tcPr>
            <w:tcW w:w="2202" w:type="dxa"/>
          </w:tcPr>
          <w:p w:rsidR="00F068A6" w:rsidRPr="007E06B8" w:rsidRDefault="00F068A6" w:rsidP="00130AD5">
            <w:pPr>
              <w:spacing w:after="0" w:line="240" w:lineRule="auto"/>
              <w:ind w:right="-21" w:firstLine="600"/>
              <w:jc w:val="both"/>
              <w:rPr>
                <w:rFonts w:ascii="Times New Roman" w:hAnsi="Times New Roman"/>
                <w:sz w:val="24"/>
                <w:szCs w:val="24"/>
                <w:lang w:eastAsia="ru-RU"/>
              </w:rPr>
            </w:pPr>
            <w:r w:rsidRPr="007E06B8">
              <w:rPr>
                <w:rFonts w:ascii="Times New Roman" w:hAnsi="Times New Roman"/>
                <w:sz w:val="24"/>
                <w:szCs w:val="24"/>
                <w:lang w:eastAsia="ru-RU"/>
              </w:rPr>
              <w:t>Призер</w:t>
            </w:r>
          </w:p>
        </w:tc>
        <w:tc>
          <w:tcPr>
            <w:tcW w:w="2546"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Холманских А.Р.</w:t>
            </w:r>
          </w:p>
        </w:tc>
        <w:tc>
          <w:tcPr>
            <w:tcW w:w="2934"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Музыкальный руководитель</w:t>
            </w:r>
          </w:p>
        </w:tc>
      </w:tr>
      <w:tr w:rsidR="00F068A6" w:rsidRPr="007E06B8" w:rsidTr="00D57832">
        <w:tc>
          <w:tcPr>
            <w:tcW w:w="3091"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rPr>
              <w:t>«Создание образовательной среды по обучению детей игре в шахматы»</w:t>
            </w:r>
          </w:p>
        </w:tc>
        <w:tc>
          <w:tcPr>
            <w:tcW w:w="2202" w:type="dxa"/>
          </w:tcPr>
          <w:p w:rsidR="00F068A6" w:rsidRPr="007E06B8" w:rsidRDefault="00F068A6" w:rsidP="00130AD5">
            <w:pPr>
              <w:spacing w:after="0" w:line="240" w:lineRule="auto"/>
              <w:ind w:right="-21" w:firstLine="600"/>
              <w:jc w:val="both"/>
              <w:rPr>
                <w:rFonts w:ascii="Times New Roman" w:hAnsi="Times New Roman"/>
                <w:sz w:val="24"/>
                <w:szCs w:val="24"/>
                <w:lang w:eastAsia="ru-RU"/>
              </w:rPr>
            </w:pPr>
            <w:r w:rsidRPr="007E06B8">
              <w:rPr>
                <w:rFonts w:ascii="Times New Roman" w:hAnsi="Times New Roman"/>
                <w:sz w:val="24"/>
                <w:szCs w:val="24"/>
                <w:lang w:eastAsia="ru-RU"/>
              </w:rPr>
              <w:t>Призеры</w:t>
            </w:r>
          </w:p>
        </w:tc>
        <w:tc>
          <w:tcPr>
            <w:tcW w:w="2546"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Шутова Т.А.</w:t>
            </w:r>
          </w:p>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Кармышкин Д.А.</w:t>
            </w:r>
          </w:p>
        </w:tc>
        <w:tc>
          <w:tcPr>
            <w:tcW w:w="2934" w:type="dxa"/>
          </w:tcPr>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Старший воспитатель</w:t>
            </w:r>
          </w:p>
          <w:p w:rsidR="00F068A6" w:rsidRPr="007E06B8" w:rsidRDefault="00F068A6" w:rsidP="00130AD5">
            <w:pPr>
              <w:spacing w:after="0" w:line="240" w:lineRule="auto"/>
              <w:ind w:right="-21"/>
              <w:jc w:val="both"/>
              <w:rPr>
                <w:rFonts w:ascii="Times New Roman" w:hAnsi="Times New Roman"/>
                <w:sz w:val="24"/>
                <w:szCs w:val="24"/>
                <w:lang w:eastAsia="ru-RU"/>
              </w:rPr>
            </w:pPr>
            <w:r w:rsidRPr="007E06B8">
              <w:rPr>
                <w:rFonts w:ascii="Times New Roman" w:hAnsi="Times New Roman"/>
                <w:sz w:val="24"/>
                <w:szCs w:val="24"/>
                <w:lang w:eastAsia="ru-RU"/>
              </w:rPr>
              <w:t>Инструктор по физической ультуре</w:t>
            </w:r>
          </w:p>
        </w:tc>
      </w:tr>
    </w:tbl>
    <w:p w:rsidR="00F068A6" w:rsidRPr="00736B87" w:rsidRDefault="00F068A6" w:rsidP="001675DE">
      <w:pPr>
        <w:spacing w:after="0" w:line="240" w:lineRule="auto"/>
        <w:jc w:val="center"/>
        <w:rPr>
          <w:rFonts w:ascii="Times New Roman" w:hAnsi="Times New Roman"/>
          <w:b/>
          <w:sz w:val="28"/>
          <w:szCs w:val="28"/>
          <w:lang w:eastAsia="ru-RU"/>
        </w:rPr>
      </w:pPr>
    </w:p>
    <w:p w:rsidR="00F068A6" w:rsidRPr="00736B87" w:rsidRDefault="00F068A6" w:rsidP="007352FC">
      <w:pPr>
        <w:spacing w:after="0" w:line="240" w:lineRule="auto"/>
        <w:jc w:val="both"/>
        <w:rPr>
          <w:rFonts w:ascii="Times New Roman" w:hAnsi="Times New Roman"/>
          <w:sz w:val="28"/>
          <w:szCs w:val="28"/>
          <w:lang w:eastAsia="ru-RU"/>
        </w:rPr>
      </w:pPr>
    </w:p>
    <w:p w:rsidR="00F068A6" w:rsidRPr="00AD1157" w:rsidRDefault="00F068A6" w:rsidP="007352FC">
      <w:pPr>
        <w:spacing w:after="0" w:line="240" w:lineRule="auto"/>
        <w:jc w:val="both"/>
        <w:rPr>
          <w:rFonts w:ascii="Times New Roman" w:hAnsi="Times New Roman"/>
          <w:b/>
          <w:sz w:val="26"/>
          <w:szCs w:val="26"/>
          <w:lang w:eastAsia="ru-RU"/>
        </w:rPr>
      </w:pPr>
      <w:r w:rsidRPr="00736B87">
        <w:rPr>
          <w:rFonts w:ascii="Times New Roman" w:hAnsi="Times New Roman"/>
          <w:b/>
          <w:sz w:val="28"/>
          <w:szCs w:val="28"/>
          <w:lang w:eastAsia="ru-RU"/>
        </w:rPr>
        <w:t>4</w:t>
      </w:r>
      <w:r w:rsidRPr="00AD1157">
        <w:rPr>
          <w:rFonts w:ascii="Times New Roman" w:hAnsi="Times New Roman"/>
          <w:b/>
          <w:sz w:val="26"/>
          <w:szCs w:val="26"/>
          <w:lang w:eastAsia="ru-RU"/>
        </w:rPr>
        <w:t>.3. Представление материалов деятельности на конференциях, семинарах</w:t>
      </w:r>
    </w:p>
    <w:p w:rsidR="00F068A6" w:rsidRPr="00AD1157" w:rsidRDefault="00F068A6" w:rsidP="00DF2FA2">
      <w:pPr>
        <w:spacing w:after="0" w:line="240" w:lineRule="auto"/>
        <w:jc w:val="center"/>
        <w:rPr>
          <w:rFonts w:ascii="Times New Roman" w:hAnsi="Times New Roman"/>
          <w:b/>
          <w:sz w:val="26"/>
          <w:szCs w:val="26"/>
        </w:rPr>
      </w:pPr>
    </w:p>
    <w:p w:rsidR="00F068A6" w:rsidRPr="00AD1157" w:rsidRDefault="00F068A6" w:rsidP="00DF2FA2">
      <w:pPr>
        <w:spacing w:after="0" w:line="240" w:lineRule="auto"/>
        <w:jc w:val="center"/>
        <w:rPr>
          <w:rFonts w:ascii="Times New Roman" w:hAnsi="Times New Roman"/>
          <w:b/>
          <w:sz w:val="26"/>
          <w:szCs w:val="26"/>
          <w:lang w:eastAsia="ru-RU"/>
        </w:rPr>
      </w:pPr>
      <w:r w:rsidRPr="00AD1157">
        <w:rPr>
          <w:rFonts w:ascii="Times New Roman" w:hAnsi="Times New Roman"/>
          <w:b/>
          <w:sz w:val="26"/>
          <w:szCs w:val="26"/>
        </w:rPr>
        <w:t>Выступления и мастер-классы педагогов и специалистов МБДОУ  № 14</w:t>
      </w:r>
    </w:p>
    <w:p w:rsidR="00F068A6" w:rsidRPr="00AD1157" w:rsidRDefault="00F068A6" w:rsidP="00DF2FA2">
      <w:pPr>
        <w:spacing w:after="0" w:line="240" w:lineRule="auto"/>
        <w:ind w:left="-284" w:firstLine="710"/>
        <w:jc w:val="center"/>
        <w:rPr>
          <w:rFonts w:ascii="Times New Roman" w:hAnsi="Times New Roman"/>
          <w:b/>
          <w:sz w:val="26"/>
          <w:szCs w:val="26"/>
        </w:rPr>
      </w:pPr>
      <w:r w:rsidRPr="00AD1157">
        <w:rPr>
          <w:rFonts w:ascii="Times New Roman" w:hAnsi="Times New Roman"/>
          <w:b/>
          <w:sz w:val="26"/>
          <w:szCs w:val="26"/>
        </w:rPr>
        <w:t xml:space="preserve"> на мероприятиях различного уровня в 2018 году:</w:t>
      </w:r>
    </w:p>
    <w:p w:rsidR="00F068A6" w:rsidRPr="00736B87" w:rsidRDefault="00F068A6" w:rsidP="00DF2FA2">
      <w:pPr>
        <w:spacing w:after="0" w:line="240" w:lineRule="auto"/>
        <w:ind w:left="-284" w:firstLine="710"/>
        <w:jc w:val="center"/>
        <w:rPr>
          <w:rFonts w:ascii="Times New Roman" w:hAnsi="Times New Roman"/>
          <w:b/>
          <w:sz w:val="28"/>
          <w:szCs w:val="28"/>
        </w:rPr>
      </w:pPr>
    </w:p>
    <w:tbl>
      <w:tblPr>
        <w:tblW w:w="107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843"/>
        <w:gridCol w:w="1455"/>
        <w:gridCol w:w="3790"/>
        <w:gridCol w:w="3119"/>
      </w:tblGrid>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Фамилия имя отчество педагога</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Дата</w:t>
            </w:r>
          </w:p>
        </w:tc>
        <w:tc>
          <w:tcPr>
            <w:tcW w:w="3790" w:type="dxa"/>
          </w:tcPr>
          <w:p w:rsidR="00F068A6" w:rsidRPr="007E06B8" w:rsidRDefault="00F068A6" w:rsidP="00146C36">
            <w:pPr>
              <w:spacing w:after="0" w:line="240" w:lineRule="auto"/>
              <w:jc w:val="both"/>
              <w:rPr>
                <w:rFonts w:ascii="Times New Roman" w:hAnsi="Times New Roman"/>
                <w:sz w:val="24"/>
                <w:szCs w:val="28"/>
              </w:rPr>
            </w:pPr>
            <w:r w:rsidRPr="007E06B8">
              <w:rPr>
                <w:rFonts w:ascii="Times New Roman" w:hAnsi="Times New Roman"/>
                <w:sz w:val="24"/>
                <w:szCs w:val="28"/>
              </w:rPr>
              <w:t xml:space="preserve">             Тема выступления</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Название мероприятия</w:t>
            </w:r>
          </w:p>
        </w:tc>
      </w:tr>
      <w:tr w:rsidR="00F068A6" w:rsidRPr="007E06B8" w:rsidTr="00833F14">
        <w:tc>
          <w:tcPr>
            <w:tcW w:w="538"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w:t>
            </w:r>
          </w:p>
          <w:p w:rsidR="00F068A6" w:rsidRPr="007E06B8" w:rsidRDefault="00F068A6" w:rsidP="00146C36">
            <w:pPr>
              <w:spacing w:after="0" w:line="240" w:lineRule="auto"/>
              <w:rPr>
                <w:rFonts w:ascii="Times New Roman" w:hAnsi="Times New Roman"/>
                <w:sz w:val="24"/>
                <w:szCs w:val="28"/>
              </w:rPr>
            </w:pPr>
          </w:p>
        </w:tc>
        <w:tc>
          <w:tcPr>
            <w:tcW w:w="1843"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Ахрамеева Е.Г.</w:t>
            </w:r>
          </w:p>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02.11.18г.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xml:space="preserve">«Использование игровых приемов и современного оборудования в развитии речи дошкольников» </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Городской педагогический марафон</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27.11.2018г.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«Применение интерактивного развивающего оборудования «Электронная говорящая ручка «Знаток» в коррекционно-развивающей работе с детьми старшего дошкольного возраста с ограниченными возможностями здоровья»</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Городской практико-ориентированный семинар «Создание педагогических условий в ДОО для обеспечения равного доступа к образованию для детей с учетом разнообразных особых образовательных потребностей»</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06.12.2018г.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«Использование электронного пособия «Говорящая ручка «Знаток» в образовательном процессе с детьми с ОВЗ»</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Городской практико-ориентированный семинар «Создание педагогических условий в ДОО для обеспечения равного доступа к образованию для детей с учетом разнообразных осо</w:t>
            </w:r>
            <w:r w:rsidRPr="007E06B8">
              <w:rPr>
                <w:rFonts w:ascii="Times New Roman" w:hAnsi="Times New Roman"/>
                <w:sz w:val="24"/>
                <w:szCs w:val="28"/>
              </w:rPr>
              <w:lastRenderedPageBreak/>
              <w:t>бых образовательных потребностей»</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lastRenderedPageBreak/>
              <w:t>2.</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Абасова Р.В.</w:t>
            </w:r>
          </w:p>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Март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xml:space="preserve">«Подготовка к школе старших дошкольников» </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Онлайн-консультация для родителей</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3.</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Беленко Е.В.</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2.11.18г.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«Использование дидактического пособия «Дары Фребеля» в развитии и обучении детей старшего дошкольного возраста»</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Городской педагогический марафон</w:t>
            </w:r>
          </w:p>
        </w:tc>
      </w:tr>
      <w:tr w:rsidR="00F068A6" w:rsidRPr="007E06B8" w:rsidTr="00833F14">
        <w:tc>
          <w:tcPr>
            <w:tcW w:w="538"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3.</w:t>
            </w:r>
          </w:p>
        </w:tc>
        <w:tc>
          <w:tcPr>
            <w:tcW w:w="1843"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Виллуд Е.В.</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Декабрь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lang w:eastAsia="ru-RU"/>
              </w:rPr>
              <w:t xml:space="preserve"> «Речевое развитие дошкольников» </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Мастер-класс (онлайн) для родителей ДОУ</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Сентябрь 2018г.</w:t>
            </w:r>
          </w:p>
        </w:tc>
        <w:tc>
          <w:tcPr>
            <w:tcW w:w="3790" w:type="dxa"/>
          </w:tcPr>
          <w:p w:rsidR="00F068A6" w:rsidRPr="007E06B8" w:rsidRDefault="00F068A6" w:rsidP="00146C36">
            <w:pPr>
              <w:spacing w:after="0" w:line="240" w:lineRule="auto"/>
              <w:jc w:val="both"/>
              <w:rPr>
                <w:rFonts w:ascii="Times New Roman" w:hAnsi="Times New Roman"/>
                <w:sz w:val="24"/>
                <w:szCs w:val="28"/>
              </w:rPr>
            </w:pPr>
            <w:r w:rsidRPr="007E06B8">
              <w:rPr>
                <w:rFonts w:ascii="Times New Roman" w:hAnsi="Times New Roman"/>
                <w:sz w:val="24"/>
                <w:szCs w:val="28"/>
              </w:rPr>
              <w:t xml:space="preserve"> «Особенности коррекционно-развивающей</w:t>
            </w:r>
          </w:p>
          <w:p w:rsidR="00F068A6" w:rsidRPr="007E06B8" w:rsidRDefault="00F068A6" w:rsidP="00146C36">
            <w:pPr>
              <w:widowControl w:val="0"/>
              <w:autoSpaceDE w:val="0"/>
              <w:autoSpaceDN w:val="0"/>
              <w:adjustRightInd w:val="0"/>
              <w:spacing w:after="0" w:line="240" w:lineRule="auto"/>
              <w:rPr>
                <w:rFonts w:ascii="Times New Roman" w:hAnsi="Times New Roman"/>
                <w:sz w:val="24"/>
                <w:szCs w:val="28"/>
              </w:rPr>
            </w:pPr>
            <w:r w:rsidRPr="007E06B8">
              <w:rPr>
                <w:rFonts w:ascii="Times New Roman" w:hAnsi="Times New Roman"/>
                <w:sz w:val="24"/>
                <w:szCs w:val="28"/>
              </w:rPr>
              <w:t>работы в группах компенсирующей направленности»</w:t>
            </w:r>
          </w:p>
          <w:p w:rsidR="00F068A6" w:rsidRPr="007E06B8" w:rsidRDefault="00F068A6" w:rsidP="00146C36">
            <w:pPr>
              <w:spacing w:after="0" w:line="240" w:lineRule="auto"/>
              <w:rPr>
                <w:rFonts w:ascii="Times New Roman" w:hAnsi="Times New Roman"/>
                <w:sz w:val="24"/>
                <w:szCs w:val="28"/>
              </w:rPr>
            </w:pP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Офлайн-консультация</w:t>
            </w:r>
          </w:p>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Для родителей ДОУ</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Март 2018г.</w:t>
            </w:r>
          </w:p>
        </w:tc>
        <w:tc>
          <w:tcPr>
            <w:tcW w:w="3790" w:type="dxa"/>
          </w:tcPr>
          <w:p w:rsidR="00F068A6" w:rsidRPr="007E06B8" w:rsidRDefault="00F068A6" w:rsidP="00146C36">
            <w:pPr>
              <w:spacing w:after="0" w:line="240" w:lineRule="auto"/>
              <w:jc w:val="both"/>
              <w:rPr>
                <w:rFonts w:ascii="Times New Roman" w:hAnsi="Times New Roman"/>
                <w:sz w:val="24"/>
                <w:szCs w:val="28"/>
              </w:rPr>
            </w:pPr>
            <w:r w:rsidRPr="007E06B8">
              <w:rPr>
                <w:rFonts w:ascii="Times New Roman" w:hAnsi="Times New Roman"/>
                <w:sz w:val="24"/>
                <w:szCs w:val="28"/>
              </w:rPr>
              <w:t>«Подготовка к школе старших дошкольников»</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Онлайн-консультация для родителей</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4.</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Веснина Ю.Е.</w:t>
            </w:r>
          </w:p>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2.11.18г.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«Развитие конструктивных, технических и творческих способностей старших дошкольников»</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Городской педагогический марафон</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5.</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Выскуб Н.В.</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Апрель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«Поощрение и наказание»</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Онлайн- собрание «Личностное развитие воспитанников на основе сотрудничества со взрослыми и сверстниками»</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6.</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Джаббарова Ч.Н.</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Декабрь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«Ассиметричная осанка»</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Педагогический совет ДОУ</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7.</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Коноваленко Е.С.</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2.11.18г.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«Использование игровых приемов и современного оборудования в развитии речи дошкольников»</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Городской педагогический марафон</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8.</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Легеза Н.Г.</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Декабрь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«Ритмопластика»</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Семинар-практикум ДОУ</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Милостная М.В.</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Декабрь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xml:space="preserve">«Гимнастика для глаз», </w:t>
            </w:r>
          </w:p>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Ассиметричная осанка»</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Педагогический совет ДОУ</w:t>
            </w:r>
          </w:p>
        </w:tc>
      </w:tr>
      <w:tr w:rsidR="00F068A6" w:rsidRPr="007E06B8" w:rsidTr="00833F14">
        <w:tc>
          <w:tcPr>
            <w:tcW w:w="538"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9.</w:t>
            </w:r>
          </w:p>
        </w:tc>
        <w:tc>
          <w:tcPr>
            <w:tcW w:w="1843"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Обернихина С.Д.</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5.11.2018г.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«Подготовка и проведение праздничного мероприятия «День Матери»</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Видеоконференция по обмену опытом среди музыкальных руководителей, музыкально-эстетический центр «Аллегро» г. Москва</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3.09.18г.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«Современные интерактивные формы сотрудничества музыкального руководителя с семьями воспитанников»</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Семинар для муз. руководителей ДОУ г. Белгорода</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10.</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Подпрятова Н.А.</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2.11.18г.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«Развитие конструктивных, технических и творческих способностей старших дошкольников»</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Городской педагогический марафон</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11.</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Старченко Н.В.</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Апрель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«Поощрение и наказание»</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Онлайн- собрание «Личностное развитие воспитанников на основе сотрудничества со взрослыми и сверстниками»</w:t>
            </w:r>
          </w:p>
        </w:tc>
      </w:tr>
      <w:tr w:rsidR="00F068A6" w:rsidRPr="007E06B8" w:rsidTr="00833F14">
        <w:tc>
          <w:tcPr>
            <w:tcW w:w="538"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lastRenderedPageBreak/>
              <w:t>12.</w:t>
            </w:r>
          </w:p>
        </w:tc>
        <w:tc>
          <w:tcPr>
            <w:tcW w:w="1843"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Сизикова А.Е.</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Октябрь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«Возрастные особенности детей 3-4 лет»</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Общее родительское собрание ДОУ</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Ноябрь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«Создание физкультурных центров в группах ДОУ по развитию основных движений»</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Педагогический совет ДОУ</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Декабрь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«Динамические паузы»</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Семинар-практикум ДОУ</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13.</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Филимонова Л.С.</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Ноябрь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«Стрейчинг», «Коррекционные упражнения по профилактике плоскостопия у дошкольников»</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Педагогический совет ДОУ</w:t>
            </w:r>
          </w:p>
        </w:tc>
      </w:tr>
      <w:tr w:rsidR="00F068A6" w:rsidRPr="007E06B8" w:rsidTr="00833F14">
        <w:tc>
          <w:tcPr>
            <w:tcW w:w="538"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14.</w:t>
            </w:r>
          </w:p>
        </w:tc>
        <w:tc>
          <w:tcPr>
            <w:tcW w:w="1843" w:type="dxa"/>
            <w:vMerge w:val="restart"/>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Холманских А.Р.</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3.09.18г.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«Развитие вокальных способностей детей в ДОО посредством фольклора»</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Мастер-класс на семинаре для муз. руководителей ДОУ г. Белгорода</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5.11.2018г.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«Подготовка и проведение праздничного мероприятия «День Матери»</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Видеоконференция по обмену опытом среди музыкальных руководителей, музыкально-эстетический центр «Аллегро» г. Москва</w:t>
            </w:r>
          </w:p>
        </w:tc>
      </w:tr>
      <w:tr w:rsidR="00F068A6" w:rsidRPr="007E06B8" w:rsidTr="00833F14">
        <w:tc>
          <w:tcPr>
            <w:tcW w:w="538" w:type="dxa"/>
            <w:vMerge/>
          </w:tcPr>
          <w:p w:rsidR="00F068A6" w:rsidRPr="007E06B8" w:rsidRDefault="00F068A6" w:rsidP="00146C36">
            <w:pPr>
              <w:spacing w:after="0" w:line="240" w:lineRule="auto"/>
              <w:rPr>
                <w:rFonts w:ascii="Times New Roman" w:hAnsi="Times New Roman"/>
                <w:sz w:val="24"/>
                <w:szCs w:val="28"/>
              </w:rPr>
            </w:pPr>
          </w:p>
        </w:tc>
        <w:tc>
          <w:tcPr>
            <w:tcW w:w="1843" w:type="dxa"/>
            <w:vMerge/>
          </w:tcPr>
          <w:p w:rsidR="00F068A6" w:rsidRPr="007E06B8" w:rsidRDefault="00F068A6" w:rsidP="00146C36">
            <w:pPr>
              <w:spacing w:after="0" w:line="240" w:lineRule="auto"/>
              <w:rPr>
                <w:rFonts w:ascii="Times New Roman" w:hAnsi="Times New Roman"/>
                <w:sz w:val="24"/>
                <w:szCs w:val="28"/>
              </w:rPr>
            </w:pP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13.12.18г.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«Обучение детей дошкольного возраста игре на народных музыкальных инструментах»</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Региональный научно-практический семинар «Сценическое воплощений музыкального фольклора»</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15</w:t>
            </w:r>
          </w:p>
        </w:tc>
        <w:tc>
          <w:tcPr>
            <w:tcW w:w="1843"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Шутова Т.А.</w:t>
            </w:r>
          </w:p>
        </w:tc>
        <w:tc>
          <w:tcPr>
            <w:tcW w:w="1455"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Аапрель 2018г.</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xml:space="preserve">«Особенности разработки и проведения педагогической диагностики конструктивных и творческих способностей дошкольников средней группы в условиях использования  </w:t>
            </w:r>
            <w:r w:rsidRPr="007E06B8">
              <w:rPr>
                <w:rFonts w:ascii="Times New Roman" w:hAnsi="Times New Roman"/>
                <w:sz w:val="24"/>
                <w:szCs w:val="28"/>
                <w:lang w:val="en-US"/>
              </w:rPr>
              <w:t>LEGO</w:t>
            </w:r>
            <w:r w:rsidRPr="007E06B8">
              <w:rPr>
                <w:rFonts w:ascii="Times New Roman" w:hAnsi="Times New Roman"/>
                <w:sz w:val="24"/>
                <w:szCs w:val="28"/>
              </w:rPr>
              <w:t>-технологии»</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Региональный практико-ориентированный семинар «Педагогическая диагностика конструктивных  и творческих способностей дошкольников средней группы в условиях использования ЛЕГО – технологии»</w:t>
            </w: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16</w:t>
            </w:r>
          </w:p>
        </w:tc>
        <w:tc>
          <w:tcPr>
            <w:tcW w:w="1843"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Чепелева Е.И.,</w:t>
            </w:r>
          </w:p>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заведующий</w:t>
            </w:r>
          </w:p>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Шутова Т.А.,</w:t>
            </w:r>
          </w:p>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старший воспитатель</w:t>
            </w:r>
          </w:p>
        </w:tc>
        <w:tc>
          <w:tcPr>
            <w:tcW w:w="1455"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Март, 2018</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xml:space="preserve"> Региональный научно-методический семинар</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bCs/>
                <w:color w:val="000000"/>
                <w:sz w:val="24"/>
                <w:szCs w:val="28"/>
                <w:shd w:val="clear" w:color="auto" w:fill="FFFFFF"/>
              </w:rPr>
              <w:t>«Особенности использования рабочих тетрадей по развитию речи дошкольников» (УМК «Тропинки»)</w:t>
            </w:r>
          </w:p>
          <w:p w:rsidR="00F068A6" w:rsidRPr="007E06B8" w:rsidRDefault="00F068A6" w:rsidP="00146C36">
            <w:pPr>
              <w:spacing w:after="0" w:line="240" w:lineRule="auto"/>
              <w:rPr>
                <w:rFonts w:ascii="Times New Roman" w:hAnsi="Times New Roman"/>
                <w:sz w:val="24"/>
                <w:szCs w:val="28"/>
              </w:rPr>
            </w:pPr>
          </w:p>
        </w:tc>
      </w:tr>
      <w:tr w:rsidR="00F068A6" w:rsidRPr="007E06B8" w:rsidTr="00833F14">
        <w:tc>
          <w:tcPr>
            <w:tcW w:w="538"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17</w:t>
            </w:r>
          </w:p>
        </w:tc>
        <w:tc>
          <w:tcPr>
            <w:tcW w:w="1843"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Чепелева Е.И.,</w:t>
            </w:r>
          </w:p>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заведующий</w:t>
            </w:r>
          </w:p>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Шутова Т.А.,</w:t>
            </w:r>
          </w:p>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старший воспитатель</w:t>
            </w:r>
          </w:p>
          <w:p w:rsidR="00F068A6" w:rsidRPr="007E06B8" w:rsidRDefault="00F068A6" w:rsidP="00146C36">
            <w:pPr>
              <w:spacing w:after="0" w:line="240" w:lineRule="auto"/>
              <w:jc w:val="center"/>
              <w:rPr>
                <w:rFonts w:ascii="Times New Roman" w:hAnsi="Times New Roman"/>
                <w:sz w:val="24"/>
                <w:szCs w:val="28"/>
              </w:rPr>
            </w:pPr>
          </w:p>
        </w:tc>
        <w:tc>
          <w:tcPr>
            <w:tcW w:w="1455" w:type="dxa"/>
          </w:tcPr>
          <w:p w:rsidR="00F068A6" w:rsidRPr="007E06B8" w:rsidRDefault="00F068A6" w:rsidP="00146C36">
            <w:pPr>
              <w:spacing w:after="0" w:line="240" w:lineRule="auto"/>
              <w:jc w:val="center"/>
              <w:rPr>
                <w:rFonts w:ascii="Times New Roman" w:hAnsi="Times New Roman"/>
                <w:sz w:val="24"/>
                <w:szCs w:val="28"/>
              </w:rPr>
            </w:pPr>
            <w:r w:rsidRPr="007E06B8">
              <w:rPr>
                <w:rFonts w:ascii="Times New Roman" w:hAnsi="Times New Roman"/>
                <w:sz w:val="24"/>
                <w:szCs w:val="28"/>
              </w:rPr>
              <w:t>Июнь, 2018</w:t>
            </w:r>
          </w:p>
        </w:tc>
        <w:tc>
          <w:tcPr>
            <w:tcW w:w="3790"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 xml:space="preserve"> Региональная научно-практическая конференция «Реализация ФГОСДО как условие повышения качества дошкольного образования</w:t>
            </w:r>
          </w:p>
        </w:tc>
        <w:tc>
          <w:tcPr>
            <w:tcW w:w="3119" w:type="dxa"/>
          </w:tcPr>
          <w:p w:rsidR="00F068A6" w:rsidRPr="007E06B8" w:rsidRDefault="00F068A6" w:rsidP="00146C36">
            <w:pPr>
              <w:spacing w:after="0" w:line="240" w:lineRule="auto"/>
              <w:rPr>
                <w:rFonts w:ascii="Times New Roman" w:hAnsi="Times New Roman"/>
                <w:sz w:val="24"/>
                <w:szCs w:val="28"/>
              </w:rPr>
            </w:pPr>
            <w:r w:rsidRPr="007E06B8">
              <w:rPr>
                <w:rFonts w:ascii="Times New Roman" w:hAnsi="Times New Roman"/>
                <w:sz w:val="24"/>
                <w:szCs w:val="28"/>
              </w:rPr>
              <w:t>Презентация электронного методического пособия «Использование современного оборудования в образовательном процессе в ДОО»</w:t>
            </w:r>
          </w:p>
        </w:tc>
      </w:tr>
    </w:tbl>
    <w:p w:rsidR="00F068A6" w:rsidRPr="00736B87" w:rsidRDefault="00F068A6" w:rsidP="007E06B8">
      <w:pPr>
        <w:spacing w:after="0" w:line="240" w:lineRule="auto"/>
        <w:ind w:right="-21"/>
        <w:jc w:val="both"/>
        <w:rPr>
          <w:rFonts w:ascii="Times New Roman" w:hAnsi="Times New Roman"/>
          <w:sz w:val="28"/>
          <w:szCs w:val="28"/>
          <w:lang w:eastAsia="ru-RU"/>
        </w:rPr>
      </w:pPr>
    </w:p>
    <w:p w:rsidR="00F068A6" w:rsidRPr="00833F14" w:rsidRDefault="00F068A6" w:rsidP="00825AFB">
      <w:pPr>
        <w:spacing w:after="0" w:line="240" w:lineRule="auto"/>
        <w:ind w:left="-284" w:right="-21" w:firstLine="600"/>
        <w:jc w:val="both"/>
        <w:rPr>
          <w:rFonts w:ascii="Times New Roman" w:hAnsi="Times New Roman"/>
          <w:sz w:val="26"/>
          <w:szCs w:val="26"/>
          <w:lang w:eastAsia="ru-RU"/>
        </w:rPr>
      </w:pPr>
      <w:r w:rsidRPr="00833F14">
        <w:rPr>
          <w:rFonts w:ascii="Times New Roman" w:hAnsi="Times New Roman"/>
          <w:sz w:val="26"/>
          <w:szCs w:val="26"/>
          <w:lang w:eastAsia="ru-RU"/>
        </w:rPr>
        <w:t>Анализ диагностики профессионального мастерства педагогов показал,  что их профессиональная активность позволяет педагогам совершенствовать и повышать качество овладения современными методами воспитания и развития детей.</w:t>
      </w:r>
    </w:p>
    <w:p w:rsidR="00F068A6" w:rsidRPr="00736B87" w:rsidRDefault="00F068A6" w:rsidP="007352FC">
      <w:pPr>
        <w:spacing w:after="0" w:line="240" w:lineRule="auto"/>
        <w:jc w:val="both"/>
        <w:rPr>
          <w:rFonts w:ascii="Times New Roman" w:hAnsi="Times New Roman"/>
          <w:b/>
          <w:i/>
          <w:sz w:val="28"/>
          <w:szCs w:val="28"/>
          <w:lang w:eastAsia="ru-RU"/>
        </w:rPr>
      </w:pPr>
    </w:p>
    <w:p w:rsidR="00F068A6" w:rsidRPr="004A2709" w:rsidRDefault="00F068A6" w:rsidP="00AD1157">
      <w:pPr>
        <w:spacing w:after="0" w:line="240" w:lineRule="auto"/>
        <w:rPr>
          <w:rFonts w:ascii="Times New Roman" w:hAnsi="Times New Roman"/>
          <w:b/>
          <w:sz w:val="26"/>
          <w:szCs w:val="26"/>
          <w:lang w:eastAsia="ru-RU"/>
        </w:rPr>
      </w:pPr>
      <w:r w:rsidRPr="004A2709">
        <w:rPr>
          <w:rFonts w:ascii="Times New Roman" w:hAnsi="Times New Roman"/>
          <w:b/>
          <w:sz w:val="26"/>
          <w:szCs w:val="26"/>
          <w:lang w:eastAsia="ru-RU"/>
        </w:rPr>
        <w:t>4.4.Освещение деятельности учреждения в средствах массовой информации</w:t>
      </w:r>
    </w:p>
    <w:p w:rsidR="00F068A6" w:rsidRPr="004A2709" w:rsidRDefault="00F068A6" w:rsidP="00A51997">
      <w:pPr>
        <w:spacing w:after="0" w:line="240" w:lineRule="auto"/>
        <w:jc w:val="center"/>
        <w:rPr>
          <w:rFonts w:ascii="Times New Roman" w:hAnsi="Times New Roman"/>
          <w:b/>
          <w:sz w:val="26"/>
          <w:szCs w:val="26"/>
          <w:lang w:eastAsia="ru-RU"/>
        </w:rPr>
      </w:pPr>
    </w:p>
    <w:p w:rsidR="00F068A6" w:rsidRPr="004A2709" w:rsidRDefault="00F068A6" w:rsidP="00DF2FA2">
      <w:pPr>
        <w:spacing w:after="0" w:line="240" w:lineRule="auto"/>
        <w:jc w:val="center"/>
        <w:rPr>
          <w:rFonts w:ascii="Times New Roman" w:hAnsi="Times New Roman"/>
          <w:b/>
          <w:sz w:val="26"/>
          <w:szCs w:val="26"/>
        </w:rPr>
      </w:pPr>
      <w:r w:rsidRPr="004A2709">
        <w:rPr>
          <w:rFonts w:ascii="Times New Roman" w:hAnsi="Times New Roman"/>
          <w:b/>
          <w:sz w:val="26"/>
          <w:szCs w:val="26"/>
          <w:lang w:eastAsia="ru-RU"/>
        </w:rPr>
        <w:t xml:space="preserve">Публикации </w:t>
      </w:r>
      <w:r w:rsidRPr="004A2709">
        <w:rPr>
          <w:rFonts w:ascii="Times New Roman" w:hAnsi="Times New Roman"/>
          <w:b/>
          <w:sz w:val="26"/>
          <w:szCs w:val="26"/>
        </w:rPr>
        <w:t>педагогов  МБДОУ д/с № 14</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74"/>
        <w:gridCol w:w="4933"/>
      </w:tblGrid>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 xml:space="preserve">№ </w:t>
            </w:r>
            <w:r w:rsidRPr="00CC1C89">
              <w:rPr>
                <w:rFonts w:ascii="Times New Roman" w:hAnsi="Times New Roman"/>
                <w:sz w:val="24"/>
                <w:szCs w:val="28"/>
              </w:rPr>
              <w:lastRenderedPageBreak/>
              <w:t>п/п</w:t>
            </w:r>
          </w:p>
        </w:tc>
        <w:tc>
          <w:tcPr>
            <w:tcW w:w="5274"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lastRenderedPageBreak/>
              <w:t>Автор, название</w:t>
            </w:r>
          </w:p>
        </w:tc>
        <w:tc>
          <w:tcPr>
            <w:tcW w:w="4933"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Выходные данные</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lastRenderedPageBreak/>
              <w:t>1.</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Скрынникова И.А.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Научно-популярная детская литература – путеводитель познания мира.</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Всероссийский сетевой педагогический журнал «Современный урок»</w:t>
            </w:r>
          </w:p>
          <w:p w:rsidR="00F068A6" w:rsidRPr="00CC1C89" w:rsidRDefault="00792D84" w:rsidP="00146C36">
            <w:pPr>
              <w:spacing w:after="0" w:line="240" w:lineRule="auto"/>
              <w:jc w:val="both"/>
              <w:rPr>
                <w:rFonts w:ascii="Times New Roman" w:hAnsi="Times New Roman"/>
                <w:sz w:val="24"/>
                <w:szCs w:val="28"/>
                <w:lang w:val="en-US"/>
              </w:rPr>
            </w:pPr>
            <w:hyperlink r:id="rId12" w:history="1">
              <w:r w:rsidR="00F068A6" w:rsidRPr="00CC1C89">
                <w:rPr>
                  <w:rStyle w:val="ad"/>
                  <w:rFonts w:ascii="Times New Roman" w:hAnsi="Times New Roman"/>
                  <w:sz w:val="24"/>
                  <w:szCs w:val="28"/>
                  <w:lang w:val="en-US"/>
                </w:rPr>
                <w:t>www.1urok.ru</w:t>
              </w:r>
            </w:hyperlink>
          </w:p>
        </w:tc>
      </w:tr>
      <w:tr w:rsidR="00F068A6" w:rsidRPr="00CC1C89" w:rsidTr="00AD1157">
        <w:trPr>
          <w:trHeight w:val="1549"/>
        </w:trPr>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2.</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 xml:space="preserve"> Суханова О.А., Панасенко К.Е.</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К проблеме проектирования культурно-игровой среды дошкольной образовательной организации.</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Наука и просвещение: Инновационные научные исследования: ТЕОРИЯ, МЕТОДОЛОГИЯ, ПРАКТИКА: сборник статей Х</w:t>
            </w:r>
            <w:r w:rsidRPr="00CC1C89">
              <w:rPr>
                <w:rFonts w:ascii="Times New Roman" w:hAnsi="Times New Roman"/>
                <w:sz w:val="24"/>
                <w:szCs w:val="28"/>
                <w:lang w:val="en-US"/>
              </w:rPr>
              <w:t>III</w:t>
            </w:r>
            <w:r w:rsidRPr="00CC1C89">
              <w:rPr>
                <w:rFonts w:ascii="Times New Roman" w:hAnsi="Times New Roman"/>
                <w:sz w:val="24"/>
                <w:szCs w:val="28"/>
              </w:rPr>
              <w:t xml:space="preserve"> Международной научно-практической конференции</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 xml:space="preserve"> Пенза, 20 марта, 2018.</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3.</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 xml:space="preserve">Суханова О.А. </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Педагогические условия проектирования культурно-игровой среды дошкольной образовательной организации для развития нравственных чувств у старших дошкольников.</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Наука и просвещение: «</w:t>
            </w:r>
            <w:r w:rsidRPr="00CC1C89">
              <w:rPr>
                <w:rFonts w:ascii="Times New Roman" w:hAnsi="Times New Roman"/>
                <w:sz w:val="24"/>
                <w:szCs w:val="28"/>
                <w:lang w:val="en-US"/>
              </w:rPr>
              <w:t>WORLDSCIENCE</w:t>
            </w:r>
            <w:r w:rsidRPr="00CC1C89">
              <w:rPr>
                <w:rFonts w:ascii="Times New Roman" w:hAnsi="Times New Roman"/>
                <w:sz w:val="24"/>
                <w:szCs w:val="28"/>
              </w:rPr>
              <w:t xml:space="preserve">: </w:t>
            </w:r>
            <w:r w:rsidRPr="00CC1C89">
              <w:rPr>
                <w:rFonts w:ascii="Times New Roman" w:hAnsi="Times New Roman"/>
                <w:sz w:val="24"/>
                <w:szCs w:val="28"/>
                <w:lang w:val="en-US"/>
              </w:rPr>
              <w:t>PROBLEMSANDINNOVATIONS</w:t>
            </w:r>
            <w:r w:rsidRPr="00CC1C89">
              <w:rPr>
                <w:rFonts w:ascii="Times New Roman" w:hAnsi="Times New Roman"/>
                <w:sz w:val="24"/>
                <w:szCs w:val="28"/>
              </w:rPr>
              <w:t>»: сборник статей ХХ</w:t>
            </w:r>
            <w:r w:rsidRPr="00CC1C89">
              <w:rPr>
                <w:rFonts w:ascii="Times New Roman" w:hAnsi="Times New Roman"/>
                <w:sz w:val="24"/>
                <w:szCs w:val="28"/>
                <w:lang w:val="en-US"/>
              </w:rPr>
              <w:t>VIII</w:t>
            </w:r>
            <w:r w:rsidRPr="00CC1C89">
              <w:rPr>
                <w:rFonts w:ascii="Times New Roman" w:hAnsi="Times New Roman"/>
                <w:sz w:val="24"/>
                <w:szCs w:val="28"/>
              </w:rPr>
              <w:t xml:space="preserve"> Международной научно-практической конференции</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 xml:space="preserve"> Пенза, 30 января, 2019.</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4.</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Суханова О.А.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Аспект работы дошкольной образовательной организации по проектированию развивающей предметно-пространственной среды  как условия реализации ФГОС ДО</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Сборник методических материалов «Современная школа от «А» до «Я». Белгород: Изд-во БелИРО, 2019.</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5.</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Легеза Н.Г., Старченко Н.В., Широких М.М.</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lang w:val="en-US"/>
              </w:rPr>
              <w:t>Lego</w:t>
            </w:r>
            <w:r w:rsidRPr="00CC1C89">
              <w:rPr>
                <w:rFonts w:ascii="Times New Roman" w:hAnsi="Times New Roman"/>
                <w:sz w:val="24"/>
                <w:szCs w:val="28"/>
              </w:rPr>
              <w:t xml:space="preserve"> – конструктор как средство развития дошкольников</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Вопросы образования и науки: сборник научных трудов по материалам международной научно-практической конференции 30 ноября 2018г. Часть 2. Тамбов: Консалтинговая компания Юком, 2018. – С.91</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6.</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Холманских А.Р., Удовенко О.Л., Джаббарова Ч.Н.</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Летние Олимпийские игры</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Международный педагогический журнал «Наука 21 века», сборник статей, часть 6, октябрь, 2018 г. – с.77</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7.</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Холманских А.Р., Обернихина С.Д.,  Джаббарова Ч.Н.</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Солнышка ждут и леса, и поля</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Международный педагогический портал «Солнечный свет».</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Международная педагогическая дистанционная конференция «Педагогика и образование», сборник статей, часть 4, декабрь 2018 г. – С. 137</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 xml:space="preserve">8. </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Филимонова Л.С., Анедченко А.В., Гаркушова Н.А.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Народные промыслы и ремесла Белогорья</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Актуальные вопросы образования и науки: сборник научных трудов по материалам международной научно-практической конференции 31 августа 2018 г. Часть 1. Тамбов: Консалтинговая компания Юком, 2018. – С.109</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9.</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Филимонова Л.С., Анедченко А.В., Гаркушова Н.А.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Развитие мелкой моторики и познавательных интересов посредствам изодеятельности при подготовке детей старшего дошкольного возраста к школе</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Актуальные вопросы образования и науки: сборник научных трудов по материалам международной научно-практической конференции 31 августа 2018 г. Часть 1. Тамбов: Консалтинговая компания Юком, 2018. – С.109</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10.</w:t>
            </w:r>
          </w:p>
        </w:tc>
        <w:tc>
          <w:tcPr>
            <w:tcW w:w="5274" w:type="dxa"/>
            <w:shd w:val="clear" w:color="auto" w:fill="auto"/>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Чепелева Е.И., Шутова Т.А., Подпрятова Н.А.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lang w:val="en-US"/>
              </w:rPr>
              <w:t>LEGO</w:t>
            </w:r>
            <w:r w:rsidRPr="00CC1C89">
              <w:rPr>
                <w:rFonts w:ascii="Times New Roman" w:hAnsi="Times New Roman"/>
                <w:sz w:val="24"/>
                <w:szCs w:val="28"/>
              </w:rPr>
              <w:t>-конструирование и робототехника в образовательном процессе дошкольной образовательной организации</w:t>
            </w:r>
          </w:p>
        </w:tc>
        <w:tc>
          <w:tcPr>
            <w:tcW w:w="4933" w:type="dxa"/>
            <w:shd w:val="clear" w:color="auto" w:fill="auto"/>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 xml:space="preserve">Победители конкурсов профессионального мастерства – педагогам области: сборник статей из опыта работы педагогов Белгородской области – победителей конкурсов профессионального мастерства. </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Выпуск 1 / под ред. С.И.Дедуриной. – Белго</w:t>
            </w:r>
            <w:r w:rsidRPr="00CC1C89">
              <w:rPr>
                <w:rFonts w:ascii="Times New Roman" w:hAnsi="Times New Roman"/>
                <w:sz w:val="24"/>
                <w:szCs w:val="28"/>
              </w:rPr>
              <w:lastRenderedPageBreak/>
              <w:t>род: ООО «Эпицентр», 2018. – С.194</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lastRenderedPageBreak/>
              <w:t>11.</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Беленко Е.В., Гладких Е.О.</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Особенности взаимодействия учителя-логопеда с воспитателями в условиях логопедического пункта ДОУ</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Вестник научных конференций. 2018. № 7-1 (35). Теоретические и прикладные вопросы науки и образования: по материалам международной научно-практической конференции 31 июля 2018 г. Часть 1. – С. 22</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12.</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Холманских А.Р., Легеза Н.Г.</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«Экскурсия для ветеранов». Сценарий на день города</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Международный сборник педагогических публикаций. Выпуск №3. Часть 1 (Дошкольное образование). – Москва, 2018. – С. 28</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13.</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Легеза Н.Г., Джаббарова Ч.Н.</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День рождения Нового года</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Международный педагогический портал «Солнечный свет».</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 xml:space="preserve">Международная педагогическая дистанционная конференция «Педагогика и образование», сборник статей, часть 10, январь 2019 г. </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14.</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Легеза Н.Г., Джаббарова Ч.Н.</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Летнее развлечение для детей старшего дошкольного возраста «Ах и Ох идут в поход»</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Международное сетевое издание «Солнечный свет».</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lang w:val="en-US"/>
              </w:rPr>
              <w:t>htpps</w:t>
            </w:r>
            <w:r w:rsidRPr="00CC1C89">
              <w:rPr>
                <w:rFonts w:ascii="Times New Roman" w:hAnsi="Times New Roman"/>
                <w:sz w:val="24"/>
                <w:szCs w:val="28"/>
              </w:rPr>
              <w:t>://</w:t>
            </w:r>
            <w:r w:rsidRPr="00CC1C89">
              <w:rPr>
                <w:rFonts w:ascii="Times New Roman" w:hAnsi="Times New Roman"/>
                <w:sz w:val="24"/>
                <w:szCs w:val="28"/>
                <w:lang w:val="en-US"/>
              </w:rPr>
              <w:t>solncesvet</w:t>
            </w:r>
            <w:r w:rsidRPr="00CC1C89">
              <w:rPr>
                <w:rFonts w:ascii="Times New Roman" w:hAnsi="Times New Roman"/>
                <w:sz w:val="24"/>
                <w:szCs w:val="28"/>
              </w:rPr>
              <w:t>.</w:t>
            </w:r>
            <w:r w:rsidRPr="00CC1C89">
              <w:rPr>
                <w:rFonts w:ascii="Times New Roman" w:hAnsi="Times New Roman"/>
                <w:sz w:val="24"/>
                <w:szCs w:val="28"/>
                <w:lang w:val="en-US"/>
              </w:rPr>
              <w:t>ru</w:t>
            </w:r>
            <w:r w:rsidRPr="00CC1C89">
              <w:rPr>
                <w:rFonts w:ascii="Times New Roman" w:hAnsi="Times New Roman"/>
                <w:sz w:val="24"/>
                <w:szCs w:val="28"/>
              </w:rPr>
              <w:t xml:space="preserve">/печатное-издание/ </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 xml:space="preserve">Сборник статей Международного педагогического портала «Солнечный свет» «Педагогика и образование»,  </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28 января 2019 г.</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 xml:space="preserve">15. </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Аргатюк В.И., Горблюк Е.Ю., Ткаченко М.В., Ткаченко З.М.</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 xml:space="preserve">Игровая деятельность детей дошкольного возраста, как условие развития детской инициативности </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Современное общество, образование и наука. Сборник научных трудов по материалам международной научно-практической конференции 29 декабря 2018 г. Часть 1. Тамбов: Консалтинговая компания Юком, 2018. – С. 9</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 xml:space="preserve">16. </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Ахрамеева Е.Г., Коноваленко Е.С., Корнеева С.А.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Эмоциональное развитие детей дошкольного возраста как психолого-педагогическая проблема</w:t>
            </w:r>
          </w:p>
        </w:tc>
        <w:tc>
          <w:tcPr>
            <w:tcW w:w="4933" w:type="dxa"/>
          </w:tcPr>
          <w:p w:rsidR="00F068A6" w:rsidRPr="00CC1C89" w:rsidRDefault="00F068A6" w:rsidP="00146C36">
            <w:pPr>
              <w:spacing w:after="0" w:line="240" w:lineRule="auto"/>
              <w:jc w:val="both"/>
              <w:rPr>
                <w:rFonts w:ascii="Times New Roman" w:hAnsi="Times New Roman"/>
                <w:sz w:val="24"/>
                <w:szCs w:val="28"/>
                <w:lang w:val="en-US"/>
              </w:rPr>
            </w:pPr>
            <w:r w:rsidRPr="00CC1C89">
              <w:rPr>
                <w:rFonts w:ascii="Times New Roman" w:hAnsi="Times New Roman"/>
                <w:sz w:val="24"/>
                <w:szCs w:val="28"/>
              </w:rPr>
              <w:t>Вестник научных конференций. 2018. № 2-21 (30). Наука и образование в ХХ</w:t>
            </w:r>
            <w:r w:rsidRPr="00CC1C89">
              <w:rPr>
                <w:rFonts w:ascii="Times New Roman" w:hAnsi="Times New Roman"/>
                <w:sz w:val="24"/>
                <w:szCs w:val="28"/>
                <w:lang w:val="en-US"/>
              </w:rPr>
              <w:t>I</w:t>
            </w:r>
            <w:r w:rsidRPr="00CC1C89">
              <w:rPr>
                <w:rFonts w:ascii="Times New Roman" w:hAnsi="Times New Roman"/>
                <w:sz w:val="24"/>
                <w:szCs w:val="28"/>
              </w:rPr>
              <w:t xml:space="preserve"> веке: по материалам международной научно-практической конференции 28 февраля 2018 г. Часть 1. Тамбов: Консалтинговая компания Юком, 2018. – С. 10</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17.</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Коноваленко Е.С., Ахрамеева Е.Г., Корнеева С.А.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Осознанная саморегуляция, как фактор препятствующий эмоциональному выгоранию специалистов ДОУ</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Вестник научных конференций. 2018. № 12-2 (40). Современное общество, образование и наука. Сборник научных трудов по материалам международной научно-практической конференции 29 декабря 2018 г. Часть 2. Тамбов: Консалтинговая компания Юком, 2018. – С. 64</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18.</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Абасова Р.В., Виллуд Е.В., Выскуб Н.В., Ахрамеева Е.Г.</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Влияние дидактических игр на логическое мышление старших дошкольников</w:t>
            </w:r>
          </w:p>
        </w:tc>
        <w:tc>
          <w:tcPr>
            <w:tcW w:w="4933" w:type="dxa"/>
          </w:tcPr>
          <w:p w:rsidR="00F068A6" w:rsidRPr="00CC1C89" w:rsidRDefault="00F068A6" w:rsidP="00146C36">
            <w:pPr>
              <w:spacing w:after="0" w:line="240" w:lineRule="auto"/>
              <w:rPr>
                <w:rFonts w:ascii="Times New Roman" w:hAnsi="Times New Roman"/>
                <w:sz w:val="24"/>
                <w:szCs w:val="28"/>
              </w:rPr>
            </w:pPr>
            <w:r w:rsidRPr="00CC1C89">
              <w:rPr>
                <w:rFonts w:ascii="Times New Roman" w:hAnsi="Times New Roman"/>
                <w:sz w:val="24"/>
                <w:szCs w:val="28"/>
              </w:rPr>
              <w:t xml:space="preserve">Вестник научных конференции «Теоретические и прикладные вопросы науки и образования». Тамбов, 31 июля 2018 г. № 7-1(35). – С. 7-8. </w:t>
            </w:r>
            <w:hyperlink r:id="rId13" w:history="1">
              <w:r w:rsidRPr="00CC1C89">
                <w:rPr>
                  <w:rStyle w:val="ad"/>
                  <w:rFonts w:ascii="Times New Roman" w:hAnsi="Times New Roman"/>
                  <w:sz w:val="24"/>
                  <w:szCs w:val="28"/>
                </w:rPr>
                <w:t>http://ucom.ru/doc/cn.2018.07.01.pdf</w:t>
              </w:r>
            </w:hyperlink>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19.</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Абасова Р.В., Виллуд Е.В., Выскуб Н.В., Ахрамеева Е.Г.</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 xml:space="preserve">Народная сказка как средство развития коммуникативных способностей детей старшего дошкольного возраста </w:t>
            </w:r>
          </w:p>
        </w:tc>
        <w:tc>
          <w:tcPr>
            <w:tcW w:w="4933" w:type="dxa"/>
          </w:tcPr>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Сборник научных трудов по материалам научно-практической конференции «Вопросы образования и науки».Тамбов, 30 ноября 2018 г.</w:t>
            </w:r>
          </w:p>
          <w:p w:rsidR="00F068A6" w:rsidRPr="00CC1C89" w:rsidRDefault="00F068A6" w:rsidP="00146C36">
            <w:pPr>
              <w:spacing w:after="0" w:line="240" w:lineRule="auto"/>
              <w:jc w:val="both"/>
              <w:rPr>
                <w:rFonts w:ascii="Times New Roman" w:hAnsi="Times New Roman"/>
                <w:sz w:val="24"/>
                <w:szCs w:val="28"/>
              </w:rPr>
            </w:pPr>
            <w:r w:rsidRPr="00CC1C89">
              <w:rPr>
                <w:rFonts w:ascii="Times New Roman" w:hAnsi="Times New Roman"/>
                <w:sz w:val="24"/>
                <w:szCs w:val="28"/>
              </w:rPr>
              <w:t xml:space="preserve">Вестник научных конференции. 2018. </w:t>
            </w:r>
          </w:p>
          <w:p w:rsidR="00F068A6" w:rsidRPr="00CC1C89" w:rsidRDefault="00F068A6" w:rsidP="00146C36">
            <w:pPr>
              <w:spacing w:after="0" w:line="240" w:lineRule="auto"/>
              <w:rPr>
                <w:rFonts w:ascii="Times New Roman" w:hAnsi="Times New Roman"/>
                <w:sz w:val="24"/>
                <w:szCs w:val="28"/>
              </w:rPr>
            </w:pPr>
            <w:r w:rsidRPr="00CC1C89">
              <w:rPr>
                <w:rFonts w:ascii="Times New Roman" w:hAnsi="Times New Roman"/>
                <w:sz w:val="24"/>
                <w:szCs w:val="28"/>
              </w:rPr>
              <w:t xml:space="preserve">№11-2(39). – С.7-8.  </w:t>
            </w:r>
            <w:hyperlink r:id="rId14" w:history="1">
              <w:r w:rsidRPr="00CC1C89">
                <w:rPr>
                  <w:rStyle w:val="ad"/>
                  <w:rFonts w:ascii="Times New Roman" w:hAnsi="Times New Roman"/>
                  <w:sz w:val="24"/>
                  <w:szCs w:val="28"/>
                </w:rPr>
                <w:t>http://ucom.ru/doc/cn.2018.11.02.pdf</w:t>
              </w:r>
            </w:hyperlink>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t>20.</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 xml:space="preserve">Мельникова Н.С., </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Гребенник И.А.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lastRenderedPageBreak/>
              <w:t>Взаимодействия всех участников образовательного процесса, как условие приобщения детей к культурным традициям Белгородчины</w:t>
            </w:r>
          </w:p>
        </w:tc>
        <w:tc>
          <w:tcPr>
            <w:tcW w:w="4933" w:type="dxa"/>
          </w:tcPr>
          <w:p w:rsidR="00F068A6" w:rsidRPr="00CC1C89" w:rsidRDefault="00F068A6" w:rsidP="00146C36">
            <w:pPr>
              <w:spacing w:after="0" w:line="240" w:lineRule="auto"/>
              <w:rPr>
                <w:rFonts w:ascii="Times New Roman" w:hAnsi="Times New Roman"/>
                <w:sz w:val="24"/>
                <w:szCs w:val="28"/>
              </w:rPr>
            </w:pPr>
            <w:r w:rsidRPr="00CC1C89">
              <w:rPr>
                <w:rFonts w:ascii="Times New Roman" w:hAnsi="Times New Roman"/>
                <w:sz w:val="24"/>
                <w:szCs w:val="28"/>
              </w:rPr>
              <w:lastRenderedPageBreak/>
              <w:t xml:space="preserve">Международный сборник научных трудов «Вопросы образования и науки», 31 августа </w:t>
            </w:r>
            <w:r w:rsidRPr="00CC1C89">
              <w:rPr>
                <w:rFonts w:ascii="Times New Roman" w:hAnsi="Times New Roman"/>
                <w:sz w:val="24"/>
                <w:szCs w:val="28"/>
              </w:rPr>
              <w:lastRenderedPageBreak/>
              <w:t>2018 г.</w:t>
            </w:r>
          </w:p>
        </w:tc>
      </w:tr>
      <w:tr w:rsidR="00F068A6" w:rsidRPr="00CC1C89" w:rsidTr="00AD1157">
        <w:tc>
          <w:tcPr>
            <w:tcW w:w="567" w:type="dxa"/>
          </w:tcPr>
          <w:p w:rsidR="00F068A6" w:rsidRPr="00CC1C89" w:rsidRDefault="00F068A6" w:rsidP="00146C36">
            <w:pPr>
              <w:spacing w:after="0" w:line="240" w:lineRule="auto"/>
              <w:jc w:val="center"/>
              <w:rPr>
                <w:rFonts w:ascii="Times New Roman" w:hAnsi="Times New Roman"/>
                <w:sz w:val="24"/>
                <w:szCs w:val="28"/>
              </w:rPr>
            </w:pPr>
            <w:r w:rsidRPr="00CC1C89">
              <w:rPr>
                <w:rFonts w:ascii="Times New Roman" w:hAnsi="Times New Roman"/>
                <w:sz w:val="24"/>
                <w:szCs w:val="28"/>
              </w:rPr>
              <w:lastRenderedPageBreak/>
              <w:t>21.</w:t>
            </w:r>
          </w:p>
        </w:tc>
        <w:tc>
          <w:tcPr>
            <w:tcW w:w="5274" w:type="dxa"/>
          </w:tcPr>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 xml:space="preserve">Мельникова Н.С., </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Гребенник И.А.</w:t>
            </w:r>
          </w:p>
          <w:p w:rsidR="00F068A6" w:rsidRPr="00CC1C89" w:rsidRDefault="00F068A6" w:rsidP="00AD1157">
            <w:pPr>
              <w:spacing w:after="0" w:line="240" w:lineRule="auto"/>
              <w:rPr>
                <w:rFonts w:ascii="Times New Roman" w:hAnsi="Times New Roman"/>
                <w:sz w:val="24"/>
                <w:szCs w:val="28"/>
              </w:rPr>
            </w:pPr>
            <w:r w:rsidRPr="00CC1C89">
              <w:rPr>
                <w:rFonts w:ascii="Times New Roman" w:hAnsi="Times New Roman"/>
                <w:sz w:val="24"/>
                <w:szCs w:val="28"/>
              </w:rPr>
              <w:t>Социально-личностное развитие детей 6-7 лет через создание интерактивного музея «Лента времени»</w:t>
            </w:r>
          </w:p>
        </w:tc>
        <w:tc>
          <w:tcPr>
            <w:tcW w:w="4933" w:type="dxa"/>
          </w:tcPr>
          <w:p w:rsidR="00F068A6" w:rsidRPr="00CC1C89" w:rsidRDefault="00F068A6" w:rsidP="00146C36">
            <w:pPr>
              <w:spacing w:after="0" w:line="240" w:lineRule="auto"/>
              <w:rPr>
                <w:rFonts w:ascii="Times New Roman" w:hAnsi="Times New Roman"/>
                <w:sz w:val="24"/>
                <w:szCs w:val="28"/>
              </w:rPr>
            </w:pPr>
            <w:r w:rsidRPr="00CC1C89">
              <w:rPr>
                <w:rFonts w:ascii="Times New Roman" w:hAnsi="Times New Roman"/>
                <w:sz w:val="24"/>
                <w:szCs w:val="28"/>
              </w:rPr>
              <w:t xml:space="preserve">Международная научно-практическая конференция «Наука сегодня: проблемы и перспективы развития» Российская Федерация, г. Вологда (28 ноября 2018 г.) </w:t>
            </w:r>
          </w:p>
        </w:tc>
      </w:tr>
    </w:tbl>
    <w:p w:rsidR="00F068A6" w:rsidRPr="00833F14" w:rsidRDefault="00F068A6" w:rsidP="00AD1157">
      <w:pPr>
        <w:spacing w:after="0" w:line="240" w:lineRule="auto"/>
        <w:rPr>
          <w:rFonts w:ascii="Times New Roman" w:hAnsi="Times New Roman"/>
          <w:b/>
          <w:sz w:val="26"/>
          <w:szCs w:val="26"/>
        </w:rPr>
      </w:pPr>
    </w:p>
    <w:p w:rsidR="00F068A6" w:rsidRPr="00833F14" w:rsidRDefault="00F068A6" w:rsidP="00AD1157">
      <w:pPr>
        <w:spacing w:after="0" w:line="240" w:lineRule="auto"/>
        <w:jc w:val="both"/>
        <w:rPr>
          <w:rFonts w:ascii="Times New Roman" w:hAnsi="Times New Roman"/>
          <w:bCs/>
          <w:sz w:val="26"/>
          <w:szCs w:val="26"/>
        </w:rPr>
      </w:pPr>
      <w:r w:rsidRPr="00833F14">
        <w:rPr>
          <w:rFonts w:ascii="Times New Roman" w:hAnsi="Times New Roman"/>
          <w:bCs/>
          <w:sz w:val="26"/>
          <w:szCs w:val="26"/>
        </w:rPr>
        <w:t>- Информация на сайте управления образования администрации г. Белгорода о мероприятиях в  МБДОУ д/с № 14:</w:t>
      </w:r>
    </w:p>
    <w:p w:rsidR="00F068A6" w:rsidRPr="00833F14" w:rsidRDefault="00F068A6" w:rsidP="00AD1157">
      <w:pPr>
        <w:spacing w:after="0" w:line="240" w:lineRule="auto"/>
        <w:jc w:val="both"/>
        <w:rPr>
          <w:rFonts w:ascii="Times New Roman" w:hAnsi="Times New Roman"/>
          <w:bCs/>
          <w:sz w:val="26"/>
          <w:szCs w:val="26"/>
        </w:rPr>
      </w:pPr>
      <w:r w:rsidRPr="00833F14">
        <w:rPr>
          <w:rFonts w:ascii="Times New Roman" w:hAnsi="Times New Roman"/>
          <w:bCs/>
          <w:sz w:val="26"/>
          <w:szCs w:val="26"/>
        </w:rPr>
        <w:t>-информация о проведении 9 мая в МБДОУ д/с № 14 на муниципальном ТРК «Белгород – 24»;</w:t>
      </w:r>
    </w:p>
    <w:p w:rsidR="00F068A6" w:rsidRPr="00AD1157" w:rsidRDefault="00F068A6" w:rsidP="00AD1157">
      <w:pPr>
        <w:spacing w:after="0" w:line="240" w:lineRule="auto"/>
        <w:jc w:val="both"/>
        <w:rPr>
          <w:rFonts w:ascii="Times New Roman" w:hAnsi="Times New Roman"/>
          <w:bCs/>
          <w:sz w:val="26"/>
          <w:szCs w:val="26"/>
        </w:rPr>
      </w:pPr>
      <w:r w:rsidRPr="00833F14">
        <w:rPr>
          <w:rFonts w:ascii="Times New Roman" w:hAnsi="Times New Roman"/>
          <w:bCs/>
          <w:sz w:val="26"/>
          <w:szCs w:val="26"/>
        </w:rPr>
        <w:t>- информация о  мероприятиях в  МБДОУ д/с № 14 на сайте учреждения.</w:t>
      </w:r>
    </w:p>
    <w:p w:rsidR="00F068A6" w:rsidRPr="00AD1157" w:rsidRDefault="00F068A6" w:rsidP="00EA0B3C">
      <w:pPr>
        <w:pStyle w:val="a4"/>
        <w:numPr>
          <w:ilvl w:val="1"/>
          <w:numId w:val="22"/>
        </w:numPr>
        <w:spacing w:after="0" w:line="240" w:lineRule="auto"/>
        <w:jc w:val="center"/>
        <w:rPr>
          <w:rFonts w:ascii="Times New Roman" w:hAnsi="Times New Roman"/>
          <w:b/>
          <w:sz w:val="26"/>
          <w:szCs w:val="26"/>
          <w:lang w:eastAsia="ru-RU"/>
        </w:rPr>
      </w:pPr>
      <w:r w:rsidRPr="00AD1157">
        <w:rPr>
          <w:rFonts w:ascii="Times New Roman" w:hAnsi="Times New Roman"/>
          <w:b/>
          <w:sz w:val="26"/>
          <w:szCs w:val="26"/>
          <w:lang w:eastAsia="ru-RU"/>
        </w:rPr>
        <w:t>Результаты оздоровления детей</w:t>
      </w:r>
    </w:p>
    <w:p w:rsidR="00F068A6" w:rsidRPr="00736B87" w:rsidRDefault="00F068A6" w:rsidP="009E0374">
      <w:pPr>
        <w:pStyle w:val="a4"/>
        <w:spacing w:after="0" w:line="240" w:lineRule="auto"/>
        <w:ind w:left="1461"/>
        <w:rPr>
          <w:rFonts w:ascii="Times New Roman" w:hAnsi="Times New Roman"/>
          <w:b/>
          <w:sz w:val="28"/>
          <w:szCs w:val="28"/>
          <w:lang w:eastAsia="ru-RU"/>
        </w:rPr>
      </w:pPr>
    </w:p>
    <w:p w:rsidR="00F068A6" w:rsidRPr="00833F14" w:rsidRDefault="00F068A6" w:rsidP="002E1C49">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Организация оздоровительной работы велась с учетом здоровья и развития каждого ребенка, путем интеграции в оздоровительный процесс всех заинтересованных участников: специалистов, педагогов, семьи и медицинских работников детской поликлиники. </w:t>
      </w:r>
    </w:p>
    <w:p w:rsidR="00F068A6" w:rsidRPr="00833F14" w:rsidRDefault="00F068A6" w:rsidP="002E1C49">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Система комплексных мероприятий по оздоровлению детей осуществлялась по разным направлениям и включала в себя: своевременное медицинское обследование, анализ уровня здоровья детей, проведение плановых профилактических мероприятий, оценку физического развития, диагностику физической подготовленности, анализ посещаемости и заболеваемости. </w:t>
      </w:r>
    </w:p>
    <w:p w:rsidR="00F068A6" w:rsidRPr="00833F14" w:rsidRDefault="00F068A6" w:rsidP="002E1C49">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  В течение года (особенно в осенне-зимний период) проводились профилактические мероприятия по предупреждению заболеваний:</w:t>
      </w:r>
    </w:p>
    <w:p w:rsidR="00F068A6" w:rsidRPr="00833F14" w:rsidRDefault="00F068A6" w:rsidP="003C4917">
      <w:pPr>
        <w:pStyle w:val="a4"/>
        <w:numPr>
          <w:ilvl w:val="0"/>
          <w:numId w:val="18"/>
        </w:numPr>
        <w:tabs>
          <w:tab w:val="left" w:pos="540"/>
        </w:tabs>
        <w:spacing w:after="0" w:line="240" w:lineRule="auto"/>
        <w:ind w:left="0" w:firstLine="851"/>
        <w:jc w:val="both"/>
        <w:rPr>
          <w:rFonts w:ascii="Times New Roman" w:hAnsi="Times New Roman"/>
          <w:sz w:val="26"/>
          <w:szCs w:val="26"/>
        </w:rPr>
      </w:pPr>
      <w:r w:rsidRPr="00833F14">
        <w:rPr>
          <w:rFonts w:ascii="Times New Roman" w:hAnsi="Times New Roman"/>
          <w:sz w:val="26"/>
          <w:szCs w:val="26"/>
        </w:rPr>
        <w:t>профилактический осмотр 1 раз в год специалистами поликлиники, врачом-педиатром до 3-х лет 1 раз в месяц, с 3 до 7 лет – 1 раз в квартал;</w:t>
      </w:r>
    </w:p>
    <w:p w:rsidR="00F068A6" w:rsidRPr="00833F14" w:rsidRDefault="00F068A6" w:rsidP="003C4917">
      <w:pPr>
        <w:pStyle w:val="a4"/>
        <w:numPr>
          <w:ilvl w:val="0"/>
          <w:numId w:val="19"/>
        </w:numPr>
        <w:tabs>
          <w:tab w:val="left" w:pos="540"/>
        </w:tabs>
        <w:spacing w:after="0" w:line="240" w:lineRule="auto"/>
        <w:ind w:left="0" w:firstLine="851"/>
        <w:jc w:val="both"/>
        <w:rPr>
          <w:rFonts w:ascii="Times New Roman" w:hAnsi="Times New Roman"/>
          <w:sz w:val="26"/>
          <w:szCs w:val="26"/>
        </w:rPr>
      </w:pPr>
      <w:r w:rsidRPr="00833F14">
        <w:rPr>
          <w:rFonts w:ascii="Times New Roman" w:hAnsi="Times New Roman"/>
          <w:sz w:val="26"/>
          <w:szCs w:val="26"/>
        </w:rPr>
        <w:t>профилактические прививки, их срок выполнения, учет противопоказаний согласно календарного плана;</w:t>
      </w:r>
    </w:p>
    <w:p w:rsidR="00F068A6" w:rsidRPr="00833F14" w:rsidRDefault="00F068A6" w:rsidP="003C4917">
      <w:pPr>
        <w:pStyle w:val="a4"/>
        <w:numPr>
          <w:ilvl w:val="0"/>
          <w:numId w:val="19"/>
        </w:numPr>
        <w:tabs>
          <w:tab w:val="left" w:pos="540"/>
        </w:tabs>
        <w:spacing w:after="0" w:line="240" w:lineRule="auto"/>
        <w:ind w:left="0" w:firstLine="851"/>
        <w:jc w:val="both"/>
        <w:rPr>
          <w:rFonts w:ascii="Times New Roman" w:hAnsi="Times New Roman"/>
          <w:sz w:val="26"/>
          <w:szCs w:val="26"/>
        </w:rPr>
      </w:pPr>
      <w:r w:rsidRPr="00833F14">
        <w:rPr>
          <w:rFonts w:ascii="Times New Roman" w:hAnsi="Times New Roman"/>
          <w:sz w:val="26"/>
          <w:szCs w:val="26"/>
        </w:rPr>
        <w:t>сбалансированное питание, витаминизация третьего блюда витамином С,  II-й завтрак (сок фруктовый или свежие фрукты) ежедневно согласно сезону года;</w:t>
      </w:r>
    </w:p>
    <w:p w:rsidR="00F068A6" w:rsidRPr="00833F14" w:rsidRDefault="00F068A6" w:rsidP="003C4917">
      <w:pPr>
        <w:pStyle w:val="a4"/>
        <w:numPr>
          <w:ilvl w:val="0"/>
          <w:numId w:val="19"/>
        </w:numPr>
        <w:tabs>
          <w:tab w:val="left" w:pos="540"/>
        </w:tabs>
        <w:spacing w:after="0" w:line="240" w:lineRule="auto"/>
        <w:ind w:left="0" w:firstLine="851"/>
        <w:jc w:val="both"/>
        <w:rPr>
          <w:rFonts w:ascii="Times New Roman" w:hAnsi="Times New Roman"/>
          <w:sz w:val="26"/>
          <w:szCs w:val="26"/>
        </w:rPr>
      </w:pPr>
      <w:r w:rsidRPr="00833F14">
        <w:rPr>
          <w:rFonts w:ascii="Times New Roman" w:hAnsi="Times New Roman"/>
          <w:sz w:val="26"/>
          <w:szCs w:val="26"/>
        </w:rPr>
        <w:t xml:space="preserve"> воздушно-контрастное закаливание, гимнастика после сна, босохождение, ходьба по ребристой доске и массажным коврикам;</w:t>
      </w:r>
    </w:p>
    <w:p w:rsidR="00F068A6" w:rsidRPr="00833F14" w:rsidRDefault="00F068A6" w:rsidP="003C4917">
      <w:pPr>
        <w:pStyle w:val="a4"/>
        <w:numPr>
          <w:ilvl w:val="0"/>
          <w:numId w:val="19"/>
        </w:numPr>
        <w:tabs>
          <w:tab w:val="left" w:pos="540"/>
        </w:tabs>
        <w:spacing w:after="0" w:line="240" w:lineRule="auto"/>
        <w:ind w:left="0" w:firstLine="851"/>
        <w:jc w:val="both"/>
        <w:rPr>
          <w:rFonts w:ascii="Times New Roman" w:hAnsi="Times New Roman"/>
          <w:sz w:val="26"/>
          <w:szCs w:val="26"/>
        </w:rPr>
      </w:pPr>
      <w:r w:rsidRPr="00833F14">
        <w:rPr>
          <w:rFonts w:ascii="Times New Roman" w:hAnsi="Times New Roman"/>
          <w:sz w:val="26"/>
          <w:szCs w:val="26"/>
        </w:rPr>
        <w:t>кварцевание групп в период вспышки гриппа и ОРВИ;</w:t>
      </w:r>
    </w:p>
    <w:p w:rsidR="00F068A6" w:rsidRPr="00833F14" w:rsidRDefault="00F068A6" w:rsidP="003C4917">
      <w:pPr>
        <w:pStyle w:val="a4"/>
        <w:numPr>
          <w:ilvl w:val="0"/>
          <w:numId w:val="19"/>
        </w:numPr>
        <w:tabs>
          <w:tab w:val="left" w:pos="540"/>
        </w:tabs>
        <w:spacing w:after="0" w:line="240" w:lineRule="auto"/>
        <w:ind w:left="0" w:firstLine="851"/>
        <w:jc w:val="both"/>
        <w:rPr>
          <w:rFonts w:ascii="Times New Roman" w:hAnsi="Times New Roman"/>
          <w:sz w:val="26"/>
          <w:szCs w:val="26"/>
        </w:rPr>
      </w:pPr>
      <w:r w:rsidRPr="00833F14">
        <w:rPr>
          <w:rFonts w:ascii="Times New Roman" w:hAnsi="Times New Roman"/>
          <w:sz w:val="26"/>
          <w:szCs w:val="26"/>
        </w:rPr>
        <w:t>дезинфекция в период вспышки ОРВИ;</w:t>
      </w:r>
    </w:p>
    <w:p w:rsidR="00F068A6" w:rsidRPr="00833F14" w:rsidRDefault="00F068A6" w:rsidP="003C4917">
      <w:pPr>
        <w:pStyle w:val="a4"/>
        <w:numPr>
          <w:ilvl w:val="0"/>
          <w:numId w:val="19"/>
        </w:numPr>
        <w:tabs>
          <w:tab w:val="left" w:pos="540"/>
        </w:tabs>
        <w:spacing w:after="0" w:line="240" w:lineRule="auto"/>
        <w:ind w:left="0" w:firstLine="851"/>
        <w:jc w:val="both"/>
        <w:rPr>
          <w:rFonts w:ascii="Times New Roman" w:hAnsi="Times New Roman"/>
          <w:color w:val="FF0000"/>
          <w:sz w:val="26"/>
          <w:szCs w:val="26"/>
        </w:rPr>
      </w:pPr>
      <w:r w:rsidRPr="00833F14">
        <w:rPr>
          <w:rFonts w:ascii="Times New Roman" w:hAnsi="Times New Roman"/>
          <w:sz w:val="26"/>
          <w:szCs w:val="26"/>
        </w:rPr>
        <w:t xml:space="preserve">фитонцидотерапия, аэротерапия. </w:t>
      </w:r>
    </w:p>
    <w:p w:rsidR="00F068A6" w:rsidRPr="00833F14" w:rsidRDefault="00F068A6" w:rsidP="003C4917">
      <w:pPr>
        <w:tabs>
          <w:tab w:val="left" w:pos="540"/>
        </w:tabs>
        <w:spacing w:after="0" w:line="240" w:lineRule="auto"/>
        <w:ind w:firstLine="851"/>
        <w:jc w:val="both"/>
        <w:rPr>
          <w:rFonts w:ascii="Times New Roman" w:hAnsi="Times New Roman"/>
          <w:b/>
          <w:sz w:val="26"/>
          <w:szCs w:val="26"/>
        </w:rPr>
      </w:pPr>
      <w:r w:rsidRPr="00833F14">
        <w:rPr>
          <w:rFonts w:ascii="Times New Roman" w:hAnsi="Times New Roman"/>
          <w:sz w:val="26"/>
          <w:szCs w:val="26"/>
        </w:rPr>
        <w:t xml:space="preserve">     Целенаправленная оздоровительная работа позволила добиться устойчивых результатов в посещаемости детей.</w:t>
      </w:r>
    </w:p>
    <w:p w:rsidR="00F068A6" w:rsidRPr="00833F14" w:rsidRDefault="00F068A6" w:rsidP="00D52A87">
      <w:pPr>
        <w:spacing w:after="0" w:line="240" w:lineRule="auto"/>
        <w:ind w:firstLine="851"/>
        <w:jc w:val="both"/>
        <w:rPr>
          <w:rFonts w:ascii="Times New Roman" w:hAnsi="Times New Roman"/>
          <w:sz w:val="26"/>
          <w:szCs w:val="26"/>
        </w:rPr>
      </w:pPr>
      <w:r w:rsidRPr="00833F14">
        <w:rPr>
          <w:rFonts w:ascii="Times New Roman" w:hAnsi="Times New Roman"/>
          <w:sz w:val="26"/>
          <w:szCs w:val="26"/>
        </w:rPr>
        <w:t>Центральное место в системе работы ДОО отведено физкультурной, оздоровительной и профилактической работе.</w:t>
      </w:r>
    </w:p>
    <w:p w:rsidR="00F068A6" w:rsidRPr="00833F14" w:rsidRDefault="00F068A6" w:rsidP="00D52A87">
      <w:pPr>
        <w:spacing w:after="0" w:line="240" w:lineRule="auto"/>
        <w:ind w:firstLine="851"/>
        <w:jc w:val="both"/>
        <w:rPr>
          <w:rFonts w:ascii="Times New Roman" w:hAnsi="Times New Roman"/>
          <w:sz w:val="26"/>
          <w:szCs w:val="26"/>
        </w:rPr>
      </w:pPr>
      <w:r w:rsidRPr="00833F14">
        <w:rPr>
          <w:rFonts w:ascii="Times New Roman" w:hAnsi="Times New Roman"/>
          <w:sz w:val="26"/>
          <w:szCs w:val="26"/>
        </w:rPr>
        <w:t xml:space="preserve">Для организации оздоровительной работы в МБДОУ </w:t>
      </w:r>
      <w:r w:rsidRPr="00833F14">
        <w:rPr>
          <w:rFonts w:ascii="Times New Roman" w:hAnsi="Times New Roman"/>
          <w:sz w:val="26"/>
          <w:szCs w:val="26"/>
          <w:lang w:eastAsia="ru-RU"/>
        </w:rPr>
        <w:t>д/с №14</w:t>
      </w:r>
      <w:r w:rsidRPr="00833F14">
        <w:rPr>
          <w:rFonts w:ascii="Times New Roman" w:hAnsi="Times New Roman"/>
          <w:sz w:val="26"/>
          <w:szCs w:val="26"/>
        </w:rPr>
        <w:t xml:space="preserve"> имеются медицинский и процедурный кабинеты, изолятор, физиокабинет, увлажнители воздуха, специальная установка для приготовления кислородных коктейлей, тренажерный зал, физкультурный зал, бассейн, спортивная площадка, мини-стадион. Соблюдение санитарно-гигиенических требований к условиям и режиму воспитания детей находится на постоянном контроле администрации детского сада.</w:t>
      </w:r>
    </w:p>
    <w:p w:rsidR="00F068A6" w:rsidRPr="00833F14" w:rsidRDefault="00F068A6" w:rsidP="003C4917">
      <w:pPr>
        <w:spacing w:after="0" w:line="240" w:lineRule="auto"/>
        <w:ind w:firstLine="851"/>
        <w:jc w:val="both"/>
        <w:rPr>
          <w:rFonts w:ascii="Times New Roman" w:hAnsi="Times New Roman"/>
          <w:sz w:val="26"/>
          <w:szCs w:val="26"/>
        </w:rPr>
      </w:pPr>
      <w:r w:rsidRPr="00833F14">
        <w:rPr>
          <w:rFonts w:ascii="Times New Roman" w:hAnsi="Times New Roman"/>
          <w:sz w:val="26"/>
          <w:szCs w:val="26"/>
        </w:rPr>
        <w:lastRenderedPageBreak/>
        <w:t xml:space="preserve">В течение 2018 года в МБДОУ продолжалась работа по сохранению и укреплению здоровья детей посредством использования здоровьесберегающих технологий и реализации образовательной области «Физическое развитие». </w:t>
      </w:r>
    </w:p>
    <w:p w:rsidR="00F068A6" w:rsidRPr="00833F14" w:rsidRDefault="00F068A6" w:rsidP="00CE4A90">
      <w:pPr>
        <w:spacing w:after="0" w:line="240" w:lineRule="auto"/>
        <w:ind w:firstLine="708"/>
        <w:jc w:val="both"/>
        <w:rPr>
          <w:rFonts w:ascii="Times New Roman" w:hAnsi="Times New Roman"/>
          <w:sz w:val="26"/>
          <w:szCs w:val="26"/>
        </w:rPr>
      </w:pPr>
      <w:r w:rsidRPr="00833F14">
        <w:rPr>
          <w:rFonts w:ascii="Times New Roman" w:hAnsi="Times New Roman"/>
          <w:sz w:val="26"/>
          <w:szCs w:val="26"/>
        </w:rPr>
        <w:t>Важнейшей характеристикой качества работы педагогического коллектива в прошедшем  году являлось состояние здоровья, физическое развитие детей при систематическом проведении утренней гимнастики, занятий по физической культуре в физкультурном зале, бассейне и двигательной деятельности на свежем воздухе.</w:t>
      </w:r>
    </w:p>
    <w:p w:rsidR="00F068A6" w:rsidRPr="00833F14" w:rsidRDefault="00F068A6" w:rsidP="00CE4A90">
      <w:pPr>
        <w:spacing w:after="0" w:line="240" w:lineRule="auto"/>
        <w:ind w:firstLine="708"/>
        <w:jc w:val="both"/>
        <w:rPr>
          <w:rFonts w:ascii="Times New Roman" w:hAnsi="Times New Roman"/>
          <w:sz w:val="26"/>
          <w:szCs w:val="26"/>
        </w:rPr>
      </w:pPr>
      <w:r w:rsidRPr="00833F14">
        <w:rPr>
          <w:rFonts w:ascii="Times New Roman" w:hAnsi="Times New Roman"/>
          <w:sz w:val="26"/>
          <w:szCs w:val="26"/>
        </w:rPr>
        <w:t>У воспитанников в целом сформирован интерес и основы ценностного отношения к занятиям физической культуры, что достигалось в процессе:</w:t>
      </w:r>
    </w:p>
    <w:p w:rsidR="00F068A6" w:rsidRPr="00833F14" w:rsidRDefault="00F068A6" w:rsidP="00CE4A90">
      <w:pPr>
        <w:spacing w:after="0" w:line="240" w:lineRule="auto"/>
        <w:jc w:val="both"/>
        <w:rPr>
          <w:rFonts w:ascii="Times New Roman" w:hAnsi="Times New Roman"/>
          <w:sz w:val="26"/>
          <w:szCs w:val="26"/>
        </w:rPr>
      </w:pPr>
      <w:r w:rsidRPr="00833F14">
        <w:rPr>
          <w:rFonts w:ascii="Times New Roman" w:hAnsi="Times New Roman"/>
          <w:sz w:val="26"/>
          <w:szCs w:val="26"/>
        </w:rPr>
        <w:t>- развития физических качеств (скоростных, силовых, гибкости, выносливости  и координации);</w:t>
      </w:r>
    </w:p>
    <w:p w:rsidR="00F068A6" w:rsidRPr="00833F14" w:rsidRDefault="00F068A6" w:rsidP="00CE4A90">
      <w:pPr>
        <w:spacing w:after="0" w:line="240" w:lineRule="auto"/>
        <w:jc w:val="both"/>
        <w:rPr>
          <w:rFonts w:ascii="Times New Roman" w:hAnsi="Times New Roman"/>
          <w:sz w:val="26"/>
          <w:szCs w:val="26"/>
        </w:rPr>
      </w:pPr>
      <w:r w:rsidRPr="00833F14">
        <w:rPr>
          <w:rFonts w:ascii="Times New Roman" w:hAnsi="Times New Roman"/>
          <w:sz w:val="26"/>
          <w:szCs w:val="26"/>
        </w:rPr>
        <w:t>- накопления и обогащения двигательного опыта детей (овладение ОВД);</w:t>
      </w:r>
    </w:p>
    <w:p w:rsidR="00F068A6" w:rsidRPr="00833F14" w:rsidRDefault="00F068A6" w:rsidP="00CE4A90">
      <w:pPr>
        <w:spacing w:after="0" w:line="240" w:lineRule="auto"/>
        <w:jc w:val="both"/>
        <w:rPr>
          <w:rFonts w:ascii="Times New Roman" w:hAnsi="Times New Roman"/>
          <w:sz w:val="26"/>
          <w:szCs w:val="26"/>
        </w:rPr>
      </w:pPr>
      <w:r w:rsidRPr="00833F14">
        <w:rPr>
          <w:rFonts w:ascii="Times New Roman" w:hAnsi="Times New Roman"/>
          <w:sz w:val="26"/>
          <w:szCs w:val="26"/>
        </w:rPr>
        <w:t>- формирования у воспитанников потребности в двигательной активности и физическом совершенствовании и др.</w:t>
      </w:r>
    </w:p>
    <w:p w:rsidR="00F068A6" w:rsidRPr="00833F14" w:rsidRDefault="00F068A6" w:rsidP="00CE4A90">
      <w:pPr>
        <w:spacing w:after="0" w:line="240" w:lineRule="auto"/>
        <w:ind w:firstLine="708"/>
        <w:jc w:val="both"/>
        <w:rPr>
          <w:rFonts w:ascii="Times New Roman" w:hAnsi="Times New Roman"/>
          <w:sz w:val="26"/>
          <w:szCs w:val="26"/>
        </w:rPr>
      </w:pPr>
      <w:r w:rsidRPr="00833F14">
        <w:rPr>
          <w:rFonts w:ascii="Times New Roman" w:hAnsi="Times New Roman"/>
          <w:sz w:val="26"/>
          <w:szCs w:val="26"/>
        </w:rPr>
        <w:t>Определяющая роль в достижении результатов в физическом развитии детей при освоении ОП ДОО в условиях реализации ФГОС ДО принадлежит созданию условиям для двигательной активности, развития выносливости, укрепления детского организма и повышения культуры здоровья родителей и педагогов. Воспитанники детского сада вместе с родителями участвовали в летнем спортивном празднике,  в зимних олимпийских играх дошкольников - 2019, в празднике «День защитников отечества».</w:t>
      </w:r>
    </w:p>
    <w:p w:rsidR="00F068A6" w:rsidRPr="00833F14" w:rsidRDefault="00F068A6" w:rsidP="00CE4A90">
      <w:pPr>
        <w:tabs>
          <w:tab w:val="left" w:pos="3946"/>
        </w:tabs>
        <w:spacing w:after="0" w:line="240" w:lineRule="auto"/>
        <w:jc w:val="both"/>
        <w:rPr>
          <w:rFonts w:ascii="Times New Roman" w:hAnsi="Times New Roman"/>
          <w:b/>
          <w:sz w:val="26"/>
          <w:szCs w:val="26"/>
          <w:lang w:eastAsia="ru-RU"/>
        </w:rPr>
      </w:pPr>
      <w:r w:rsidRPr="00833F14">
        <w:rPr>
          <w:rFonts w:ascii="Times New Roman" w:hAnsi="Times New Roman"/>
          <w:sz w:val="26"/>
          <w:szCs w:val="26"/>
          <w:lang w:eastAsia="ru-RU"/>
        </w:rPr>
        <w:t xml:space="preserve">            Согласно проведенному сравнительному анализу заболеваемости дошкольников за 2016г. и 2017 г. и 2018 год выявлено, что в целом по  данным медицинских осмотров  за последние 3 года  регулярно снижается процент здоровых детей, поступивших  и </w:t>
      </w:r>
      <w:r w:rsidR="00EA0B3C" w:rsidRPr="00833F14">
        <w:rPr>
          <w:rFonts w:ascii="Times New Roman" w:hAnsi="Times New Roman"/>
          <w:sz w:val="26"/>
          <w:szCs w:val="26"/>
          <w:lang w:eastAsia="ru-RU"/>
        </w:rPr>
        <w:t>посещавших</w:t>
      </w:r>
      <w:r w:rsidRPr="00833F14">
        <w:rPr>
          <w:rFonts w:ascii="Times New Roman" w:hAnsi="Times New Roman"/>
          <w:sz w:val="26"/>
          <w:szCs w:val="26"/>
          <w:lang w:eastAsia="ru-RU"/>
        </w:rPr>
        <w:t xml:space="preserve"> МБДОУ. </w:t>
      </w:r>
    </w:p>
    <w:p w:rsidR="00F068A6" w:rsidRPr="00736B87" w:rsidRDefault="00F068A6" w:rsidP="00CE4A90">
      <w:pPr>
        <w:tabs>
          <w:tab w:val="left" w:pos="3946"/>
        </w:tabs>
        <w:spacing w:after="0" w:line="240" w:lineRule="auto"/>
        <w:jc w:val="right"/>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878"/>
        <w:gridCol w:w="671"/>
        <w:gridCol w:w="693"/>
        <w:gridCol w:w="878"/>
        <w:gridCol w:w="688"/>
        <w:gridCol w:w="671"/>
        <w:gridCol w:w="693"/>
        <w:gridCol w:w="878"/>
        <w:gridCol w:w="688"/>
        <w:gridCol w:w="671"/>
        <w:gridCol w:w="693"/>
        <w:gridCol w:w="878"/>
      </w:tblGrid>
      <w:tr w:rsidR="00F068A6" w:rsidRPr="00CC1C89" w:rsidTr="00CC1C89">
        <w:trPr>
          <w:trHeight w:val="518"/>
        </w:trPr>
        <w:tc>
          <w:tcPr>
            <w:tcW w:w="551" w:type="pct"/>
            <w:shd w:val="clear" w:color="auto" w:fill="DBE5F1"/>
          </w:tcPr>
          <w:p w:rsidR="00F068A6" w:rsidRPr="00CC1C89" w:rsidRDefault="00F068A6" w:rsidP="00CE4A90">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год</w:t>
            </w:r>
          </w:p>
        </w:tc>
        <w:tc>
          <w:tcPr>
            <w:tcW w:w="1521" w:type="pct"/>
            <w:gridSpan w:val="4"/>
            <w:shd w:val="clear" w:color="auto" w:fill="F2F2F2"/>
          </w:tcPr>
          <w:p w:rsidR="00F068A6" w:rsidRPr="00CC1C89" w:rsidRDefault="00F068A6" w:rsidP="009E2AFE">
            <w:pPr>
              <w:tabs>
                <w:tab w:val="left" w:pos="3946"/>
              </w:tabs>
              <w:spacing w:after="0" w:line="240" w:lineRule="auto"/>
              <w:jc w:val="both"/>
              <w:rPr>
                <w:rFonts w:ascii="Times New Roman" w:hAnsi="Times New Roman"/>
                <w:b/>
                <w:sz w:val="24"/>
                <w:szCs w:val="28"/>
                <w:lang w:eastAsia="ru-RU"/>
              </w:rPr>
            </w:pPr>
            <w:r w:rsidRPr="00CC1C89">
              <w:rPr>
                <w:rFonts w:ascii="Times New Roman" w:hAnsi="Times New Roman"/>
                <w:sz w:val="24"/>
                <w:szCs w:val="28"/>
                <w:lang w:eastAsia="ru-RU"/>
              </w:rPr>
              <w:t>2016 г.    всего 434 ребенка</w:t>
            </w:r>
          </w:p>
        </w:tc>
        <w:tc>
          <w:tcPr>
            <w:tcW w:w="1537" w:type="pct"/>
            <w:gridSpan w:val="4"/>
            <w:shd w:val="clear" w:color="auto" w:fill="F2DBDB"/>
          </w:tcPr>
          <w:p w:rsidR="00F068A6" w:rsidRPr="00CC1C89" w:rsidRDefault="00F068A6" w:rsidP="00593586">
            <w:pPr>
              <w:tabs>
                <w:tab w:val="left" w:pos="3946"/>
              </w:tabs>
              <w:spacing w:after="0" w:line="240" w:lineRule="auto"/>
              <w:jc w:val="both"/>
              <w:rPr>
                <w:rFonts w:ascii="Times New Roman" w:hAnsi="Times New Roman"/>
                <w:b/>
                <w:sz w:val="24"/>
                <w:szCs w:val="28"/>
                <w:lang w:eastAsia="ru-RU"/>
              </w:rPr>
            </w:pPr>
            <w:r w:rsidRPr="00CC1C89">
              <w:rPr>
                <w:rFonts w:ascii="Times New Roman" w:hAnsi="Times New Roman"/>
                <w:sz w:val="24"/>
                <w:szCs w:val="28"/>
                <w:lang w:eastAsia="ru-RU"/>
              </w:rPr>
              <w:t>2017г.    всего 425 ребенка</w:t>
            </w:r>
          </w:p>
        </w:tc>
        <w:tc>
          <w:tcPr>
            <w:tcW w:w="1391" w:type="pct"/>
            <w:gridSpan w:val="4"/>
            <w:shd w:val="clear" w:color="auto" w:fill="FFFF66"/>
          </w:tcPr>
          <w:p w:rsidR="00F068A6" w:rsidRPr="00CC1C89" w:rsidRDefault="00F068A6" w:rsidP="009E2AFE">
            <w:pPr>
              <w:tabs>
                <w:tab w:val="left" w:pos="3946"/>
              </w:tabs>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2018 г., всего 408 ребенка</w:t>
            </w:r>
          </w:p>
        </w:tc>
      </w:tr>
      <w:tr w:rsidR="00F068A6" w:rsidRPr="00CC1C89" w:rsidTr="00CC1C89">
        <w:tc>
          <w:tcPr>
            <w:tcW w:w="551" w:type="pct"/>
            <w:shd w:val="clear" w:color="auto" w:fill="DBE5F1"/>
          </w:tcPr>
          <w:p w:rsidR="00F068A6" w:rsidRPr="00CC1C89" w:rsidRDefault="00F068A6" w:rsidP="00CE4A90">
            <w:pPr>
              <w:spacing w:after="0" w:line="240" w:lineRule="auto"/>
              <w:ind w:right="-1"/>
              <w:jc w:val="both"/>
              <w:rPr>
                <w:rFonts w:ascii="Times New Roman" w:hAnsi="Times New Roman"/>
                <w:sz w:val="24"/>
                <w:szCs w:val="28"/>
                <w:lang w:eastAsia="ru-RU"/>
              </w:rPr>
            </w:pPr>
          </w:p>
        </w:tc>
        <w:tc>
          <w:tcPr>
            <w:tcW w:w="402" w:type="pct"/>
            <w:shd w:val="clear" w:color="auto" w:fill="F2F2F2"/>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состоит</w:t>
            </w:r>
          </w:p>
        </w:tc>
        <w:tc>
          <w:tcPr>
            <w:tcW w:w="322" w:type="pct"/>
            <w:shd w:val="clear" w:color="auto" w:fill="F2F2F2"/>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взято</w:t>
            </w:r>
          </w:p>
        </w:tc>
        <w:tc>
          <w:tcPr>
            <w:tcW w:w="412" w:type="pct"/>
            <w:shd w:val="clear" w:color="auto" w:fill="F2F2F2"/>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снято</w:t>
            </w:r>
          </w:p>
        </w:tc>
        <w:tc>
          <w:tcPr>
            <w:tcW w:w="385" w:type="pct"/>
            <w:shd w:val="clear" w:color="auto" w:fill="F2F2F2"/>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состоит</w:t>
            </w:r>
          </w:p>
        </w:tc>
        <w:tc>
          <w:tcPr>
            <w:tcW w:w="410" w:type="pct"/>
            <w:shd w:val="clear" w:color="auto" w:fill="F2DBDB"/>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со</w:t>
            </w:r>
          </w:p>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стоит</w:t>
            </w:r>
          </w:p>
        </w:tc>
        <w:tc>
          <w:tcPr>
            <w:tcW w:w="402" w:type="pct"/>
            <w:shd w:val="clear" w:color="auto" w:fill="F2DBDB"/>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взято</w:t>
            </w:r>
          </w:p>
        </w:tc>
        <w:tc>
          <w:tcPr>
            <w:tcW w:w="322" w:type="pct"/>
            <w:shd w:val="clear" w:color="auto" w:fill="F2DBDB"/>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снято</w:t>
            </w:r>
          </w:p>
        </w:tc>
        <w:tc>
          <w:tcPr>
            <w:tcW w:w="402" w:type="pct"/>
            <w:shd w:val="clear" w:color="auto" w:fill="F2DBDB"/>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состоит</w:t>
            </w:r>
          </w:p>
        </w:tc>
        <w:tc>
          <w:tcPr>
            <w:tcW w:w="377" w:type="pct"/>
            <w:shd w:val="clear" w:color="auto" w:fill="FFFF66"/>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со</w:t>
            </w:r>
          </w:p>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стоит</w:t>
            </w:r>
          </w:p>
        </w:tc>
        <w:tc>
          <w:tcPr>
            <w:tcW w:w="380" w:type="pct"/>
            <w:shd w:val="clear" w:color="auto" w:fill="FFFF66"/>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взято</w:t>
            </w:r>
          </w:p>
        </w:tc>
        <w:tc>
          <w:tcPr>
            <w:tcW w:w="309" w:type="pct"/>
            <w:shd w:val="clear" w:color="auto" w:fill="FFFF66"/>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снято</w:t>
            </w:r>
          </w:p>
        </w:tc>
        <w:tc>
          <w:tcPr>
            <w:tcW w:w="325" w:type="pct"/>
            <w:shd w:val="clear" w:color="auto" w:fill="FFFF66"/>
          </w:tcPr>
          <w:p w:rsidR="00F068A6" w:rsidRPr="00CC1C89" w:rsidRDefault="00F068A6" w:rsidP="009E2AFE">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состоит</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ЧДБ</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10</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10</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10</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7</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невролог</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31</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31</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31</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33</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33</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33</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33</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33</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окулист</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18</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18</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18</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20</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20</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20</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20</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4</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19</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лор</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13</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13</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13</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16</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16</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16</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16</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13</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хирург</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56</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56</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56</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34</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34</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34</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34</w:t>
            </w:r>
          </w:p>
        </w:tc>
        <w:tc>
          <w:tcPr>
            <w:tcW w:w="380" w:type="pct"/>
            <w:shd w:val="clear" w:color="auto" w:fill="FFFF66"/>
          </w:tcPr>
          <w:p w:rsidR="00F068A6" w:rsidRPr="00CC1C89" w:rsidRDefault="00F068A6" w:rsidP="008717F6">
            <w:pPr>
              <w:spacing w:after="0" w:line="240" w:lineRule="auto"/>
              <w:ind w:right="-1"/>
              <w:jc w:val="center"/>
              <w:rPr>
                <w:rFonts w:ascii="Times New Roman" w:hAnsi="Times New Roman"/>
                <w:sz w:val="24"/>
                <w:szCs w:val="28"/>
              </w:rPr>
            </w:pPr>
            <w:r w:rsidRPr="00CC1C89">
              <w:rPr>
                <w:rFonts w:ascii="Times New Roman" w:hAnsi="Times New Roman"/>
                <w:sz w:val="24"/>
                <w:szCs w:val="28"/>
              </w:rPr>
              <w:t>13</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5</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42</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ортопед</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225</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225</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225</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203</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203</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203</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203</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28</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8</w:t>
            </w:r>
          </w:p>
        </w:tc>
        <w:tc>
          <w:tcPr>
            <w:tcW w:w="325" w:type="pct"/>
            <w:shd w:val="clear" w:color="auto" w:fill="FFFF66"/>
          </w:tcPr>
          <w:p w:rsidR="00F068A6" w:rsidRPr="00CC1C89" w:rsidRDefault="00F068A6" w:rsidP="008717F6">
            <w:pPr>
              <w:spacing w:after="0" w:line="240" w:lineRule="auto"/>
              <w:ind w:right="-1"/>
              <w:jc w:val="center"/>
              <w:rPr>
                <w:rFonts w:ascii="Times New Roman" w:hAnsi="Times New Roman"/>
                <w:sz w:val="24"/>
                <w:szCs w:val="28"/>
              </w:rPr>
            </w:pPr>
            <w:r w:rsidRPr="00CC1C89">
              <w:rPr>
                <w:rFonts w:ascii="Times New Roman" w:hAnsi="Times New Roman"/>
                <w:sz w:val="24"/>
                <w:szCs w:val="28"/>
              </w:rPr>
              <w:t>223</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аллерголог</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26</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26</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16</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23</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23</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23</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23</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1</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6</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18</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кардиолог</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27</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27</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27</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22</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22</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22</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22</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3</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6</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25</w:t>
            </w:r>
          </w:p>
        </w:tc>
      </w:tr>
      <w:tr w:rsidR="00F068A6" w:rsidRPr="00CC1C89" w:rsidTr="00CC1C89">
        <w:tc>
          <w:tcPr>
            <w:tcW w:w="551" w:type="pct"/>
            <w:shd w:val="clear" w:color="auto" w:fill="DBE5F1"/>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педиатр (ЖКТ)</w:t>
            </w:r>
          </w:p>
        </w:tc>
        <w:tc>
          <w:tcPr>
            <w:tcW w:w="40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25</w:t>
            </w:r>
          </w:p>
        </w:tc>
        <w:tc>
          <w:tcPr>
            <w:tcW w:w="32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25</w:t>
            </w:r>
          </w:p>
        </w:tc>
        <w:tc>
          <w:tcPr>
            <w:tcW w:w="412"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F2F2F2"/>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25</w:t>
            </w:r>
          </w:p>
        </w:tc>
        <w:tc>
          <w:tcPr>
            <w:tcW w:w="410"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10</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10</w:t>
            </w:r>
          </w:p>
        </w:tc>
        <w:tc>
          <w:tcPr>
            <w:tcW w:w="32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8</w:t>
            </w:r>
          </w:p>
        </w:tc>
        <w:tc>
          <w:tcPr>
            <w:tcW w:w="402" w:type="pct"/>
            <w:shd w:val="clear" w:color="auto" w:fill="F2DBDB"/>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2</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4</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2</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6</w:t>
            </w:r>
          </w:p>
        </w:tc>
      </w:tr>
      <w:tr w:rsidR="00F068A6" w:rsidRPr="00CC1C89" w:rsidTr="00CC1C89">
        <w:tc>
          <w:tcPr>
            <w:tcW w:w="551"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логопед</w:t>
            </w:r>
          </w:p>
        </w:tc>
        <w:tc>
          <w:tcPr>
            <w:tcW w:w="402"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93</w:t>
            </w:r>
          </w:p>
        </w:tc>
        <w:tc>
          <w:tcPr>
            <w:tcW w:w="322"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93</w:t>
            </w:r>
          </w:p>
        </w:tc>
        <w:tc>
          <w:tcPr>
            <w:tcW w:w="412"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385"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93</w:t>
            </w:r>
          </w:p>
        </w:tc>
        <w:tc>
          <w:tcPr>
            <w:tcW w:w="410"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55</w:t>
            </w:r>
          </w:p>
        </w:tc>
        <w:tc>
          <w:tcPr>
            <w:tcW w:w="402"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55</w:t>
            </w:r>
          </w:p>
        </w:tc>
        <w:tc>
          <w:tcPr>
            <w:tcW w:w="322"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402" w:type="pct"/>
            <w:shd w:val="clear" w:color="auto" w:fill="C4BC96"/>
          </w:tcPr>
          <w:p w:rsidR="00F068A6" w:rsidRPr="00CC1C89" w:rsidRDefault="00F068A6" w:rsidP="00C40B15">
            <w:pPr>
              <w:spacing w:after="0" w:line="240" w:lineRule="auto"/>
              <w:ind w:right="-1"/>
              <w:jc w:val="both"/>
              <w:rPr>
                <w:rFonts w:ascii="Times New Roman" w:hAnsi="Times New Roman"/>
                <w:sz w:val="24"/>
                <w:szCs w:val="28"/>
                <w:lang w:eastAsia="ru-RU"/>
              </w:rPr>
            </w:pPr>
            <w:r w:rsidRPr="00CC1C89">
              <w:rPr>
                <w:rFonts w:ascii="Times New Roman" w:hAnsi="Times New Roman"/>
                <w:sz w:val="24"/>
                <w:szCs w:val="28"/>
                <w:lang w:eastAsia="ru-RU"/>
              </w:rPr>
              <w:t>55</w:t>
            </w:r>
          </w:p>
        </w:tc>
        <w:tc>
          <w:tcPr>
            <w:tcW w:w="377"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55</w:t>
            </w:r>
          </w:p>
        </w:tc>
        <w:tc>
          <w:tcPr>
            <w:tcW w:w="380"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63</w:t>
            </w:r>
          </w:p>
        </w:tc>
        <w:tc>
          <w:tcPr>
            <w:tcW w:w="309"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w:t>
            </w:r>
          </w:p>
        </w:tc>
        <w:tc>
          <w:tcPr>
            <w:tcW w:w="325" w:type="pct"/>
            <w:shd w:val="clear" w:color="auto" w:fill="FFFF66"/>
          </w:tcPr>
          <w:p w:rsidR="00F068A6" w:rsidRPr="00CC1C89" w:rsidRDefault="00F068A6" w:rsidP="00C40B15">
            <w:pPr>
              <w:spacing w:after="0" w:line="240" w:lineRule="auto"/>
              <w:ind w:right="-1"/>
              <w:jc w:val="center"/>
              <w:rPr>
                <w:rFonts w:ascii="Times New Roman" w:hAnsi="Times New Roman"/>
                <w:sz w:val="24"/>
                <w:szCs w:val="28"/>
              </w:rPr>
            </w:pPr>
            <w:r w:rsidRPr="00CC1C89">
              <w:rPr>
                <w:rFonts w:ascii="Times New Roman" w:hAnsi="Times New Roman"/>
                <w:sz w:val="24"/>
                <w:szCs w:val="28"/>
              </w:rPr>
              <w:t>118</w:t>
            </w:r>
          </w:p>
        </w:tc>
      </w:tr>
    </w:tbl>
    <w:p w:rsidR="00F068A6" w:rsidRPr="00736B87" w:rsidRDefault="00F068A6" w:rsidP="00CE4A90">
      <w:pPr>
        <w:tabs>
          <w:tab w:val="left" w:pos="3946"/>
        </w:tabs>
        <w:spacing w:after="0" w:line="240" w:lineRule="auto"/>
        <w:jc w:val="both"/>
        <w:rPr>
          <w:rFonts w:ascii="Times New Roman" w:hAnsi="Times New Roman"/>
          <w:sz w:val="28"/>
          <w:szCs w:val="28"/>
          <w:lang w:eastAsia="ru-RU"/>
        </w:rPr>
      </w:pPr>
    </w:p>
    <w:p w:rsidR="00F068A6" w:rsidRPr="00833F14" w:rsidRDefault="00F068A6" w:rsidP="00CC1C89">
      <w:pPr>
        <w:tabs>
          <w:tab w:val="left" w:pos="3946"/>
        </w:tabs>
        <w:spacing w:after="0" w:line="240" w:lineRule="auto"/>
        <w:ind w:firstLine="993"/>
        <w:jc w:val="both"/>
        <w:rPr>
          <w:rFonts w:ascii="Times New Roman" w:hAnsi="Times New Roman"/>
          <w:sz w:val="26"/>
          <w:szCs w:val="26"/>
          <w:lang w:eastAsia="ru-RU"/>
        </w:rPr>
      </w:pPr>
      <w:r w:rsidRPr="00833F14">
        <w:rPr>
          <w:rFonts w:ascii="Times New Roman" w:hAnsi="Times New Roman"/>
          <w:sz w:val="26"/>
          <w:szCs w:val="26"/>
          <w:lang w:eastAsia="ru-RU"/>
        </w:rPr>
        <w:t xml:space="preserve"> Отмечен рост детей с заболеваниями глаз, ортопедической  патологией, ЦНС, заболевание аллергией, заболевания верхних дыхательных путей.  При этом наблюдается некоторое снижение детей с заболеваний опорно-двигательного аппарата, желудочно-кишечного тракта, заболеваний сердца, заболеваний хирургического профиля.  </w:t>
      </w:r>
      <w:r w:rsidRPr="00833F14">
        <w:rPr>
          <w:rFonts w:ascii="Times New Roman" w:hAnsi="Times New Roman"/>
          <w:bCs/>
          <w:spacing w:val="-1"/>
          <w:sz w:val="26"/>
          <w:szCs w:val="26"/>
          <w:lang w:eastAsia="ru-RU"/>
        </w:rPr>
        <w:t xml:space="preserve">Большая работа по профилактике заболеваний  проводится  медицинским </w:t>
      </w:r>
      <w:r w:rsidRPr="00833F14">
        <w:rPr>
          <w:rFonts w:ascii="Times New Roman" w:hAnsi="Times New Roman"/>
          <w:bCs/>
          <w:spacing w:val="2"/>
          <w:sz w:val="26"/>
          <w:szCs w:val="26"/>
          <w:lang w:eastAsia="ru-RU"/>
        </w:rPr>
        <w:t xml:space="preserve">персоналом. Постоянно </w:t>
      </w:r>
      <w:r w:rsidRPr="00833F14">
        <w:rPr>
          <w:rFonts w:ascii="Times New Roman" w:hAnsi="Times New Roman"/>
          <w:bCs/>
          <w:spacing w:val="2"/>
          <w:sz w:val="26"/>
          <w:szCs w:val="26"/>
          <w:lang w:eastAsia="ru-RU"/>
        </w:rPr>
        <w:lastRenderedPageBreak/>
        <w:t xml:space="preserve">отслеживается  состояние здоровья детей во всех группах. Для оздоровления длительно и часто болеющих </w:t>
      </w:r>
      <w:r w:rsidRPr="00833F14">
        <w:rPr>
          <w:rFonts w:ascii="Times New Roman" w:hAnsi="Times New Roman"/>
          <w:bCs/>
          <w:sz w:val="26"/>
          <w:szCs w:val="26"/>
          <w:lang w:eastAsia="ru-RU"/>
        </w:rPr>
        <w:t xml:space="preserve">детей систематически проводится оздоровительная работа: «сухой бассейн», дыхательная гимнастика.  </w:t>
      </w:r>
    </w:p>
    <w:p w:rsidR="00EA0B3C" w:rsidRPr="00833F14" w:rsidRDefault="00F068A6" w:rsidP="00EA0B3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Установлению единого оздоровительного режима в  дошкольном учреждении способствует организация занятий по фи</w:t>
      </w:r>
      <w:r w:rsidR="00EA0B3C" w:rsidRPr="00833F14">
        <w:rPr>
          <w:rFonts w:ascii="Times New Roman" w:hAnsi="Times New Roman"/>
          <w:sz w:val="26"/>
          <w:szCs w:val="26"/>
          <w:lang w:eastAsia="ru-RU"/>
        </w:rPr>
        <w:t xml:space="preserve">зическому развитию и плаванию. </w:t>
      </w:r>
    </w:p>
    <w:p w:rsidR="00EA0B3C" w:rsidRPr="00833F14" w:rsidRDefault="00F068A6" w:rsidP="00EA0B3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 xml:space="preserve">Исходя из полученных данных о показателях здоровья детей и количестве дошкольников, имеющих инвалидность, можно сделать вывод, что  большинство воспитанников имеют 2 группу здоровья (в текущем году - увеличение на  10,3 %), количество детей с 1группой здоровья уменьшилось на 10,3%, а с 3   и 4 группой здоровья осталось прежним. </w:t>
      </w:r>
    </w:p>
    <w:p w:rsidR="00EA0B3C" w:rsidRPr="00833F14" w:rsidRDefault="00F068A6" w:rsidP="00EA0B3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Таким образом, с 2016 отмечается уменьшение детей с 1-й гр. здоровья.</w:t>
      </w:r>
    </w:p>
    <w:p w:rsidR="00F068A6" w:rsidRPr="00736B87" w:rsidRDefault="00F068A6" w:rsidP="00EA0B3C">
      <w:pPr>
        <w:spacing w:after="0" w:line="240" w:lineRule="auto"/>
        <w:ind w:firstLine="708"/>
        <w:jc w:val="both"/>
        <w:rPr>
          <w:rFonts w:ascii="Times New Roman" w:hAnsi="Times New Roman"/>
          <w:sz w:val="28"/>
          <w:szCs w:val="28"/>
          <w:lang w:eastAsia="ru-RU"/>
        </w:rPr>
      </w:pPr>
      <w:r w:rsidRPr="00736B87">
        <w:rPr>
          <w:rFonts w:ascii="Times New Roman" w:hAnsi="Times New Roman"/>
          <w:sz w:val="28"/>
          <w:szCs w:val="28"/>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02"/>
        <w:gridCol w:w="683"/>
        <w:gridCol w:w="1175"/>
        <w:gridCol w:w="683"/>
        <w:gridCol w:w="1314"/>
        <w:gridCol w:w="566"/>
        <w:gridCol w:w="1193"/>
        <w:gridCol w:w="683"/>
      </w:tblGrid>
      <w:tr w:rsidR="00F068A6" w:rsidRPr="00CC1C89" w:rsidTr="005C5913">
        <w:trPr>
          <w:trHeight w:val="291"/>
        </w:trPr>
        <w:tc>
          <w:tcPr>
            <w:tcW w:w="1596"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год</w:t>
            </w:r>
          </w:p>
        </w:tc>
        <w:tc>
          <w:tcPr>
            <w:tcW w:w="1202"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 xml:space="preserve">1группа </w:t>
            </w:r>
          </w:p>
        </w:tc>
        <w:tc>
          <w:tcPr>
            <w:tcW w:w="683"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1175"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 xml:space="preserve">2группа </w:t>
            </w:r>
          </w:p>
        </w:tc>
        <w:tc>
          <w:tcPr>
            <w:tcW w:w="683"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1314"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3 группа</w:t>
            </w:r>
          </w:p>
        </w:tc>
        <w:tc>
          <w:tcPr>
            <w:tcW w:w="566"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w:t>
            </w:r>
          </w:p>
        </w:tc>
        <w:tc>
          <w:tcPr>
            <w:tcW w:w="1193"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4 группа</w:t>
            </w:r>
          </w:p>
        </w:tc>
        <w:tc>
          <w:tcPr>
            <w:tcW w:w="683" w:type="dxa"/>
          </w:tcPr>
          <w:p w:rsidR="00F068A6" w:rsidRPr="00CC1C89" w:rsidRDefault="00F068A6" w:rsidP="00CE4A90">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w:t>
            </w:r>
          </w:p>
        </w:tc>
      </w:tr>
      <w:tr w:rsidR="00F068A6" w:rsidRPr="00CC1C89" w:rsidTr="005C5913">
        <w:tc>
          <w:tcPr>
            <w:tcW w:w="1596" w:type="dxa"/>
          </w:tcPr>
          <w:p w:rsidR="00F068A6" w:rsidRPr="00CC1C89" w:rsidRDefault="00F068A6" w:rsidP="005C5913">
            <w:pPr>
              <w:spacing w:after="0" w:line="240" w:lineRule="auto"/>
              <w:rPr>
                <w:rFonts w:ascii="Times New Roman" w:hAnsi="Times New Roman"/>
                <w:sz w:val="24"/>
                <w:szCs w:val="28"/>
                <w:lang w:eastAsia="ru-RU"/>
              </w:rPr>
            </w:pPr>
            <w:r w:rsidRPr="00CC1C89">
              <w:rPr>
                <w:rFonts w:ascii="Times New Roman" w:hAnsi="Times New Roman"/>
                <w:sz w:val="24"/>
                <w:szCs w:val="28"/>
                <w:lang w:eastAsia="ru-RU"/>
              </w:rPr>
              <w:t>2016      434 ребенка</w:t>
            </w:r>
          </w:p>
        </w:tc>
        <w:tc>
          <w:tcPr>
            <w:tcW w:w="1202"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132</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30,4</w:t>
            </w:r>
          </w:p>
        </w:tc>
        <w:tc>
          <w:tcPr>
            <w:tcW w:w="1175"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277</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63,8</w:t>
            </w:r>
          </w:p>
        </w:tc>
        <w:tc>
          <w:tcPr>
            <w:tcW w:w="1314"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24</w:t>
            </w:r>
          </w:p>
        </w:tc>
        <w:tc>
          <w:tcPr>
            <w:tcW w:w="566"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5,5</w:t>
            </w:r>
          </w:p>
        </w:tc>
        <w:tc>
          <w:tcPr>
            <w:tcW w:w="119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1</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0,2</w:t>
            </w:r>
          </w:p>
        </w:tc>
      </w:tr>
      <w:tr w:rsidR="00F068A6" w:rsidRPr="00CC1C89" w:rsidTr="005C5913">
        <w:trPr>
          <w:trHeight w:val="363"/>
        </w:trPr>
        <w:tc>
          <w:tcPr>
            <w:tcW w:w="1596" w:type="dxa"/>
          </w:tcPr>
          <w:p w:rsidR="00F068A6" w:rsidRPr="00CC1C89" w:rsidRDefault="00F068A6" w:rsidP="005C5913">
            <w:pPr>
              <w:spacing w:after="0" w:line="240" w:lineRule="auto"/>
              <w:rPr>
                <w:rFonts w:ascii="Times New Roman" w:hAnsi="Times New Roman"/>
                <w:sz w:val="24"/>
                <w:szCs w:val="28"/>
                <w:lang w:eastAsia="ru-RU"/>
              </w:rPr>
            </w:pPr>
            <w:r w:rsidRPr="00CC1C89">
              <w:rPr>
                <w:rFonts w:ascii="Times New Roman" w:hAnsi="Times New Roman"/>
                <w:sz w:val="24"/>
                <w:szCs w:val="28"/>
                <w:lang w:eastAsia="ru-RU"/>
              </w:rPr>
              <w:t>2017</w:t>
            </w:r>
          </w:p>
          <w:p w:rsidR="00F068A6" w:rsidRPr="00CC1C89" w:rsidRDefault="00F068A6" w:rsidP="005C5913">
            <w:pPr>
              <w:spacing w:after="0" w:line="240" w:lineRule="auto"/>
              <w:rPr>
                <w:rFonts w:ascii="Times New Roman" w:hAnsi="Times New Roman"/>
                <w:sz w:val="24"/>
                <w:szCs w:val="28"/>
                <w:lang w:eastAsia="ru-RU"/>
              </w:rPr>
            </w:pPr>
            <w:r w:rsidRPr="00CC1C89">
              <w:rPr>
                <w:rFonts w:ascii="Times New Roman" w:hAnsi="Times New Roman"/>
                <w:sz w:val="24"/>
                <w:szCs w:val="28"/>
                <w:lang w:eastAsia="ru-RU"/>
              </w:rPr>
              <w:t xml:space="preserve"> 425 ребенка</w:t>
            </w:r>
          </w:p>
        </w:tc>
        <w:tc>
          <w:tcPr>
            <w:tcW w:w="1202"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130</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30,6</w:t>
            </w:r>
          </w:p>
        </w:tc>
        <w:tc>
          <w:tcPr>
            <w:tcW w:w="1175"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275</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64,7</w:t>
            </w:r>
          </w:p>
        </w:tc>
        <w:tc>
          <w:tcPr>
            <w:tcW w:w="1314"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19</w:t>
            </w:r>
          </w:p>
        </w:tc>
        <w:tc>
          <w:tcPr>
            <w:tcW w:w="566"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4,5</w:t>
            </w:r>
          </w:p>
        </w:tc>
        <w:tc>
          <w:tcPr>
            <w:tcW w:w="119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1</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0,2</w:t>
            </w:r>
          </w:p>
        </w:tc>
      </w:tr>
      <w:tr w:rsidR="00F068A6" w:rsidRPr="00CC1C89" w:rsidTr="005C5913">
        <w:trPr>
          <w:trHeight w:val="363"/>
        </w:trPr>
        <w:tc>
          <w:tcPr>
            <w:tcW w:w="1596" w:type="dxa"/>
          </w:tcPr>
          <w:p w:rsidR="00F068A6" w:rsidRPr="00CC1C89" w:rsidRDefault="00F068A6" w:rsidP="005C5913">
            <w:pPr>
              <w:spacing w:after="0" w:line="240" w:lineRule="auto"/>
              <w:rPr>
                <w:rFonts w:ascii="Times New Roman" w:hAnsi="Times New Roman"/>
                <w:sz w:val="24"/>
                <w:szCs w:val="28"/>
                <w:lang w:eastAsia="ru-RU"/>
              </w:rPr>
            </w:pPr>
            <w:r w:rsidRPr="00CC1C89">
              <w:rPr>
                <w:rFonts w:ascii="Times New Roman" w:hAnsi="Times New Roman"/>
                <w:sz w:val="24"/>
                <w:szCs w:val="28"/>
                <w:lang w:eastAsia="ru-RU"/>
              </w:rPr>
              <w:t>2018</w:t>
            </w:r>
          </w:p>
          <w:p w:rsidR="00F068A6" w:rsidRPr="00CC1C89" w:rsidRDefault="00F068A6" w:rsidP="005C5913">
            <w:pPr>
              <w:spacing w:after="0" w:line="240" w:lineRule="auto"/>
              <w:rPr>
                <w:rFonts w:ascii="Times New Roman" w:hAnsi="Times New Roman"/>
                <w:sz w:val="24"/>
                <w:szCs w:val="28"/>
                <w:lang w:eastAsia="ru-RU"/>
              </w:rPr>
            </w:pPr>
            <w:r w:rsidRPr="00CC1C89">
              <w:rPr>
                <w:rFonts w:ascii="Times New Roman" w:hAnsi="Times New Roman"/>
                <w:sz w:val="24"/>
                <w:szCs w:val="28"/>
                <w:lang w:eastAsia="ru-RU"/>
              </w:rPr>
              <w:t>408 детей</w:t>
            </w:r>
          </w:p>
        </w:tc>
        <w:tc>
          <w:tcPr>
            <w:tcW w:w="1202"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83</w:t>
            </w:r>
          </w:p>
        </w:tc>
        <w:tc>
          <w:tcPr>
            <w:tcW w:w="683" w:type="dxa"/>
          </w:tcPr>
          <w:p w:rsidR="00F068A6" w:rsidRPr="00CC1C89" w:rsidRDefault="00F068A6" w:rsidP="006172CC">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20,3</w:t>
            </w:r>
          </w:p>
        </w:tc>
        <w:tc>
          <w:tcPr>
            <w:tcW w:w="1175"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305</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75</w:t>
            </w:r>
          </w:p>
        </w:tc>
        <w:tc>
          <w:tcPr>
            <w:tcW w:w="1314"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19</w:t>
            </w:r>
          </w:p>
        </w:tc>
        <w:tc>
          <w:tcPr>
            <w:tcW w:w="566"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4,5</w:t>
            </w:r>
          </w:p>
        </w:tc>
        <w:tc>
          <w:tcPr>
            <w:tcW w:w="119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1</w:t>
            </w:r>
          </w:p>
        </w:tc>
        <w:tc>
          <w:tcPr>
            <w:tcW w:w="683" w:type="dxa"/>
          </w:tcPr>
          <w:p w:rsidR="00F068A6" w:rsidRPr="00CC1C89" w:rsidRDefault="00F068A6" w:rsidP="005C5913">
            <w:pPr>
              <w:spacing w:after="0" w:line="240" w:lineRule="auto"/>
              <w:jc w:val="both"/>
              <w:rPr>
                <w:rFonts w:ascii="Times New Roman" w:hAnsi="Times New Roman"/>
                <w:sz w:val="24"/>
                <w:szCs w:val="28"/>
                <w:lang w:eastAsia="ru-RU"/>
              </w:rPr>
            </w:pPr>
            <w:r w:rsidRPr="00CC1C89">
              <w:rPr>
                <w:rFonts w:ascii="Times New Roman" w:hAnsi="Times New Roman"/>
                <w:sz w:val="24"/>
                <w:szCs w:val="28"/>
                <w:lang w:eastAsia="ru-RU"/>
              </w:rPr>
              <w:t>0,2</w:t>
            </w:r>
          </w:p>
        </w:tc>
      </w:tr>
    </w:tbl>
    <w:p w:rsidR="00EA0B3C" w:rsidRPr="00736B87" w:rsidRDefault="00EA0B3C" w:rsidP="003C4917">
      <w:pPr>
        <w:spacing w:after="0" w:line="240" w:lineRule="auto"/>
        <w:ind w:firstLine="708"/>
        <w:jc w:val="both"/>
        <w:rPr>
          <w:rFonts w:ascii="Times New Roman" w:hAnsi="Times New Roman"/>
          <w:sz w:val="28"/>
          <w:szCs w:val="28"/>
          <w:lang w:eastAsia="ru-RU"/>
        </w:rPr>
      </w:pPr>
    </w:p>
    <w:p w:rsidR="00F068A6" w:rsidRPr="00833F14" w:rsidRDefault="00F068A6" w:rsidP="00EA0B3C">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Одной из важных проблем в работе МБДОУ остается заболеваемость. Система оздоровительной и профилактической работы в МБДОУ № 14 способствовала снижению заболеваемости в 2017</w:t>
      </w:r>
      <w:r w:rsidR="00EA0B3C" w:rsidRPr="00833F14">
        <w:rPr>
          <w:rFonts w:ascii="Times New Roman" w:hAnsi="Times New Roman"/>
          <w:sz w:val="26"/>
          <w:szCs w:val="26"/>
          <w:lang w:eastAsia="ru-RU"/>
        </w:rPr>
        <w:t xml:space="preserve"> и 2018</w:t>
      </w:r>
      <w:r w:rsidRPr="00833F14">
        <w:rPr>
          <w:rFonts w:ascii="Times New Roman" w:hAnsi="Times New Roman"/>
          <w:sz w:val="26"/>
          <w:szCs w:val="26"/>
          <w:lang w:eastAsia="ru-RU"/>
        </w:rPr>
        <w:t xml:space="preserve"> год</w:t>
      </w:r>
      <w:r w:rsidR="00EA0B3C" w:rsidRPr="00833F14">
        <w:rPr>
          <w:rFonts w:ascii="Times New Roman" w:hAnsi="Times New Roman"/>
          <w:sz w:val="26"/>
          <w:szCs w:val="26"/>
          <w:lang w:eastAsia="ru-RU"/>
        </w:rPr>
        <w:t>ах</w:t>
      </w:r>
      <w:r w:rsidRPr="00833F14">
        <w:rPr>
          <w:rFonts w:ascii="Times New Roman" w:hAnsi="Times New Roman"/>
          <w:sz w:val="26"/>
          <w:szCs w:val="26"/>
          <w:lang w:eastAsia="ru-RU"/>
        </w:rPr>
        <w:t xml:space="preserve">. </w:t>
      </w:r>
    </w:p>
    <w:p w:rsidR="00AE6DF3" w:rsidRPr="00833F14" w:rsidRDefault="00AE6DF3" w:rsidP="00AE6DF3">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 xml:space="preserve">Врач-педиатр и старшая медсестра ежемесячно проводили анализ состояния заболеваемости детей в МБДОУ д/с №14. Совместно с педагогами решались вопросы повышения качества оздоровительной работы.  </w:t>
      </w:r>
    </w:p>
    <w:p w:rsidR="00F068A6" w:rsidRPr="00833F14" w:rsidRDefault="00F068A6" w:rsidP="00AD1157">
      <w:pPr>
        <w:spacing w:after="0" w:line="240" w:lineRule="auto"/>
        <w:jc w:val="both"/>
        <w:rPr>
          <w:rFonts w:ascii="Times New Roman" w:hAnsi="Times New Roman"/>
          <w:sz w:val="26"/>
          <w:szCs w:val="2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126"/>
        <w:gridCol w:w="2268"/>
        <w:gridCol w:w="1701"/>
      </w:tblGrid>
      <w:tr w:rsidR="00F068A6" w:rsidRPr="00CC1C89" w:rsidTr="00146C36">
        <w:tc>
          <w:tcPr>
            <w:tcW w:w="3256"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Объект анализа заболеваемости</w:t>
            </w:r>
          </w:p>
        </w:tc>
        <w:tc>
          <w:tcPr>
            <w:tcW w:w="2126"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 xml:space="preserve"> 2016 год</w:t>
            </w:r>
          </w:p>
        </w:tc>
        <w:tc>
          <w:tcPr>
            <w:tcW w:w="2268"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2017 год</w:t>
            </w:r>
          </w:p>
        </w:tc>
        <w:tc>
          <w:tcPr>
            <w:tcW w:w="1701"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2018 год</w:t>
            </w:r>
          </w:p>
        </w:tc>
      </w:tr>
      <w:tr w:rsidR="00F068A6" w:rsidRPr="00CC1C89" w:rsidTr="00146C36">
        <w:tc>
          <w:tcPr>
            <w:tcW w:w="3256"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 xml:space="preserve">показатель МБДОУ </w:t>
            </w:r>
          </w:p>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 14</w:t>
            </w:r>
          </w:p>
        </w:tc>
        <w:tc>
          <w:tcPr>
            <w:tcW w:w="2126"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11,3 д/д</w:t>
            </w:r>
          </w:p>
        </w:tc>
        <w:tc>
          <w:tcPr>
            <w:tcW w:w="2268"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10,9 д/д</w:t>
            </w:r>
          </w:p>
        </w:tc>
        <w:tc>
          <w:tcPr>
            <w:tcW w:w="1701" w:type="dxa"/>
          </w:tcPr>
          <w:p w:rsidR="00F068A6" w:rsidRPr="00CC1C89" w:rsidRDefault="00EA0B3C"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8,7 д/д</w:t>
            </w:r>
          </w:p>
        </w:tc>
      </w:tr>
      <w:tr w:rsidR="00F068A6" w:rsidRPr="00CC1C89" w:rsidTr="00146C36">
        <w:tc>
          <w:tcPr>
            <w:tcW w:w="3256"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среднегородской показатель</w:t>
            </w:r>
          </w:p>
        </w:tc>
        <w:tc>
          <w:tcPr>
            <w:tcW w:w="2126"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10,9 д/д</w:t>
            </w:r>
          </w:p>
        </w:tc>
        <w:tc>
          <w:tcPr>
            <w:tcW w:w="2268" w:type="dxa"/>
          </w:tcPr>
          <w:p w:rsidR="00F068A6" w:rsidRPr="00CC1C89" w:rsidRDefault="00F068A6"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9,5 д/д</w:t>
            </w:r>
          </w:p>
        </w:tc>
        <w:tc>
          <w:tcPr>
            <w:tcW w:w="1701" w:type="dxa"/>
          </w:tcPr>
          <w:p w:rsidR="00F068A6" w:rsidRPr="00CC1C89" w:rsidRDefault="00EA0B3C" w:rsidP="00146C36">
            <w:pPr>
              <w:spacing w:after="0" w:line="240" w:lineRule="auto"/>
              <w:jc w:val="center"/>
              <w:rPr>
                <w:rFonts w:ascii="Times New Roman" w:hAnsi="Times New Roman"/>
                <w:sz w:val="24"/>
                <w:szCs w:val="28"/>
                <w:lang w:eastAsia="ru-RU"/>
              </w:rPr>
            </w:pPr>
            <w:r w:rsidRPr="00CC1C89">
              <w:rPr>
                <w:rFonts w:ascii="Times New Roman" w:hAnsi="Times New Roman"/>
                <w:sz w:val="24"/>
                <w:szCs w:val="28"/>
                <w:lang w:eastAsia="ru-RU"/>
              </w:rPr>
              <w:t>8,8 д/д</w:t>
            </w:r>
          </w:p>
        </w:tc>
      </w:tr>
    </w:tbl>
    <w:p w:rsidR="00F068A6" w:rsidRPr="00833F14" w:rsidRDefault="00F068A6" w:rsidP="00CE4A90">
      <w:pPr>
        <w:spacing w:after="0" w:line="240" w:lineRule="auto"/>
        <w:ind w:firstLine="708"/>
        <w:jc w:val="both"/>
        <w:rPr>
          <w:rFonts w:ascii="Times New Roman" w:hAnsi="Times New Roman"/>
          <w:sz w:val="26"/>
          <w:szCs w:val="26"/>
          <w:lang w:eastAsia="ru-RU"/>
        </w:rPr>
      </w:pPr>
    </w:p>
    <w:p w:rsidR="00F068A6" w:rsidRPr="00833F14" w:rsidRDefault="00F068A6" w:rsidP="00CE4A90">
      <w:pPr>
        <w:spacing w:after="0" w:line="240" w:lineRule="auto"/>
        <w:ind w:firstLine="708"/>
        <w:jc w:val="both"/>
        <w:rPr>
          <w:rFonts w:ascii="Times New Roman" w:hAnsi="Times New Roman"/>
          <w:sz w:val="26"/>
          <w:szCs w:val="26"/>
          <w:lang w:eastAsia="ru-RU"/>
        </w:rPr>
      </w:pPr>
      <w:r w:rsidRPr="00833F14">
        <w:rPr>
          <w:rFonts w:ascii="Times New Roman" w:hAnsi="Times New Roman"/>
          <w:sz w:val="26"/>
          <w:szCs w:val="26"/>
          <w:lang w:eastAsia="ru-RU"/>
        </w:rPr>
        <w:t>В период обострения  простудных заболеваний во всех возрастных группах  проводились профилактические мероприятия:</w:t>
      </w:r>
    </w:p>
    <w:p w:rsidR="00F068A6" w:rsidRPr="00833F14" w:rsidRDefault="00F068A6" w:rsidP="00CE4A90">
      <w:pPr>
        <w:tabs>
          <w:tab w:val="num" w:pos="0"/>
        </w:tabs>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кварцевание   бактерицидной лампой  помещения младших групп;</w:t>
      </w:r>
    </w:p>
    <w:p w:rsidR="00F068A6" w:rsidRPr="00833F14" w:rsidRDefault="00F068A6" w:rsidP="00CE4A90">
      <w:pPr>
        <w:tabs>
          <w:tab w:val="num" w:pos="0"/>
        </w:tabs>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полоскание полости рта и горла;</w:t>
      </w:r>
    </w:p>
    <w:p w:rsidR="00F068A6" w:rsidRPr="00833F14" w:rsidRDefault="00F068A6" w:rsidP="00CE4A90">
      <w:pPr>
        <w:tabs>
          <w:tab w:val="num" w:pos="0"/>
        </w:tabs>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фиточаи;</w:t>
      </w:r>
    </w:p>
    <w:p w:rsidR="00F068A6" w:rsidRPr="00833F14" w:rsidRDefault="00F068A6" w:rsidP="00CE4A90">
      <w:pPr>
        <w:spacing w:after="0" w:line="240" w:lineRule="auto"/>
        <w:jc w:val="both"/>
        <w:rPr>
          <w:rFonts w:ascii="Times New Roman" w:hAnsi="Times New Roman"/>
          <w:sz w:val="26"/>
          <w:szCs w:val="26"/>
          <w:lang w:eastAsia="ru-RU"/>
        </w:rPr>
      </w:pPr>
      <w:r w:rsidRPr="00833F14">
        <w:rPr>
          <w:rFonts w:ascii="Times New Roman" w:hAnsi="Times New Roman"/>
          <w:sz w:val="26"/>
          <w:szCs w:val="26"/>
          <w:lang w:eastAsia="ru-RU"/>
        </w:rPr>
        <w:t xml:space="preserve">        Все рекомендации были выполнены в срок. Проводился строгий контроль за утренним приемом  детей в детский сад, за двигательным режимом.</w:t>
      </w:r>
    </w:p>
    <w:p w:rsidR="00F068A6" w:rsidRPr="00833F14" w:rsidRDefault="00F068A6" w:rsidP="00CE4A90">
      <w:pPr>
        <w:spacing w:after="0" w:line="240" w:lineRule="auto"/>
        <w:ind w:right="-1"/>
        <w:jc w:val="both"/>
        <w:rPr>
          <w:rFonts w:ascii="Times New Roman" w:hAnsi="Times New Roman"/>
          <w:sz w:val="26"/>
          <w:szCs w:val="26"/>
          <w:lang w:eastAsia="ru-RU"/>
        </w:rPr>
      </w:pPr>
      <w:r w:rsidRPr="00833F14">
        <w:rPr>
          <w:rFonts w:ascii="Times New Roman" w:hAnsi="Times New Roman"/>
          <w:sz w:val="26"/>
          <w:szCs w:val="26"/>
          <w:lang w:eastAsia="ru-RU"/>
        </w:rPr>
        <w:tab/>
        <w:t>Здоровье детей в первую очередь зависит от  правильного сбалансированного питания. Усилия медицинского персонала и работников пищеблока направлены на организацию сбалансированного питания, отвечающего физиологическим потребностям растущего организма. Согласно санитарно-гигиеническим требованиям в детском саду организовано 5-ти разовое питание детей.</w:t>
      </w:r>
    </w:p>
    <w:p w:rsidR="00F068A6" w:rsidRPr="00833F14" w:rsidRDefault="00F068A6" w:rsidP="00CE4A90">
      <w:pPr>
        <w:spacing w:after="0" w:line="240" w:lineRule="auto"/>
        <w:ind w:right="-1" w:firstLine="708"/>
        <w:jc w:val="both"/>
        <w:rPr>
          <w:rFonts w:ascii="Times New Roman" w:hAnsi="Times New Roman"/>
          <w:sz w:val="26"/>
          <w:szCs w:val="26"/>
          <w:lang w:eastAsia="ru-RU"/>
        </w:rPr>
      </w:pPr>
      <w:r w:rsidRPr="00833F14">
        <w:rPr>
          <w:rFonts w:ascii="Times New Roman" w:hAnsi="Times New Roman"/>
          <w:sz w:val="26"/>
          <w:szCs w:val="26"/>
          <w:lang w:eastAsia="ru-RU"/>
        </w:rPr>
        <w:t xml:space="preserve">При составлении меню учитывается подбор продуктов, обеспечивающих потребность детей в основных пищевых веществах  энергии и каллорийности с учетом возраста. Обеспечивается разнообразный ассортимент блюд (утверждено 10-ти дневное меню). </w:t>
      </w:r>
      <w:r w:rsidRPr="00833F14">
        <w:rPr>
          <w:rFonts w:ascii="Times New Roman" w:hAnsi="Times New Roman"/>
          <w:sz w:val="26"/>
          <w:szCs w:val="26"/>
          <w:lang w:eastAsia="ru-RU"/>
        </w:rPr>
        <w:lastRenderedPageBreak/>
        <w:t xml:space="preserve">Дети получают овощи и фрукты в основном в виде сырых салатов и овощных блюд. В период сезонных подъемов заболеваний острыми респираторными инфекциями в рацион вводятся фитоциды (лук, чеснок), соки.  </w:t>
      </w:r>
    </w:p>
    <w:p w:rsidR="00F068A6" w:rsidRPr="00833F14" w:rsidRDefault="00F068A6" w:rsidP="00CE4A90">
      <w:pPr>
        <w:spacing w:after="0" w:line="240" w:lineRule="auto"/>
        <w:ind w:right="-1"/>
        <w:jc w:val="both"/>
        <w:rPr>
          <w:rFonts w:ascii="Times New Roman" w:hAnsi="Times New Roman"/>
          <w:sz w:val="26"/>
          <w:szCs w:val="26"/>
        </w:rPr>
      </w:pPr>
      <w:r w:rsidRPr="00833F14">
        <w:rPr>
          <w:rFonts w:ascii="Times New Roman" w:hAnsi="Times New Roman"/>
          <w:sz w:val="26"/>
          <w:szCs w:val="26"/>
        </w:rPr>
        <w:tab/>
        <w:t xml:space="preserve">В МБДОУ уделяется внимание организации  индивидуального питания детей согласно справки от аллерголога. В группах имеются  списки детей, находящихся на диетическом питании.  </w:t>
      </w:r>
    </w:p>
    <w:p w:rsidR="00F068A6" w:rsidRPr="00833F14" w:rsidRDefault="00F068A6" w:rsidP="00CE4A90">
      <w:pPr>
        <w:spacing w:after="0" w:line="240" w:lineRule="auto"/>
        <w:ind w:right="-1"/>
        <w:jc w:val="both"/>
        <w:rPr>
          <w:rFonts w:ascii="Times New Roman" w:hAnsi="Times New Roman"/>
          <w:sz w:val="26"/>
          <w:szCs w:val="26"/>
        </w:rPr>
      </w:pPr>
      <w:r w:rsidRPr="00833F14">
        <w:rPr>
          <w:rFonts w:ascii="Times New Roman" w:hAnsi="Times New Roman"/>
          <w:sz w:val="26"/>
          <w:szCs w:val="26"/>
        </w:rPr>
        <w:t xml:space="preserve">      Вопросы по организации питания в детском саду рассматриваются  ежемесячно  на совещаниях при заведующей: </w:t>
      </w:r>
      <w:r w:rsidRPr="00833F14">
        <w:rPr>
          <w:rFonts w:ascii="Times New Roman" w:hAnsi="Times New Roman"/>
          <w:sz w:val="26"/>
          <w:szCs w:val="26"/>
        </w:rPr>
        <w:tab/>
      </w:r>
    </w:p>
    <w:p w:rsidR="00F068A6" w:rsidRPr="00833F14" w:rsidRDefault="00F068A6" w:rsidP="00CE4A90">
      <w:pPr>
        <w:spacing w:after="0" w:line="240" w:lineRule="auto"/>
        <w:ind w:right="-1"/>
        <w:jc w:val="both"/>
        <w:rPr>
          <w:rFonts w:ascii="Times New Roman" w:hAnsi="Times New Roman"/>
          <w:sz w:val="26"/>
          <w:szCs w:val="26"/>
          <w:lang w:eastAsia="ru-RU"/>
        </w:rPr>
      </w:pPr>
      <w:r w:rsidRPr="00833F14">
        <w:rPr>
          <w:rFonts w:ascii="Times New Roman" w:hAnsi="Times New Roman"/>
          <w:sz w:val="26"/>
          <w:szCs w:val="26"/>
          <w:lang w:eastAsia="ru-RU"/>
        </w:rPr>
        <w:t xml:space="preserve">    - «Примерное десятидневное меню для питания детей в возрасте от 2-х до 3-х и от 3-х до 7 лет, посещающих дошкольное учреждение»,</w:t>
      </w:r>
    </w:p>
    <w:p w:rsidR="00F068A6" w:rsidRPr="00833F14" w:rsidRDefault="00F068A6" w:rsidP="00AD1157">
      <w:pPr>
        <w:spacing w:after="0" w:line="240" w:lineRule="auto"/>
        <w:ind w:right="-1"/>
        <w:jc w:val="both"/>
        <w:rPr>
          <w:rFonts w:ascii="Times New Roman" w:hAnsi="Times New Roman"/>
          <w:sz w:val="26"/>
          <w:szCs w:val="26"/>
          <w:lang w:eastAsia="ru-RU"/>
        </w:rPr>
      </w:pPr>
      <w:r w:rsidRPr="00833F14">
        <w:rPr>
          <w:rFonts w:ascii="Times New Roman" w:hAnsi="Times New Roman"/>
          <w:sz w:val="26"/>
          <w:szCs w:val="26"/>
          <w:lang w:eastAsia="ru-RU"/>
        </w:rPr>
        <w:t xml:space="preserve">   - технологические карты с рецептурами и порядком приготовле</w:t>
      </w:r>
      <w:r w:rsidR="00AD1157">
        <w:rPr>
          <w:rFonts w:ascii="Times New Roman" w:hAnsi="Times New Roman"/>
          <w:sz w:val="26"/>
          <w:szCs w:val="26"/>
          <w:lang w:eastAsia="ru-RU"/>
        </w:rPr>
        <w:t>ния блюд с учётом времени года.</w:t>
      </w:r>
    </w:p>
    <w:p w:rsidR="00F068A6" w:rsidRPr="00833F14" w:rsidRDefault="005D2065" w:rsidP="005D2065">
      <w:pPr>
        <w:spacing w:after="0" w:line="240" w:lineRule="auto"/>
        <w:ind w:firstLine="851"/>
        <w:jc w:val="both"/>
        <w:rPr>
          <w:rFonts w:ascii="Times New Roman" w:hAnsi="Times New Roman"/>
          <w:b/>
          <w:i/>
          <w:sz w:val="26"/>
          <w:szCs w:val="26"/>
          <w:lang w:eastAsia="ru-RU"/>
        </w:rPr>
      </w:pPr>
      <w:r w:rsidRPr="00833F14">
        <w:rPr>
          <w:rFonts w:ascii="Times New Roman" w:hAnsi="Times New Roman"/>
          <w:b/>
          <w:sz w:val="26"/>
          <w:szCs w:val="26"/>
        </w:rPr>
        <w:t>Вывод</w:t>
      </w:r>
      <w:r w:rsidRPr="00833F14">
        <w:rPr>
          <w:rFonts w:ascii="Times New Roman" w:hAnsi="Times New Roman"/>
          <w:sz w:val="26"/>
          <w:szCs w:val="26"/>
        </w:rPr>
        <w:t>: сложившаяся в МБДОУ система деятельности по физическому развитию, сохранению и укреплению здоровья детей постоянно совершенствуется. Педагоги используют как традиционные, так и современные здоровьесберегающие технологии закаливания и профилактики простудных заболеваний у детей. В процессе наблюдений и проведения мониторинга выяснилось, что у воспитанников на 15% повысился уровень знаний в области здорового образа жизни. Изменилось отношение к своему здоровью и здоровью окружающих, они осознанно стали относиться к укреплению своего здоровья. Уровень физического развития повысился на 15%. У родителей появилось понимание того, что очень важным фактором формирования здорового образа жизни у детей является пример взрослого. В дальнейшем планируется продолжить работу по использованию здоровьесберегающих технологий в работе со всеми участниками образовательных отношений,</w:t>
      </w:r>
      <w:r w:rsidRPr="00833F14">
        <w:rPr>
          <w:rFonts w:ascii="Times New Roman" w:hAnsi="Times New Roman"/>
          <w:sz w:val="26"/>
          <w:szCs w:val="26"/>
          <w:lang w:eastAsia="ru-RU"/>
        </w:rPr>
        <w:t xml:space="preserve"> продолжить работу по снижению заболеваемости, в соответствии с планом оздоровительных мероприятий</w:t>
      </w:r>
    </w:p>
    <w:p w:rsidR="00F068A6" w:rsidRPr="00833F14" w:rsidRDefault="00F068A6" w:rsidP="00061D40">
      <w:pPr>
        <w:spacing w:after="0" w:line="240" w:lineRule="auto"/>
        <w:jc w:val="both"/>
        <w:rPr>
          <w:rFonts w:ascii="Times New Roman" w:hAnsi="Times New Roman"/>
          <w:b/>
          <w:i/>
          <w:sz w:val="26"/>
          <w:szCs w:val="26"/>
          <w:lang w:eastAsia="ru-RU"/>
        </w:rPr>
      </w:pPr>
    </w:p>
    <w:p w:rsidR="00F068A6" w:rsidRPr="00833F14" w:rsidRDefault="00F068A6" w:rsidP="00EA0B3C">
      <w:pPr>
        <w:pStyle w:val="a4"/>
        <w:numPr>
          <w:ilvl w:val="1"/>
          <w:numId w:val="22"/>
        </w:numPr>
        <w:spacing w:after="0" w:line="240" w:lineRule="auto"/>
        <w:jc w:val="center"/>
        <w:rPr>
          <w:rFonts w:ascii="Times New Roman" w:hAnsi="Times New Roman"/>
          <w:b/>
          <w:sz w:val="26"/>
          <w:szCs w:val="26"/>
          <w:lang w:eastAsia="ru-RU"/>
        </w:rPr>
      </w:pPr>
      <w:r w:rsidRPr="00833F14">
        <w:rPr>
          <w:rFonts w:ascii="Times New Roman" w:hAnsi="Times New Roman"/>
          <w:b/>
          <w:sz w:val="26"/>
          <w:szCs w:val="26"/>
          <w:lang w:eastAsia="ru-RU"/>
        </w:rPr>
        <w:t>Результаты инновационной деятельности</w:t>
      </w:r>
    </w:p>
    <w:p w:rsidR="00F068A6" w:rsidRPr="00833F14" w:rsidRDefault="00F068A6" w:rsidP="009E0374">
      <w:pPr>
        <w:pStyle w:val="a4"/>
        <w:spacing w:after="0" w:line="240" w:lineRule="auto"/>
        <w:ind w:left="1461"/>
        <w:rPr>
          <w:rFonts w:ascii="Times New Roman" w:hAnsi="Times New Roman"/>
          <w:b/>
          <w:sz w:val="26"/>
          <w:szCs w:val="26"/>
          <w:lang w:eastAsia="ru-RU"/>
        </w:rPr>
      </w:pPr>
    </w:p>
    <w:p w:rsidR="00F068A6" w:rsidRPr="00833F14" w:rsidRDefault="00F068A6" w:rsidP="00061D40">
      <w:pPr>
        <w:spacing w:after="0" w:line="240" w:lineRule="auto"/>
        <w:ind w:firstLine="567"/>
        <w:jc w:val="center"/>
        <w:rPr>
          <w:rFonts w:ascii="Times New Roman" w:hAnsi="Times New Roman"/>
          <w:b/>
          <w:sz w:val="26"/>
          <w:szCs w:val="26"/>
          <w:lang w:eastAsia="ru-RU"/>
        </w:rPr>
      </w:pPr>
      <w:r w:rsidRPr="00833F14">
        <w:rPr>
          <w:rFonts w:ascii="Times New Roman" w:hAnsi="Times New Roman"/>
          <w:b/>
          <w:sz w:val="26"/>
          <w:szCs w:val="26"/>
          <w:lang w:eastAsia="ru-RU"/>
        </w:rPr>
        <w:t>Реализация ФГОС ДО в системе дошкольного образования</w:t>
      </w:r>
    </w:p>
    <w:p w:rsidR="00F068A6" w:rsidRPr="00833F14" w:rsidRDefault="00F068A6" w:rsidP="00061D40">
      <w:pPr>
        <w:spacing w:after="0" w:line="240" w:lineRule="auto"/>
        <w:ind w:firstLine="567"/>
        <w:jc w:val="center"/>
        <w:rPr>
          <w:rFonts w:ascii="Times New Roman" w:hAnsi="Times New Roman"/>
          <w:b/>
          <w:sz w:val="26"/>
          <w:szCs w:val="26"/>
          <w:lang w:eastAsia="ru-RU"/>
        </w:rPr>
      </w:pPr>
    </w:p>
    <w:p w:rsidR="00F068A6" w:rsidRPr="00833F14" w:rsidRDefault="00F068A6" w:rsidP="001C494B">
      <w:pPr>
        <w:spacing w:after="0" w:line="240" w:lineRule="auto"/>
        <w:ind w:firstLine="567"/>
        <w:jc w:val="both"/>
        <w:rPr>
          <w:rFonts w:ascii="Times New Roman" w:hAnsi="Times New Roman"/>
          <w:sz w:val="26"/>
          <w:szCs w:val="26"/>
          <w:lang w:eastAsia="ru-RU"/>
        </w:rPr>
      </w:pPr>
      <w:r w:rsidRPr="00833F14">
        <w:rPr>
          <w:rFonts w:ascii="Times New Roman" w:hAnsi="Times New Roman"/>
          <w:sz w:val="26"/>
          <w:szCs w:val="26"/>
        </w:rPr>
        <w:t>Требования ФГОС ДО к организации образовательного процесса в дошкольной образовательной организации (далее – ДОО) предполагает обновление содержания дошкольного образования, внедрение вариативных форм и технологий, совершенствование профессиональных знаний руководителей и педагогов как одно из важнейших условий повышения эффективности их деятельности.</w:t>
      </w:r>
    </w:p>
    <w:p w:rsidR="00F068A6" w:rsidRPr="00833F14" w:rsidRDefault="00F068A6" w:rsidP="001C494B">
      <w:pPr>
        <w:spacing w:after="0" w:line="240" w:lineRule="auto"/>
        <w:ind w:right="-21" w:firstLine="567"/>
        <w:jc w:val="both"/>
        <w:rPr>
          <w:rFonts w:ascii="Times New Roman" w:hAnsi="Times New Roman"/>
          <w:sz w:val="26"/>
          <w:szCs w:val="26"/>
          <w:lang w:eastAsia="ru-RU"/>
        </w:rPr>
      </w:pPr>
      <w:r w:rsidRPr="00833F14">
        <w:rPr>
          <w:rFonts w:ascii="Times New Roman" w:hAnsi="Times New Roman"/>
          <w:sz w:val="26"/>
          <w:szCs w:val="26"/>
          <w:lang w:eastAsia="ru-RU"/>
        </w:rPr>
        <w:t>В 2018 году в МБДОУ д/с № 14 «Золотой ключик» продолжил работу по инновационной деятельности:</w:t>
      </w:r>
    </w:p>
    <w:p w:rsidR="00F068A6" w:rsidRPr="00833F14" w:rsidRDefault="00F068A6" w:rsidP="00286E02">
      <w:pPr>
        <w:spacing w:after="0" w:line="240" w:lineRule="auto"/>
        <w:jc w:val="center"/>
        <w:rPr>
          <w:rFonts w:ascii="Times New Roman" w:hAnsi="Times New Roman"/>
          <w:b/>
          <w:sz w:val="26"/>
          <w:szCs w:val="26"/>
        </w:rPr>
      </w:pPr>
      <w:r w:rsidRPr="00833F14">
        <w:rPr>
          <w:rFonts w:ascii="Times New Roman" w:hAnsi="Times New Roman"/>
          <w:b/>
          <w:sz w:val="26"/>
          <w:szCs w:val="26"/>
        </w:rPr>
        <w:t xml:space="preserve">Инновационная и проектная деятельность </w:t>
      </w:r>
    </w:p>
    <w:p w:rsidR="00F068A6" w:rsidRPr="00833F14" w:rsidRDefault="00F068A6" w:rsidP="00286E02">
      <w:pPr>
        <w:spacing w:after="0" w:line="240" w:lineRule="auto"/>
        <w:jc w:val="center"/>
        <w:rPr>
          <w:rFonts w:ascii="Times New Roman" w:hAnsi="Times New Roman"/>
          <w:b/>
          <w:sz w:val="26"/>
          <w:szCs w:val="26"/>
        </w:rPr>
      </w:pPr>
      <w:r w:rsidRPr="00833F14">
        <w:rPr>
          <w:rFonts w:ascii="Times New Roman" w:hAnsi="Times New Roman"/>
          <w:b/>
          <w:sz w:val="26"/>
          <w:szCs w:val="26"/>
        </w:rPr>
        <w:t xml:space="preserve">по актуальным направлениям развития системы дошкольного образования </w:t>
      </w:r>
    </w:p>
    <w:p w:rsidR="00F068A6" w:rsidRPr="00736B87" w:rsidRDefault="00F068A6" w:rsidP="00286E02">
      <w:pPr>
        <w:spacing w:after="0" w:line="240" w:lineRule="auto"/>
        <w:jc w:val="right"/>
        <w:rPr>
          <w:rFonts w:ascii="Times New Roman" w:hAnsi="Times New Roman"/>
          <w:sz w:val="28"/>
          <w:szCs w:val="28"/>
        </w:rPr>
      </w:pPr>
      <w:r w:rsidRPr="00736B87">
        <w:rPr>
          <w:rFonts w:ascii="Times New Roman" w:hAnsi="Times New Roman"/>
          <w:sz w:val="28"/>
          <w:szCs w:val="28"/>
        </w:rPr>
        <w:t>Таблица №13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804"/>
      </w:tblGrid>
      <w:tr w:rsidR="00F068A6" w:rsidRPr="00CC1C89" w:rsidTr="00A168E1">
        <w:tc>
          <w:tcPr>
            <w:tcW w:w="5000" w:type="pct"/>
            <w:gridSpan w:val="2"/>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Инновационная деятельность</w:t>
            </w:r>
          </w:p>
        </w:tc>
      </w:tr>
      <w:tr w:rsidR="00F068A6" w:rsidRPr="00CC1C89" w:rsidTr="00A168E1">
        <w:tc>
          <w:tcPr>
            <w:tcW w:w="2604"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Региональный уровень</w:t>
            </w:r>
          </w:p>
        </w:tc>
        <w:tc>
          <w:tcPr>
            <w:tcW w:w="2396"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Федеральный уровень</w:t>
            </w:r>
          </w:p>
        </w:tc>
      </w:tr>
      <w:tr w:rsidR="00F068A6" w:rsidRPr="00CC1C89" w:rsidTr="00A168E1">
        <w:tc>
          <w:tcPr>
            <w:tcW w:w="2604"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Тема:</w:t>
            </w:r>
          </w:p>
        </w:tc>
        <w:tc>
          <w:tcPr>
            <w:tcW w:w="2396"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Тема:</w:t>
            </w:r>
          </w:p>
        </w:tc>
      </w:tr>
      <w:tr w:rsidR="00F068A6" w:rsidRPr="00CC1C89" w:rsidTr="00A168E1">
        <w:tc>
          <w:tcPr>
            <w:tcW w:w="2604" w:type="pct"/>
          </w:tcPr>
          <w:p w:rsidR="00F068A6" w:rsidRPr="00CC1C89" w:rsidRDefault="00F068A6" w:rsidP="00A168E1">
            <w:pPr>
              <w:spacing w:after="0" w:line="240" w:lineRule="auto"/>
              <w:ind w:firstLine="821"/>
              <w:jc w:val="both"/>
              <w:rPr>
                <w:rFonts w:ascii="Times New Roman" w:hAnsi="Times New Roman"/>
                <w:b/>
                <w:sz w:val="24"/>
                <w:szCs w:val="28"/>
              </w:rPr>
            </w:pPr>
            <w:r w:rsidRPr="00CC1C89">
              <w:rPr>
                <w:rFonts w:ascii="Times New Roman" w:hAnsi="Times New Roman"/>
                <w:sz w:val="24"/>
                <w:szCs w:val="28"/>
              </w:rPr>
              <w:t>«Развитие конструктивной и исследовательской деятельности старших дошкольников в условиях учебно-игрового ЛЕГО – центра на базе дошкольных образовательных организаций»</w:t>
            </w:r>
          </w:p>
        </w:tc>
        <w:tc>
          <w:tcPr>
            <w:tcW w:w="2396" w:type="pct"/>
          </w:tcPr>
          <w:p w:rsidR="00F068A6" w:rsidRPr="00CC1C89" w:rsidRDefault="00F068A6" w:rsidP="00A168E1">
            <w:pPr>
              <w:spacing w:after="0" w:line="240" w:lineRule="auto"/>
              <w:ind w:firstLine="821"/>
              <w:jc w:val="both"/>
              <w:rPr>
                <w:rFonts w:ascii="Times New Roman" w:hAnsi="Times New Roman"/>
                <w:sz w:val="24"/>
                <w:szCs w:val="28"/>
              </w:rPr>
            </w:pPr>
            <w:r w:rsidRPr="00CC1C89">
              <w:rPr>
                <w:rFonts w:ascii="Times New Roman" w:hAnsi="Times New Roman"/>
                <w:sz w:val="24"/>
                <w:szCs w:val="28"/>
              </w:rPr>
              <w:t>«Апробация  парциальной программы «От Фрёбеля до робота: растим будущих инженеров» в ДОО Белгородской области»</w:t>
            </w:r>
          </w:p>
        </w:tc>
      </w:tr>
      <w:tr w:rsidR="00F068A6" w:rsidRPr="00CC1C89" w:rsidTr="00A168E1">
        <w:tc>
          <w:tcPr>
            <w:tcW w:w="2604" w:type="pct"/>
          </w:tcPr>
          <w:p w:rsidR="00F068A6" w:rsidRPr="00CC1C89" w:rsidRDefault="00F068A6" w:rsidP="00A168E1">
            <w:pPr>
              <w:spacing w:after="0" w:line="240" w:lineRule="auto"/>
              <w:ind w:firstLine="821"/>
              <w:jc w:val="both"/>
              <w:rPr>
                <w:rFonts w:ascii="Times New Roman" w:hAnsi="Times New Roman"/>
                <w:sz w:val="24"/>
                <w:szCs w:val="28"/>
              </w:rPr>
            </w:pPr>
            <w:r w:rsidRPr="00CC1C89">
              <w:rPr>
                <w:rFonts w:ascii="Times New Roman" w:hAnsi="Times New Roman"/>
                <w:sz w:val="24"/>
                <w:szCs w:val="28"/>
              </w:rPr>
              <w:lastRenderedPageBreak/>
              <w:t>«Развитие творческого потенциала личности дошкольников в контексте внедрения ФГОС дошкольного образования (УМК «Тропинки» под ред. В.Т. Кудрявцева)»</w:t>
            </w:r>
          </w:p>
        </w:tc>
        <w:tc>
          <w:tcPr>
            <w:tcW w:w="2396" w:type="pct"/>
          </w:tcPr>
          <w:p w:rsidR="00F068A6" w:rsidRPr="00CC1C89" w:rsidRDefault="00F068A6" w:rsidP="00A168E1">
            <w:pPr>
              <w:spacing w:after="0" w:line="240" w:lineRule="auto"/>
              <w:ind w:firstLine="821"/>
              <w:jc w:val="both"/>
              <w:rPr>
                <w:rFonts w:ascii="Times New Roman" w:hAnsi="Times New Roman"/>
                <w:sz w:val="24"/>
                <w:szCs w:val="28"/>
              </w:rPr>
            </w:pPr>
          </w:p>
        </w:tc>
      </w:tr>
      <w:tr w:rsidR="00F068A6" w:rsidRPr="00CC1C89" w:rsidTr="00A168E1">
        <w:tc>
          <w:tcPr>
            <w:tcW w:w="2604" w:type="pct"/>
          </w:tcPr>
          <w:p w:rsidR="00F068A6" w:rsidRPr="00CC1C89" w:rsidRDefault="00F068A6" w:rsidP="00A168E1">
            <w:pPr>
              <w:spacing w:after="0" w:line="240" w:lineRule="auto"/>
              <w:ind w:firstLine="821"/>
              <w:jc w:val="both"/>
              <w:rPr>
                <w:rFonts w:ascii="Times New Roman" w:hAnsi="Times New Roman"/>
                <w:sz w:val="24"/>
                <w:szCs w:val="28"/>
              </w:rPr>
            </w:pPr>
            <w:r w:rsidRPr="00CC1C89">
              <w:rPr>
                <w:rFonts w:ascii="Times New Roman" w:hAnsi="Times New Roman"/>
                <w:sz w:val="24"/>
                <w:szCs w:val="28"/>
              </w:rPr>
              <w:t>«Развитие вариативных форм дошкольного образования, в том числе для детей раннего возраста»</w:t>
            </w:r>
          </w:p>
        </w:tc>
        <w:tc>
          <w:tcPr>
            <w:tcW w:w="2396" w:type="pct"/>
          </w:tcPr>
          <w:p w:rsidR="00F068A6" w:rsidRPr="00CC1C89" w:rsidRDefault="00F068A6" w:rsidP="00A168E1">
            <w:pPr>
              <w:spacing w:after="0" w:line="240" w:lineRule="auto"/>
              <w:ind w:firstLine="821"/>
              <w:jc w:val="both"/>
              <w:rPr>
                <w:rFonts w:ascii="Times New Roman" w:hAnsi="Times New Roman"/>
                <w:sz w:val="24"/>
                <w:szCs w:val="28"/>
              </w:rPr>
            </w:pPr>
          </w:p>
        </w:tc>
      </w:tr>
      <w:tr w:rsidR="00F068A6" w:rsidRPr="00CC1C89" w:rsidTr="00A168E1">
        <w:tc>
          <w:tcPr>
            <w:tcW w:w="5000" w:type="pct"/>
            <w:gridSpan w:val="2"/>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 xml:space="preserve">Проектная деятельность </w:t>
            </w:r>
          </w:p>
        </w:tc>
      </w:tr>
      <w:tr w:rsidR="00F068A6" w:rsidRPr="00CC1C89" w:rsidTr="00A168E1">
        <w:tc>
          <w:tcPr>
            <w:tcW w:w="2604"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Региональный уровень</w:t>
            </w:r>
          </w:p>
        </w:tc>
        <w:tc>
          <w:tcPr>
            <w:tcW w:w="2396"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Муниципальный уровень</w:t>
            </w:r>
          </w:p>
        </w:tc>
      </w:tr>
      <w:tr w:rsidR="00F068A6" w:rsidRPr="00CC1C89" w:rsidTr="00A168E1">
        <w:tc>
          <w:tcPr>
            <w:tcW w:w="2604"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Тема:</w:t>
            </w:r>
          </w:p>
        </w:tc>
        <w:tc>
          <w:tcPr>
            <w:tcW w:w="2396" w:type="pct"/>
          </w:tcPr>
          <w:p w:rsidR="00F068A6" w:rsidRPr="00CC1C89" w:rsidRDefault="00F068A6" w:rsidP="00A168E1">
            <w:pPr>
              <w:spacing w:after="0" w:line="240" w:lineRule="auto"/>
              <w:jc w:val="center"/>
              <w:rPr>
                <w:rFonts w:ascii="Times New Roman" w:hAnsi="Times New Roman"/>
                <w:b/>
                <w:sz w:val="24"/>
                <w:szCs w:val="28"/>
              </w:rPr>
            </w:pPr>
            <w:r w:rsidRPr="00CC1C89">
              <w:rPr>
                <w:rFonts w:ascii="Times New Roman" w:hAnsi="Times New Roman"/>
                <w:b/>
                <w:sz w:val="24"/>
                <w:szCs w:val="28"/>
              </w:rPr>
              <w:t>Тема:</w:t>
            </w:r>
          </w:p>
        </w:tc>
      </w:tr>
      <w:tr w:rsidR="00F068A6" w:rsidRPr="00CC1C89" w:rsidTr="00A168E1">
        <w:tc>
          <w:tcPr>
            <w:tcW w:w="2604" w:type="pct"/>
          </w:tcPr>
          <w:p w:rsidR="00F068A6" w:rsidRPr="00CC1C89" w:rsidRDefault="00F068A6" w:rsidP="00A168E1">
            <w:pPr>
              <w:spacing w:after="0" w:line="240" w:lineRule="auto"/>
              <w:ind w:firstLine="963"/>
              <w:jc w:val="both"/>
              <w:rPr>
                <w:rFonts w:ascii="Times New Roman" w:hAnsi="Times New Roman"/>
                <w:sz w:val="24"/>
                <w:szCs w:val="28"/>
              </w:rPr>
            </w:pPr>
            <w:r w:rsidRPr="00CC1C89">
              <w:rPr>
                <w:rFonts w:ascii="Times New Roman" w:hAnsi="Times New Roman"/>
                <w:sz w:val="24"/>
                <w:szCs w:val="28"/>
              </w:rPr>
              <w:t>«Разработка и апробация моделирующей профессиональной среды педагога дошкольного образования («Эффективный воспитатель»)</w:t>
            </w:r>
          </w:p>
        </w:tc>
        <w:tc>
          <w:tcPr>
            <w:tcW w:w="2396" w:type="pct"/>
          </w:tcPr>
          <w:p w:rsidR="00F068A6" w:rsidRPr="00CC1C89" w:rsidRDefault="00F068A6" w:rsidP="00A168E1">
            <w:pPr>
              <w:spacing w:after="0" w:line="240" w:lineRule="auto"/>
              <w:ind w:firstLine="821"/>
              <w:jc w:val="both"/>
              <w:rPr>
                <w:rFonts w:ascii="Times New Roman" w:hAnsi="Times New Roman"/>
                <w:b/>
                <w:sz w:val="24"/>
                <w:szCs w:val="28"/>
              </w:rPr>
            </w:pPr>
            <w:r w:rsidRPr="00CC1C89">
              <w:rPr>
                <w:rFonts w:ascii="Times New Roman" w:hAnsi="Times New Roman"/>
                <w:sz w:val="24"/>
                <w:szCs w:val="28"/>
              </w:rPr>
              <w:t>«Организация спортивных секций для увеличения охвата детей старшего дошкольного возраста игрой в шахматы в дошкольных организациях г.Белгорода»</w:t>
            </w:r>
          </w:p>
        </w:tc>
      </w:tr>
      <w:tr w:rsidR="00F068A6" w:rsidRPr="00CC1C89" w:rsidTr="00A168E1">
        <w:tc>
          <w:tcPr>
            <w:tcW w:w="2604" w:type="pct"/>
          </w:tcPr>
          <w:p w:rsidR="00F068A6" w:rsidRPr="00CC1C89" w:rsidRDefault="00F068A6" w:rsidP="00A168E1">
            <w:pPr>
              <w:spacing w:after="0" w:line="240" w:lineRule="auto"/>
              <w:jc w:val="center"/>
              <w:rPr>
                <w:rFonts w:ascii="Times New Roman" w:hAnsi="Times New Roman"/>
                <w:b/>
                <w:sz w:val="24"/>
                <w:szCs w:val="28"/>
              </w:rPr>
            </w:pPr>
          </w:p>
        </w:tc>
        <w:tc>
          <w:tcPr>
            <w:tcW w:w="2396" w:type="pct"/>
          </w:tcPr>
          <w:p w:rsidR="00F068A6" w:rsidRPr="00CC1C89" w:rsidRDefault="00F068A6" w:rsidP="00A168E1">
            <w:pPr>
              <w:spacing w:after="0" w:line="240" w:lineRule="auto"/>
              <w:ind w:firstLine="679"/>
              <w:jc w:val="both"/>
              <w:rPr>
                <w:rFonts w:ascii="Times New Roman" w:hAnsi="Times New Roman"/>
                <w:b/>
                <w:sz w:val="24"/>
                <w:szCs w:val="28"/>
              </w:rPr>
            </w:pPr>
            <w:r w:rsidRPr="00CC1C89">
              <w:rPr>
                <w:rFonts w:ascii="Times New Roman" w:hAnsi="Times New Roman"/>
                <w:sz w:val="24"/>
                <w:szCs w:val="28"/>
              </w:rPr>
              <w:t xml:space="preserve">«Внедрение дистанционных форм сопровождения родителей, обучающихся по правовым, экономическим, медицинским, психолого-педагогическим вопросам воспитания дошкольников в режиме </w:t>
            </w:r>
            <w:r w:rsidRPr="00CC1C89">
              <w:rPr>
                <w:rFonts w:ascii="Times New Roman" w:hAnsi="Times New Roman"/>
                <w:sz w:val="24"/>
                <w:szCs w:val="28"/>
                <w:lang w:val="en-US"/>
              </w:rPr>
              <w:t>on</w:t>
            </w:r>
            <w:r w:rsidRPr="00CC1C89">
              <w:rPr>
                <w:rFonts w:ascii="Times New Roman" w:hAnsi="Times New Roman"/>
                <w:sz w:val="24"/>
                <w:szCs w:val="28"/>
              </w:rPr>
              <w:t>-</w:t>
            </w:r>
            <w:r w:rsidRPr="00CC1C89">
              <w:rPr>
                <w:rFonts w:ascii="Times New Roman" w:hAnsi="Times New Roman"/>
                <w:sz w:val="24"/>
                <w:szCs w:val="28"/>
                <w:lang w:val="en-US"/>
              </w:rPr>
              <w:t>line</w:t>
            </w:r>
          </w:p>
        </w:tc>
      </w:tr>
    </w:tbl>
    <w:p w:rsidR="00F068A6" w:rsidRPr="00736B87" w:rsidRDefault="00F068A6" w:rsidP="00286E02">
      <w:pPr>
        <w:spacing w:after="0" w:line="240" w:lineRule="auto"/>
        <w:jc w:val="both"/>
        <w:rPr>
          <w:rFonts w:ascii="Times New Roman" w:hAnsi="Times New Roman"/>
          <w:b/>
          <w:sz w:val="28"/>
          <w:szCs w:val="28"/>
        </w:rPr>
      </w:pP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Результаты инновационной и проектной деятельности в различных направлениях.</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«Развитие творческого потенциала личности дошкольников в контексте внедрения ФГОС дошкольного образования (УМК «Тропинки» под ред. В.Т. Кудрявцева)»:</w:t>
      </w:r>
    </w:p>
    <w:p w:rsidR="00F068A6" w:rsidRPr="00CC1C89" w:rsidRDefault="00F068A6" w:rsidP="00286E02">
      <w:pPr>
        <w:spacing w:after="0" w:line="240" w:lineRule="auto"/>
        <w:jc w:val="both"/>
        <w:rPr>
          <w:rFonts w:ascii="Times New Roman" w:hAnsi="Times New Roman"/>
          <w:sz w:val="26"/>
          <w:szCs w:val="26"/>
        </w:rPr>
      </w:pPr>
      <w:r w:rsidRPr="00CC1C89">
        <w:rPr>
          <w:rFonts w:ascii="Times New Roman" w:hAnsi="Times New Roman"/>
          <w:sz w:val="26"/>
          <w:szCs w:val="26"/>
        </w:rPr>
        <w:t>- участие педагогов в видеосъемке образовательных событий, организованную ОГАОУ ДПО «Белгородский институт развития образования», управлением образования г. Белгорода совместно с корпорацией «Российский учебник» г.Москва. Был организован и проведен совместно с родителями образовательный квест «В поисках Азбуки»;</w:t>
      </w:r>
    </w:p>
    <w:p w:rsidR="00F068A6" w:rsidRPr="00CC1C89" w:rsidRDefault="00F068A6" w:rsidP="00286E02">
      <w:pPr>
        <w:spacing w:after="0" w:line="240" w:lineRule="auto"/>
        <w:jc w:val="both"/>
        <w:rPr>
          <w:rFonts w:ascii="Times New Roman" w:hAnsi="Times New Roman"/>
          <w:sz w:val="26"/>
          <w:szCs w:val="26"/>
        </w:rPr>
      </w:pPr>
      <w:r w:rsidRPr="00CC1C89">
        <w:rPr>
          <w:rFonts w:ascii="Times New Roman" w:hAnsi="Times New Roman"/>
          <w:sz w:val="26"/>
          <w:szCs w:val="26"/>
        </w:rPr>
        <w:t xml:space="preserve">- участие в региональном  научно-методическом семинаре «Образовательный процесс ДОО: от идеи стандарта к практике. </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«Организация спортивных секций для увеличения охвата детей старшего дошкольного возраста игрой в шахматы в дошкольных организациях г.Белгорода»:</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 проведение мастер-классов для педагогов и родителей;</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 участие воспитанников в муниципальном конкурсе рисунков «Шахматное королевство»;</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 участие воспитанников в шахматном турнире.</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«Развитие конструктивной и исследовательской деятельности старших дошкольников в условиях учебно-игрового ЛЕГО – центра на базе дошкольных образовательных организаций»:</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 xml:space="preserve">- участие в региональном практико-ориентированном семинаре «Педагогическая диагностика конструктивных и творческих способностей дошкольников в условиях использования </w:t>
      </w:r>
      <w:r w:rsidRPr="00CC1C89">
        <w:rPr>
          <w:rFonts w:ascii="Times New Roman" w:hAnsi="Times New Roman"/>
          <w:sz w:val="26"/>
          <w:szCs w:val="26"/>
          <w:lang w:val="en-US"/>
        </w:rPr>
        <w:t>LEGO</w:t>
      </w:r>
      <w:r w:rsidRPr="00CC1C89">
        <w:rPr>
          <w:rFonts w:ascii="Times New Roman" w:hAnsi="Times New Roman"/>
          <w:sz w:val="26"/>
          <w:szCs w:val="26"/>
        </w:rPr>
        <w:t>-</w:t>
      </w:r>
      <w:r w:rsidR="00881D47" w:rsidRPr="00CC1C89">
        <w:rPr>
          <w:rFonts w:ascii="Times New Roman" w:hAnsi="Times New Roman"/>
          <w:sz w:val="26"/>
          <w:szCs w:val="26"/>
        </w:rPr>
        <w:t>технологии»;</w:t>
      </w:r>
    </w:p>
    <w:p w:rsidR="00881D47" w:rsidRPr="00CC1C89" w:rsidRDefault="00881D47"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 проведение на базе ДОУ муниципального семинара.</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«Разработка и апробация моделирующей профессиональной среды педагога дошкольного образования («Эффективный воспитатель»):</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 издание электронного методического пособия «Использование  современного оборудования в образовательном процессе ДОО»;</w:t>
      </w:r>
    </w:p>
    <w:p w:rsidR="00F068A6" w:rsidRPr="00CC1C89" w:rsidRDefault="00F068A6" w:rsidP="00286E02">
      <w:pPr>
        <w:spacing w:after="0" w:line="240" w:lineRule="auto"/>
        <w:ind w:firstLine="851"/>
        <w:jc w:val="both"/>
        <w:rPr>
          <w:rFonts w:ascii="Times New Roman" w:hAnsi="Times New Roman"/>
          <w:sz w:val="26"/>
          <w:szCs w:val="26"/>
        </w:rPr>
      </w:pPr>
      <w:r w:rsidRPr="00CC1C89">
        <w:rPr>
          <w:rFonts w:ascii="Times New Roman" w:hAnsi="Times New Roman"/>
          <w:sz w:val="26"/>
          <w:szCs w:val="26"/>
        </w:rPr>
        <w:t>-участие  в региональной научно-практической конференции «Реализация ФГОС ДО как условие повышения качества дошкольного образования»</w:t>
      </w:r>
    </w:p>
    <w:p w:rsidR="003526ED" w:rsidRPr="00CC1C89" w:rsidRDefault="003526ED" w:rsidP="003526ED">
      <w:pPr>
        <w:spacing w:after="0" w:line="240" w:lineRule="auto"/>
        <w:ind w:right="-21" w:firstLine="851"/>
        <w:jc w:val="both"/>
        <w:rPr>
          <w:rFonts w:ascii="Times New Roman" w:hAnsi="Times New Roman"/>
          <w:sz w:val="26"/>
          <w:szCs w:val="26"/>
        </w:rPr>
      </w:pPr>
      <w:r w:rsidRPr="00CC1C89">
        <w:rPr>
          <w:sz w:val="26"/>
          <w:szCs w:val="26"/>
        </w:rPr>
        <w:lastRenderedPageBreak/>
        <w:t>«</w:t>
      </w:r>
      <w:r w:rsidRPr="00CC1C89">
        <w:rPr>
          <w:rFonts w:ascii="Times New Roman" w:hAnsi="Times New Roman"/>
          <w:sz w:val="26"/>
          <w:szCs w:val="26"/>
        </w:rPr>
        <w:t>Внедрение дистанционных форм методического сопровождения родителей обучающихся по правовым, экономическим, медицинским, психолого-педагогическим вопросам воспитания дошкольников в режиме online» (приказ управления образования администрации г.Белгорода от 21.11.2017г. №1587).</w:t>
      </w:r>
    </w:p>
    <w:p w:rsidR="00F068A6" w:rsidRPr="00CC1C89" w:rsidRDefault="003526ED" w:rsidP="003526ED">
      <w:pPr>
        <w:spacing w:after="0" w:line="240" w:lineRule="auto"/>
        <w:ind w:right="-21" w:firstLine="851"/>
        <w:jc w:val="both"/>
        <w:rPr>
          <w:rFonts w:ascii="Times New Roman" w:hAnsi="Times New Roman"/>
          <w:sz w:val="26"/>
          <w:szCs w:val="26"/>
          <w:lang w:eastAsia="ru-RU"/>
        </w:rPr>
      </w:pPr>
      <w:r w:rsidRPr="00CC1C89">
        <w:rPr>
          <w:rFonts w:ascii="Times New Roman" w:hAnsi="Times New Roman"/>
          <w:sz w:val="26"/>
          <w:szCs w:val="26"/>
        </w:rPr>
        <w:t xml:space="preserve"> - Создана страница на официальном сайте МБДОУ д/с №14  где проводится анкетирование родителей по вопросам воспитания и развития дошкольников, размещен график проводимых специалистами МБДОУ онлайн-консультаций.</w:t>
      </w:r>
    </w:p>
    <w:p w:rsidR="00F068A6" w:rsidRPr="00CC1C89" w:rsidRDefault="00F068A6" w:rsidP="00B511FE">
      <w:pPr>
        <w:spacing w:after="0" w:line="240" w:lineRule="auto"/>
        <w:ind w:right="-21" w:firstLine="708"/>
        <w:jc w:val="both"/>
        <w:rPr>
          <w:rFonts w:ascii="Times New Roman" w:hAnsi="Times New Roman"/>
          <w:sz w:val="26"/>
          <w:szCs w:val="26"/>
          <w:lang w:eastAsia="ru-RU"/>
        </w:rPr>
      </w:pPr>
      <w:r w:rsidRPr="00CC1C89">
        <w:rPr>
          <w:rFonts w:ascii="Times New Roman" w:hAnsi="Times New Roman"/>
          <w:sz w:val="26"/>
          <w:szCs w:val="26"/>
          <w:lang w:eastAsia="ru-RU"/>
        </w:rPr>
        <w:t>Основным и значимым результатом инновационной деятельности в МБДОУ д/с № 14 является мотивация педагогов к освоению нового содержания образовательной работы с детьми, проектирование новых результатов сотрудничества с родителями и педагогами, повышение интереса к совместной деятельности с детьми, реализация основных подходов личностного развития детей в условиях ознакомления с Родным краем.</w:t>
      </w:r>
    </w:p>
    <w:p w:rsidR="00F068A6" w:rsidRPr="00CC1C89" w:rsidRDefault="00F068A6" w:rsidP="00F67237">
      <w:pPr>
        <w:spacing w:after="0" w:line="240" w:lineRule="auto"/>
        <w:ind w:firstLine="708"/>
        <w:rPr>
          <w:rFonts w:ascii="Times New Roman" w:hAnsi="Times New Roman"/>
          <w:sz w:val="26"/>
          <w:szCs w:val="26"/>
          <w:lang w:eastAsia="ru-RU"/>
        </w:rPr>
      </w:pPr>
    </w:p>
    <w:p w:rsidR="00F068A6" w:rsidRPr="00CC1C89" w:rsidRDefault="00F068A6" w:rsidP="008C223F">
      <w:pPr>
        <w:spacing w:after="0" w:line="240" w:lineRule="auto"/>
        <w:ind w:firstLine="708"/>
        <w:jc w:val="center"/>
        <w:rPr>
          <w:rFonts w:ascii="Times New Roman" w:hAnsi="Times New Roman"/>
          <w:b/>
          <w:sz w:val="26"/>
          <w:szCs w:val="26"/>
          <w:lang w:eastAsia="ru-RU"/>
        </w:rPr>
      </w:pPr>
      <w:r w:rsidRPr="00CC1C89">
        <w:rPr>
          <w:rFonts w:ascii="Times New Roman" w:hAnsi="Times New Roman"/>
          <w:b/>
          <w:sz w:val="26"/>
          <w:szCs w:val="26"/>
          <w:lang w:eastAsia="ru-RU"/>
        </w:rPr>
        <w:t>Профессиональная активность педагогов</w:t>
      </w:r>
    </w:p>
    <w:p w:rsidR="00F068A6" w:rsidRPr="00CC1C89" w:rsidRDefault="00F068A6" w:rsidP="00286E02">
      <w:pPr>
        <w:spacing w:after="0" w:line="240" w:lineRule="auto"/>
        <w:ind w:right="-21" w:firstLine="600"/>
        <w:jc w:val="both"/>
        <w:rPr>
          <w:rFonts w:ascii="Times New Roman" w:hAnsi="Times New Roman"/>
          <w:sz w:val="26"/>
          <w:szCs w:val="26"/>
        </w:rPr>
      </w:pPr>
    </w:p>
    <w:p w:rsidR="00F068A6" w:rsidRPr="00CC1C89" w:rsidRDefault="00F068A6" w:rsidP="00286E02">
      <w:pPr>
        <w:spacing w:after="0" w:line="240" w:lineRule="auto"/>
        <w:ind w:right="-21" w:firstLine="600"/>
        <w:jc w:val="both"/>
        <w:rPr>
          <w:rFonts w:ascii="Times New Roman" w:hAnsi="Times New Roman"/>
          <w:sz w:val="26"/>
          <w:szCs w:val="26"/>
        </w:rPr>
      </w:pPr>
      <w:r w:rsidRPr="00CC1C89">
        <w:rPr>
          <w:rFonts w:ascii="Times New Roman" w:hAnsi="Times New Roman"/>
          <w:sz w:val="26"/>
          <w:szCs w:val="26"/>
        </w:rPr>
        <w:t>Анализ диагностики профессионального мастерства педагогов показал,  что 31% (12 педагогов) педагогов поделились  своим опытом работы на Всероссийском и региональном уровне (публикации и участие семинарах), многие - многократно, 55%</w:t>
      </w:r>
      <w:r w:rsidR="00AE6DF3" w:rsidRPr="00CC1C89">
        <w:rPr>
          <w:rFonts w:ascii="Times New Roman" w:hAnsi="Times New Roman"/>
          <w:sz w:val="26"/>
          <w:szCs w:val="26"/>
        </w:rPr>
        <w:t xml:space="preserve"> </w:t>
      </w:r>
      <w:r w:rsidRPr="00CC1C89">
        <w:rPr>
          <w:rFonts w:ascii="Times New Roman" w:hAnsi="Times New Roman"/>
          <w:sz w:val="26"/>
          <w:szCs w:val="26"/>
        </w:rPr>
        <w:t>(25 педагога, многие – многократно) – на уровне ДОУ. Профессиональная активность позволяет педагогам совершенствовать и повышать качество овладения современными методами воспитания и развития детей, систематически разрабатывают и реализуют  образовательные проекты.</w:t>
      </w:r>
    </w:p>
    <w:p w:rsidR="00F068A6" w:rsidRPr="00CC1C89" w:rsidRDefault="00F068A6" w:rsidP="00286E02">
      <w:pPr>
        <w:spacing w:after="0" w:line="240" w:lineRule="auto"/>
        <w:ind w:firstLine="709"/>
        <w:jc w:val="both"/>
        <w:rPr>
          <w:rFonts w:ascii="Times New Roman" w:hAnsi="Times New Roman"/>
          <w:sz w:val="26"/>
          <w:szCs w:val="26"/>
        </w:rPr>
      </w:pPr>
      <w:r w:rsidRPr="00CC1C89">
        <w:rPr>
          <w:rFonts w:ascii="Times New Roman" w:hAnsi="Times New Roman"/>
          <w:b/>
          <w:sz w:val="26"/>
          <w:szCs w:val="26"/>
        </w:rPr>
        <w:t>Однако в коллективе  большое  количество педагогов, имеющих маленький опыт работы,</w:t>
      </w:r>
      <w:r w:rsidRPr="00CC1C89">
        <w:rPr>
          <w:rFonts w:ascii="Times New Roman" w:hAnsi="Times New Roman"/>
          <w:sz w:val="26"/>
          <w:szCs w:val="26"/>
        </w:rPr>
        <w:t xml:space="preserve"> которые могут четко сформулировать нововведения Стандарта, зачастую указывая только на «количественные» отличия ФГОС от предшествующих ему документов. Большинство педагогов не умеют использовать в полной мере все виды специфической детской деятельности для реализации содержания образовательной программы.</w:t>
      </w:r>
    </w:p>
    <w:p w:rsidR="00F068A6" w:rsidRPr="00CC1C89" w:rsidRDefault="00F068A6" w:rsidP="00286E02">
      <w:pPr>
        <w:spacing w:after="0" w:line="240" w:lineRule="auto"/>
        <w:ind w:firstLine="709"/>
        <w:jc w:val="both"/>
        <w:rPr>
          <w:rFonts w:ascii="Times New Roman" w:hAnsi="Times New Roman"/>
          <w:sz w:val="26"/>
          <w:szCs w:val="26"/>
        </w:rPr>
      </w:pPr>
      <w:r w:rsidRPr="00CC1C89">
        <w:rPr>
          <w:rFonts w:ascii="Times New Roman" w:hAnsi="Times New Roman"/>
          <w:sz w:val="26"/>
          <w:szCs w:val="26"/>
        </w:rPr>
        <w:t xml:space="preserve">Кроме того, у некоторой части педагогов наличествует неверное понимание индивидуализации дошкольного образования, которая означает не только учет в образовательном процессе индивидуальных потребностей ребенка, связанных с его жизненной ситуацией и состоянием здоровья, и определяющих особые условия получения им образования (далее – особые образовательные потребности), но также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субъектом образования. </w:t>
      </w:r>
    </w:p>
    <w:p w:rsidR="00F068A6" w:rsidRPr="00CC1C89" w:rsidRDefault="00F068A6" w:rsidP="00286E02">
      <w:pPr>
        <w:spacing w:after="0" w:line="240" w:lineRule="auto"/>
        <w:ind w:right="-21" w:firstLine="600"/>
        <w:jc w:val="both"/>
        <w:rPr>
          <w:rFonts w:ascii="Times New Roman" w:hAnsi="Times New Roman"/>
          <w:b/>
          <w:sz w:val="26"/>
          <w:szCs w:val="26"/>
        </w:rPr>
      </w:pPr>
      <w:r w:rsidRPr="00CC1C89">
        <w:rPr>
          <w:rFonts w:ascii="Times New Roman" w:hAnsi="Times New Roman"/>
          <w:sz w:val="26"/>
          <w:szCs w:val="26"/>
        </w:rPr>
        <w:t>Также педагоги затрудняются в применении форм организации образовательного процесса, в частности форм совместной деятельности педагога и детей: не только занятий и игры, но также реализации проектов, коллекционирования, мастерской, решения ситуативных задач, чтения художественной и познавательной литературы, экспериментирования, организации викторин и конкурсов, бесед с детьми. Значительная часть педагогов используют традиционные формы образовательного процесса.</w:t>
      </w:r>
    </w:p>
    <w:p w:rsidR="00F068A6" w:rsidRPr="00CC1C89" w:rsidRDefault="00837C16" w:rsidP="00837C16">
      <w:pPr>
        <w:spacing w:after="0" w:line="240" w:lineRule="auto"/>
        <w:ind w:right="-21" w:firstLine="709"/>
        <w:jc w:val="both"/>
        <w:rPr>
          <w:rFonts w:ascii="Times New Roman" w:hAnsi="Times New Roman"/>
          <w:b/>
          <w:sz w:val="26"/>
          <w:szCs w:val="26"/>
        </w:rPr>
      </w:pPr>
      <w:r w:rsidRPr="00CC1C89">
        <w:rPr>
          <w:rFonts w:ascii="Times New Roman" w:hAnsi="Times New Roman"/>
          <w:b/>
          <w:sz w:val="26"/>
          <w:szCs w:val="26"/>
        </w:rPr>
        <w:t>Вывод:</w:t>
      </w:r>
      <w:r w:rsidRPr="00CC1C89">
        <w:rPr>
          <w:rFonts w:ascii="Times New Roman" w:hAnsi="Times New Roman"/>
          <w:sz w:val="26"/>
          <w:szCs w:val="26"/>
        </w:rPr>
        <w:t xml:space="preserve"> Работа с педагогическим коллективом была направлена на постоянное совершенствование педагогической компетентности и профессионального мастерства каждого педагога и педагогического коллектива в целом, на повышение профессиональной компетенции педагогов в вопросах организации образовательного процесса в соответствии с ФГОС ДО. По результатам анкетирования педагогов в следующем году необходимо совершенствовать работу по использованию инновационных технологий в рабо</w:t>
      </w:r>
      <w:r w:rsidRPr="00CC1C89">
        <w:rPr>
          <w:rFonts w:ascii="Times New Roman" w:hAnsi="Times New Roman"/>
          <w:sz w:val="26"/>
          <w:szCs w:val="26"/>
        </w:rPr>
        <w:lastRenderedPageBreak/>
        <w:t>те с детьми и родителями. В 2019 году необходимо повысить качество организации образовательного процесса в МБДОУ с учетом государственной и региональной образовательной политики в области развития дошкольного образования, и профессиональной компетенции педагогов в соответствии с профессиональным стандартом педагогов.</w:t>
      </w:r>
    </w:p>
    <w:p w:rsidR="00F068A6" w:rsidRPr="00CC1C89" w:rsidRDefault="00F068A6" w:rsidP="00B511FE">
      <w:pPr>
        <w:spacing w:after="0" w:line="240" w:lineRule="auto"/>
        <w:rPr>
          <w:rFonts w:ascii="Times New Roman" w:hAnsi="Times New Roman"/>
          <w:b/>
          <w:sz w:val="26"/>
          <w:szCs w:val="26"/>
          <w:lang w:eastAsia="ru-RU"/>
        </w:rPr>
      </w:pPr>
    </w:p>
    <w:p w:rsidR="00F068A6" w:rsidRPr="00CC1C89" w:rsidRDefault="00F068A6" w:rsidP="00B511FE">
      <w:pPr>
        <w:spacing w:after="0" w:line="240" w:lineRule="auto"/>
        <w:rPr>
          <w:rFonts w:ascii="Times New Roman" w:hAnsi="Times New Roman"/>
          <w:b/>
          <w:sz w:val="26"/>
          <w:szCs w:val="26"/>
          <w:lang w:eastAsia="ru-RU"/>
        </w:rPr>
      </w:pPr>
    </w:p>
    <w:p w:rsidR="00F068A6" w:rsidRPr="00CC1C89" w:rsidRDefault="00F068A6" w:rsidP="00EA0B3C">
      <w:pPr>
        <w:pStyle w:val="a4"/>
        <w:numPr>
          <w:ilvl w:val="0"/>
          <w:numId w:val="22"/>
        </w:numPr>
        <w:spacing w:after="0" w:line="240" w:lineRule="auto"/>
        <w:jc w:val="center"/>
        <w:rPr>
          <w:rFonts w:ascii="Times New Roman" w:hAnsi="Times New Roman"/>
          <w:b/>
          <w:sz w:val="26"/>
          <w:szCs w:val="26"/>
          <w:lang w:eastAsia="ru-RU"/>
        </w:rPr>
      </w:pPr>
      <w:r w:rsidRPr="00CC1C89">
        <w:rPr>
          <w:rFonts w:ascii="Times New Roman" w:hAnsi="Times New Roman"/>
          <w:b/>
          <w:sz w:val="26"/>
          <w:szCs w:val="26"/>
          <w:lang w:eastAsia="ru-RU"/>
        </w:rPr>
        <w:t>Перспективы и планы развития</w:t>
      </w:r>
    </w:p>
    <w:p w:rsidR="00F068A6" w:rsidRPr="00CC1C89" w:rsidRDefault="00881D47" w:rsidP="00881D47">
      <w:pPr>
        <w:pStyle w:val="a4"/>
        <w:spacing w:after="0" w:line="240" w:lineRule="auto"/>
        <w:ind w:left="0" w:firstLine="851"/>
        <w:jc w:val="both"/>
        <w:rPr>
          <w:rFonts w:ascii="Times New Roman" w:hAnsi="Times New Roman"/>
          <w:b/>
          <w:sz w:val="26"/>
          <w:szCs w:val="26"/>
          <w:lang w:eastAsia="ru-RU"/>
        </w:rPr>
      </w:pPr>
      <w:r w:rsidRPr="00CC1C89">
        <w:rPr>
          <w:rFonts w:ascii="Times New Roman" w:hAnsi="Times New Roman"/>
          <w:sz w:val="26"/>
          <w:szCs w:val="26"/>
        </w:rPr>
        <w:t>Анализ деятельности МБДОУ за 2018 учебный год, материально технических, финансовых и кадровых ресурсов показал положительную динамику по всем группам ресурсов, что позволяет не только поддерживать МБДОУ в режиме стабильного функционирования, но и обеспечить  дальнейшее инновационное развитие учреждения с целью повышения доступности качественного дошкольного образования, укрепления здоровья воспитанников, повышения их воспитанности.</w:t>
      </w:r>
    </w:p>
    <w:p w:rsidR="00F068A6" w:rsidRPr="00CC1C89" w:rsidRDefault="00F068A6" w:rsidP="0028593A">
      <w:pPr>
        <w:spacing w:after="0" w:line="240" w:lineRule="auto"/>
        <w:ind w:firstLine="708"/>
        <w:jc w:val="both"/>
        <w:rPr>
          <w:rFonts w:ascii="Times New Roman" w:hAnsi="Times New Roman"/>
          <w:b/>
          <w:sz w:val="26"/>
          <w:szCs w:val="26"/>
        </w:rPr>
      </w:pPr>
      <w:r w:rsidRPr="00CC1C89">
        <w:rPr>
          <w:rFonts w:ascii="Times New Roman" w:hAnsi="Times New Roman"/>
          <w:b/>
          <w:sz w:val="26"/>
          <w:szCs w:val="26"/>
        </w:rPr>
        <w:t>В целях улучшения качества образовательного процесса в МБДОУ в  2019 году необходимо:</w:t>
      </w:r>
    </w:p>
    <w:p w:rsidR="00F068A6" w:rsidRPr="00CC1C89" w:rsidRDefault="00F068A6" w:rsidP="00443D0C">
      <w:pPr>
        <w:spacing w:after="0" w:line="240" w:lineRule="auto"/>
        <w:ind w:firstLine="851"/>
        <w:contextualSpacing/>
        <w:jc w:val="both"/>
        <w:rPr>
          <w:rFonts w:ascii="Times New Roman" w:hAnsi="Times New Roman"/>
          <w:sz w:val="26"/>
          <w:szCs w:val="26"/>
        </w:rPr>
      </w:pPr>
      <w:r w:rsidRPr="00CC1C89">
        <w:rPr>
          <w:rFonts w:ascii="Times New Roman" w:hAnsi="Times New Roman"/>
          <w:sz w:val="26"/>
          <w:szCs w:val="26"/>
        </w:rPr>
        <w:t xml:space="preserve">- продолжать повышать профессиональную компетентность педагогов МБДОУ д/с № 14 в условиях </w:t>
      </w:r>
      <w:r w:rsidRPr="00CC1C89">
        <w:rPr>
          <w:rFonts w:ascii="Times New Roman" w:hAnsi="Times New Roman"/>
          <w:bCs/>
          <w:sz w:val="26"/>
          <w:szCs w:val="26"/>
        </w:rPr>
        <w:t>реализации ФГОС ДО и внедрения профессионального стандарта</w:t>
      </w:r>
      <w:r w:rsidRPr="00CC1C89">
        <w:rPr>
          <w:rFonts w:ascii="Times New Roman" w:hAnsi="Times New Roman"/>
          <w:sz w:val="26"/>
          <w:szCs w:val="26"/>
        </w:rPr>
        <w:t>;</w:t>
      </w:r>
    </w:p>
    <w:p w:rsidR="00F068A6" w:rsidRPr="00CC1C89" w:rsidRDefault="00F068A6" w:rsidP="00443D0C">
      <w:pPr>
        <w:spacing w:after="0" w:line="240" w:lineRule="auto"/>
        <w:ind w:firstLine="851"/>
        <w:contextualSpacing/>
        <w:jc w:val="both"/>
        <w:rPr>
          <w:rFonts w:ascii="Times New Roman" w:hAnsi="Times New Roman"/>
          <w:sz w:val="26"/>
          <w:szCs w:val="26"/>
        </w:rPr>
      </w:pPr>
      <w:r w:rsidRPr="00CC1C89">
        <w:rPr>
          <w:rFonts w:ascii="Times New Roman" w:hAnsi="Times New Roman"/>
          <w:sz w:val="26"/>
          <w:szCs w:val="26"/>
        </w:rPr>
        <w:t>- создать условия, необходимые для осуществления творческих замыслов детей, родителей и педагогов в различных видах деятельности;</w:t>
      </w:r>
    </w:p>
    <w:p w:rsidR="00F068A6" w:rsidRPr="00CC1C89" w:rsidRDefault="00F068A6" w:rsidP="00443D0C">
      <w:pPr>
        <w:spacing w:after="0" w:line="240" w:lineRule="auto"/>
        <w:ind w:firstLine="851"/>
        <w:contextualSpacing/>
        <w:jc w:val="both"/>
        <w:rPr>
          <w:rFonts w:ascii="Times New Roman" w:hAnsi="Times New Roman"/>
          <w:sz w:val="26"/>
          <w:szCs w:val="26"/>
        </w:rPr>
      </w:pPr>
      <w:r w:rsidRPr="00CC1C89">
        <w:rPr>
          <w:rFonts w:ascii="Times New Roman" w:hAnsi="Times New Roman"/>
          <w:sz w:val="26"/>
          <w:szCs w:val="26"/>
        </w:rPr>
        <w:t>-</w:t>
      </w:r>
      <w:r w:rsidR="00881D47" w:rsidRPr="00CC1C89">
        <w:rPr>
          <w:rFonts w:ascii="Times New Roman" w:hAnsi="Times New Roman"/>
          <w:sz w:val="26"/>
          <w:szCs w:val="26"/>
        </w:rPr>
        <w:t xml:space="preserve"> </w:t>
      </w:r>
      <w:r w:rsidRPr="00CC1C89">
        <w:rPr>
          <w:rFonts w:ascii="Times New Roman" w:hAnsi="Times New Roman"/>
          <w:sz w:val="26"/>
          <w:szCs w:val="26"/>
        </w:rPr>
        <w:t>активизировать работу в МБДОУ по проектированию образовательных маршрутов детей совместно с родителями;</w:t>
      </w:r>
    </w:p>
    <w:p w:rsidR="00F068A6" w:rsidRPr="00CC1C89" w:rsidRDefault="00F068A6" w:rsidP="00443D0C">
      <w:pPr>
        <w:spacing w:after="0" w:line="240" w:lineRule="auto"/>
        <w:ind w:firstLine="851"/>
        <w:contextualSpacing/>
        <w:jc w:val="both"/>
        <w:rPr>
          <w:rFonts w:ascii="Times New Roman" w:hAnsi="Times New Roman"/>
          <w:sz w:val="26"/>
          <w:szCs w:val="26"/>
        </w:rPr>
      </w:pPr>
      <w:r w:rsidRPr="00CC1C89">
        <w:rPr>
          <w:rFonts w:ascii="Times New Roman" w:hAnsi="Times New Roman"/>
          <w:sz w:val="26"/>
          <w:szCs w:val="26"/>
        </w:rPr>
        <w:t>- систематизировать внедрение вариативных форм и инновационных технологий образовательной работы с детьми;</w:t>
      </w:r>
    </w:p>
    <w:p w:rsidR="00F068A6" w:rsidRPr="00CC1C89" w:rsidRDefault="00F068A6" w:rsidP="00443D0C">
      <w:pPr>
        <w:spacing w:after="0" w:line="240" w:lineRule="auto"/>
        <w:ind w:firstLine="851"/>
        <w:contextualSpacing/>
        <w:jc w:val="both"/>
        <w:rPr>
          <w:rFonts w:ascii="Times New Roman" w:hAnsi="Times New Roman"/>
          <w:sz w:val="26"/>
          <w:szCs w:val="26"/>
        </w:rPr>
      </w:pPr>
      <w:r w:rsidRPr="00CC1C89">
        <w:rPr>
          <w:rFonts w:ascii="Times New Roman" w:hAnsi="Times New Roman"/>
          <w:sz w:val="26"/>
          <w:szCs w:val="26"/>
        </w:rPr>
        <w:t xml:space="preserve">- активизировать работу педагогов по созданию условий для поддержки детской инициативы, определяющей содержание совместной деятельности детей всех участников образовательных отношений. </w:t>
      </w:r>
    </w:p>
    <w:p w:rsidR="00F068A6" w:rsidRPr="00CC1C89" w:rsidRDefault="00F068A6" w:rsidP="00D7409D">
      <w:pPr>
        <w:spacing w:after="0" w:line="240" w:lineRule="auto"/>
        <w:ind w:firstLine="708"/>
        <w:jc w:val="both"/>
        <w:rPr>
          <w:rFonts w:ascii="Times New Roman" w:hAnsi="Times New Roman"/>
          <w:sz w:val="26"/>
          <w:szCs w:val="26"/>
          <w:lang w:eastAsia="ru-RU"/>
        </w:rPr>
      </w:pPr>
      <w:r w:rsidRPr="00CC1C89">
        <w:rPr>
          <w:rFonts w:ascii="Times New Roman" w:hAnsi="Times New Roman"/>
          <w:sz w:val="26"/>
          <w:szCs w:val="26"/>
          <w:lang w:eastAsia="ru-RU"/>
        </w:rPr>
        <w:t>В</w:t>
      </w:r>
      <w:r w:rsidR="00AE6DF3" w:rsidRPr="00CC1C89">
        <w:rPr>
          <w:rFonts w:ascii="Times New Roman" w:hAnsi="Times New Roman"/>
          <w:sz w:val="26"/>
          <w:szCs w:val="26"/>
          <w:lang w:eastAsia="ru-RU"/>
        </w:rPr>
        <w:t xml:space="preserve"> </w:t>
      </w:r>
      <w:r w:rsidRPr="00CC1C89">
        <w:rPr>
          <w:rFonts w:ascii="Times New Roman" w:hAnsi="Times New Roman"/>
          <w:sz w:val="26"/>
          <w:szCs w:val="26"/>
          <w:lang w:eastAsia="ru-RU"/>
        </w:rPr>
        <w:t>2019 году</w:t>
      </w:r>
      <w:r w:rsidR="00AE6DF3" w:rsidRPr="00CC1C89">
        <w:rPr>
          <w:rFonts w:ascii="Times New Roman" w:hAnsi="Times New Roman"/>
          <w:sz w:val="26"/>
          <w:szCs w:val="26"/>
          <w:lang w:eastAsia="ru-RU"/>
        </w:rPr>
        <w:t xml:space="preserve"> </w:t>
      </w:r>
      <w:r w:rsidRPr="00CC1C89">
        <w:rPr>
          <w:rFonts w:ascii="Times New Roman" w:hAnsi="Times New Roman"/>
          <w:sz w:val="26"/>
          <w:szCs w:val="26"/>
          <w:lang w:eastAsia="ru-RU"/>
        </w:rPr>
        <w:t xml:space="preserve">во всех группах для повышения качества образовательной работы по развитию у детей познавательных интересов, поисково-практической активности необходимо:                                  </w:t>
      </w:r>
    </w:p>
    <w:p w:rsidR="00F068A6" w:rsidRPr="00CC1C89" w:rsidRDefault="00F068A6" w:rsidP="00443D0C">
      <w:pPr>
        <w:spacing w:after="0" w:line="240" w:lineRule="auto"/>
        <w:ind w:firstLine="851"/>
        <w:jc w:val="both"/>
        <w:rPr>
          <w:rFonts w:ascii="Times New Roman" w:hAnsi="Times New Roman"/>
          <w:sz w:val="26"/>
          <w:szCs w:val="26"/>
          <w:lang w:eastAsia="ru-RU"/>
        </w:rPr>
      </w:pPr>
      <w:r w:rsidRPr="00CC1C89">
        <w:rPr>
          <w:rFonts w:ascii="Times New Roman" w:hAnsi="Times New Roman"/>
          <w:sz w:val="26"/>
          <w:szCs w:val="26"/>
          <w:lang w:eastAsia="ru-RU"/>
        </w:rPr>
        <w:t xml:space="preserve"> - дополнить центры для познавательно-исследовательской деятельности детей   оборудованием и пособиями для разных опытов и экспериментов, схемами, картами и т.д.;</w:t>
      </w:r>
    </w:p>
    <w:p w:rsidR="00F068A6" w:rsidRPr="00CC1C89" w:rsidRDefault="00F068A6" w:rsidP="00443D0C">
      <w:pPr>
        <w:spacing w:after="0" w:line="240" w:lineRule="auto"/>
        <w:ind w:firstLine="851"/>
        <w:jc w:val="both"/>
        <w:rPr>
          <w:rFonts w:ascii="Times New Roman" w:hAnsi="Times New Roman"/>
          <w:sz w:val="26"/>
          <w:szCs w:val="26"/>
          <w:lang w:eastAsia="ru-RU"/>
        </w:rPr>
      </w:pPr>
      <w:r w:rsidRPr="00CC1C89">
        <w:rPr>
          <w:rFonts w:ascii="Times New Roman" w:hAnsi="Times New Roman"/>
          <w:sz w:val="26"/>
          <w:szCs w:val="26"/>
          <w:lang w:eastAsia="ru-RU"/>
        </w:rPr>
        <w:t>- дополнить центры творчества оборудованием для самостоятельной творческой деятельности воспитанников и презентации продуктов  их творческой деятельности;</w:t>
      </w:r>
    </w:p>
    <w:p w:rsidR="00F068A6" w:rsidRPr="00CC1C89" w:rsidRDefault="00F068A6" w:rsidP="00443D0C">
      <w:pPr>
        <w:spacing w:after="0" w:line="240" w:lineRule="auto"/>
        <w:ind w:firstLine="851"/>
        <w:jc w:val="both"/>
        <w:rPr>
          <w:rFonts w:ascii="Times New Roman" w:hAnsi="Times New Roman"/>
          <w:sz w:val="26"/>
          <w:szCs w:val="26"/>
          <w:lang w:eastAsia="ru-RU"/>
        </w:rPr>
      </w:pPr>
      <w:r w:rsidRPr="00CC1C89">
        <w:rPr>
          <w:rFonts w:ascii="Times New Roman" w:hAnsi="Times New Roman"/>
          <w:sz w:val="26"/>
          <w:szCs w:val="26"/>
          <w:lang w:eastAsia="ru-RU"/>
        </w:rPr>
        <w:t xml:space="preserve">- воспитателям и специалистам использовать проектную технологию для разнообразия поисковой деятельности детей при ознакомлении с Родным краем - создание коллекций и мини-музеев, сбор гербариев и  другое. </w:t>
      </w:r>
    </w:p>
    <w:p w:rsidR="00F068A6" w:rsidRPr="00CC1C89" w:rsidRDefault="00F068A6" w:rsidP="004B66CE">
      <w:pPr>
        <w:spacing w:after="0" w:line="240" w:lineRule="auto"/>
        <w:ind w:firstLine="708"/>
        <w:jc w:val="both"/>
        <w:rPr>
          <w:rFonts w:ascii="Times New Roman" w:hAnsi="Times New Roman"/>
          <w:sz w:val="26"/>
          <w:szCs w:val="26"/>
          <w:lang w:eastAsia="ru-RU"/>
        </w:rPr>
      </w:pPr>
      <w:r w:rsidRPr="00CC1C89">
        <w:rPr>
          <w:rFonts w:ascii="Times New Roman" w:hAnsi="Times New Roman"/>
          <w:sz w:val="26"/>
          <w:szCs w:val="26"/>
          <w:lang w:eastAsia="ru-RU"/>
        </w:rPr>
        <w:t>Для повышения качества образовательной деятельности по физическому развитию и сотрудничеству с родителями в 201</w:t>
      </w:r>
      <w:r w:rsidR="00881D47" w:rsidRPr="00CC1C89">
        <w:rPr>
          <w:rFonts w:ascii="Times New Roman" w:hAnsi="Times New Roman"/>
          <w:sz w:val="26"/>
          <w:szCs w:val="26"/>
          <w:lang w:eastAsia="ru-RU"/>
        </w:rPr>
        <w:t>9</w:t>
      </w:r>
      <w:r w:rsidRPr="00CC1C89">
        <w:rPr>
          <w:rFonts w:ascii="Times New Roman" w:hAnsi="Times New Roman"/>
          <w:sz w:val="26"/>
          <w:szCs w:val="26"/>
          <w:lang w:eastAsia="ru-RU"/>
        </w:rPr>
        <w:t xml:space="preserve">  году необходимо   продолжать создавать условия для совершенствования профессиональной компетентности педагогов через  внедрение инновационных подходов к физическому развитию</w:t>
      </w:r>
      <w:r w:rsidR="00AE6DF3" w:rsidRPr="00CC1C89">
        <w:rPr>
          <w:rFonts w:ascii="Times New Roman" w:hAnsi="Times New Roman"/>
          <w:sz w:val="26"/>
          <w:szCs w:val="26"/>
          <w:lang w:eastAsia="ru-RU"/>
        </w:rPr>
        <w:t xml:space="preserve"> </w:t>
      </w:r>
      <w:r w:rsidRPr="00CC1C89">
        <w:rPr>
          <w:rFonts w:ascii="Times New Roman" w:hAnsi="Times New Roman"/>
          <w:sz w:val="26"/>
          <w:szCs w:val="26"/>
          <w:lang w:eastAsia="ru-RU"/>
        </w:rPr>
        <w:t>дошкольников.</w:t>
      </w:r>
    </w:p>
    <w:p w:rsidR="00F068A6" w:rsidRPr="00CC1C89" w:rsidRDefault="00F068A6" w:rsidP="004B66CE">
      <w:pPr>
        <w:spacing w:after="0" w:line="240" w:lineRule="auto"/>
        <w:ind w:firstLine="708"/>
        <w:jc w:val="both"/>
        <w:rPr>
          <w:rFonts w:ascii="Times New Roman" w:hAnsi="Times New Roman"/>
          <w:sz w:val="26"/>
          <w:szCs w:val="26"/>
          <w:lang w:eastAsia="ru-RU"/>
        </w:rPr>
      </w:pPr>
      <w:r w:rsidRPr="00CC1C89">
        <w:rPr>
          <w:rFonts w:ascii="Times New Roman" w:hAnsi="Times New Roman"/>
          <w:sz w:val="26"/>
          <w:szCs w:val="26"/>
          <w:lang w:eastAsia="ru-RU"/>
        </w:rPr>
        <w:t>В  201</w:t>
      </w:r>
      <w:r w:rsidR="00881D47" w:rsidRPr="00CC1C89">
        <w:rPr>
          <w:rFonts w:ascii="Times New Roman" w:hAnsi="Times New Roman"/>
          <w:sz w:val="26"/>
          <w:szCs w:val="26"/>
          <w:lang w:eastAsia="ru-RU"/>
        </w:rPr>
        <w:t>9</w:t>
      </w:r>
      <w:r w:rsidRPr="00CC1C89">
        <w:rPr>
          <w:rFonts w:ascii="Times New Roman" w:hAnsi="Times New Roman"/>
          <w:sz w:val="26"/>
          <w:szCs w:val="26"/>
          <w:lang w:eastAsia="ru-RU"/>
        </w:rPr>
        <w:t xml:space="preserve"> году  необходимо продолжить работу творческих групп по разработке проектов и поэтапной реализации «Внедрение проектной деятельности в управление и функционирование дошкольной образовательной организации», «Реализация требований ФГОС дошкольного образования в ДОО», «Разработка, апробация и функционирование социокультурного центра «Золотой ключик» с целью индивидуализации образования и нравственного, духовного, интеллектуального, художественно-эстетического, социально-коммуникативного, физического развития дошкольников, посещающих и не </w:t>
      </w:r>
      <w:r w:rsidRPr="00CC1C89">
        <w:rPr>
          <w:rFonts w:ascii="Times New Roman" w:hAnsi="Times New Roman"/>
          <w:sz w:val="26"/>
          <w:szCs w:val="26"/>
          <w:lang w:eastAsia="ru-RU"/>
        </w:rPr>
        <w:lastRenderedPageBreak/>
        <w:t>посещающих ДОО, их родителей, семей с детьми раннего и дошкольного возраста», «Повышение профессиональной компетенции педагогов ДОО и педагогической компетенции родителей дошкольников в соотве</w:t>
      </w:r>
      <w:r w:rsidR="00881D47" w:rsidRPr="00CC1C89">
        <w:rPr>
          <w:rFonts w:ascii="Times New Roman" w:hAnsi="Times New Roman"/>
          <w:sz w:val="26"/>
          <w:szCs w:val="26"/>
          <w:lang w:eastAsia="ru-RU"/>
        </w:rPr>
        <w:t>тствии с требованиями ФГОС ДО».</w:t>
      </w:r>
    </w:p>
    <w:p w:rsidR="00F068A6" w:rsidRPr="00CC1C89" w:rsidRDefault="00F068A6" w:rsidP="004B66CE">
      <w:pPr>
        <w:spacing w:after="0" w:line="240" w:lineRule="auto"/>
        <w:ind w:firstLine="708"/>
        <w:jc w:val="both"/>
        <w:rPr>
          <w:rFonts w:ascii="Times New Roman" w:hAnsi="Times New Roman"/>
          <w:sz w:val="26"/>
          <w:szCs w:val="26"/>
        </w:rPr>
      </w:pPr>
      <w:r w:rsidRPr="00CC1C89">
        <w:rPr>
          <w:rFonts w:ascii="Times New Roman" w:hAnsi="Times New Roman"/>
          <w:sz w:val="26"/>
          <w:szCs w:val="26"/>
        </w:rPr>
        <w:t>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 разработанной в МБДОУ  д/с  № 14.</w:t>
      </w:r>
    </w:p>
    <w:p w:rsidR="00F068A6" w:rsidRPr="00CC1C89" w:rsidRDefault="00F068A6" w:rsidP="004B66CE">
      <w:pPr>
        <w:spacing w:after="0" w:line="240" w:lineRule="auto"/>
        <w:ind w:firstLine="708"/>
        <w:jc w:val="both"/>
        <w:rPr>
          <w:rFonts w:ascii="Times New Roman" w:hAnsi="Times New Roman"/>
          <w:sz w:val="26"/>
          <w:szCs w:val="26"/>
          <w:lang w:eastAsia="ru-RU"/>
        </w:rPr>
      </w:pPr>
      <w:r w:rsidRPr="00CC1C89">
        <w:rPr>
          <w:rFonts w:ascii="Times New Roman" w:hAnsi="Times New Roman"/>
          <w:sz w:val="26"/>
          <w:szCs w:val="26"/>
          <w:lang w:eastAsia="ru-RU"/>
        </w:rPr>
        <w:t>В 201</w:t>
      </w:r>
      <w:r w:rsidR="00881D47" w:rsidRPr="00CC1C89">
        <w:rPr>
          <w:rFonts w:ascii="Times New Roman" w:hAnsi="Times New Roman"/>
          <w:sz w:val="26"/>
          <w:szCs w:val="26"/>
          <w:lang w:eastAsia="ru-RU"/>
        </w:rPr>
        <w:t>9</w:t>
      </w:r>
      <w:r w:rsidRPr="00CC1C89">
        <w:rPr>
          <w:rFonts w:ascii="Times New Roman" w:hAnsi="Times New Roman"/>
          <w:sz w:val="26"/>
          <w:szCs w:val="26"/>
          <w:lang w:eastAsia="ru-RU"/>
        </w:rPr>
        <w:t xml:space="preserve">  году спланировать образовательную деятельность МБДОУ д/с № 14 для решения следующих задач:</w:t>
      </w:r>
    </w:p>
    <w:p w:rsidR="00F068A6" w:rsidRPr="00CC1C89" w:rsidRDefault="00F068A6" w:rsidP="00443D0C">
      <w:pPr>
        <w:spacing w:after="0" w:line="240" w:lineRule="auto"/>
        <w:ind w:right="-21" w:firstLine="851"/>
        <w:jc w:val="both"/>
        <w:rPr>
          <w:rFonts w:ascii="Times New Roman" w:hAnsi="Times New Roman"/>
          <w:sz w:val="26"/>
          <w:szCs w:val="26"/>
          <w:lang w:eastAsia="ru-RU"/>
        </w:rPr>
      </w:pPr>
      <w:r w:rsidRPr="00CC1C89">
        <w:rPr>
          <w:rFonts w:ascii="Times New Roman" w:hAnsi="Times New Roman"/>
          <w:sz w:val="26"/>
          <w:szCs w:val="26"/>
          <w:lang w:eastAsia="ru-RU"/>
        </w:rPr>
        <w:t xml:space="preserve">-  повышение качества физического развития и оздоровления детей дошкольного возраста на основе создания в МБДОУ игрового динамического пространства; </w:t>
      </w:r>
    </w:p>
    <w:p w:rsidR="00F068A6" w:rsidRPr="00CC1C89" w:rsidRDefault="00F068A6" w:rsidP="00443D0C">
      <w:pPr>
        <w:spacing w:after="0" w:line="240" w:lineRule="auto"/>
        <w:ind w:right="-21" w:firstLine="851"/>
        <w:jc w:val="both"/>
        <w:rPr>
          <w:rFonts w:ascii="Times New Roman" w:hAnsi="Times New Roman"/>
          <w:sz w:val="26"/>
          <w:szCs w:val="26"/>
          <w:lang w:eastAsia="ru-RU"/>
        </w:rPr>
      </w:pPr>
      <w:r w:rsidRPr="00CC1C89">
        <w:rPr>
          <w:rFonts w:ascii="Times New Roman" w:hAnsi="Times New Roman"/>
          <w:sz w:val="26"/>
          <w:szCs w:val="26"/>
          <w:lang w:eastAsia="ru-RU"/>
        </w:rPr>
        <w:t xml:space="preserve">- повышение качества познавательного, речевого, социально-коммуникативного, художественно-эстетического и физического развития дошкольников посредством включения инновационных подходов в проектную деятельность педагогов; </w:t>
      </w:r>
    </w:p>
    <w:p w:rsidR="00F068A6" w:rsidRPr="00CC1C89" w:rsidRDefault="00F068A6" w:rsidP="00443D0C">
      <w:pPr>
        <w:spacing w:after="0" w:line="240" w:lineRule="auto"/>
        <w:ind w:right="-21" w:firstLine="851"/>
        <w:jc w:val="both"/>
        <w:rPr>
          <w:rFonts w:ascii="Times New Roman" w:hAnsi="Times New Roman"/>
          <w:sz w:val="26"/>
          <w:szCs w:val="26"/>
          <w:lang w:eastAsia="ru-RU"/>
        </w:rPr>
      </w:pPr>
      <w:r w:rsidRPr="00CC1C89">
        <w:rPr>
          <w:rFonts w:ascii="Times New Roman" w:hAnsi="Times New Roman"/>
          <w:sz w:val="26"/>
          <w:szCs w:val="26"/>
          <w:lang w:eastAsia="ru-RU"/>
        </w:rPr>
        <w:t>-  внедрение модели повышения профессиональной компетентности педагогов;</w:t>
      </w:r>
    </w:p>
    <w:p w:rsidR="00F068A6" w:rsidRPr="00CC1C89" w:rsidRDefault="00F068A6" w:rsidP="00443D0C">
      <w:pPr>
        <w:spacing w:after="0" w:line="240" w:lineRule="auto"/>
        <w:ind w:right="-21" w:firstLine="851"/>
        <w:jc w:val="both"/>
        <w:rPr>
          <w:rFonts w:ascii="Times New Roman" w:hAnsi="Times New Roman"/>
          <w:sz w:val="26"/>
          <w:szCs w:val="26"/>
          <w:lang w:eastAsia="ru-RU"/>
        </w:rPr>
      </w:pPr>
      <w:r w:rsidRPr="00CC1C89">
        <w:rPr>
          <w:rFonts w:ascii="Times New Roman" w:hAnsi="Times New Roman"/>
          <w:sz w:val="26"/>
          <w:szCs w:val="26"/>
          <w:lang w:eastAsia="ru-RU"/>
        </w:rPr>
        <w:t>- построение системы работы социокультурного центра в образовательной деятельности МБДОУ д/с № 14 на основе внедрения программы личностного развития дошкольников в условиях реализации ФГОС ДО «Дошкольник Белогорья».</w:t>
      </w:r>
    </w:p>
    <w:p w:rsidR="00881D47" w:rsidRPr="00CC1C89" w:rsidRDefault="00881D47" w:rsidP="00443D0C">
      <w:pPr>
        <w:spacing w:after="0" w:line="240" w:lineRule="auto"/>
        <w:ind w:right="-21" w:firstLine="851"/>
        <w:jc w:val="both"/>
        <w:rPr>
          <w:rFonts w:ascii="Times New Roman" w:hAnsi="Times New Roman"/>
          <w:sz w:val="26"/>
          <w:szCs w:val="26"/>
        </w:rPr>
      </w:pPr>
      <w:r w:rsidRPr="00CC1C89">
        <w:rPr>
          <w:rFonts w:ascii="Times New Roman" w:hAnsi="Times New Roman"/>
          <w:sz w:val="26"/>
          <w:szCs w:val="26"/>
        </w:rPr>
        <w:t>Вывод: коллектив МБДОУ</w:t>
      </w:r>
      <w:r w:rsidRPr="00CC1C89">
        <w:rPr>
          <w:rFonts w:ascii="Times New Roman" w:hAnsi="Times New Roman"/>
          <w:sz w:val="26"/>
          <w:szCs w:val="26"/>
          <w:lang w:eastAsia="ru-RU"/>
        </w:rPr>
        <w:t xml:space="preserve"> д/с № 14 </w:t>
      </w:r>
      <w:r w:rsidRPr="00CC1C89">
        <w:rPr>
          <w:rFonts w:ascii="Times New Roman" w:hAnsi="Times New Roman"/>
          <w:sz w:val="26"/>
          <w:szCs w:val="26"/>
        </w:rPr>
        <w:t xml:space="preserve"> добился хороших результатов по всем направлениям деятельности. Наиболее успешными в деятельности МБДОУ являются следующие показатели:</w:t>
      </w:r>
    </w:p>
    <w:p w:rsidR="00881D47" w:rsidRPr="00CC1C89" w:rsidRDefault="00881D47" w:rsidP="00443D0C">
      <w:pPr>
        <w:spacing w:after="0" w:line="240" w:lineRule="auto"/>
        <w:ind w:right="-21" w:firstLine="851"/>
        <w:jc w:val="both"/>
        <w:rPr>
          <w:rFonts w:ascii="Times New Roman" w:hAnsi="Times New Roman"/>
          <w:sz w:val="26"/>
          <w:szCs w:val="26"/>
        </w:rPr>
      </w:pPr>
      <w:r w:rsidRPr="00CC1C89">
        <w:rPr>
          <w:rFonts w:ascii="Times New Roman" w:hAnsi="Times New Roman"/>
          <w:sz w:val="26"/>
          <w:szCs w:val="26"/>
        </w:rPr>
        <w:t xml:space="preserve"> - обновление нормативно-правовой базы МБДОУ; </w:t>
      </w:r>
    </w:p>
    <w:p w:rsidR="00881D47" w:rsidRPr="00CC1C89" w:rsidRDefault="00881D47" w:rsidP="00443D0C">
      <w:pPr>
        <w:spacing w:after="0" w:line="240" w:lineRule="auto"/>
        <w:ind w:right="-21" w:firstLine="851"/>
        <w:jc w:val="both"/>
        <w:rPr>
          <w:rFonts w:ascii="Times New Roman" w:hAnsi="Times New Roman"/>
          <w:sz w:val="26"/>
          <w:szCs w:val="26"/>
        </w:rPr>
      </w:pPr>
      <w:r w:rsidRPr="00CC1C89">
        <w:rPr>
          <w:rFonts w:ascii="Times New Roman" w:hAnsi="Times New Roman"/>
          <w:sz w:val="26"/>
          <w:szCs w:val="26"/>
        </w:rPr>
        <w:t>- создание развивающей предметно – пространственной среды и совершенствование благоустройства территории МБДОУ в соответствии с современными требованиями;</w:t>
      </w:r>
    </w:p>
    <w:p w:rsidR="00881D47" w:rsidRPr="00CC1C89" w:rsidRDefault="00881D47" w:rsidP="00443D0C">
      <w:pPr>
        <w:spacing w:after="0" w:line="240" w:lineRule="auto"/>
        <w:ind w:right="-21" w:firstLine="851"/>
        <w:jc w:val="both"/>
        <w:rPr>
          <w:rFonts w:ascii="Times New Roman" w:hAnsi="Times New Roman"/>
          <w:sz w:val="26"/>
          <w:szCs w:val="26"/>
        </w:rPr>
      </w:pPr>
      <w:r w:rsidRPr="00CC1C89">
        <w:rPr>
          <w:rFonts w:ascii="Times New Roman" w:hAnsi="Times New Roman"/>
          <w:sz w:val="26"/>
          <w:szCs w:val="26"/>
        </w:rPr>
        <w:t xml:space="preserve"> - высокие результаты участия детей и педагогов в муниципальных, региональных и Всероссийских конкурсах детского творчества и профессионального мастерства педагогов;</w:t>
      </w:r>
    </w:p>
    <w:p w:rsidR="00881D47" w:rsidRPr="00CC1C89" w:rsidRDefault="00881D47" w:rsidP="00443D0C">
      <w:pPr>
        <w:spacing w:after="0" w:line="240" w:lineRule="auto"/>
        <w:ind w:right="-21" w:firstLine="851"/>
        <w:jc w:val="both"/>
        <w:rPr>
          <w:rFonts w:ascii="Times New Roman" w:hAnsi="Times New Roman"/>
          <w:sz w:val="26"/>
          <w:szCs w:val="26"/>
          <w:lang w:eastAsia="ru-RU"/>
        </w:rPr>
      </w:pPr>
      <w:r w:rsidRPr="00CC1C89">
        <w:rPr>
          <w:rFonts w:ascii="Times New Roman" w:hAnsi="Times New Roman"/>
          <w:sz w:val="26"/>
          <w:szCs w:val="26"/>
        </w:rPr>
        <w:t xml:space="preserve"> - созданы оптимальные условий для реализации ФГОС ДО в образовательном процессе МБДОУ в соответствии планом действий «дорожной картой» обновление содержания дошкольного образования в Белгородской области.</w:t>
      </w:r>
    </w:p>
    <w:p w:rsidR="00F068A6" w:rsidRPr="00CC1C89" w:rsidRDefault="00F068A6" w:rsidP="00B511FE">
      <w:pPr>
        <w:spacing w:after="0" w:line="240" w:lineRule="auto"/>
        <w:rPr>
          <w:rFonts w:ascii="Times New Roman" w:hAnsi="Times New Roman"/>
          <w:b/>
          <w:sz w:val="26"/>
          <w:szCs w:val="26"/>
          <w:lang w:eastAsia="ru-RU"/>
        </w:rPr>
      </w:pPr>
    </w:p>
    <w:p w:rsidR="00F068A6" w:rsidRPr="00CC1C89" w:rsidRDefault="00F068A6" w:rsidP="00885456">
      <w:pPr>
        <w:spacing w:after="0" w:line="240" w:lineRule="auto"/>
        <w:jc w:val="center"/>
        <w:rPr>
          <w:rFonts w:ascii="Times New Roman" w:hAnsi="Times New Roman"/>
          <w:b/>
          <w:sz w:val="26"/>
          <w:szCs w:val="26"/>
          <w:lang w:eastAsia="ru-RU"/>
        </w:rPr>
      </w:pPr>
      <w:r w:rsidRPr="00CC1C89">
        <w:rPr>
          <w:rFonts w:ascii="Times New Roman" w:hAnsi="Times New Roman"/>
          <w:b/>
          <w:sz w:val="26"/>
          <w:szCs w:val="26"/>
          <w:lang w:eastAsia="ru-RU"/>
        </w:rPr>
        <w:t>6. Общественное обсуждение</w:t>
      </w:r>
    </w:p>
    <w:p w:rsidR="00F068A6" w:rsidRPr="00CC1C89" w:rsidRDefault="00F068A6" w:rsidP="00881D47">
      <w:pPr>
        <w:spacing w:after="0" w:line="240" w:lineRule="auto"/>
        <w:jc w:val="both"/>
        <w:rPr>
          <w:rFonts w:ascii="Times New Roman" w:hAnsi="Times New Roman"/>
          <w:sz w:val="26"/>
          <w:szCs w:val="26"/>
          <w:lang w:eastAsia="ru-RU"/>
        </w:rPr>
      </w:pPr>
      <w:r w:rsidRPr="00CC1C89">
        <w:rPr>
          <w:rFonts w:ascii="Times New Roman" w:hAnsi="Times New Roman"/>
          <w:sz w:val="26"/>
          <w:szCs w:val="26"/>
          <w:lang w:eastAsia="ru-RU"/>
        </w:rPr>
        <w:tab/>
        <w:t xml:space="preserve"> В   отчёте о самообследовании  МБДОУ д/с № 14</w:t>
      </w:r>
      <w:r w:rsidR="00881D47" w:rsidRPr="00CC1C89">
        <w:rPr>
          <w:rFonts w:ascii="Times New Roman" w:hAnsi="Times New Roman"/>
          <w:sz w:val="26"/>
          <w:szCs w:val="26"/>
          <w:lang w:eastAsia="ru-RU"/>
        </w:rPr>
        <w:t xml:space="preserve"> </w:t>
      </w:r>
      <w:r w:rsidRPr="00CC1C89">
        <w:rPr>
          <w:rFonts w:ascii="Times New Roman" w:hAnsi="Times New Roman"/>
          <w:sz w:val="26"/>
          <w:szCs w:val="26"/>
          <w:lang w:eastAsia="ru-RU"/>
        </w:rPr>
        <w:t>был проведен анализ и оценка образовательной деятельности по итогам</w:t>
      </w:r>
      <w:r w:rsidR="00881D47" w:rsidRPr="00CC1C89">
        <w:rPr>
          <w:rFonts w:ascii="Times New Roman" w:hAnsi="Times New Roman"/>
          <w:sz w:val="26"/>
          <w:szCs w:val="26"/>
          <w:lang w:eastAsia="ru-RU"/>
        </w:rPr>
        <w:t xml:space="preserve"> </w:t>
      </w:r>
      <w:r w:rsidRPr="00CC1C89">
        <w:rPr>
          <w:rFonts w:ascii="Times New Roman" w:hAnsi="Times New Roman"/>
          <w:sz w:val="26"/>
          <w:szCs w:val="26"/>
          <w:lang w:eastAsia="ru-RU"/>
        </w:rPr>
        <w:t xml:space="preserve">2018 года в сравнении с 2017 годом. В результате самообследования были определены показатели кадровых, материально-технических условий, обеспечивающие реализацию основной образовательной программы МБДОУ д/с № 14. Также в процессе непрерывного повышения профессиональной компетентности педагогов и их мотивации к саморазвитию формируются новые взгляды и ориентиры на развитие дошкольного образования и его качество. </w:t>
      </w:r>
    </w:p>
    <w:p w:rsidR="00F068A6" w:rsidRPr="00736B87" w:rsidRDefault="00F068A6" w:rsidP="00B03B6F">
      <w:pPr>
        <w:spacing w:after="0" w:line="240" w:lineRule="auto"/>
        <w:ind w:firstLine="708"/>
        <w:jc w:val="both"/>
        <w:rPr>
          <w:rFonts w:ascii="Times New Roman" w:hAnsi="Times New Roman"/>
          <w:sz w:val="28"/>
          <w:szCs w:val="28"/>
          <w:lang w:eastAsia="ru-RU"/>
        </w:rPr>
      </w:pPr>
    </w:p>
    <w:sectPr w:rsidR="00F068A6" w:rsidRPr="00736B87" w:rsidSect="00350ADA">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84" w:rsidRDefault="00792D84" w:rsidP="002C22DE">
      <w:pPr>
        <w:spacing w:after="0" w:line="240" w:lineRule="auto"/>
      </w:pPr>
      <w:r>
        <w:separator/>
      </w:r>
    </w:p>
  </w:endnote>
  <w:endnote w:type="continuationSeparator" w:id="0">
    <w:p w:rsidR="00792D84" w:rsidRDefault="00792D84" w:rsidP="002C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4D" w:rsidRPr="001A1AF6" w:rsidRDefault="003C3D4D">
    <w:pPr>
      <w:pStyle w:val="a9"/>
      <w:jc w:val="right"/>
      <w:rPr>
        <w:rFonts w:ascii="Times New Roman" w:hAnsi="Times New Roman"/>
      </w:rPr>
    </w:pPr>
    <w:r w:rsidRPr="001A1AF6">
      <w:rPr>
        <w:rFonts w:ascii="Times New Roman" w:hAnsi="Times New Roman"/>
      </w:rPr>
      <w:fldChar w:fldCharType="begin"/>
    </w:r>
    <w:r w:rsidRPr="001A1AF6">
      <w:rPr>
        <w:rFonts w:ascii="Times New Roman" w:hAnsi="Times New Roman"/>
      </w:rPr>
      <w:instrText>PAGE   \* MERGEFORMAT</w:instrText>
    </w:r>
    <w:r w:rsidRPr="001A1AF6">
      <w:rPr>
        <w:rFonts w:ascii="Times New Roman" w:hAnsi="Times New Roman"/>
      </w:rPr>
      <w:fldChar w:fldCharType="separate"/>
    </w:r>
    <w:r w:rsidR="00350ADA">
      <w:rPr>
        <w:rFonts w:ascii="Times New Roman" w:hAnsi="Times New Roman"/>
        <w:noProof/>
      </w:rPr>
      <w:t>11</w:t>
    </w:r>
    <w:r w:rsidRPr="001A1AF6">
      <w:rPr>
        <w:rFonts w:ascii="Times New Roman" w:hAnsi="Times New Roman"/>
        <w:noProof/>
      </w:rPr>
      <w:fldChar w:fldCharType="end"/>
    </w:r>
  </w:p>
  <w:p w:rsidR="003C3D4D" w:rsidRDefault="003C3D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84" w:rsidRDefault="00792D84" w:rsidP="002C22DE">
      <w:pPr>
        <w:spacing w:after="0" w:line="240" w:lineRule="auto"/>
      </w:pPr>
      <w:r>
        <w:separator/>
      </w:r>
    </w:p>
  </w:footnote>
  <w:footnote w:type="continuationSeparator" w:id="0">
    <w:p w:rsidR="00792D84" w:rsidRDefault="00792D84" w:rsidP="002C2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64D98A"/>
    <w:lvl w:ilvl="0">
      <w:numFmt w:val="bullet"/>
      <w:lvlText w:val="*"/>
      <w:lvlJc w:val="left"/>
    </w:lvl>
  </w:abstractNum>
  <w:abstractNum w:abstractNumId="1">
    <w:nsid w:val="0D676999"/>
    <w:multiLevelType w:val="hybridMultilevel"/>
    <w:tmpl w:val="A738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659C0"/>
    <w:multiLevelType w:val="hybridMultilevel"/>
    <w:tmpl w:val="744854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B10406"/>
    <w:multiLevelType w:val="hybridMultilevel"/>
    <w:tmpl w:val="98707620"/>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71BA5"/>
    <w:multiLevelType w:val="multilevel"/>
    <w:tmpl w:val="6D864DDA"/>
    <w:lvl w:ilvl="0">
      <w:start w:val="1"/>
      <w:numFmt w:val="decimal"/>
      <w:lvlText w:val="%1."/>
      <w:lvlJc w:val="left"/>
      <w:pPr>
        <w:ind w:left="360" w:hanging="360"/>
      </w:pPr>
      <w:rPr>
        <w:rFonts w:cs="Times New Roman" w:hint="default"/>
      </w:rPr>
    </w:lvl>
    <w:lvl w:ilvl="1">
      <w:start w:val="5"/>
      <w:numFmt w:val="decimal"/>
      <w:isLgl/>
      <w:lvlText w:val="%1.%2."/>
      <w:lvlJc w:val="left"/>
      <w:pPr>
        <w:ind w:left="1072" w:hanging="720"/>
      </w:pPr>
      <w:rPr>
        <w:rFonts w:eastAsia="Times New Roman" w:cs="Times New Roman" w:hint="default"/>
        <w:b/>
        <w:color w:val="auto"/>
        <w:sz w:val="28"/>
      </w:rPr>
    </w:lvl>
    <w:lvl w:ilvl="2">
      <w:start w:val="1"/>
      <w:numFmt w:val="decimal"/>
      <w:isLgl/>
      <w:lvlText w:val="%1.%2.%3."/>
      <w:lvlJc w:val="left"/>
      <w:pPr>
        <w:ind w:left="1424" w:hanging="720"/>
      </w:pPr>
      <w:rPr>
        <w:rFonts w:eastAsia="Times New Roman" w:cs="Times New Roman" w:hint="default"/>
        <w:b w:val="0"/>
        <w:color w:val="auto"/>
        <w:sz w:val="28"/>
      </w:rPr>
    </w:lvl>
    <w:lvl w:ilvl="3">
      <w:start w:val="1"/>
      <w:numFmt w:val="decimal"/>
      <w:isLgl/>
      <w:lvlText w:val="%1.%2.%3.%4."/>
      <w:lvlJc w:val="left"/>
      <w:pPr>
        <w:ind w:left="2136" w:hanging="1080"/>
      </w:pPr>
      <w:rPr>
        <w:rFonts w:eastAsia="Times New Roman" w:cs="Times New Roman" w:hint="default"/>
        <w:b w:val="0"/>
        <w:color w:val="auto"/>
        <w:sz w:val="28"/>
      </w:rPr>
    </w:lvl>
    <w:lvl w:ilvl="4">
      <w:start w:val="1"/>
      <w:numFmt w:val="decimal"/>
      <w:isLgl/>
      <w:lvlText w:val="%1.%2.%3.%4.%5."/>
      <w:lvlJc w:val="left"/>
      <w:pPr>
        <w:ind w:left="2488" w:hanging="1080"/>
      </w:pPr>
      <w:rPr>
        <w:rFonts w:eastAsia="Times New Roman" w:cs="Times New Roman" w:hint="default"/>
        <w:b w:val="0"/>
        <w:color w:val="auto"/>
        <w:sz w:val="28"/>
      </w:rPr>
    </w:lvl>
    <w:lvl w:ilvl="5">
      <w:start w:val="1"/>
      <w:numFmt w:val="decimal"/>
      <w:isLgl/>
      <w:lvlText w:val="%1.%2.%3.%4.%5.%6."/>
      <w:lvlJc w:val="left"/>
      <w:pPr>
        <w:ind w:left="3200" w:hanging="1440"/>
      </w:pPr>
      <w:rPr>
        <w:rFonts w:eastAsia="Times New Roman" w:cs="Times New Roman" w:hint="default"/>
        <w:b w:val="0"/>
        <w:color w:val="auto"/>
        <w:sz w:val="28"/>
      </w:rPr>
    </w:lvl>
    <w:lvl w:ilvl="6">
      <w:start w:val="1"/>
      <w:numFmt w:val="decimal"/>
      <w:isLgl/>
      <w:lvlText w:val="%1.%2.%3.%4.%5.%6.%7."/>
      <w:lvlJc w:val="left"/>
      <w:pPr>
        <w:ind w:left="3552" w:hanging="1440"/>
      </w:pPr>
      <w:rPr>
        <w:rFonts w:eastAsia="Times New Roman" w:cs="Times New Roman" w:hint="default"/>
        <w:b w:val="0"/>
        <w:color w:val="auto"/>
        <w:sz w:val="28"/>
      </w:rPr>
    </w:lvl>
    <w:lvl w:ilvl="7">
      <w:start w:val="1"/>
      <w:numFmt w:val="decimal"/>
      <w:isLgl/>
      <w:lvlText w:val="%1.%2.%3.%4.%5.%6.%7.%8."/>
      <w:lvlJc w:val="left"/>
      <w:pPr>
        <w:ind w:left="4264" w:hanging="1800"/>
      </w:pPr>
      <w:rPr>
        <w:rFonts w:eastAsia="Times New Roman" w:cs="Times New Roman" w:hint="default"/>
        <w:b w:val="0"/>
        <w:color w:val="auto"/>
        <w:sz w:val="28"/>
      </w:rPr>
    </w:lvl>
    <w:lvl w:ilvl="8">
      <w:start w:val="1"/>
      <w:numFmt w:val="decimal"/>
      <w:isLgl/>
      <w:lvlText w:val="%1.%2.%3.%4.%5.%6.%7.%8.%9."/>
      <w:lvlJc w:val="left"/>
      <w:pPr>
        <w:ind w:left="4616" w:hanging="1800"/>
      </w:pPr>
      <w:rPr>
        <w:rFonts w:eastAsia="Times New Roman" w:cs="Times New Roman" w:hint="default"/>
        <w:b w:val="0"/>
        <w:color w:val="auto"/>
        <w:sz w:val="28"/>
      </w:rPr>
    </w:lvl>
  </w:abstractNum>
  <w:abstractNum w:abstractNumId="5">
    <w:nsid w:val="2A89799A"/>
    <w:multiLevelType w:val="hybridMultilevel"/>
    <w:tmpl w:val="C8B4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50D52"/>
    <w:multiLevelType w:val="hybridMultilevel"/>
    <w:tmpl w:val="B3BA6F1A"/>
    <w:lvl w:ilvl="0" w:tplc="C77EB286">
      <w:start w:val="12"/>
      <w:numFmt w:val="decimal"/>
      <w:lvlText w:val="%1."/>
      <w:lvlJc w:val="left"/>
      <w:pPr>
        <w:tabs>
          <w:tab w:val="num" w:pos="1068"/>
        </w:tabs>
        <w:ind w:left="1068"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32023704"/>
    <w:multiLevelType w:val="hybridMultilevel"/>
    <w:tmpl w:val="A6DA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77F76"/>
    <w:multiLevelType w:val="hybridMultilevel"/>
    <w:tmpl w:val="744854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AC2E51"/>
    <w:multiLevelType w:val="hybridMultilevel"/>
    <w:tmpl w:val="EE24A4CA"/>
    <w:lvl w:ilvl="0" w:tplc="54E2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6B3197"/>
    <w:multiLevelType w:val="hybridMultilevel"/>
    <w:tmpl w:val="B8C26E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163D60"/>
    <w:multiLevelType w:val="multilevel"/>
    <w:tmpl w:val="A8EE2F3A"/>
    <w:lvl w:ilvl="0">
      <w:start w:val="4"/>
      <w:numFmt w:val="decimal"/>
      <w:lvlText w:val="%1."/>
      <w:lvlJc w:val="left"/>
      <w:pPr>
        <w:ind w:left="450" w:hanging="450"/>
      </w:pPr>
      <w:rPr>
        <w:rFonts w:hint="default"/>
      </w:rPr>
    </w:lvl>
    <w:lvl w:ilvl="1">
      <w:start w:val="5"/>
      <w:numFmt w:val="decimal"/>
      <w:lvlText w:val="%1.%2."/>
      <w:lvlJc w:val="left"/>
      <w:pPr>
        <w:ind w:left="2181" w:hanging="720"/>
      </w:pPr>
      <w:rPr>
        <w:rFonts w:hint="default"/>
      </w:rPr>
    </w:lvl>
    <w:lvl w:ilvl="2">
      <w:start w:val="1"/>
      <w:numFmt w:val="decimal"/>
      <w:lvlText w:val="%1.%2.%3."/>
      <w:lvlJc w:val="left"/>
      <w:pPr>
        <w:ind w:left="3642" w:hanging="720"/>
      </w:pPr>
      <w:rPr>
        <w:rFonts w:hint="default"/>
      </w:rPr>
    </w:lvl>
    <w:lvl w:ilvl="3">
      <w:start w:val="1"/>
      <w:numFmt w:val="decimal"/>
      <w:lvlText w:val="%1.%2.%3.%4."/>
      <w:lvlJc w:val="left"/>
      <w:pPr>
        <w:ind w:left="5463" w:hanging="1080"/>
      </w:pPr>
      <w:rPr>
        <w:rFonts w:hint="default"/>
      </w:rPr>
    </w:lvl>
    <w:lvl w:ilvl="4">
      <w:start w:val="1"/>
      <w:numFmt w:val="decimal"/>
      <w:lvlText w:val="%1.%2.%3.%4.%5."/>
      <w:lvlJc w:val="left"/>
      <w:pPr>
        <w:ind w:left="6924" w:hanging="1080"/>
      </w:pPr>
      <w:rPr>
        <w:rFonts w:hint="default"/>
      </w:rPr>
    </w:lvl>
    <w:lvl w:ilvl="5">
      <w:start w:val="1"/>
      <w:numFmt w:val="decimal"/>
      <w:lvlText w:val="%1.%2.%3.%4.%5.%6."/>
      <w:lvlJc w:val="left"/>
      <w:pPr>
        <w:ind w:left="8745" w:hanging="1440"/>
      </w:pPr>
      <w:rPr>
        <w:rFonts w:hint="default"/>
      </w:rPr>
    </w:lvl>
    <w:lvl w:ilvl="6">
      <w:start w:val="1"/>
      <w:numFmt w:val="decimal"/>
      <w:lvlText w:val="%1.%2.%3.%4.%5.%6.%7."/>
      <w:lvlJc w:val="left"/>
      <w:pPr>
        <w:ind w:left="10566" w:hanging="1800"/>
      </w:pPr>
      <w:rPr>
        <w:rFonts w:hint="default"/>
      </w:rPr>
    </w:lvl>
    <w:lvl w:ilvl="7">
      <w:start w:val="1"/>
      <w:numFmt w:val="decimal"/>
      <w:lvlText w:val="%1.%2.%3.%4.%5.%6.%7.%8."/>
      <w:lvlJc w:val="left"/>
      <w:pPr>
        <w:ind w:left="12027" w:hanging="1800"/>
      </w:pPr>
      <w:rPr>
        <w:rFonts w:hint="default"/>
      </w:rPr>
    </w:lvl>
    <w:lvl w:ilvl="8">
      <w:start w:val="1"/>
      <w:numFmt w:val="decimal"/>
      <w:lvlText w:val="%1.%2.%3.%4.%5.%6.%7.%8.%9."/>
      <w:lvlJc w:val="left"/>
      <w:pPr>
        <w:ind w:left="13848" w:hanging="2160"/>
      </w:pPr>
      <w:rPr>
        <w:rFonts w:hint="default"/>
      </w:rPr>
    </w:lvl>
  </w:abstractNum>
  <w:abstractNum w:abstractNumId="12">
    <w:nsid w:val="5773269C"/>
    <w:multiLevelType w:val="hybridMultilevel"/>
    <w:tmpl w:val="C9007D30"/>
    <w:lvl w:ilvl="0" w:tplc="FB941AA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E967C4"/>
    <w:multiLevelType w:val="hybridMultilevel"/>
    <w:tmpl w:val="0FA44C26"/>
    <w:lvl w:ilvl="0" w:tplc="D5025C16">
      <w:start w:val="1"/>
      <w:numFmt w:val="bullet"/>
      <w:lvlText w:val=""/>
      <w:lvlJc w:val="left"/>
      <w:pPr>
        <w:tabs>
          <w:tab w:val="num" w:pos="720"/>
        </w:tabs>
        <w:ind w:left="720" w:hanging="360"/>
      </w:pPr>
      <w:rPr>
        <w:rFonts w:ascii="Wingdings" w:hAnsi="Wingdings" w:hint="default"/>
      </w:rPr>
    </w:lvl>
    <w:lvl w:ilvl="1" w:tplc="4C143178" w:tentative="1">
      <w:start w:val="1"/>
      <w:numFmt w:val="bullet"/>
      <w:lvlText w:val=""/>
      <w:lvlJc w:val="left"/>
      <w:pPr>
        <w:tabs>
          <w:tab w:val="num" w:pos="1440"/>
        </w:tabs>
        <w:ind w:left="1440" w:hanging="360"/>
      </w:pPr>
      <w:rPr>
        <w:rFonts w:ascii="Wingdings" w:hAnsi="Wingdings" w:hint="default"/>
      </w:rPr>
    </w:lvl>
    <w:lvl w:ilvl="2" w:tplc="19BA40A4" w:tentative="1">
      <w:start w:val="1"/>
      <w:numFmt w:val="bullet"/>
      <w:lvlText w:val=""/>
      <w:lvlJc w:val="left"/>
      <w:pPr>
        <w:tabs>
          <w:tab w:val="num" w:pos="2160"/>
        </w:tabs>
        <w:ind w:left="2160" w:hanging="360"/>
      </w:pPr>
      <w:rPr>
        <w:rFonts w:ascii="Wingdings" w:hAnsi="Wingdings" w:hint="default"/>
      </w:rPr>
    </w:lvl>
    <w:lvl w:ilvl="3" w:tplc="33DCE80C" w:tentative="1">
      <w:start w:val="1"/>
      <w:numFmt w:val="bullet"/>
      <w:lvlText w:val=""/>
      <w:lvlJc w:val="left"/>
      <w:pPr>
        <w:tabs>
          <w:tab w:val="num" w:pos="2880"/>
        </w:tabs>
        <w:ind w:left="2880" w:hanging="360"/>
      </w:pPr>
      <w:rPr>
        <w:rFonts w:ascii="Wingdings" w:hAnsi="Wingdings" w:hint="default"/>
      </w:rPr>
    </w:lvl>
    <w:lvl w:ilvl="4" w:tplc="92AC411E" w:tentative="1">
      <w:start w:val="1"/>
      <w:numFmt w:val="bullet"/>
      <w:lvlText w:val=""/>
      <w:lvlJc w:val="left"/>
      <w:pPr>
        <w:tabs>
          <w:tab w:val="num" w:pos="3600"/>
        </w:tabs>
        <w:ind w:left="3600" w:hanging="360"/>
      </w:pPr>
      <w:rPr>
        <w:rFonts w:ascii="Wingdings" w:hAnsi="Wingdings" w:hint="default"/>
      </w:rPr>
    </w:lvl>
    <w:lvl w:ilvl="5" w:tplc="8F1814CC" w:tentative="1">
      <w:start w:val="1"/>
      <w:numFmt w:val="bullet"/>
      <w:lvlText w:val=""/>
      <w:lvlJc w:val="left"/>
      <w:pPr>
        <w:tabs>
          <w:tab w:val="num" w:pos="4320"/>
        </w:tabs>
        <w:ind w:left="4320" w:hanging="360"/>
      </w:pPr>
      <w:rPr>
        <w:rFonts w:ascii="Wingdings" w:hAnsi="Wingdings" w:hint="default"/>
      </w:rPr>
    </w:lvl>
    <w:lvl w:ilvl="6" w:tplc="12F47092" w:tentative="1">
      <w:start w:val="1"/>
      <w:numFmt w:val="bullet"/>
      <w:lvlText w:val=""/>
      <w:lvlJc w:val="left"/>
      <w:pPr>
        <w:tabs>
          <w:tab w:val="num" w:pos="5040"/>
        </w:tabs>
        <w:ind w:left="5040" w:hanging="360"/>
      </w:pPr>
      <w:rPr>
        <w:rFonts w:ascii="Wingdings" w:hAnsi="Wingdings" w:hint="default"/>
      </w:rPr>
    </w:lvl>
    <w:lvl w:ilvl="7" w:tplc="FFBEA92A" w:tentative="1">
      <w:start w:val="1"/>
      <w:numFmt w:val="bullet"/>
      <w:lvlText w:val=""/>
      <w:lvlJc w:val="left"/>
      <w:pPr>
        <w:tabs>
          <w:tab w:val="num" w:pos="5760"/>
        </w:tabs>
        <w:ind w:left="5760" w:hanging="360"/>
      </w:pPr>
      <w:rPr>
        <w:rFonts w:ascii="Wingdings" w:hAnsi="Wingdings" w:hint="default"/>
      </w:rPr>
    </w:lvl>
    <w:lvl w:ilvl="8" w:tplc="2EC24534" w:tentative="1">
      <w:start w:val="1"/>
      <w:numFmt w:val="bullet"/>
      <w:lvlText w:val=""/>
      <w:lvlJc w:val="left"/>
      <w:pPr>
        <w:tabs>
          <w:tab w:val="num" w:pos="6480"/>
        </w:tabs>
        <w:ind w:left="6480" w:hanging="360"/>
      </w:pPr>
      <w:rPr>
        <w:rFonts w:ascii="Wingdings" w:hAnsi="Wingdings" w:hint="default"/>
      </w:rPr>
    </w:lvl>
  </w:abstractNum>
  <w:abstractNum w:abstractNumId="14">
    <w:nsid w:val="60A32533"/>
    <w:multiLevelType w:val="hybridMultilevel"/>
    <w:tmpl w:val="0B727D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47119C0"/>
    <w:multiLevelType w:val="multilevel"/>
    <w:tmpl w:val="408CB702"/>
    <w:lvl w:ilvl="0">
      <w:start w:val="1"/>
      <w:numFmt w:val="decimal"/>
      <w:lvlText w:val="%1."/>
      <w:lvlJc w:val="left"/>
      <w:pPr>
        <w:tabs>
          <w:tab w:val="num" w:pos="540"/>
        </w:tabs>
        <w:ind w:left="540" w:hanging="360"/>
      </w:pPr>
      <w:rPr>
        <w:rFonts w:cs="Times New Roman" w:hint="default"/>
      </w:rPr>
    </w:lvl>
    <w:lvl w:ilvl="1">
      <w:start w:val="10"/>
      <w:numFmt w:val="decimal"/>
      <w:isLgl/>
      <w:lvlText w:val="%1.%2."/>
      <w:lvlJc w:val="left"/>
      <w:pPr>
        <w:ind w:left="834" w:hanging="720"/>
      </w:pPr>
      <w:rPr>
        <w:rFonts w:cs="Times New Roman" w:hint="default"/>
        <w:sz w:val="26"/>
      </w:rPr>
    </w:lvl>
    <w:lvl w:ilvl="2">
      <w:start w:val="1"/>
      <w:numFmt w:val="decimal"/>
      <w:isLgl/>
      <w:lvlText w:val="%1.%2.%3."/>
      <w:lvlJc w:val="left"/>
      <w:pPr>
        <w:ind w:left="834" w:hanging="720"/>
      </w:pPr>
      <w:rPr>
        <w:rFonts w:cs="Times New Roman" w:hint="default"/>
        <w:sz w:val="26"/>
      </w:rPr>
    </w:lvl>
    <w:lvl w:ilvl="3">
      <w:start w:val="1"/>
      <w:numFmt w:val="decimal"/>
      <w:isLgl/>
      <w:lvlText w:val="%1.%2.%3.%4."/>
      <w:lvlJc w:val="left"/>
      <w:pPr>
        <w:ind w:left="834" w:hanging="720"/>
      </w:pPr>
      <w:rPr>
        <w:rFonts w:cs="Times New Roman" w:hint="default"/>
        <w:sz w:val="26"/>
      </w:rPr>
    </w:lvl>
    <w:lvl w:ilvl="4">
      <w:start w:val="1"/>
      <w:numFmt w:val="decimal"/>
      <w:isLgl/>
      <w:lvlText w:val="%1.%2.%3.%4.%5."/>
      <w:lvlJc w:val="left"/>
      <w:pPr>
        <w:ind w:left="1194" w:hanging="1080"/>
      </w:pPr>
      <w:rPr>
        <w:rFonts w:cs="Times New Roman" w:hint="default"/>
        <w:sz w:val="26"/>
      </w:rPr>
    </w:lvl>
    <w:lvl w:ilvl="5">
      <w:start w:val="1"/>
      <w:numFmt w:val="decimal"/>
      <w:isLgl/>
      <w:lvlText w:val="%1.%2.%3.%4.%5.%6."/>
      <w:lvlJc w:val="left"/>
      <w:pPr>
        <w:ind w:left="1194" w:hanging="1080"/>
      </w:pPr>
      <w:rPr>
        <w:rFonts w:cs="Times New Roman" w:hint="default"/>
        <w:sz w:val="26"/>
      </w:rPr>
    </w:lvl>
    <w:lvl w:ilvl="6">
      <w:start w:val="1"/>
      <w:numFmt w:val="decimal"/>
      <w:isLgl/>
      <w:lvlText w:val="%1.%2.%3.%4.%5.%6.%7."/>
      <w:lvlJc w:val="left"/>
      <w:pPr>
        <w:ind w:left="1554" w:hanging="1440"/>
      </w:pPr>
      <w:rPr>
        <w:rFonts w:cs="Times New Roman" w:hint="default"/>
        <w:sz w:val="26"/>
      </w:rPr>
    </w:lvl>
    <w:lvl w:ilvl="7">
      <w:start w:val="1"/>
      <w:numFmt w:val="decimal"/>
      <w:isLgl/>
      <w:lvlText w:val="%1.%2.%3.%4.%5.%6.%7.%8."/>
      <w:lvlJc w:val="left"/>
      <w:pPr>
        <w:ind w:left="1554" w:hanging="1440"/>
      </w:pPr>
      <w:rPr>
        <w:rFonts w:cs="Times New Roman" w:hint="default"/>
        <w:sz w:val="26"/>
      </w:rPr>
    </w:lvl>
    <w:lvl w:ilvl="8">
      <w:start w:val="1"/>
      <w:numFmt w:val="decimal"/>
      <w:isLgl/>
      <w:lvlText w:val="%1.%2.%3.%4.%5.%6.%7.%8.%9."/>
      <w:lvlJc w:val="left"/>
      <w:pPr>
        <w:ind w:left="1914" w:hanging="1800"/>
      </w:pPr>
      <w:rPr>
        <w:rFonts w:cs="Times New Roman" w:hint="default"/>
        <w:sz w:val="26"/>
      </w:rPr>
    </w:lvl>
  </w:abstractNum>
  <w:abstractNum w:abstractNumId="16">
    <w:nsid w:val="65386306"/>
    <w:multiLevelType w:val="hybridMultilevel"/>
    <w:tmpl w:val="8498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DA044B"/>
    <w:multiLevelType w:val="hybridMultilevel"/>
    <w:tmpl w:val="5EFC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06C06"/>
    <w:multiLevelType w:val="hybridMultilevel"/>
    <w:tmpl w:val="0778F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C706C"/>
    <w:multiLevelType w:val="hybridMultilevel"/>
    <w:tmpl w:val="9FD2CB1E"/>
    <w:lvl w:ilvl="0" w:tplc="EE828B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414B32"/>
    <w:multiLevelType w:val="hybridMultilevel"/>
    <w:tmpl w:val="E18C42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4C0DFC"/>
    <w:multiLevelType w:val="multilevel"/>
    <w:tmpl w:val="2952791A"/>
    <w:lvl w:ilvl="0">
      <w:start w:val="1"/>
      <w:numFmt w:val="decimal"/>
      <w:lvlText w:val="%1."/>
      <w:lvlJc w:val="left"/>
      <w:pPr>
        <w:ind w:left="1101" w:hanging="360"/>
      </w:pPr>
      <w:rPr>
        <w:rFonts w:cs="Times New Roman" w:hint="default"/>
      </w:rPr>
    </w:lvl>
    <w:lvl w:ilvl="1">
      <w:start w:val="6"/>
      <w:numFmt w:val="decimal"/>
      <w:isLgl/>
      <w:lvlText w:val="%1.%2."/>
      <w:lvlJc w:val="left"/>
      <w:pPr>
        <w:ind w:left="1461" w:hanging="720"/>
      </w:pPr>
      <w:rPr>
        <w:rFonts w:cs="Times New Roman" w:hint="default"/>
      </w:rPr>
    </w:lvl>
    <w:lvl w:ilvl="2">
      <w:start w:val="1"/>
      <w:numFmt w:val="decimal"/>
      <w:isLgl/>
      <w:lvlText w:val="%1.%2.%3."/>
      <w:lvlJc w:val="left"/>
      <w:pPr>
        <w:ind w:left="1461" w:hanging="720"/>
      </w:pPr>
      <w:rPr>
        <w:rFonts w:cs="Times New Roman" w:hint="default"/>
      </w:rPr>
    </w:lvl>
    <w:lvl w:ilvl="3">
      <w:start w:val="1"/>
      <w:numFmt w:val="decimal"/>
      <w:isLgl/>
      <w:lvlText w:val="%1.%2.%3.%4."/>
      <w:lvlJc w:val="left"/>
      <w:pPr>
        <w:ind w:left="1821" w:hanging="1080"/>
      </w:pPr>
      <w:rPr>
        <w:rFonts w:cs="Times New Roman" w:hint="default"/>
      </w:rPr>
    </w:lvl>
    <w:lvl w:ilvl="4">
      <w:start w:val="1"/>
      <w:numFmt w:val="decimal"/>
      <w:isLgl/>
      <w:lvlText w:val="%1.%2.%3.%4.%5."/>
      <w:lvlJc w:val="left"/>
      <w:pPr>
        <w:ind w:left="1821" w:hanging="1080"/>
      </w:pPr>
      <w:rPr>
        <w:rFonts w:cs="Times New Roman" w:hint="default"/>
      </w:rPr>
    </w:lvl>
    <w:lvl w:ilvl="5">
      <w:start w:val="1"/>
      <w:numFmt w:val="decimal"/>
      <w:isLgl/>
      <w:lvlText w:val="%1.%2.%3.%4.%5.%6."/>
      <w:lvlJc w:val="left"/>
      <w:pPr>
        <w:ind w:left="2181" w:hanging="1440"/>
      </w:pPr>
      <w:rPr>
        <w:rFonts w:cs="Times New Roman" w:hint="default"/>
      </w:rPr>
    </w:lvl>
    <w:lvl w:ilvl="6">
      <w:start w:val="1"/>
      <w:numFmt w:val="decimal"/>
      <w:isLgl/>
      <w:lvlText w:val="%1.%2.%3.%4.%5.%6.%7."/>
      <w:lvlJc w:val="left"/>
      <w:pPr>
        <w:ind w:left="2541" w:hanging="1800"/>
      </w:pPr>
      <w:rPr>
        <w:rFonts w:cs="Times New Roman" w:hint="default"/>
      </w:rPr>
    </w:lvl>
    <w:lvl w:ilvl="7">
      <w:start w:val="1"/>
      <w:numFmt w:val="decimal"/>
      <w:isLgl/>
      <w:lvlText w:val="%1.%2.%3.%4.%5.%6.%7.%8."/>
      <w:lvlJc w:val="left"/>
      <w:pPr>
        <w:ind w:left="2541" w:hanging="1800"/>
      </w:pPr>
      <w:rPr>
        <w:rFonts w:cs="Times New Roman" w:hint="default"/>
      </w:rPr>
    </w:lvl>
    <w:lvl w:ilvl="8">
      <w:start w:val="1"/>
      <w:numFmt w:val="decimal"/>
      <w:isLgl/>
      <w:lvlText w:val="%1.%2.%3.%4.%5.%6.%7.%8.%9."/>
      <w:lvlJc w:val="left"/>
      <w:pPr>
        <w:ind w:left="2901" w:hanging="2160"/>
      </w:pPr>
      <w:rPr>
        <w:rFonts w:cs="Times New Roman" w:hint="default"/>
      </w:rPr>
    </w:lvl>
  </w:abstractNum>
  <w:num w:numId="1">
    <w:abstractNumId w:val="13"/>
  </w:num>
  <w:num w:numId="2">
    <w:abstractNumId w:val="18"/>
  </w:num>
  <w:num w:numId="3">
    <w:abstractNumId w:val="6"/>
  </w:num>
  <w:num w:numId="4">
    <w:abstractNumId w:val="4"/>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46"/>
        <w:lvlJc w:val="left"/>
        <w:pPr>
          <w:ind w:left="600"/>
        </w:pPr>
        <w:rPr>
          <w:rFonts w:ascii="Times New Roman" w:hAnsi="Times New Roman" w:hint="default"/>
        </w:rPr>
      </w:lvl>
    </w:lvlOverride>
  </w:num>
  <w:num w:numId="8">
    <w:abstractNumId w:val="20"/>
  </w:num>
  <w:num w:numId="9">
    <w:abstractNumId w:val="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2"/>
  </w:num>
  <w:num w:numId="13">
    <w:abstractNumId w:val="5"/>
  </w:num>
  <w:num w:numId="14">
    <w:abstractNumId w:val="12"/>
  </w:num>
  <w:num w:numId="15">
    <w:abstractNumId w:val="16"/>
  </w:num>
  <w:num w:numId="16">
    <w:abstractNumId w:val="19"/>
  </w:num>
  <w:num w:numId="17">
    <w:abstractNumId w:val="17"/>
  </w:num>
  <w:num w:numId="18">
    <w:abstractNumId w:val="1"/>
  </w:num>
  <w:num w:numId="19">
    <w:abstractNumId w:val="9"/>
  </w:num>
  <w:num w:numId="20">
    <w:abstractNumId w:val="3"/>
  </w:num>
  <w:num w:numId="21">
    <w:abstractNumId w:val="8"/>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42D"/>
    <w:rsid w:val="00007426"/>
    <w:rsid w:val="00010354"/>
    <w:rsid w:val="00014DF5"/>
    <w:rsid w:val="000164C3"/>
    <w:rsid w:val="000253F5"/>
    <w:rsid w:val="0003227B"/>
    <w:rsid w:val="00036844"/>
    <w:rsid w:val="000502D5"/>
    <w:rsid w:val="0005103A"/>
    <w:rsid w:val="00051314"/>
    <w:rsid w:val="000515E0"/>
    <w:rsid w:val="0005545D"/>
    <w:rsid w:val="00061D40"/>
    <w:rsid w:val="00062B3F"/>
    <w:rsid w:val="000645F9"/>
    <w:rsid w:val="00066A40"/>
    <w:rsid w:val="000716A3"/>
    <w:rsid w:val="00075D16"/>
    <w:rsid w:val="000774A4"/>
    <w:rsid w:val="00093B45"/>
    <w:rsid w:val="000941DE"/>
    <w:rsid w:val="000A0303"/>
    <w:rsid w:val="000A205C"/>
    <w:rsid w:val="000A302B"/>
    <w:rsid w:val="000A6835"/>
    <w:rsid w:val="000B0B2F"/>
    <w:rsid w:val="000B0B5E"/>
    <w:rsid w:val="000B1423"/>
    <w:rsid w:val="000C081A"/>
    <w:rsid w:val="000C4FF6"/>
    <w:rsid w:val="000C6488"/>
    <w:rsid w:val="000C7EA8"/>
    <w:rsid w:val="000D67D3"/>
    <w:rsid w:val="000E26D0"/>
    <w:rsid w:val="000E4146"/>
    <w:rsid w:val="000E4D07"/>
    <w:rsid w:val="000F683F"/>
    <w:rsid w:val="000F79DA"/>
    <w:rsid w:val="00101054"/>
    <w:rsid w:val="0010605C"/>
    <w:rsid w:val="0011590D"/>
    <w:rsid w:val="00130AD5"/>
    <w:rsid w:val="0013189D"/>
    <w:rsid w:val="001347BB"/>
    <w:rsid w:val="00135CCE"/>
    <w:rsid w:val="00146C36"/>
    <w:rsid w:val="00150771"/>
    <w:rsid w:val="00150B23"/>
    <w:rsid w:val="00150EDE"/>
    <w:rsid w:val="001512C0"/>
    <w:rsid w:val="001536A4"/>
    <w:rsid w:val="00153D31"/>
    <w:rsid w:val="00156DDE"/>
    <w:rsid w:val="0016594F"/>
    <w:rsid w:val="001670D0"/>
    <w:rsid w:val="001675DE"/>
    <w:rsid w:val="001724A3"/>
    <w:rsid w:val="001816CE"/>
    <w:rsid w:val="00182DBC"/>
    <w:rsid w:val="00184179"/>
    <w:rsid w:val="0018593F"/>
    <w:rsid w:val="00187436"/>
    <w:rsid w:val="00193669"/>
    <w:rsid w:val="001A1215"/>
    <w:rsid w:val="001A1AF6"/>
    <w:rsid w:val="001A2C82"/>
    <w:rsid w:val="001C1170"/>
    <w:rsid w:val="001C303B"/>
    <w:rsid w:val="001C494B"/>
    <w:rsid w:val="001C6B60"/>
    <w:rsid w:val="001C7761"/>
    <w:rsid w:val="001D11AC"/>
    <w:rsid w:val="001E15F0"/>
    <w:rsid w:val="001E6FB6"/>
    <w:rsid w:val="001F3410"/>
    <w:rsid w:val="001F70D7"/>
    <w:rsid w:val="00205D38"/>
    <w:rsid w:val="00207CB7"/>
    <w:rsid w:val="00212D5C"/>
    <w:rsid w:val="002131DF"/>
    <w:rsid w:val="0022031B"/>
    <w:rsid w:val="00220E3D"/>
    <w:rsid w:val="00223F42"/>
    <w:rsid w:val="00225968"/>
    <w:rsid w:val="00225D72"/>
    <w:rsid w:val="00242CBD"/>
    <w:rsid w:val="00243504"/>
    <w:rsid w:val="002470CA"/>
    <w:rsid w:val="002512D0"/>
    <w:rsid w:val="00254578"/>
    <w:rsid w:val="00261701"/>
    <w:rsid w:val="00272C2C"/>
    <w:rsid w:val="002748B7"/>
    <w:rsid w:val="0027789D"/>
    <w:rsid w:val="0028593A"/>
    <w:rsid w:val="00286E02"/>
    <w:rsid w:val="00290809"/>
    <w:rsid w:val="00290F0F"/>
    <w:rsid w:val="00291832"/>
    <w:rsid w:val="00292812"/>
    <w:rsid w:val="00293242"/>
    <w:rsid w:val="00294CA8"/>
    <w:rsid w:val="002A4648"/>
    <w:rsid w:val="002A4FBB"/>
    <w:rsid w:val="002B0180"/>
    <w:rsid w:val="002B1317"/>
    <w:rsid w:val="002B3E27"/>
    <w:rsid w:val="002B5BF4"/>
    <w:rsid w:val="002C22DE"/>
    <w:rsid w:val="002D30B9"/>
    <w:rsid w:val="002D685A"/>
    <w:rsid w:val="002E1002"/>
    <w:rsid w:val="002E1A40"/>
    <w:rsid w:val="002E1C49"/>
    <w:rsid w:val="002E31D9"/>
    <w:rsid w:val="002E6832"/>
    <w:rsid w:val="002E7309"/>
    <w:rsid w:val="002F48D1"/>
    <w:rsid w:val="002F7BB7"/>
    <w:rsid w:val="0030077A"/>
    <w:rsid w:val="00311730"/>
    <w:rsid w:val="0031406A"/>
    <w:rsid w:val="0031413B"/>
    <w:rsid w:val="00320699"/>
    <w:rsid w:val="003210BF"/>
    <w:rsid w:val="00337406"/>
    <w:rsid w:val="003428C3"/>
    <w:rsid w:val="00344AE2"/>
    <w:rsid w:val="00345955"/>
    <w:rsid w:val="00350ADA"/>
    <w:rsid w:val="00351D76"/>
    <w:rsid w:val="003526ED"/>
    <w:rsid w:val="003563DB"/>
    <w:rsid w:val="003571D2"/>
    <w:rsid w:val="0036142D"/>
    <w:rsid w:val="003733D3"/>
    <w:rsid w:val="00374419"/>
    <w:rsid w:val="003820B2"/>
    <w:rsid w:val="00385020"/>
    <w:rsid w:val="003872F1"/>
    <w:rsid w:val="00390273"/>
    <w:rsid w:val="0039414F"/>
    <w:rsid w:val="00397F4D"/>
    <w:rsid w:val="003A210A"/>
    <w:rsid w:val="003A730D"/>
    <w:rsid w:val="003B0BED"/>
    <w:rsid w:val="003B2C97"/>
    <w:rsid w:val="003C3D4D"/>
    <w:rsid w:val="003C3E51"/>
    <w:rsid w:val="003C4917"/>
    <w:rsid w:val="003C4CC0"/>
    <w:rsid w:val="003C7047"/>
    <w:rsid w:val="003C78F1"/>
    <w:rsid w:val="003D3CAB"/>
    <w:rsid w:val="003D57E4"/>
    <w:rsid w:val="003E1DF3"/>
    <w:rsid w:val="003E1E28"/>
    <w:rsid w:val="003E5A09"/>
    <w:rsid w:val="003E5DA7"/>
    <w:rsid w:val="003E7F5C"/>
    <w:rsid w:val="003F3EF7"/>
    <w:rsid w:val="003F7825"/>
    <w:rsid w:val="00405496"/>
    <w:rsid w:val="00405DD5"/>
    <w:rsid w:val="00406F3A"/>
    <w:rsid w:val="004117E2"/>
    <w:rsid w:val="00427868"/>
    <w:rsid w:val="00443D0C"/>
    <w:rsid w:val="0046432C"/>
    <w:rsid w:val="004650E7"/>
    <w:rsid w:val="00466DEC"/>
    <w:rsid w:val="00480A33"/>
    <w:rsid w:val="00480CD0"/>
    <w:rsid w:val="00481711"/>
    <w:rsid w:val="0049169F"/>
    <w:rsid w:val="0049347B"/>
    <w:rsid w:val="00496CB2"/>
    <w:rsid w:val="004A2709"/>
    <w:rsid w:val="004A7B09"/>
    <w:rsid w:val="004B66CE"/>
    <w:rsid w:val="004D5BE4"/>
    <w:rsid w:val="004E1AC3"/>
    <w:rsid w:val="004E4897"/>
    <w:rsid w:val="004F1F12"/>
    <w:rsid w:val="00520924"/>
    <w:rsid w:val="00525591"/>
    <w:rsid w:val="005322F5"/>
    <w:rsid w:val="00534631"/>
    <w:rsid w:val="005360E4"/>
    <w:rsid w:val="0053743B"/>
    <w:rsid w:val="0054007C"/>
    <w:rsid w:val="005445D0"/>
    <w:rsid w:val="0055048A"/>
    <w:rsid w:val="00553F0C"/>
    <w:rsid w:val="00561AB1"/>
    <w:rsid w:val="00563287"/>
    <w:rsid w:val="005645AA"/>
    <w:rsid w:val="00570F87"/>
    <w:rsid w:val="005713D1"/>
    <w:rsid w:val="0058546E"/>
    <w:rsid w:val="00593586"/>
    <w:rsid w:val="005A25D0"/>
    <w:rsid w:val="005A7FD8"/>
    <w:rsid w:val="005B5586"/>
    <w:rsid w:val="005C0746"/>
    <w:rsid w:val="005C26FB"/>
    <w:rsid w:val="005C5913"/>
    <w:rsid w:val="005C5CA8"/>
    <w:rsid w:val="005D2065"/>
    <w:rsid w:val="005D4105"/>
    <w:rsid w:val="005D70B4"/>
    <w:rsid w:val="005E4CAE"/>
    <w:rsid w:val="005E528C"/>
    <w:rsid w:val="005F1C22"/>
    <w:rsid w:val="00613582"/>
    <w:rsid w:val="00613DCC"/>
    <w:rsid w:val="00614663"/>
    <w:rsid w:val="006162F1"/>
    <w:rsid w:val="006164A0"/>
    <w:rsid w:val="006172CC"/>
    <w:rsid w:val="00621692"/>
    <w:rsid w:val="00625351"/>
    <w:rsid w:val="0062788C"/>
    <w:rsid w:val="00631A92"/>
    <w:rsid w:val="00633680"/>
    <w:rsid w:val="006344FB"/>
    <w:rsid w:val="006443C0"/>
    <w:rsid w:val="00645541"/>
    <w:rsid w:val="00656077"/>
    <w:rsid w:val="00661222"/>
    <w:rsid w:val="0067349D"/>
    <w:rsid w:val="0067406A"/>
    <w:rsid w:val="006765CB"/>
    <w:rsid w:val="006909C6"/>
    <w:rsid w:val="006914EB"/>
    <w:rsid w:val="006925ED"/>
    <w:rsid w:val="00695C18"/>
    <w:rsid w:val="00695C3F"/>
    <w:rsid w:val="006A389F"/>
    <w:rsid w:val="006A63B5"/>
    <w:rsid w:val="006B7E6C"/>
    <w:rsid w:val="006C37A0"/>
    <w:rsid w:val="006D2B08"/>
    <w:rsid w:val="006D2DDB"/>
    <w:rsid w:val="006D6144"/>
    <w:rsid w:val="006E047E"/>
    <w:rsid w:val="006E2C2F"/>
    <w:rsid w:val="006E2C82"/>
    <w:rsid w:val="006F7364"/>
    <w:rsid w:val="0070020C"/>
    <w:rsid w:val="00701B08"/>
    <w:rsid w:val="007140FF"/>
    <w:rsid w:val="0071664C"/>
    <w:rsid w:val="00726EFE"/>
    <w:rsid w:val="00726FC2"/>
    <w:rsid w:val="007352FC"/>
    <w:rsid w:val="00735449"/>
    <w:rsid w:val="00736B87"/>
    <w:rsid w:val="0073715D"/>
    <w:rsid w:val="00737EAB"/>
    <w:rsid w:val="0074067C"/>
    <w:rsid w:val="00741777"/>
    <w:rsid w:val="00742C0C"/>
    <w:rsid w:val="007467BD"/>
    <w:rsid w:val="0075639C"/>
    <w:rsid w:val="00757684"/>
    <w:rsid w:val="0076466E"/>
    <w:rsid w:val="007737D6"/>
    <w:rsid w:val="00782EA7"/>
    <w:rsid w:val="0078577B"/>
    <w:rsid w:val="00791BDC"/>
    <w:rsid w:val="00792D84"/>
    <w:rsid w:val="00794C41"/>
    <w:rsid w:val="007A3A8F"/>
    <w:rsid w:val="007A3FB7"/>
    <w:rsid w:val="007A4F9E"/>
    <w:rsid w:val="007A778A"/>
    <w:rsid w:val="007B0E9C"/>
    <w:rsid w:val="007C03AB"/>
    <w:rsid w:val="007C0E98"/>
    <w:rsid w:val="007C18EC"/>
    <w:rsid w:val="007C2B88"/>
    <w:rsid w:val="007D574E"/>
    <w:rsid w:val="007D7648"/>
    <w:rsid w:val="007E06B8"/>
    <w:rsid w:val="007E1B8E"/>
    <w:rsid w:val="007E4914"/>
    <w:rsid w:val="007E4B20"/>
    <w:rsid w:val="00804D25"/>
    <w:rsid w:val="0080727B"/>
    <w:rsid w:val="0081681B"/>
    <w:rsid w:val="00823E14"/>
    <w:rsid w:val="00825AFB"/>
    <w:rsid w:val="00833F14"/>
    <w:rsid w:val="00836ACC"/>
    <w:rsid w:val="00837C16"/>
    <w:rsid w:val="00852937"/>
    <w:rsid w:val="00861308"/>
    <w:rsid w:val="00862AE6"/>
    <w:rsid w:val="0086735C"/>
    <w:rsid w:val="008717F6"/>
    <w:rsid w:val="00872F44"/>
    <w:rsid w:val="00881948"/>
    <w:rsid w:val="00881D47"/>
    <w:rsid w:val="00885456"/>
    <w:rsid w:val="00885CE4"/>
    <w:rsid w:val="008A2DCB"/>
    <w:rsid w:val="008A3142"/>
    <w:rsid w:val="008B01BE"/>
    <w:rsid w:val="008B3D45"/>
    <w:rsid w:val="008B60BD"/>
    <w:rsid w:val="008C223F"/>
    <w:rsid w:val="008C507E"/>
    <w:rsid w:val="008D7EC2"/>
    <w:rsid w:val="008E79FB"/>
    <w:rsid w:val="008F2B3A"/>
    <w:rsid w:val="008F3EFE"/>
    <w:rsid w:val="008F3FB0"/>
    <w:rsid w:val="00901855"/>
    <w:rsid w:val="00905BC3"/>
    <w:rsid w:val="00911853"/>
    <w:rsid w:val="00920FC9"/>
    <w:rsid w:val="009227B1"/>
    <w:rsid w:val="00922C18"/>
    <w:rsid w:val="009261B1"/>
    <w:rsid w:val="00960133"/>
    <w:rsid w:val="0097132A"/>
    <w:rsid w:val="00972DCF"/>
    <w:rsid w:val="009734E5"/>
    <w:rsid w:val="00986D22"/>
    <w:rsid w:val="009A2028"/>
    <w:rsid w:val="009B0F97"/>
    <w:rsid w:val="009B4C58"/>
    <w:rsid w:val="009C52FB"/>
    <w:rsid w:val="009D1C9A"/>
    <w:rsid w:val="009D2694"/>
    <w:rsid w:val="009D5C9C"/>
    <w:rsid w:val="009E0374"/>
    <w:rsid w:val="009E06F5"/>
    <w:rsid w:val="009E156D"/>
    <w:rsid w:val="009E2AFE"/>
    <w:rsid w:val="009E3C7A"/>
    <w:rsid w:val="009E7F35"/>
    <w:rsid w:val="009F6136"/>
    <w:rsid w:val="00A04F44"/>
    <w:rsid w:val="00A146B1"/>
    <w:rsid w:val="00A148D0"/>
    <w:rsid w:val="00A168E1"/>
    <w:rsid w:val="00A20781"/>
    <w:rsid w:val="00A45CEC"/>
    <w:rsid w:val="00A51997"/>
    <w:rsid w:val="00A61C20"/>
    <w:rsid w:val="00A63F4A"/>
    <w:rsid w:val="00A66757"/>
    <w:rsid w:val="00A808BF"/>
    <w:rsid w:val="00A832AD"/>
    <w:rsid w:val="00A847B4"/>
    <w:rsid w:val="00A95A14"/>
    <w:rsid w:val="00A96920"/>
    <w:rsid w:val="00A96E5E"/>
    <w:rsid w:val="00AA2D5E"/>
    <w:rsid w:val="00AA6E7B"/>
    <w:rsid w:val="00AB33D9"/>
    <w:rsid w:val="00AB5D82"/>
    <w:rsid w:val="00AC648B"/>
    <w:rsid w:val="00AD1157"/>
    <w:rsid w:val="00AE0062"/>
    <w:rsid w:val="00AE6DF3"/>
    <w:rsid w:val="00AF48CE"/>
    <w:rsid w:val="00B01918"/>
    <w:rsid w:val="00B029FF"/>
    <w:rsid w:val="00B02F2A"/>
    <w:rsid w:val="00B03B6F"/>
    <w:rsid w:val="00B13B8A"/>
    <w:rsid w:val="00B207A1"/>
    <w:rsid w:val="00B23E4F"/>
    <w:rsid w:val="00B272C0"/>
    <w:rsid w:val="00B329B8"/>
    <w:rsid w:val="00B3685D"/>
    <w:rsid w:val="00B402FF"/>
    <w:rsid w:val="00B45B69"/>
    <w:rsid w:val="00B511FE"/>
    <w:rsid w:val="00B53539"/>
    <w:rsid w:val="00B6206B"/>
    <w:rsid w:val="00B62F15"/>
    <w:rsid w:val="00B647A4"/>
    <w:rsid w:val="00B71A5A"/>
    <w:rsid w:val="00B7615F"/>
    <w:rsid w:val="00B851B8"/>
    <w:rsid w:val="00B85E50"/>
    <w:rsid w:val="00B93A07"/>
    <w:rsid w:val="00B94F6E"/>
    <w:rsid w:val="00B9711D"/>
    <w:rsid w:val="00BA29DC"/>
    <w:rsid w:val="00BA4C7F"/>
    <w:rsid w:val="00BB373D"/>
    <w:rsid w:val="00BD010E"/>
    <w:rsid w:val="00BE3980"/>
    <w:rsid w:val="00BE76B7"/>
    <w:rsid w:val="00C00E1C"/>
    <w:rsid w:val="00C02E08"/>
    <w:rsid w:val="00C04096"/>
    <w:rsid w:val="00C06BD0"/>
    <w:rsid w:val="00C20652"/>
    <w:rsid w:val="00C26F13"/>
    <w:rsid w:val="00C40B15"/>
    <w:rsid w:val="00C40BD2"/>
    <w:rsid w:val="00C429F4"/>
    <w:rsid w:val="00C4329C"/>
    <w:rsid w:val="00C50E98"/>
    <w:rsid w:val="00C5144A"/>
    <w:rsid w:val="00C565E3"/>
    <w:rsid w:val="00C63D12"/>
    <w:rsid w:val="00C70DBA"/>
    <w:rsid w:val="00C74CAB"/>
    <w:rsid w:val="00C815E3"/>
    <w:rsid w:val="00C843C6"/>
    <w:rsid w:val="00C846C3"/>
    <w:rsid w:val="00C86B06"/>
    <w:rsid w:val="00C87E53"/>
    <w:rsid w:val="00C93CDA"/>
    <w:rsid w:val="00CA153D"/>
    <w:rsid w:val="00CB0B47"/>
    <w:rsid w:val="00CB1AC8"/>
    <w:rsid w:val="00CB4847"/>
    <w:rsid w:val="00CB5966"/>
    <w:rsid w:val="00CB7473"/>
    <w:rsid w:val="00CC1C89"/>
    <w:rsid w:val="00CC72BB"/>
    <w:rsid w:val="00CD4610"/>
    <w:rsid w:val="00CE32EE"/>
    <w:rsid w:val="00CE4A90"/>
    <w:rsid w:val="00CE59AA"/>
    <w:rsid w:val="00CF02BA"/>
    <w:rsid w:val="00CF2959"/>
    <w:rsid w:val="00CF5E03"/>
    <w:rsid w:val="00CF74A4"/>
    <w:rsid w:val="00D12A47"/>
    <w:rsid w:val="00D14808"/>
    <w:rsid w:val="00D154FD"/>
    <w:rsid w:val="00D17920"/>
    <w:rsid w:val="00D26887"/>
    <w:rsid w:val="00D507FE"/>
    <w:rsid w:val="00D508A6"/>
    <w:rsid w:val="00D50D99"/>
    <w:rsid w:val="00D52A87"/>
    <w:rsid w:val="00D53814"/>
    <w:rsid w:val="00D57832"/>
    <w:rsid w:val="00D6575B"/>
    <w:rsid w:val="00D65DEF"/>
    <w:rsid w:val="00D663B5"/>
    <w:rsid w:val="00D67F7B"/>
    <w:rsid w:val="00D73ED2"/>
    <w:rsid w:val="00D7409D"/>
    <w:rsid w:val="00D862D7"/>
    <w:rsid w:val="00D8732C"/>
    <w:rsid w:val="00D902DE"/>
    <w:rsid w:val="00D94092"/>
    <w:rsid w:val="00DC20EA"/>
    <w:rsid w:val="00DC40C6"/>
    <w:rsid w:val="00DC6FD8"/>
    <w:rsid w:val="00DC7AD8"/>
    <w:rsid w:val="00DE0861"/>
    <w:rsid w:val="00DE614D"/>
    <w:rsid w:val="00DE6F33"/>
    <w:rsid w:val="00DF2FA2"/>
    <w:rsid w:val="00E14EBB"/>
    <w:rsid w:val="00E16F5D"/>
    <w:rsid w:val="00E23BC2"/>
    <w:rsid w:val="00E24A5E"/>
    <w:rsid w:val="00E25998"/>
    <w:rsid w:val="00E30E62"/>
    <w:rsid w:val="00E332EA"/>
    <w:rsid w:val="00E35A91"/>
    <w:rsid w:val="00E41380"/>
    <w:rsid w:val="00E56A01"/>
    <w:rsid w:val="00E60F7F"/>
    <w:rsid w:val="00E61004"/>
    <w:rsid w:val="00E643C8"/>
    <w:rsid w:val="00E67F98"/>
    <w:rsid w:val="00E72463"/>
    <w:rsid w:val="00E74FBA"/>
    <w:rsid w:val="00E80611"/>
    <w:rsid w:val="00E810A9"/>
    <w:rsid w:val="00E84390"/>
    <w:rsid w:val="00E86AB7"/>
    <w:rsid w:val="00EA0B3C"/>
    <w:rsid w:val="00EB11CB"/>
    <w:rsid w:val="00EB4446"/>
    <w:rsid w:val="00ED149A"/>
    <w:rsid w:val="00F00D84"/>
    <w:rsid w:val="00F03DC2"/>
    <w:rsid w:val="00F06647"/>
    <w:rsid w:val="00F068A6"/>
    <w:rsid w:val="00F10A9B"/>
    <w:rsid w:val="00F11910"/>
    <w:rsid w:val="00F17B0C"/>
    <w:rsid w:val="00F22A2A"/>
    <w:rsid w:val="00F25A7B"/>
    <w:rsid w:val="00F41B78"/>
    <w:rsid w:val="00F4320F"/>
    <w:rsid w:val="00F4502D"/>
    <w:rsid w:val="00F4568A"/>
    <w:rsid w:val="00F53C80"/>
    <w:rsid w:val="00F54253"/>
    <w:rsid w:val="00F566B5"/>
    <w:rsid w:val="00F62018"/>
    <w:rsid w:val="00F65C9F"/>
    <w:rsid w:val="00F67237"/>
    <w:rsid w:val="00F674F3"/>
    <w:rsid w:val="00F72991"/>
    <w:rsid w:val="00F75A30"/>
    <w:rsid w:val="00F9652F"/>
    <w:rsid w:val="00F9756F"/>
    <w:rsid w:val="00FA4BB3"/>
    <w:rsid w:val="00FB084C"/>
    <w:rsid w:val="00FB3223"/>
    <w:rsid w:val="00FB3781"/>
    <w:rsid w:val="00FC2A16"/>
    <w:rsid w:val="00FC341D"/>
    <w:rsid w:val="00FD0AD4"/>
    <w:rsid w:val="00FD37E5"/>
    <w:rsid w:val="00FD3A6D"/>
    <w:rsid w:val="00FE1F51"/>
    <w:rsid w:val="00FE31FE"/>
    <w:rsid w:val="00FE38C3"/>
    <w:rsid w:val="00FF3CD1"/>
    <w:rsid w:val="00FF5834"/>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5:docId w15:val="{FAEAFA21-FDEB-4971-A41B-6F9B03A4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B6F"/>
    <w:pPr>
      <w:spacing w:after="160" w:line="259" w:lineRule="auto"/>
    </w:pPr>
    <w:rPr>
      <w:sz w:val="22"/>
      <w:szCs w:val="22"/>
      <w:lang w:eastAsia="en-US"/>
    </w:rPr>
  </w:style>
  <w:style w:type="paragraph" w:styleId="1">
    <w:name w:val="heading 1"/>
    <w:basedOn w:val="a"/>
    <w:link w:val="10"/>
    <w:uiPriority w:val="9"/>
    <w:qFormat/>
    <w:locked/>
    <w:rsid w:val="003C3D4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B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B0B2F"/>
    <w:pPr>
      <w:ind w:left="720"/>
      <w:contextualSpacing/>
    </w:pPr>
  </w:style>
  <w:style w:type="paragraph" w:customStyle="1" w:styleId="ConsPlusNormal">
    <w:name w:val="ConsPlusNormal"/>
    <w:uiPriority w:val="99"/>
    <w:rsid w:val="00193669"/>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58546E"/>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58546E"/>
    <w:rPr>
      <w:rFonts w:ascii="Segoe UI" w:hAnsi="Segoe UI" w:cs="Segoe UI"/>
      <w:sz w:val="18"/>
      <w:szCs w:val="18"/>
    </w:rPr>
  </w:style>
  <w:style w:type="table" w:customStyle="1" w:styleId="11">
    <w:name w:val="Сетка таблицы1"/>
    <w:uiPriority w:val="99"/>
    <w:rsid w:val="00CE4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C2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C22DE"/>
    <w:pPr>
      <w:tabs>
        <w:tab w:val="center" w:pos="4677"/>
        <w:tab w:val="right" w:pos="9355"/>
      </w:tabs>
      <w:spacing w:after="0" w:line="240" w:lineRule="auto"/>
    </w:pPr>
  </w:style>
  <w:style w:type="character" w:customStyle="1" w:styleId="a8">
    <w:name w:val="Верхний колонтитул Знак"/>
    <w:link w:val="a7"/>
    <w:uiPriority w:val="99"/>
    <w:locked/>
    <w:rsid w:val="002C22DE"/>
    <w:rPr>
      <w:rFonts w:cs="Times New Roman"/>
    </w:rPr>
  </w:style>
  <w:style w:type="paragraph" w:styleId="a9">
    <w:name w:val="footer"/>
    <w:basedOn w:val="a"/>
    <w:link w:val="aa"/>
    <w:uiPriority w:val="99"/>
    <w:rsid w:val="002C22DE"/>
    <w:pPr>
      <w:tabs>
        <w:tab w:val="center" w:pos="4677"/>
        <w:tab w:val="right" w:pos="9355"/>
      </w:tabs>
      <w:spacing w:after="0" w:line="240" w:lineRule="auto"/>
    </w:pPr>
  </w:style>
  <w:style w:type="character" w:customStyle="1" w:styleId="aa">
    <w:name w:val="Нижний колонтитул Знак"/>
    <w:link w:val="a9"/>
    <w:uiPriority w:val="99"/>
    <w:locked/>
    <w:rsid w:val="002C22DE"/>
    <w:rPr>
      <w:rFonts w:cs="Times New Roman"/>
    </w:rPr>
  </w:style>
  <w:style w:type="paragraph" w:styleId="ab">
    <w:name w:val="Body Text Indent"/>
    <w:basedOn w:val="a"/>
    <w:link w:val="ac"/>
    <w:uiPriority w:val="99"/>
    <w:rsid w:val="000645F9"/>
    <w:pPr>
      <w:spacing w:after="0" w:line="260" w:lineRule="atLeast"/>
      <w:ind w:firstLine="500"/>
    </w:pPr>
    <w:rPr>
      <w:rFonts w:ascii="Times New Roman" w:eastAsia="Times New Roman" w:hAnsi="Times New Roman"/>
      <w:sz w:val="28"/>
      <w:szCs w:val="20"/>
      <w:lang w:eastAsia="ru-RU"/>
    </w:rPr>
  </w:style>
  <w:style w:type="character" w:customStyle="1" w:styleId="ac">
    <w:name w:val="Основной текст с отступом Знак"/>
    <w:link w:val="ab"/>
    <w:uiPriority w:val="99"/>
    <w:locked/>
    <w:rsid w:val="000645F9"/>
    <w:rPr>
      <w:rFonts w:ascii="Times New Roman" w:hAnsi="Times New Roman" w:cs="Times New Roman"/>
      <w:sz w:val="20"/>
      <w:szCs w:val="20"/>
      <w:lang w:eastAsia="ru-RU"/>
    </w:rPr>
  </w:style>
  <w:style w:type="character" w:styleId="ad">
    <w:name w:val="Hyperlink"/>
    <w:uiPriority w:val="99"/>
    <w:rsid w:val="000645F9"/>
    <w:rPr>
      <w:rFonts w:cs="Times New Roman"/>
      <w:color w:val="0000FF"/>
      <w:u w:val="none"/>
      <w:effect w:val="none"/>
    </w:rPr>
  </w:style>
  <w:style w:type="paragraph" w:styleId="ae">
    <w:name w:val="Block Text"/>
    <w:basedOn w:val="a"/>
    <w:uiPriority w:val="99"/>
    <w:rsid w:val="001C6B60"/>
    <w:pPr>
      <w:tabs>
        <w:tab w:val="left" w:pos="11057"/>
      </w:tabs>
      <w:spacing w:after="0" w:line="240" w:lineRule="auto"/>
      <w:ind w:left="1134" w:right="794" w:firstLine="850"/>
    </w:pPr>
    <w:rPr>
      <w:rFonts w:ascii="Times New Roman" w:eastAsia="Times New Roman" w:hAnsi="Times New Roman"/>
      <w:sz w:val="28"/>
      <w:szCs w:val="20"/>
      <w:lang w:eastAsia="ru-RU"/>
    </w:rPr>
  </w:style>
  <w:style w:type="character" w:customStyle="1" w:styleId="s4">
    <w:name w:val="s4"/>
    <w:uiPriority w:val="99"/>
    <w:rsid w:val="009A2028"/>
    <w:rPr>
      <w:rFonts w:cs="Times New Roman"/>
    </w:rPr>
  </w:style>
  <w:style w:type="paragraph" w:customStyle="1" w:styleId="p8">
    <w:name w:val="p8"/>
    <w:basedOn w:val="a"/>
    <w:uiPriority w:val="99"/>
    <w:rsid w:val="009A2028"/>
    <w:pPr>
      <w:spacing w:before="280" w:after="280" w:line="240" w:lineRule="auto"/>
    </w:pPr>
    <w:rPr>
      <w:rFonts w:ascii="Times New Roman" w:eastAsia="Times New Roman" w:hAnsi="Times New Roman"/>
      <w:sz w:val="24"/>
      <w:szCs w:val="24"/>
      <w:lang w:eastAsia="zh-CN"/>
    </w:rPr>
  </w:style>
  <w:style w:type="paragraph" w:styleId="af">
    <w:name w:val="No Spacing"/>
    <w:uiPriority w:val="99"/>
    <w:qFormat/>
    <w:rsid w:val="00220E3D"/>
    <w:rPr>
      <w:rFonts w:ascii="Times New Roman" w:eastAsia="Times New Roman" w:hAnsi="Times New Roman"/>
      <w:sz w:val="24"/>
      <w:szCs w:val="24"/>
    </w:rPr>
  </w:style>
  <w:style w:type="paragraph" w:customStyle="1" w:styleId="c0">
    <w:name w:val="c0"/>
    <w:basedOn w:val="a"/>
    <w:uiPriority w:val="99"/>
    <w:rsid w:val="001C7761"/>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basedOn w:val="a"/>
    <w:uiPriority w:val="99"/>
    <w:rsid w:val="003E7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67F98"/>
    <w:rPr>
      <w:rFonts w:cs="Times New Roman"/>
    </w:rPr>
  </w:style>
  <w:style w:type="paragraph" w:customStyle="1" w:styleId="Style3">
    <w:name w:val="Style3"/>
    <w:basedOn w:val="a"/>
    <w:uiPriority w:val="99"/>
    <w:rsid w:val="002512D0"/>
    <w:pPr>
      <w:widowControl w:val="0"/>
      <w:autoSpaceDE w:val="0"/>
      <w:autoSpaceDN w:val="0"/>
      <w:adjustRightInd w:val="0"/>
      <w:spacing w:after="0" w:line="316" w:lineRule="exact"/>
      <w:jc w:val="both"/>
    </w:pPr>
    <w:rPr>
      <w:rFonts w:ascii="Times New Roman" w:eastAsia="Times New Roman" w:hAnsi="Times New Roman"/>
      <w:sz w:val="24"/>
      <w:szCs w:val="24"/>
      <w:lang w:eastAsia="ru-RU"/>
    </w:rPr>
  </w:style>
  <w:style w:type="character" w:styleId="af1">
    <w:name w:val="Strong"/>
    <w:uiPriority w:val="99"/>
    <w:qFormat/>
    <w:rsid w:val="000B1423"/>
    <w:rPr>
      <w:rFonts w:cs="Times New Roman"/>
      <w:b/>
      <w:bCs/>
    </w:rPr>
  </w:style>
  <w:style w:type="character" w:customStyle="1" w:styleId="10">
    <w:name w:val="Заголовок 1 Знак"/>
    <w:link w:val="1"/>
    <w:uiPriority w:val="9"/>
    <w:rsid w:val="003C3D4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83577">
      <w:bodyDiv w:val="1"/>
      <w:marLeft w:val="0"/>
      <w:marRight w:val="0"/>
      <w:marTop w:val="0"/>
      <w:marBottom w:val="0"/>
      <w:divBdr>
        <w:top w:val="none" w:sz="0" w:space="0" w:color="auto"/>
        <w:left w:val="none" w:sz="0" w:space="0" w:color="auto"/>
        <w:bottom w:val="none" w:sz="0" w:space="0" w:color="auto"/>
        <w:right w:val="none" w:sz="0" w:space="0" w:color="auto"/>
      </w:divBdr>
    </w:div>
    <w:div w:id="19670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com.ru/doc/cn.2018.07.0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1uro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ucom.ru/doc/cn.2018.1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4154</TotalTime>
  <Pages>1</Pages>
  <Words>14523</Words>
  <Characters>82786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117</cp:revision>
  <cp:lastPrinted>2019-04-17T06:17:00Z</cp:lastPrinted>
  <dcterms:created xsi:type="dcterms:W3CDTF">2016-08-29T08:07:00Z</dcterms:created>
  <dcterms:modified xsi:type="dcterms:W3CDTF">2019-04-19T08:16:00Z</dcterms:modified>
</cp:coreProperties>
</file>