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5B286" w14:textId="77777777" w:rsidR="00AE20C6" w:rsidRPr="00D370FF" w:rsidRDefault="00AE20C6" w:rsidP="00AE20C6">
      <w:pPr>
        <w:jc w:val="center"/>
        <w:rPr>
          <w:rFonts w:ascii="Times New Roman" w:eastAsia="Times New Roman" w:hAnsi="Times New Roman" w:cs="Times New Roman"/>
          <w:b/>
          <w:bCs/>
        </w:rPr>
      </w:pPr>
      <w:bookmarkStart w:id="0" w:name="bookmark1"/>
      <w:r w:rsidRPr="00D370FF">
        <w:rPr>
          <w:rFonts w:ascii="Times New Roman" w:eastAsia="Times New Roman" w:hAnsi="Times New Roman" w:cs="Times New Roman"/>
          <w:b/>
          <w:bCs/>
        </w:rPr>
        <w:t xml:space="preserve">Муниципальное бюджетное дошкольное образовательное учреждение детский сад № 14 «Центр развития ребенка </w:t>
      </w:r>
    </w:p>
    <w:p w14:paraId="44AECA32" w14:textId="77777777" w:rsidR="00AE20C6" w:rsidRPr="00D370FF" w:rsidRDefault="00AE20C6" w:rsidP="00AE20C6">
      <w:pPr>
        <w:jc w:val="center"/>
        <w:rPr>
          <w:rFonts w:ascii="Times New Roman" w:eastAsia="Times New Roman" w:hAnsi="Times New Roman" w:cs="Times New Roman"/>
          <w:b/>
          <w:bCs/>
        </w:rPr>
      </w:pPr>
      <w:r w:rsidRPr="00D370FF">
        <w:rPr>
          <w:rFonts w:ascii="Times New Roman" w:eastAsia="Times New Roman" w:hAnsi="Times New Roman" w:cs="Times New Roman"/>
          <w:b/>
          <w:bCs/>
        </w:rPr>
        <w:t>«Золотой ключик» г. Белгорода</w:t>
      </w:r>
    </w:p>
    <w:p w14:paraId="008FC266" w14:textId="77777777" w:rsidR="00AE20C6" w:rsidRPr="00D370FF" w:rsidRDefault="00AE20C6" w:rsidP="00AE20C6">
      <w:pPr>
        <w:rPr>
          <w:rFonts w:ascii="Times New Roman" w:eastAsia="Times New Roman" w:hAnsi="Times New Roman" w:cs="Times New Roman"/>
          <w:b/>
          <w:bCs/>
        </w:rPr>
      </w:pPr>
    </w:p>
    <w:p w14:paraId="26217B8D" w14:textId="77777777" w:rsidR="00AE20C6" w:rsidRPr="00AE20C6" w:rsidRDefault="00AE20C6" w:rsidP="00AE20C6">
      <w:pPr>
        <w:jc w:val="center"/>
        <w:rPr>
          <w:rFonts w:ascii="Times New Roman" w:eastAsia="Times New Roman" w:hAnsi="Times New Roman" w:cs="Times New Roman"/>
          <w:b/>
          <w:bCs/>
          <w:sz w:val="28"/>
          <w:szCs w:val="28"/>
        </w:rPr>
      </w:pPr>
    </w:p>
    <w:tbl>
      <w:tblPr>
        <w:tblW w:w="9747" w:type="dxa"/>
        <w:tblLook w:val="04A0" w:firstRow="1" w:lastRow="0" w:firstColumn="1" w:lastColumn="0" w:noHBand="0" w:noVBand="1"/>
      </w:tblPr>
      <w:tblGrid>
        <w:gridCol w:w="3649"/>
        <w:gridCol w:w="1704"/>
        <w:gridCol w:w="4394"/>
      </w:tblGrid>
      <w:tr w:rsidR="00AE20C6" w:rsidRPr="00AE20C6" w14:paraId="68A917AD" w14:textId="77777777" w:rsidTr="00107833">
        <w:tc>
          <w:tcPr>
            <w:tcW w:w="3649" w:type="dxa"/>
            <w:hideMark/>
          </w:tcPr>
          <w:p w14:paraId="6D8DA869" w14:textId="77777777" w:rsidR="00AE20C6" w:rsidRPr="00AE20C6" w:rsidRDefault="00AE20C6" w:rsidP="00AE20C6">
            <w:pPr>
              <w:widowControl/>
              <w:suppressAutoHyphens/>
              <w:rPr>
                <w:rFonts w:ascii="Times New Roman" w:eastAsia="Times New Roman" w:hAnsi="Times New Roman" w:cs="Times New Roman"/>
                <w:b/>
                <w:color w:val="auto"/>
                <w:lang w:eastAsia="ar-SA" w:bidi="ar-SA"/>
              </w:rPr>
            </w:pPr>
            <w:r w:rsidRPr="00AE20C6">
              <w:rPr>
                <w:rFonts w:ascii="Times New Roman" w:eastAsia="Times New Roman" w:hAnsi="Times New Roman" w:cs="Times New Roman"/>
                <w:b/>
                <w:color w:val="auto"/>
                <w:lang w:eastAsia="ar-SA" w:bidi="ar-SA"/>
              </w:rPr>
              <w:t>ПРИНЯТО</w:t>
            </w:r>
          </w:p>
        </w:tc>
        <w:tc>
          <w:tcPr>
            <w:tcW w:w="1704" w:type="dxa"/>
          </w:tcPr>
          <w:p w14:paraId="6E82C7D4" w14:textId="77777777" w:rsidR="00AE20C6" w:rsidRPr="00AE20C6" w:rsidRDefault="00AE20C6" w:rsidP="00AE20C6">
            <w:pPr>
              <w:widowControl/>
              <w:suppressAutoHyphens/>
              <w:rPr>
                <w:rFonts w:ascii="Times New Roman" w:eastAsia="Times New Roman" w:hAnsi="Times New Roman" w:cs="Times New Roman"/>
                <w:color w:val="auto"/>
                <w:lang w:eastAsia="ar-SA" w:bidi="ar-SA"/>
              </w:rPr>
            </w:pPr>
          </w:p>
        </w:tc>
        <w:tc>
          <w:tcPr>
            <w:tcW w:w="4394" w:type="dxa"/>
            <w:hideMark/>
          </w:tcPr>
          <w:p w14:paraId="2A390608" w14:textId="77777777" w:rsidR="00AE20C6" w:rsidRPr="00AE20C6" w:rsidRDefault="00AE20C6" w:rsidP="00AE20C6">
            <w:pPr>
              <w:widowControl/>
              <w:suppressAutoHyphens/>
              <w:rPr>
                <w:rFonts w:ascii="Times New Roman" w:eastAsia="Times New Roman" w:hAnsi="Times New Roman" w:cs="Times New Roman"/>
                <w:b/>
                <w:color w:val="auto"/>
                <w:lang w:eastAsia="ar-SA" w:bidi="ar-SA"/>
              </w:rPr>
            </w:pPr>
            <w:r w:rsidRPr="00AE20C6">
              <w:rPr>
                <w:rFonts w:ascii="Times New Roman" w:eastAsia="Times New Roman" w:hAnsi="Times New Roman" w:cs="Times New Roman"/>
                <w:b/>
                <w:color w:val="auto"/>
                <w:lang w:eastAsia="ar-SA" w:bidi="ar-SA"/>
              </w:rPr>
              <w:t>УТВЕРЖДАЮ</w:t>
            </w:r>
          </w:p>
        </w:tc>
      </w:tr>
      <w:tr w:rsidR="00AE20C6" w:rsidRPr="00AE20C6" w14:paraId="58E574D0" w14:textId="77777777" w:rsidTr="00107833">
        <w:tc>
          <w:tcPr>
            <w:tcW w:w="3649" w:type="dxa"/>
            <w:hideMark/>
          </w:tcPr>
          <w:p w14:paraId="39FE3F95" w14:textId="77777777" w:rsidR="00AE20C6" w:rsidRPr="00AE20C6" w:rsidRDefault="00AE20C6" w:rsidP="00AE20C6">
            <w:pPr>
              <w:widowControl/>
              <w:rPr>
                <w:rFonts w:ascii="Times New Roman" w:eastAsia="Calibri" w:hAnsi="Times New Roman" w:cs="Times New Roman"/>
                <w:color w:val="auto"/>
                <w:sz w:val="28"/>
                <w:szCs w:val="28"/>
                <w:lang w:eastAsia="en-US" w:bidi="ar-SA"/>
              </w:rPr>
            </w:pPr>
            <w:r w:rsidRPr="00AE20C6">
              <w:rPr>
                <w:rFonts w:ascii="Times New Roman" w:eastAsia="Calibri" w:hAnsi="Times New Roman" w:cs="Times New Roman"/>
                <w:color w:val="auto"/>
                <w:sz w:val="28"/>
                <w:szCs w:val="28"/>
                <w:lang w:eastAsia="en-US" w:bidi="ar-SA"/>
              </w:rPr>
              <w:t xml:space="preserve">на заседании </w:t>
            </w:r>
          </w:p>
          <w:p w14:paraId="69DA1B02" w14:textId="77777777" w:rsidR="00AE20C6" w:rsidRPr="00AE20C6" w:rsidRDefault="00AE20C6" w:rsidP="00AE20C6">
            <w:pPr>
              <w:widowControl/>
              <w:rPr>
                <w:rFonts w:ascii="Times New Roman" w:eastAsia="Calibri" w:hAnsi="Times New Roman" w:cs="Times New Roman"/>
                <w:color w:val="auto"/>
                <w:sz w:val="28"/>
                <w:szCs w:val="28"/>
                <w:lang w:eastAsia="en-US" w:bidi="ar-SA"/>
              </w:rPr>
            </w:pPr>
            <w:r w:rsidRPr="00AE20C6">
              <w:rPr>
                <w:rFonts w:ascii="Times New Roman" w:eastAsia="Calibri" w:hAnsi="Times New Roman" w:cs="Times New Roman"/>
                <w:color w:val="auto"/>
                <w:sz w:val="28"/>
                <w:szCs w:val="28"/>
                <w:lang w:eastAsia="en-US" w:bidi="ar-SA"/>
              </w:rPr>
              <w:t xml:space="preserve">педагогического совета </w:t>
            </w:r>
          </w:p>
          <w:p w14:paraId="6F4AFA6F" w14:textId="77777777" w:rsidR="00AE20C6" w:rsidRPr="00AE20C6" w:rsidRDefault="00D370FF" w:rsidP="00AE20C6">
            <w:pPr>
              <w:widowControl/>
              <w:rPr>
                <w:rFonts w:ascii="Calibri" w:eastAsia="Calibri" w:hAnsi="Calibri" w:cs="Times New Roman"/>
                <w:color w:val="auto"/>
                <w:sz w:val="22"/>
                <w:szCs w:val="22"/>
                <w:lang w:eastAsia="en-US" w:bidi="ar-SA"/>
              </w:rPr>
            </w:pPr>
            <w:r>
              <w:rPr>
                <w:rFonts w:ascii="Times New Roman" w:eastAsia="Calibri" w:hAnsi="Times New Roman" w:cs="Times New Roman"/>
                <w:color w:val="auto"/>
                <w:sz w:val="28"/>
                <w:szCs w:val="28"/>
                <w:lang w:eastAsia="en-US" w:bidi="ar-SA"/>
              </w:rPr>
              <w:t>протокол № 1 от 31.08.2022</w:t>
            </w:r>
            <w:r w:rsidR="00AE20C6" w:rsidRPr="00AE20C6">
              <w:rPr>
                <w:rFonts w:ascii="Times New Roman" w:eastAsia="Calibri" w:hAnsi="Times New Roman" w:cs="Times New Roman"/>
                <w:color w:val="auto"/>
                <w:sz w:val="28"/>
                <w:szCs w:val="28"/>
                <w:lang w:eastAsia="en-US" w:bidi="ar-SA"/>
              </w:rPr>
              <w:t>г</w:t>
            </w:r>
            <w:r w:rsidR="00AE20C6" w:rsidRPr="00AE20C6">
              <w:rPr>
                <w:rFonts w:ascii="Calibri" w:eastAsia="Calibri" w:hAnsi="Calibri" w:cs="Times New Roman"/>
                <w:color w:val="auto"/>
                <w:sz w:val="22"/>
                <w:szCs w:val="22"/>
                <w:lang w:eastAsia="en-US" w:bidi="ar-SA"/>
              </w:rPr>
              <w:t xml:space="preserve"> </w:t>
            </w:r>
          </w:p>
        </w:tc>
        <w:tc>
          <w:tcPr>
            <w:tcW w:w="1704" w:type="dxa"/>
          </w:tcPr>
          <w:p w14:paraId="2A7664F1" w14:textId="77777777" w:rsidR="00AE20C6" w:rsidRPr="00AE20C6" w:rsidRDefault="00AE20C6" w:rsidP="00AE20C6">
            <w:pPr>
              <w:widowControl/>
              <w:suppressAutoHyphens/>
              <w:rPr>
                <w:rFonts w:ascii="Times New Roman" w:eastAsia="Times New Roman" w:hAnsi="Times New Roman" w:cs="Times New Roman"/>
                <w:color w:val="auto"/>
                <w:lang w:eastAsia="ar-SA" w:bidi="ar-SA"/>
              </w:rPr>
            </w:pPr>
          </w:p>
        </w:tc>
        <w:tc>
          <w:tcPr>
            <w:tcW w:w="4394" w:type="dxa"/>
            <w:hideMark/>
          </w:tcPr>
          <w:p w14:paraId="1B0B4BB1" w14:textId="77777777" w:rsidR="00AE20C6" w:rsidRPr="00AE20C6" w:rsidRDefault="00AE20C6" w:rsidP="00AE20C6">
            <w:pPr>
              <w:widowControl/>
              <w:suppressAutoHyphens/>
              <w:rPr>
                <w:rFonts w:ascii="Times New Roman" w:eastAsia="Times New Roman" w:hAnsi="Times New Roman" w:cs="Times New Roman"/>
                <w:color w:val="auto"/>
                <w:sz w:val="28"/>
                <w:szCs w:val="28"/>
                <w:lang w:eastAsia="ar-SA" w:bidi="ar-SA"/>
              </w:rPr>
            </w:pPr>
            <w:r w:rsidRPr="00AE20C6">
              <w:rPr>
                <w:rFonts w:ascii="Times New Roman" w:eastAsia="Times New Roman" w:hAnsi="Times New Roman" w:cs="Times New Roman"/>
                <w:color w:val="auto"/>
                <w:sz w:val="28"/>
                <w:szCs w:val="28"/>
                <w:lang w:eastAsia="ar-SA" w:bidi="ar-SA"/>
              </w:rPr>
              <w:t>Заведующий МБДОУ д\с № 14</w:t>
            </w:r>
          </w:p>
          <w:tbl>
            <w:tblPr>
              <w:tblW w:w="4002" w:type="dxa"/>
              <w:tblLook w:val="04A0" w:firstRow="1" w:lastRow="0" w:firstColumn="1" w:lastColumn="0" w:noHBand="0" w:noVBand="1"/>
            </w:tblPr>
            <w:tblGrid>
              <w:gridCol w:w="4002"/>
            </w:tblGrid>
            <w:tr w:rsidR="00AE20C6" w:rsidRPr="00AE20C6" w14:paraId="551139F3" w14:textId="77777777" w:rsidTr="00107833">
              <w:tc>
                <w:tcPr>
                  <w:tcW w:w="4002" w:type="dxa"/>
                  <w:hideMark/>
                </w:tcPr>
                <w:p w14:paraId="1B638C7C" w14:textId="77777777" w:rsidR="00AE20C6" w:rsidRPr="00AE20C6" w:rsidRDefault="00AE20C6" w:rsidP="00AE20C6">
                  <w:pPr>
                    <w:widowControl/>
                    <w:suppressAutoHyphens/>
                    <w:rPr>
                      <w:rFonts w:ascii="Times New Roman" w:eastAsia="Times New Roman" w:hAnsi="Times New Roman" w:cs="Times New Roman"/>
                      <w:color w:val="auto"/>
                      <w:sz w:val="28"/>
                      <w:szCs w:val="28"/>
                      <w:lang w:eastAsia="ar-SA" w:bidi="ar-SA"/>
                    </w:rPr>
                  </w:pPr>
                  <w:r w:rsidRPr="00AE20C6">
                    <w:rPr>
                      <w:rFonts w:ascii="Times New Roman" w:eastAsia="Times New Roman" w:hAnsi="Times New Roman" w:cs="Times New Roman"/>
                      <w:color w:val="auto"/>
                      <w:sz w:val="28"/>
                      <w:szCs w:val="28"/>
                      <w:lang w:eastAsia="ar-SA" w:bidi="ar-SA"/>
                    </w:rPr>
                    <w:t xml:space="preserve">______________ Е. И. Чепелева </w:t>
                  </w:r>
                </w:p>
              </w:tc>
            </w:tr>
          </w:tbl>
          <w:p w14:paraId="10E9155E" w14:textId="77777777" w:rsidR="00AE20C6" w:rsidRPr="00AE20C6" w:rsidRDefault="00D370FF" w:rsidP="00AE20C6">
            <w:pPr>
              <w:widowControl/>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Приказ № 317 от 31.08.2022</w:t>
            </w:r>
            <w:r w:rsidR="00AE20C6" w:rsidRPr="00AE20C6">
              <w:rPr>
                <w:rFonts w:ascii="Times New Roman" w:eastAsia="Calibri" w:hAnsi="Times New Roman" w:cs="Times New Roman"/>
                <w:color w:val="auto"/>
                <w:sz w:val="28"/>
                <w:szCs w:val="28"/>
                <w:lang w:eastAsia="en-US" w:bidi="ar-SA"/>
              </w:rPr>
              <w:t>г.</w:t>
            </w:r>
          </w:p>
        </w:tc>
      </w:tr>
    </w:tbl>
    <w:p w14:paraId="75BF3C35" w14:textId="77777777" w:rsidR="00AE20C6" w:rsidRPr="00AE20C6" w:rsidRDefault="00AE20C6" w:rsidP="00AE20C6">
      <w:pPr>
        <w:spacing w:line="461" w:lineRule="exact"/>
        <w:rPr>
          <w:rFonts w:ascii="Times New Roman" w:eastAsia="Times New Roman" w:hAnsi="Times New Roman" w:cs="Times New Roman"/>
          <w:b/>
          <w:bCs/>
          <w:sz w:val="40"/>
          <w:szCs w:val="40"/>
        </w:rPr>
      </w:pPr>
    </w:p>
    <w:p w14:paraId="4475A5A1" w14:textId="77777777" w:rsidR="00AE20C6" w:rsidRPr="00AE20C6" w:rsidRDefault="00AE20C6" w:rsidP="00AE20C6">
      <w:pPr>
        <w:spacing w:line="461" w:lineRule="exact"/>
        <w:jc w:val="center"/>
        <w:rPr>
          <w:rFonts w:ascii="Times New Roman" w:eastAsia="Times New Roman" w:hAnsi="Times New Roman" w:cs="Times New Roman"/>
          <w:b/>
          <w:bCs/>
          <w:sz w:val="36"/>
          <w:szCs w:val="36"/>
        </w:rPr>
      </w:pPr>
      <w:r w:rsidRPr="00D370FF">
        <w:rPr>
          <w:rFonts w:ascii="Times New Roman" w:eastAsia="Times New Roman" w:hAnsi="Times New Roman" w:cs="Times New Roman"/>
          <w:b/>
          <w:bCs/>
          <w:sz w:val="36"/>
          <w:szCs w:val="36"/>
        </w:rPr>
        <w:t>Адаптированная основная образовательная программа</w:t>
      </w:r>
      <w:r w:rsidRPr="00D370FF">
        <w:rPr>
          <w:rFonts w:ascii="Times New Roman" w:eastAsia="Times New Roman" w:hAnsi="Times New Roman" w:cs="Times New Roman"/>
          <w:b/>
          <w:bCs/>
          <w:sz w:val="36"/>
          <w:szCs w:val="36"/>
        </w:rPr>
        <w:br/>
        <w:t>дошкольного образования</w:t>
      </w:r>
      <w:r w:rsidRPr="00D370FF">
        <w:rPr>
          <w:rFonts w:ascii="Times New Roman" w:eastAsia="Times New Roman" w:hAnsi="Times New Roman" w:cs="Times New Roman"/>
          <w:b/>
          <w:bCs/>
          <w:sz w:val="36"/>
          <w:szCs w:val="36"/>
        </w:rPr>
        <w:br/>
        <w:t>для детей с тяжелыми нарушениями речи</w:t>
      </w:r>
      <w:r w:rsidRPr="00AE20C6">
        <w:rPr>
          <w:rFonts w:ascii="Times New Roman" w:eastAsia="Times New Roman" w:hAnsi="Times New Roman" w:cs="Times New Roman"/>
          <w:b/>
          <w:bCs/>
          <w:sz w:val="48"/>
          <w:szCs w:val="48"/>
        </w:rPr>
        <w:br/>
      </w:r>
      <w:r w:rsidRPr="00AE20C6">
        <w:rPr>
          <w:rFonts w:ascii="Times New Roman" w:eastAsia="Times New Roman" w:hAnsi="Times New Roman" w:cs="Times New Roman"/>
          <w:b/>
          <w:bCs/>
          <w:sz w:val="36"/>
          <w:szCs w:val="36"/>
        </w:rPr>
        <w:t>муниципального бюджетного дошкольного</w:t>
      </w:r>
      <w:r w:rsidRPr="00AE20C6">
        <w:rPr>
          <w:rFonts w:ascii="Times New Roman" w:eastAsia="Times New Roman" w:hAnsi="Times New Roman" w:cs="Times New Roman"/>
          <w:b/>
          <w:bCs/>
          <w:sz w:val="36"/>
          <w:szCs w:val="36"/>
        </w:rPr>
        <w:br/>
        <w:t>образовательного учреждения детского сада № 14</w:t>
      </w:r>
      <w:r w:rsidRPr="00AE20C6">
        <w:rPr>
          <w:rFonts w:ascii="Times New Roman" w:eastAsia="Times New Roman" w:hAnsi="Times New Roman" w:cs="Times New Roman"/>
          <w:b/>
          <w:bCs/>
          <w:sz w:val="36"/>
          <w:szCs w:val="36"/>
        </w:rPr>
        <w:br/>
        <w:t>«Центр развития ребенка «Золотой ключик»</w:t>
      </w:r>
    </w:p>
    <w:p w14:paraId="705FEC60" w14:textId="77777777" w:rsidR="00AE20C6" w:rsidRPr="00AE20C6" w:rsidRDefault="00AE20C6" w:rsidP="00AE20C6">
      <w:pPr>
        <w:spacing w:line="461" w:lineRule="exact"/>
        <w:jc w:val="center"/>
        <w:rPr>
          <w:rFonts w:ascii="Times New Roman" w:eastAsia="Times New Roman" w:hAnsi="Times New Roman" w:cs="Times New Roman"/>
          <w:b/>
          <w:bCs/>
          <w:sz w:val="40"/>
          <w:szCs w:val="40"/>
        </w:rPr>
      </w:pPr>
      <w:r w:rsidRPr="00AE20C6">
        <w:rPr>
          <w:rFonts w:ascii="Times New Roman" w:eastAsia="Times New Roman" w:hAnsi="Times New Roman" w:cs="Times New Roman"/>
          <w:b/>
          <w:bCs/>
          <w:sz w:val="36"/>
          <w:szCs w:val="36"/>
        </w:rPr>
        <w:t>г. Белгорода</w:t>
      </w:r>
    </w:p>
    <w:p w14:paraId="2AFC0561" w14:textId="77777777" w:rsidR="00AE20C6" w:rsidRPr="00D370FF" w:rsidRDefault="00D370FF" w:rsidP="00AE20C6">
      <w:pPr>
        <w:widowControl/>
        <w:jc w:val="center"/>
        <w:rPr>
          <w:rFonts w:ascii="Times New Roman" w:eastAsia="Times New Roman" w:hAnsi="Times New Roman" w:cs="Times New Roman"/>
          <w:color w:val="auto"/>
          <w:lang w:bidi="ar-SA"/>
        </w:rPr>
      </w:pPr>
      <w:r w:rsidRPr="00D370FF">
        <w:rPr>
          <w:rFonts w:ascii="Times New Roman" w:eastAsia="Times New Roman" w:hAnsi="Times New Roman" w:cs="Times New Roman"/>
          <w:color w:val="auto"/>
          <w:lang w:bidi="ar-SA"/>
        </w:rPr>
        <w:t>(в редакции 2022</w:t>
      </w:r>
      <w:r w:rsidR="00AE20C6" w:rsidRPr="00D370FF">
        <w:rPr>
          <w:rFonts w:ascii="Times New Roman" w:eastAsia="Times New Roman" w:hAnsi="Times New Roman" w:cs="Times New Roman"/>
          <w:color w:val="auto"/>
          <w:lang w:bidi="ar-SA"/>
        </w:rPr>
        <w:t xml:space="preserve"> года)</w:t>
      </w:r>
    </w:p>
    <w:p w14:paraId="2167204C" w14:textId="77777777" w:rsidR="00AE20C6" w:rsidRPr="00AE20C6" w:rsidRDefault="00AE20C6" w:rsidP="00AE20C6">
      <w:pPr>
        <w:spacing w:line="280" w:lineRule="exact"/>
        <w:jc w:val="center"/>
        <w:rPr>
          <w:rFonts w:ascii="Times New Roman" w:eastAsia="Times New Roman" w:hAnsi="Times New Roman" w:cs="Times New Roman"/>
          <w:sz w:val="28"/>
          <w:szCs w:val="28"/>
        </w:rPr>
      </w:pPr>
    </w:p>
    <w:p w14:paraId="0C4ED715" w14:textId="77777777" w:rsidR="00AE20C6" w:rsidRPr="00AE20C6" w:rsidRDefault="00AE20C6" w:rsidP="00AE20C6">
      <w:pPr>
        <w:widowControl/>
        <w:jc w:val="right"/>
        <w:rPr>
          <w:rFonts w:ascii="Times New Roman" w:eastAsia="Times New Roman" w:hAnsi="Times New Roman" w:cs="Times New Roman"/>
          <w:b/>
          <w:bCs/>
          <w:color w:val="auto"/>
          <w:lang w:bidi="ar-SA"/>
        </w:rPr>
      </w:pPr>
      <w:r w:rsidRPr="00AE20C6">
        <w:rPr>
          <w:rFonts w:ascii="Times New Roman" w:eastAsia="Times New Roman" w:hAnsi="Times New Roman" w:cs="Times New Roman"/>
          <w:b/>
          <w:bCs/>
          <w:color w:val="auto"/>
          <w:lang w:bidi="ar-SA"/>
        </w:rPr>
        <w:t xml:space="preserve">С учетом </w:t>
      </w:r>
      <w:bookmarkStart w:id="1" w:name="_Hlk76137584"/>
      <w:r w:rsidRPr="00AE20C6">
        <w:rPr>
          <w:rFonts w:ascii="Times New Roman" w:eastAsia="Times New Roman" w:hAnsi="Times New Roman" w:cs="Times New Roman"/>
          <w:b/>
          <w:bCs/>
          <w:color w:val="auto"/>
          <w:lang w:bidi="ar-SA"/>
        </w:rPr>
        <w:t>«Дополнения и (или) изменения</w:t>
      </w:r>
    </w:p>
    <w:p w14:paraId="479E0171" w14:textId="77777777" w:rsidR="00AE20C6" w:rsidRPr="00AE20C6" w:rsidRDefault="00AE20C6" w:rsidP="00AE20C6">
      <w:pPr>
        <w:widowControl/>
        <w:jc w:val="right"/>
        <w:rPr>
          <w:rFonts w:ascii="Times New Roman" w:eastAsia="Times New Roman" w:hAnsi="Times New Roman" w:cs="Times New Roman"/>
          <w:b/>
          <w:bCs/>
          <w:color w:val="auto"/>
          <w:lang w:bidi="ar-SA"/>
        </w:rPr>
      </w:pPr>
      <w:r w:rsidRPr="00AE20C6">
        <w:rPr>
          <w:rFonts w:ascii="Times New Roman" w:eastAsia="Times New Roman" w:hAnsi="Times New Roman" w:cs="Times New Roman"/>
          <w:b/>
          <w:bCs/>
          <w:color w:val="auto"/>
          <w:lang w:bidi="ar-SA"/>
        </w:rPr>
        <w:t>в Основную общеобразовательную программу-</w:t>
      </w:r>
    </w:p>
    <w:p w14:paraId="13AA2A77" w14:textId="77777777" w:rsidR="00AE20C6" w:rsidRPr="00AE20C6" w:rsidRDefault="00AE20C6" w:rsidP="00AE20C6">
      <w:pPr>
        <w:widowControl/>
        <w:jc w:val="right"/>
        <w:rPr>
          <w:rFonts w:ascii="Times New Roman" w:eastAsia="Times New Roman" w:hAnsi="Times New Roman" w:cs="Times New Roman"/>
          <w:b/>
          <w:bCs/>
          <w:color w:val="auto"/>
          <w:lang w:bidi="ar-SA"/>
        </w:rPr>
      </w:pPr>
      <w:r w:rsidRPr="00AE20C6">
        <w:rPr>
          <w:rFonts w:ascii="Times New Roman" w:eastAsia="Times New Roman" w:hAnsi="Times New Roman" w:cs="Times New Roman"/>
          <w:b/>
          <w:bCs/>
          <w:color w:val="auto"/>
          <w:lang w:bidi="ar-SA"/>
        </w:rPr>
        <w:t xml:space="preserve"> образовательную программу</w:t>
      </w:r>
    </w:p>
    <w:p w14:paraId="022BC59D" w14:textId="77777777" w:rsidR="00AE20C6" w:rsidRPr="00AE20C6" w:rsidRDefault="00AE20C6" w:rsidP="00AE20C6">
      <w:pPr>
        <w:widowControl/>
        <w:jc w:val="right"/>
        <w:rPr>
          <w:rFonts w:ascii="Times New Roman" w:eastAsia="Times New Roman" w:hAnsi="Times New Roman" w:cs="Times New Roman"/>
          <w:b/>
          <w:bCs/>
          <w:color w:val="auto"/>
          <w:lang w:bidi="ar-SA"/>
        </w:rPr>
      </w:pPr>
      <w:r w:rsidRPr="00AE20C6">
        <w:rPr>
          <w:rFonts w:ascii="Times New Roman" w:eastAsia="Times New Roman" w:hAnsi="Times New Roman" w:cs="Times New Roman"/>
          <w:b/>
          <w:bCs/>
          <w:color w:val="auto"/>
          <w:lang w:bidi="ar-SA"/>
        </w:rPr>
        <w:t xml:space="preserve">дошкольного образования </w:t>
      </w:r>
    </w:p>
    <w:p w14:paraId="6448DC38" w14:textId="77777777" w:rsidR="00AE20C6" w:rsidRPr="00AE20C6" w:rsidRDefault="00AE20C6" w:rsidP="00AE20C6">
      <w:pPr>
        <w:widowControl/>
        <w:jc w:val="right"/>
        <w:rPr>
          <w:rFonts w:ascii="Times New Roman" w:eastAsia="Times New Roman" w:hAnsi="Times New Roman" w:cs="Times New Roman"/>
          <w:b/>
          <w:bCs/>
          <w:color w:val="auto"/>
          <w:lang w:bidi="ar-SA"/>
        </w:rPr>
      </w:pPr>
      <w:r w:rsidRPr="00AE20C6">
        <w:rPr>
          <w:rFonts w:ascii="Times New Roman" w:eastAsia="Times New Roman" w:hAnsi="Times New Roman" w:cs="Times New Roman"/>
          <w:b/>
          <w:bCs/>
          <w:color w:val="auto"/>
          <w:lang w:bidi="ar-SA"/>
        </w:rPr>
        <w:t>МБДОУ д/с №14 г. Белгорода»</w:t>
      </w:r>
    </w:p>
    <w:p w14:paraId="5A35356C" w14:textId="77777777" w:rsidR="00AE20C6" w:rsidRPr="00AE20C6" w:rsidRDefault="00AE20C6" w:rsidP="00AE20C6">
      <w:pPr>
        <w:widowControl/>
        <w:jc w:val="right"/>
        <w:rPr>
          <w:rFonts w:ascii="Times New Roman" w:eastAsia="Times New Roman" w:hAnsi="Times New Roman" w:cs="Times New Roman"/>
          <w:b/>
          <w:bCs/>
          <w:color w:val="auto"/>
          <w:lang w:bidi="ar-SA"/>
        </w:rPr>
      </w:pPr>
      <w:r w:rsidRPr="00AE20C6">
        <w:rPr>
          <w:rFonts w:ascii="Times New Roman" w:eastAsia="Times New Roman" w:hAnsi="Times New Roman" w:cs="Times New Roman"/>
          <w:b/>
          <w:bCs/>
          <w:color w:val="auto"/>
          <w:lang w:bidi="ar-SA"/>
        </w:rPr>
        <w:t>утвержденных приказом от</w:t>
      </w:r>
      <w:bookmarkEnd w:id="1"/>
      <w:r w:rsidRPr="00AE20C6">
        <w:rPr>
          <w:rFonts w:ascii="Times New Roman" w:eastAsia="Times New Roman" w:hAnsi="Times New Roman" w:cs="Times New Roman"/>
          <w:b/>
          <w:bCs/>
          <w:color w:val="auto"/>
          <w:lang w:bidi="ar-SA"/>
        </w:rPr>
        <w:t xml:space="preserve"> 30.08.2018г. №123/2</w:t>
      </w:r>
    </w:p>
    <w:p w14:paraId="464F625A" w14:textId="77777777" w:rsidR="00AE20C6" w:rsidRPr="00AE20C6" w:rsidRDefault="00AE20C6" w:rsidP="00AE20C6">
      <w:pPr>
        <w:widowControl/>
        <w:jc w:val="right"/>
        <w:rPr>
          <w:rFonts w:ascii="Times New Roman" w:eastAsia="Times New Roman" w:hAnsi="Times New Roman" w:cs="Times New Roman"/>
          <w:b/>
          <w:bCs/>
          <w:color w:val="auto"/>
          <w:lang w:bidi="ar-SA"/>
        </w:rPr>
      </w:pPr>
      <w:r w:rsidRPr="00AE20C6">
        <w:rPr>
          <w:rFonts w:ascii="Times New Roman" w:eastAsia="Times New Roman" w:hAnsi="Times New Roman" w:cs="Times New Roman"/>
          <w:b/>
          <w:bCs/>
          <w:color w:val="auto"/>
          <w:lang w:bidi="ar-SA"/>
        </w:rPr>
        <w:t>и «Дополнения и (или) изменения</w:t>
      </w:r>
    </w:p>
    <w:p w14:paraId="6E7CE2AC" w14:textId="77777777" w:rsidR="00AE20C6" w:rsidRPr="00AE20C6" w:rsidRDefault="00AE20C6" w:rsidP="00AE20C6">
      <w:pPr>
        <w:widowControl/>
        <w:jc w:val="right"/>
        <w:rPr>
          <w:rFonts w:ascii="Times New Roman" w:eastAsia="Times New Roman" w:hAnsi="Times New Roman" w:cs="Times New Roman"/>
          <w:b/>
          <w:bCs/>
          <w:color w:val="auto"/>
          <w:lang w:bidi="ar-SA"/>
        </w:rPr>
      </w:pPr>
      <w:r w:rsidRPr="00AE20C6">
        <w:rPr>
          <w:rFonts w:ascii="Times New Roman" w:eastAsia="Times New Roman" w:hAnsi="Times New Roman" w:cs="Times New Roman"/>
          <w:b/>
          <w:bCs/>
          <w:color w:val="auto"/>
          <w:lang w:bidi="ar-SA"/>
        </w:rPr>
        <w:t>в Основную общеобразовательную программу-</w:t>
      </w:r>
    </w:p>
    <w:p w14:paraId="4810C15E" w14:textId="77777777" w:rsidR="00AE20C6" w:rsidRPr="00AE20C6" w:rsidRDefault="00AE20C6" w:rsidP="00AE20C6">
      <w:pPr>
        <w:widowControl/>
        <w:jc w:val="right"/>
        <w:rPr>
          <w:rFonts w:ascii="Times New Roman" w:eastAsia="Times New Roman" w:hAnsi="Times New Roman" w:cs="Times New Roman"/>
          <w:b/>
          <w:bCs/>
          <w:color w:val="auto"/>
          <w:lang w:bidi="ar-SA"/>
        </w:rPr>
      </w:pPr>
      <w:r w:rsidRPr="00AE20C6">
        <w:rPr>
          <w:rFonts w:ascii="Times New Roman" w:eastAsia="Times New Roman" w:hAnsi="Times New Roman" w:cs="Times New Roman"/>
          <w:b/>
          <w:bCs/>
          <w:color w:val="auto"/>
          <w:lang w:bidi="ar-SA"/>
        </w:rPr>
        <w:t xml:space="preserve"> образовательную программу</w:t>
      </w:r>
    </w:p>
    <w:p w14:paraId="45D707BE" w14:textId="77777777" w:rsidR="00AE20C6" w:rsidRPr="00AE20C6" w:rsidRDefault="00AE20C6" w:rsidP="00AE20C6">
      <w:pPr>
        <w:widowControl/>
        <w:jc w:val="right"/>
        <w:rPr>
          <w:rFonts w:ascii="Times New Roman" w:eastAsia="Times New Roman" w:hAnsi="Times New Roman" w:cs="Times New Roman"/>
          <w:b/>
          <w:bCs/>
          <w:color w:val="auto"/>
          <w:lang w:bidi="ar-SA"/>
        </w:rPr>
      </w:pPr>
      <w:r w:rsidRPr="00AE20C6">
        <w:rPr>
          <w:rFonts w:ascii="Times New Roman" w:eastAsia="Times New Roman" w:hAnsi="Times New Roman" w:cs="Times New Roman"/>
          <w:b/>
          <w:bCs/>
          <w:color w:val="auto"/>
          <w:lang w:bidi="ar-SA"/>
        </w:rPr>
        <w:t xml:space="preserve">дошкольного образования </w:t>
      </w:r>
    </w:p>
    <w:p w14:paraId="6550E0A2" w14:textId="77777777" w:rsidR="00AE20C6" w:rsidRPr="00AE20C6" w:rsidRDefault="00AE20C6" w:rsidP="00AE20C6">
      <w:pPr>
        <w:widowControl/>
        <w:jc w:val="right"/>
        <w:rPr>
          <w:rFonts w:ascii="Times New Roman" w:eastAsia="Times New Roman" w:hAnsi="Times New Roman" w:cs="Times New Roman"/>
          <w:b/>
          <w:bCs/>
          <w:color w:val="auto"/>
          <w:lang w:bidi="ar-SA"/>
        </w:rPr>
      </w:pPr>
      <w:r w:rsidRPr="00AE20C6">
        <w:rPr>
          <w:rFonts w:ascii="Times New Roman" w:eastAsia="Times New Roman" w:hAnsi="Times New Roman" w:cs="Times New Roman"/>
          <w:b/>
          <w:bCs/>
          <w:color w:val="auto"/>
          <w:lang w:bidi="ar-SA"/>
        </w:rPr>
        <w:t>МБДОУ д/с №14 г. Белгорода»</w:t>
      </w:r>
    </w:p>
    <w:p w14:paraId="6AC6942B" w14:textId="77777777" w:rsidR="00AE20C6" w:rsidRPr="00AE20C6" w:rsidRDefault="00AE20C6" w:rsidP="00AE20C6">
      <w:pPr>
        <w:widowControl/>
        <w:jc w:val="right"/>
        <w:rPr>
          <w:rFonts w:ascii="Times New Roman" w:eastAsia="Times New Roman" w:hAnsi="Times New Roman" w:cs="Times New Roman"/>
          <w:b/>
          <w:bCs/>
          <w:color w:val="auto"/>
          <w:lang w:bidi="ar-SA"/>
        </w:rPr>
      </w:pPr>
      <w:r w:rsidRPr="00AE20C6">
        <w:rPr>
          <w:rFonts w:ascii="Times New Roman" w:eastAsia="Times New Roman" w:hAnsi="Times New Roman" w:cs="Times New Roman"/>
          <w:b/>
          <w:bCs/>
          <w:color w:val="auto"/>
          <w:lang w:bidi="ar-SA"/>
        </w:rPr>
        <w:t>утвержденных приказом от 30.08.2019г. №190</w:t>
      </w:r>
    </w:p>
    <w:p w14:paraId="5F2F3659" w14:textId="77777777" w:rsidR="00AE20C6" w:rsidRPr="00AE20C6" w:rsidRDefault="00AE20C6" w:rsidP="00AE20C6">
      <w:pPr>
        <w:widowControl/>
        <w:jc w:val="right"/>
        <w:rPr>
          <w:rFonts w:ascii="Times New Roman" w:eastAsia="Times New Roman" w:hAnsi="Times New Roman" w:cs="Times New Roman"/>
          <w:b/>
          <w:bCs/>
          <w:color w:val="auto"/>
          <w:lang w:bidi="ar-SA"/>
        </w:rPr>
      </w:pPr>
      <w:r w:rsidRPr="00AE20C6">
        <w:rPr>
          <w:rFonts w:ascii="Times New Roman" w:eastAsia="Times New Roman" w:hAnsi="Times New Roman" w:cs="Times New Roman"/>
          <w:b/>
          <w:bCs/>
          <w:color w:val="auto"/>
          <w:lang w:bidi="ar-SA"/>
        </w:rPr>
        <w:t>и «Дополнения и (или) изменения</w:t>
      </w:r>
    </w:p>
    <w:p w14:paraId="3144D092" w14:textId="77777777" w:rsidR="00AE20C6" w:rsidRPr="00AE20C6" w:rsidRDefault="00AE20C6" w:rsidP="00AE20C6">
      <w:pPr>
        <w:widowControl/>
        <w:jc w:val="right"/>
        <w:rPr>
          <w:rFonts w:ascii="Times New Roman" w:eastAsia="Times New Roman" w:hAnsi="Times New Roman" w:cs="Times New Roman"/>
          <w:b/>
          <w:bCs/>
          <w:color w:val="auto"/>
          <w:lang w:bidi="ar-SA"/>
        </w:rPr>
      </w:pPr>
      <w:r w:rsidRPr="00AE20C6">
        <w:rPr>
          <w:rFonts w:ascii="Times New Roman" w:eastAsia="Times New Roman" w:hAnsi="Times New Roman" w:cs="Times New Roman"/>
          <w:b/>
          <w:bCs/>
          <w:color w:val="auto"/>
          <w:lang w:bidi="ar-SA"/>
        </w:rPr>
        <w:t>в Основную общеобразовательную программу-</w:t>
      </w:r>
    </w:p>
    <w:p w14:paraId="38023B85" w14:textId="77777777" w:rsidR="00AE20C6" w:rsidRPr="00AE20C6" w:rsidRDefault="00AE20C6" w:rsidP="00AE20C6">
      <w:pPr>
        <w:widowControl/>
        <w:jc w:val="right"/>
        <w:rPr>
          <w:rFonts w:ascii="Times New Roman" w:eastAsia="Times New Roman" w:hAnsi="Times New Roman" w:cs="Times New Roman"/>
          <w:b/>
          <w:bCs/>
          <w:color w:val="auto"/>
          <w:lang w:bidi="ar-SA"/>
        </w:rPr>
      </w:pPr>
      <w:r w:rsidRPr="00AE20C6">
        <w:rPr>
          <w:rFonts w:ascii="Times New Roman" w:eastAsia="Times New Roman" w:hAnsi="Times New Roman" w:cs="Times New Roman"/>
          <w:b/>
          <w:bCs/>
          <w:color w:val="auto"/>
          <w:lang w:bidi="ar-SA"/>
        </w:rPr>
        <w:t xml:space="preserve"> образовательную программу</w:t>
      </w:r>
    </w:p>
    <w:p w14:paraId="48B225EC" w14:textId="77777777" w:rsidR="00AE20C6" w:rsidRPr="00AE20C6" w:rsidRDefault="00AE20C6" w:rsidP="00AE20C6">
      <w:pPr>
        <w:widowControl/>
        <w:jc w:val="right"/>
        <w:rPr>
          <w:rFonts w:ascii="Times New Roman" w:eastAsia="Times New Roman" w:hAnsi="Times New Roman" w:cs="Times New Roman"/>
          <w:b/>
          <w:bCs/>
          <w:color w:val="auto"/>
          <w:lang w:bidi="ar-SA"/>
        </w:rPr>
      </w:pPr>
      <w:r w:rsidRPr="00AE20C6">
        <w:rPr>
          <w:rFonts w:ascii="Times New Roman" w:eastAsia="Times New Roman" w:hAnsi="Times New Roman" w:cs="Times New Roman"/>
          <w:b/>
          <w:bCs/>
          <w:color w:val="auto"/>
          <w:lang w:bidi="ar-SA"/>
        </w:rPr>
        <w:t xml:space="preserve">дошкольного образования </w:t>
      </w:r>
    </w:p>
    <w:p w14:paraId="7565A8F2" w14:textId="77777777" w:rsidR="00AE20C6" w:rsidRPr="00AE20C6" w:rsidRDefault="00AE20C6" w:rsidP="00AE20C6">
      <w:pPr>
        <w:widowControl/>
        <w:jc w:val="right"/>
        <w:rPr>
          <w:rFonts w:ascii="Times New Roman" w:eastAsia="Times New Roman" w:hAnsi="Times New Roman" w:cs="Times New Roman"/>
          <w:b/>
          <w:bCs/>
          <w:color w:val="auto"/>
          <w:lang w:bidi="ar-SA"/>
        </w:rPr>
      </w:pPr>
      <w:r w:rsidRPr="00AE20C6">
        <w:rPr>
          <w:rFonts w:ascii="Times New Roman" w:eastAsia="Times New Roman" w:hAnsi="Times New Roman" w:cs="Times New Roman"/>
          <w:b/>
          <w:bCs/>
          <w:color w:val="auto"/>
          <w:lang w:bidi="ar-SA"/>
        </w:rPr>
        <w:t>МБДОУ д/с №14 г. Белгорода»</w:t>
      </w:r>
    </w:p>
    <w:p w14:paraId="580F406D" w14:textId="77777777" w:rsidR="00AE20C6" w:rsidRPr="00AE20C6" w:rsidRDefault="00AE20C6" w:rsidP="00AE20C6">
      <w:pPr>
        <w:widowControl/>
        <w:jc w:val="right"/>
        <w:rPr>
          <w:rFonts w:ascii="Times New Roman" w:eastAsia="Times New Roman" w:hAnsi="Times New Roman" w:cs="Times New Roman"/>
          <w:b/>
          <w:bCs/>
          <w:color w:val="auto"/>
          <w:lang w:bidi="ar-SA"/>
        </w:rPr>
      </w:pPr>
      <w:r w:rsidRPr="00AE20C6">
        <w:rPr>
          <w:rFonts w:ascii="Times New Roman" w:eastAsia="Times New Roman" w:hAnsi="Times New Roman" w:cs="Times New Roman"/>
          <w:b/>
          <w:bCs/>
          <w:color w:val="auto"/>
          <w:lang w:bidi="ar-SA"/>
        </w:rPr>
        <w:t>утвержденных приказом от 02.09.2020г. №137</w:t>
      </w:r>
    </w:p>
    <w:p w14:paraId="5C2780D2" w14:textId="77777777" w:rsidR="00AE20C6" w:rsidRPr="00AE20C6" w:rsidRDefault="00AE20C6" w:rsidP="00AE20C6">
      <w:pPr>
        <w:widowControl/>
        <w:jc w:val="right"/>
        <w:rPr>
          <w:rFonts w:ascii="Times New Roman" w:eastAsia="Times New Roman" w:hAnsi="Times New Roman" w:cs="Times New Roman"/>
          <w:b/>
          <w:bCs/>
          <w:color w:val="auto"/>
          <w:lang w:bidi="ar-SA"/>
        </w:rPr>
      </w:pPr>
      <w:r w:rsidRPr="00AE20C6">
        <w:rPr>
          <w:rFonts w:ascii="Times New Roman" w:eastAsia="Times New Roman" w:hAnsi="Times New Roman" w:cs="Times New Roman"/>
          <w:b/>
          <w:bCs/>
          <w:color w:val="auto"/>
          <w:lang w:bidi="ar-SA"/>
        </w:rPr>
        <w:t>и «Дополнения и (или) изменения</w:t>
      </w:r>
    </w:p>
    <w:p w14:paraId="7285CF5A" w14:textId="77777777" w:rsidR="00AE20C6" w:rsidRPr="00AE20C6" w:rsidRDefault="00AE20C6" w:rsidP="00AE20C6">
      <w:pPr>
        <w:widowControl/>
        <w:jc w:val="right"/>
        <w:rPr>
          <w:rFonts w:ascii="Times New Roman" w:eastAsia="Times New Roman" w:hAnsi="Times New Roman" w:cs="Times New Roman"/>
          <w:b/>
          <w:bCs/>
          <w:color w:val="auto"/>
          <w:lang w:bidi="ar-SA"/>
        </w:rPr>
      </w:pPr>
      <w:r w:rsidRPr="00AE20C6">
        <w:rPr>
          <w:rFonts w:ascii="Times New Roman" w:eastAsia="Times New Roman" w:hAnsi="Times New Roman" w:cs="Times New Roman"/>
          <w:b/>
          <w:bCs/>
          <w:color w:val="auto"/>
          <w:lang w:bidi="ar-SA"/>
        </w:rPr>
        <w:t>в Основную общеобразовательную программу-</w:t>
      </w:r>
    </w:p>
    <w:p w14:paraId="1270B273" w14:textId="77777777" w:rsidR="00AE20C6" w:rsidRPr="00AE20C6" w:rsidRDefault="00AE20C6" w:rsidP="00AE20C6">
      <w:pPr>
        <w:widowControl/>
        <w:jc w:val="right"/>
        <w:rPr>
          <w:rFonts w:ascii="Times New Roman" w:eastAsia="Times New Roman" w:hAnsi="Times New Roman" w:cs="Times New Roman"/>
          <w:b/>
          <w:bCs/>
          <w:color w:val="auto"/>
          <w:lang w:bidi="ar-SA"/>
        </w:rPr>
      </w:pPr>
      <w:r w:rsidRPr="00AE20C6">
        <w:rPr>
          <w:rFonts w:ascii="Times New Roman" w:eastAsia="Times New Roman" w:hAnsi="Times New Roman" w:cs="Times New Roman"/>
          <w:b/>
          <w:bCs/>
          <w:color w:val="auto"/>
          <w:lang w:bidi="ar-SA"/>
        </w:rPr>
        <w:t xml:space="preserve"> образовательную программу</w:t>
      </w:r>
    </w:p>
    <w:p w14:paraId="087A97E8" w14:textId="77777777" w:rsidR="00AE20C6" w:rsidRPr="00AE20C6" w:rsidRDefault="00AE20C6" w:rsidP="00AE20C6">
      <w:pPr>
        <w:widowControl/>
        <w:jc w:val="right"/>
        <w:rPr>
          <w:rFonts w:ascii="Times New Roman" w:eastAsia="Times New Roman" w:hAnsi="Times New Roman" w:cs="Times New Roman"/>
          <w:b/>
          <w:bCs/>
          <w:color w:val="auto"/>
          <w:lang w:bidi="ar-SA"/>
        </w:rPr>
      </w:pPr>
      <w:r w:rsidRPr="00AE20C6">
        <w:rPr>
          <w:rFonts w:ascii="Times New Roman" w:eastAsia="Times New Roman" w:hAnsi="Times New Roman" w:cs="Times New Roman"/>
          <w:b/>
          <w:bCs/>
          <w:color w:val="auto"/>
          <w:lang w:bidi="ar-SA"/>
        </w:rPr>
        <w:t xml:space="preserve">дошкольного образования </w:t>
      </w:r>
    </w:p>
    <w:p w14:paraId="6222669C" w14:textId="77777777" w:rsidR="00AE20C6" w:rsidRPr="00AE20C6" w:rsidRDefault="00AE20C6" w:rsidP="00AE20C6">
      <w:pPr>
        <w:widowControl/>
        <w:jc w:val="right"/>
        <w:rPr>
          <w:rFonts w:ascii="Times New Roman" w:eastAsia="Times New Roman" w:hAnsi="Times New Roman" w:cs="Times New Roman"/>
          <w:b/>
          <w:bCs/>
          <w:color w:val="auto"/>
          <w:lang w:bidi="ar-SA"/>
        </w:rPr>
      </w:pPr>
      <w:r w:rsidRPr="00AE20C6">
        <w:rPr>
          <w:rFonts w:ascii="Times New Roman" w:eastAsia="Times New Roman" w:hAnsi="Times New Roman" w:cs="Times New Roman"/>
          <w:b/>
          <w:bCs/>
          <w:color w:val="auto"/>
          <w:lang w:bidi="ar-SA"/>
        </w:rPr>
        <w:t>МБДОУ д/с №14 г. Белгорода»</w:t>
      </w:r>
    </w:p>
    <w:p w14:paraId="5CC76BE0" w14:textId="77777777" w:rsidR="00AE20C6" w:rsidRPr="00AE20C6" w:rsidRDefault="00AE20C6" w:rsidP="00AE20C6">
      <w:pPr>
        <w:widowControl/>
        <w:jc w:val="right"/>
        <w:rPr>
          <w:rFonts w:ascii="Times New Roman" w:eastAsia="Times New Roman" w:hAnsi="Times New Roman" w:cs="Times New Roman"/>
          <w:b/>
          <w:bCs/>
          <w:color w:val="auto"/>
          <w:lang w:bidi="ar-SA"/>
        </w:rPr>
      </w:pPr>
      <w:r w:rsidRPr="00AE20C6">
        <w:rPr>
          <w:rFonts w:ascii="Times New Roman" w:eastAsia="Times New Roman" w:hAnsi="Times New Roman" w:cs="Times New Roman"/>
          <w:b/>
          <w:bCs/>
          <w:color w:val="auto"/>
          <w:lang w:bidi="ar-SA"/>
        </w:rPr>
        <w:t>утвержденных приказом от 31.08.2021г. №191</w:t>
      </w:r>
    </w:p>
    <w:p w14:paraId="69825E38" w14:textId="77777777" w:rsidR="00D370FF" w:rsidRPr="00AE20C6" w:rsidRDefault="00D370FF" w:rsidP="00D370FF">
      <w:pPr>
        <w:widowControl/>
        <w:jc w:val="right"/>
        <w:rPr>
          <w:rFonts w:ascii="Times New Roman" w:eastAsia="Times New Roman" w:hAnsi="Times New Roman" w:cs="Times New Roman"/>
          <w:b/>
          <w:bCs/>
          <w:color w:val="auto"/>
          <w:lang w:bidi="ar-SA"/>
        </w:rPr>
      </w:pPr>
      <w:r w:rsidRPr="00AE20C6">
        <w:rPr>
          <w:rFonts w:ascii="Times New Roman" w:eastAsia="Times New Roman" w:hAnsi="Times New Roman" w:cs="Times New Roman"/>
          <w:b/>
          <w:bCs/>
          <w:color w:val="auto"/>
          <w:lang w:bidi="ar-SA"/>
        </w:rPr>
        <w:t>и «Дополнения и (или) изменения</w:t>
      </w:r>
    </w:p>
    <w:p w14:paraId="49656F1F" w14:textId="77777777" w:rsidR="00D370FF" w:rsidRPr="00AE20C6" w:rsidRDefault="00D370FF" w:rsidP="00D370FF">
      <w:pPr>
        <w:widowControl/>
        <w:jc w:val="right"/>
        <w:rPr>
          <w:rFonts w:ascii="Times New Roman" w:eastAsia="Times New Roman" w:hAnsi="Times New Roman" w:cs="Times New Roman"/>
          <w:b/>
          <w:bCs/>
          <w:color w:val="auto"/>
          <w:lang w:bidi="ar-SA"/>
        </w:rPr>
      </w:pPr>
      <w:r w:rsidRPr="00AE20C6">
        <w:rPr>
          <w:rFonts w:ascii="Times New Roman" w:eastAsia="Times New Roman" w:hAnsi="Times New Roman" w:cs="Times New Roman"/>
          <w:b/>
          <w:bCs/>
          <w:color w:val="auto"/>
          <w:lang w:bidi="ar-SA"/>
        </w:rPr>
        <w:t>в Основную общеобразовательную программу-</w:t>
      </w:r>
    </w:p>
    <w:p w14:paraId="5364DDDD" w14:textId="77777777" w:rsidR="00D370FF" w:rsidRPr="00AE20C6" w:rsidRDefault="00D370FF" w:rsidP="00D370FF">
      <w:pPr>
        <w:widowControl/>
        <w:jc w:val="right"/>
        <w:rPr>
          <w:rFonts w:ascii="Times New Roman" w:eastAsia="Times New Roman" w:hAnsi="Times New Roman" w:cs="Times New Roman"/>
          <w:b/>
          <w:bCs/>
          <w:color w:val="auto"/>
          <w:lang w:bidi="ar-SA"/>
        </w:rPr>
      </w:pPr>
      <w:r w:rsidRPr="00AE20C6">
        <w:rPr>
          <w:rFonts w:ascii="Times New Roman" w:eastAsia="Times New Roman" w:hAnsi="Times New Roman" w:cs="Times New Roman"/>
          <w:b/>
          <w:bCs/>
          <w:color w:val="auto"/>
          <w:lang w:bidi="ar-SA"/>
        </w:rPr>
        <w:t xml:space="preserve"> образовательную программу</w:t>
      </w:r>
    </w:p>
    <w:p w14:paraId="5FA04CD0" w14:textId="77777777" w:rsidR="00D370FF" w:rsidRPr="00AE20C6" w:rsidRDefault="00D370FF" w:rsidP="00D370FF">
      <w:pPr>
        <w:widowControl/>
        <w:jc w:val="right"/>
        <w:rPr>
          <w:rFonts w:ascii="Times New Roman" w:eastAsia="Times New Roman" w:hAnsi="Times New Roman" w:cs="Times New Roman"/>
          <w:b/>
          <w:bCs/>
          <w:color w:val="auto"/>
          <w:lang w:bidi="ar-SA"/>
        </w:rPr>
      </w:pPr>
      <w:r w:rsidRPr="00AE20C6">
        <w:rPr>
          <w:rFonts w:ascii="Times New Roman" w:eastAsia="Times New Roman" w:hAnsi="Times New Roman" w:cs="Times New Roman"/>
          <w:b/>
          <w:bCs/>
          <w:color w:val="auto"/>
          <w:lang w:bidi="ar-SA"/>
        </w:rPr>
        <w:t xml:space="preserve">дошкольного образования </w:t>
      </w:r>
    </w:p>
    <w:p w14:paraId="23AFA620" w14:textId="77777777" w:rsidR="00D370FF" w:rsidRPr="00AE20C6" w:rsidRDefault="00D370FF" w:rsidP="00D370FF">
      <w:pPr>
        <w:widowControl/>
        <w:jc w:val="right"/>
        <w:rPr>
          <w:rFonts w:ascii="Times New Roman" w:eastAsia="Times New Roman" w:hAnsi="Times New Roman" w:cs="Times New Roman"/>
          <w:b/>
          <w:bCs/>
          <w:color w:val="auto"/>
          <w:lang w:bidi="ar-SA"/>
        </w:rPr>
      </w:pPr>
      <w:r w:rsidRPr="00AE20C6">
        <w:rPr>
          <w:rFonts w:ascii="Times New Roman" w:eastAsia="Times New Roman" w:hAnsi="Times New Roman" w:cs="Times New Roman"/>
          <w:b/>
          <w:bCs/>
          <w:color w:val="auto"/>
          <w:lang w:bidi="ar-SA"/>
        </w:rPr>
        <w:t>МБДОУ д/с №14 г. Белгорода»</w:t>
      </w:r>
    </w:p>
    <w:p w14:paraId="2484D5F2" w14:textId="77777777" w:rsidR="00D370FF" w:rsidRPr="00AE20C6" w:rsidRDefault="00D370FF" w:rsidP="00D370FF">
      <w:pPr>
        <w:widowControl/>
        <w:jc w:val="right"/>
        <w:rPr>
          <w:rFonts w:ascii="Times New Roman" w:eastAsia="Times New Roman" w:hAnsi="Times New Roman" w:cs="Times New Roman"/>
          <w:b/>
          <w:bCs/>
          <w:color w:val="auto"/>
          <w:lang w:bidi="ar-SA"/>
        </w:rPr>
      </w:pPr>
      <w:r w:rsidRPr="00AE20C6">
        <w:rPr>
          <w:rFonts w:ascii="Times New Roman" w:eastAsia="Times New Roman" w:hAnsi="Times New Roman" w:cs="Times New Roman"/>
          <w:b/>
          <w:bCs/>
          <w:color w:val="auto"/>
          <w:lang w:bidi="ar-SA"/>
        </w:rPr>
        <w:t>утв</w:t>
      </w:r>
      <w:r>
        <w:rPr>
          <w:rFonts w:ascii="Times New Roman" w:eastAsia="Times New Roman" w:hAnsi="Times New Roman" w:cs="Times New Roman"/>
          <w:b/>
          <w:bCs/>
          <w:color w:val="auto"/>
          <w:lang w:bidi="ar-SA"/>
        </w:rPr>
        <w:t>ержденных приказом от 31.08.2022г. №317</w:t>
      </w:r>
    </w:p>
    <w:p w14:paraId="171060DC" w14:textId="77777777" w:rsidR="00AE20C6" w:rsidRPr="00AE20C6" w:rsidRDefault="00AE20C6" w:rsidP="00AE20C6">
      <w:pPr>
        <w:spacing w:line="280" w:lineRule="exact"/>
        <w:rPr>
          <w:rFonts w:ascii="Times New Roman" w:eastAsia="Times New Roman" w:hAnsi="Times New Roman" w:cs="Times New Roman"/>
          <w:sz w:val="28"/>
          <w:szCs w:val="28"/>
        </w:rPr>
      </w:pPr>
    </w:p>
    <w:p w14:paraId="6A609762" w14:textId="77777777" w:rsidR="00AE20C6" w:rsidRPr="00AE20C6" w:rsidRDefault="00AE20C6" w:rsidP="00AE20C6">
      <w:pPr>
        <w:spacing w:line="280" w:lineRule="exact"/>
        <w:jc w:val="center"/>
        <w:rPr>
          <w:rFonts w:ascii="Times New Roman" w:eastAsia="Times New Roman" w:hAnsi="Times New Roman" w:cs="Times New Roman"/>
          <w:sz w:val="28"/>
          <w:szCs w:val="28"/>
        </w:rPr>
      </w:pPr>
      <w:r w:rsidRPr="00AE20C6">
        <w:rPr>
          <w:rFonts w:ascii="Times New Roman" w:eastAsia="Times New Roman" w:hAnsi="Times New Roman" w:cs="Times New Roman"/>
          <w:sz w:val="28"/>
          <w:szCs w:val="28"/>
        </w:rPr>
        <w:t>Белгород, 2021 г.</w:t>
      </w:r>
    </w:p>
    <w:p w14:paraId="169C850A" w14:textId="77777777" w:rsidR="00FC5EA0" w:rsidRPr="00555DBD" w:rsidRDefault="00FC5EA0" w:rsidP="00FC5EA0">
      <w:pPr>
        <w:widowControl/>
        <w:jc w:val="center"/>
        <w:outlineLvl w:val="0"/>
        <w:rPr>
          <w:rFonts w:ascii="Times New Roman" w:eastAsia="Calibri" w:hAnsi="Times New Roman" w:cs="Times New Roman"/>
          <w:b/>
          <w:bCs/>
          <w:color w:val="auto"/>
          <w:lang w:eastAsia="en-US" w:bidi="ar-SA"/>
        </w:rPr>
      </w:pPr>
      <w:r w:rsidRPr="00555DBD">
        <w:rPr>
          <w:rFonts w:ascii="Times New Roman" w:eastAsia="Calibri" w:hAnsi="Times New Roman" w:cs="Times New Roman"/>
          <w:b/>
          <w:bCs/>
          <w:color w:val="auto"/>
          <w:lang w:eastAsia="en-US" w:bidi="ar-SA"/>
        </w:rPr>
        <w:lastRenderedPageBreak/>
        <w:t>ОГЛАВЛЕНИЕ</w:t>
      </w:r>
    </w:p>
    <w:p w14:paraId="0DA87C78" w14:textId="77777777" w:rsidR="00FC5EA0" w:rsidRPr="00555DBD" w:rsidRDefault="00FC5EA0" w:rsidP="00FC5EA0">
      <w:pPr>
        <w:widowControl/>
        <w:jc w:val="center"/>
        <w:outlineLvl w:val="0"/>
        <w:rPr>
          <w:rFonts w:ascii="Times New Roman" w:eastAsia="Calibri" w:hAnsi="Times New Roman" w:cs="Times New Roman"/>
          <w:color w:val="auto"/>
          <w:lang w:eastAsia="en-US" w:bidi="ar-SA"/>
        </w:rPr>
      </w:pPr>
    </w:p>
    <w:tbl>
      <w:tblPr>
        <w:tblW w:w="97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7491"/>
        <w:gridCol w:w="1239"/>
      </w:tblGrid>
      <w:tr w:rsidR="00FC5EA0" w:rsidRPr="00555DBD" w14:paraId="51AC2A78" w14:textId="77777777" w:rsidTr="00A7442D">
        <w:trPr>
          <w:trHeight w:val="383"/>
        </w:trPr>
        <w:tc>
          <w:tcPr>
            <w:tcW w:w="1056" w:type="dxa"/>
          </w:tcPr>
          <w:p w14:paraId="13BBC50A" w14:textId="77777777" w:rsidR="000E36F3" w:rsidRPr="00555DBD" w:rsidRDefault="00FC5EA0" w:rsidP="00FC5EA0">
            <w:pPr>
              <w:widowControl/>
              <w:tabs>
                <w:tab w:val="right" w:leader="dot" w:pos="6238"/>
              </w:tabs>
              <w:rPr>
                <w:rFonts w:ascii="Times New Roman" w:eastAsia="Calibri" w:hAnsi="Times New Roman" w:cs="Times New Roman"/>
                <w:b/>
                <w:color w:val="auto"/>
                <w:lang w:eastAsia="en-US" w:bidi="ar-SA"/>
              </w:rPr>
            </w:pPr>
            <w:r w:rsidRPr="00555DBD">
              <w:rPr>
                <w:rFonts w:ascii="Times New Roman" w:eastAsia="Calibri" w:hAnsi="Times New Roman" w:cs="Times New Roman"/>
                <w:b/>
                <w:color w:val="auto"/>
                <w:lang w:eastAsia="en-US" w:bidi="ar-SA"/>
              </w:rPr>
              <w:t xml:space="preserve">№ </w:t>
            </w:r>
          </w:p>
          <w:p w14:paraId="2582C203" w14:textId="77777777" w:rsidR="00FC5EA0" w:rsidRPr="00555DBD" w:rsidRDefault="00FC5EA0" w:rsidP="00FC5EA0">
            <w:pPr>
              <w:widowControl/>
              <w:tabs>
                <w:tab w:val="right" w:leader="dot" w:pos="6238"/>
              </w:tabs>
              <w:rPr>
                <w:rFonts w:ascii="Times New Roman" w:eastAsia="Calibri" w:hAnsi="Times New Roman" w:cs="Times New Roman"/>
                <w:b/>
                <w:color w:val="auto"/>
                <w:lang w:eastAsia="en-US" w:bidi="ar-SA"/>
              </w:rPr>
            </w:pPr>
            <w:r w:rsidRPr="00555DBD">
              <w:rPr>
                <w:rFonts w:ascii="Times New Roman" w:eastAsia="Calibri" w:hAnsi="Times New Roman" w:cs="Times New Roman"/>
                <w:b/>
                <w:color w:val="auto"/>
                <w:lang w:eastAsia="en-US" w:bidi="ar-SA"/>
              </w:rPr>
              <w:t>п/п</w:t>
            </w:r>
          </w:p>
        </w:tc>
        <w:tc>
          <w:tcPr>
            <w:tcW w:w="7491" w:type="dxa"/>
          </w:tcPr>
          <w:p w14:paraId="2459BB78" w14:textId="77777777" w:rsidR="00FC5EA0" w:rsidRPr="00555DBD" w:rsidRDefault="00FC5EA0" w:rsidP="00FC5EA0">
            <w:pPr>
              <w:widowControl/>
              <w:tabs>
                <w:tab w:val="right" w:leader="dot" w:pos="6238"/>
              </w:tabs>
              <w:jc w:val="center"/>
              <w:rPr>
                <w:rFonts w:ascii="Times New Roman" w:eastAsia="Calibri" w:hAnsi="Times New Roman" w:cs="Times New Roman"/>
                <w:b/>
                <w:color w:val="auto"/>
                <w:lang w:eastAsia="en-US" w:bidi="ar-SA"/>
              </w:rPr>
            </w:pPr>
            <w:r w:rsidRPr="00555DBD">
              <w:rPr>
                <w:rFonts w:ascii="Times New Roman" w:eastAsia="Calibri" w:hAnsi="Times New Roman" w:cs="Times New Roman"/>
                <w:b/>
                <w:color w:val="auto"/>
                <w:lang w:eastAsia="en-US" w:bidi="ar-SA"/>
              </w:rPr>
              <w:t>Наименование разделов</w:t>
            </w:r>
          </w:p>
        </w:tc>
        <w:tc>
          <w:tcPr>
            <w:tcW w:w="1239" w:type="dxa"/>
          </w:tcPr>
          <w:p w14:paraId="21799DEC" w14:textId="77777777" w:rsidR="00FC5EA0" w:rsidRPr="00555DBD" w:rsidRDefault="00FC5EA0" w:rsidP="00FC5EA0">
            <w:pPr>
              <w:widowControl/>
              <w:tabs>
                <w:tab w:val="right" w:leader="dot" w:pos="6238"/>
              </w:tabs>
              <w:jc w:val="center"/>
              <w:rPr>
                <w:rFonts w:ascii="Times New Roman" w:eastAsia="Calibri" w:hAnsi="Times New Roman" w:cs="Times New Roman"/>
                <w:b/>
                <w:color w:val="auto"/>
                <w:lang w:eastAsia="en-US" w:bidi="ar-SA"/>
              </w:rPr>
            </w:pPr>
            <w:r w:rsidRPr="00555DBD">
              <w:rPr>
                <w:rFonts w:ascii="Times New Roman" w:eastAsia="Calibri" w:hAnsi="Times New Roman" w:cs="Times New Roman"/>
                <w:b/>
                <w:color w:val="auto"/>
                <w:lang w:eastAsia="en-US" w:bidi="ar-SA"/>
              </w:rPr>
              <w:t>Стр.</w:t>
            </w:r>
          </w:p>
        </w:tc>
      </w:tr>
      <w:tr w:rsidR="00FC5EA0" w:rsidRPr="00555DBD" w14:paraId="1C77FDDC" w14:textId="77777777" w:rsidTr="00A7442D">
        <w:tc>
          <w:tcPr>
            <w:tcW w:w="1056" w:type="dxa"/>
          </w:tcPr>
          <w:p w14:paraId="54E61F39" w14:textId="77777777" w:rsidR="00FC5EA0" w:rsidRPr="00555DBD" w:rsidRDefault="00FC5EA0" w:rsidP="00FC5EA0">
            <w:pPr>
              <w:widowControl/>
              <w:tabs>
                <w:tab w:val="right" w:leader="dot" w:pos="6238"/>
              </w:tabs>
              <w:rPr>
                <w:rFonts w:ascii="Times New Roman" w:eastAsia="Calibri" w:hAnsi="Times New Roman" w:cs="Times New Roman"/>
                <w:color w:val="auto"/>
                <w:lang w:eastAsia="en-US" w:bidi="ar-SA"/>
              </w:rPr>
            </w:pPr>
          </w:p>
        </w:tc>
        <w:tc>
          <w:tcPr>
            <w:tcW w:w="7491" w:type="dxa"/>
          </w:tcPr>
          <w:p w14:paraId="1B48C18C" w14:textId="77777777" w:rsidR="00FC5EA0" w:rsidRPr="00555DBD" w:rsidRDefault="00FC5EA0" w:rsidP="00FC5EA0">
            <w:pPr>
              <w:widowControl/>
              <w:tabs>
                <w:tab w:val="right" w:leader="dot" w:pos="6238"/>
              </w:tabs>
              <w:jc w:val="center"/>
              <w:rPr>
                <w:rFonts w:ascii="Times New Roman" w:eastAsia="Calibri" w:hAnsi="Times New Roman" w:cs="Times New Roman"/>
                <w:b/>
                <w:color w:val="auto"/>
                <w:lang w:eastAsia="en-US" w:bidi="ar-SA"/>
              </w:rPr>
            </w:pPr>
            <w:r w:rsidRPr="00555DBD">
              <w:rPr>
                <w:rFonts w:ascii="Times New Roman" w:eastAsia="Calibri" w:hAnsi="Times New Roman" w:cs="Times New Roman"/>
                <w:b/>
                <w:color w:val="auto"/>
                <w:lang w:eastAsia="en-US" w:bidi="ar-SA"/>
              </w:rPr>
              <w:t>I. ЦЕЛЕВОЙ РАЗДЕЛ</w:t>
            </w:r>
          </w:p>
        </w:tc>
        <w:tc>
          <w:tcPr>
            <w:tcW w:w="1239" w:type="dxa"/>
          </w:tcPr>
          <w:p w14:paraId="5135EAA8" w14:textId="764B1911" w:rsidR="00FC5EA0" w:rsidRPr="00555DBD" w:rsidRDefault="00970C15" w:rsidP="00FC5EA0">
            <w:pPr>
              <w:widowControl/>
              <w:tabs>
                <w:tab w:val="right" w:leader="dot" w:pos="6238"/>
              </w:tabs>
              <w:jc w:val="center"/>
              <w:rPr>
                <w:rFonts w:ascii="Times New Roman" w:eastAsia="Calibri" w:hAnsi="Times New Roman" w:cs="Times New Roman"/>
                <w:color w:val="auto"/>
                <w:lang w:eastAsia="en-US" w:bidi="ar-SA"/>
              </w:rPr>
            </w:pPr>
            <w:r w:rsidRPr="00555DBD">
              <w:rPr>
                <w:rFonts w:ascii="Times New Roman" w:eastAsia="Calibri" w:hAnsi="Times New Roman" w:cs="Times New Roman"/>
                <w:color w:val="auto"/>
                <w:lang w:eastAsia="en-US" w:bidi="ar-SA"/>
              </w:rPr>
              <w:t>3</w:t>
            </w:r>
          </w:p>
        </w:tc>
      </w:tr>
      <w:tr w:rsidR="00FC5EA0" w:rsidRPr="00555DBD" w14:paraId="4EE99A97" w14:textId="77777777" w:rsidTr="00A7442D">
        <w:tc>
          <w:tcPr>
            <w:tcW w:w="1056" w:type="dxa"/>
          </w:tcPr>
          <w:p w14:paraId="425297B2" w14:textId="0157A80C" w:rsidR="00FC5EA0" w:rsidRPr="00555DBD" w:rsidRDefault="00970C15" w:rsidP="00FC5EA0">
            <w:pPr>
              <w:widowControl/>
              <w:tabs>
                <w:tab w:val="right" w:leader="dot" w:pos="6238"/>
              </w:tabs>
              <w:rPr>
                <w:rFonts w:ascii="Times New Roman" w:eastAsia="Calibri" w:hAnsi="Times New Roman" w:cs="Times New Roman"/>
                <w:color w:val="auto"/>
                <w:lang w:eastAsia="en-US" w:bidi="ar-SA"/>
              </w:rPr>
            </w:pPr>
            <w:r w:rsidRPr="00555DBD">
              <w:rPr>
                <w:rFonts w:ascii="Times New Roman" w:eastAsia="Calibri" w:hAnsi="Times New Roman" w:cs="Times New Roman"/>
                <w:color w:val="auto"/>
                <w:lang w:eastAsia="en-US" w:bidi="ar-SA"/>
              </w:rPr>
              <w:t>1.1.</w:t>
            </w:r>
          </w:p>
        </w:tc>
        <w:tc>
          <w:tcPr>
            <w:tcW w:w="7491" w:type="dxa"/>
          </w:tcPr>
          <w:p w14:paraId="75925909" w14:textId="77777777" w:rsidR="00FC5EA0" w:rsidRPr="00555DBD" w:rsidRDefault="00FC5EA0" w:rsidP="00FC5EA0">
            <w:pPr>
              <w:widowControl/>
              <w:tabs>
                <w:tab w:val="right" w:leader="dot" w:pos="6239"/>
              </w:tabs>
              <w:jc w:val="both"/>
              <w:rPr>
                <w:rFonts w:ascii="Times New Roman" w:eastAsia="Calibri" w:hAnsi="Times New Roman" w:cs="Times New Roman"/>
                <w:color w:val="auto"/>
                <w:lang w:eastAsia="en-US" w:bidi="ar-SA"/>
              </w:rPr>
            </w:pPr>
            <w:r w:rsidRPr="00555DBD">
              <w:rPr>
                <w:rFonts w:ascii="Times New Roman" w:eastAsia="Calibri" w:hAnsi="Times New Roman" w:cs="Times New Roman"/>
                <w:color w:val="auto"/>
                <w:lang w:eastAsia="en-US" w:bidi="ar-SA"/>
              </w:rPr>
              <w:t>Пояснительная записка</w:t>
            </w:r>
            <w:r w:rsidRPr="00555DBD">
              <w:rPr>
                <w:rFonts w:ascii="Times New Roman" w:eastAsia="Calibri" w:hAnsi="Times New Roman" w:cs="Times New Roman"/>
                <w:bCs/>
                <w:color w:val="auto"/>
                <w:lang w:eastAsia="en-US" w:bidi="ar-SA"/>
              </w:rPr>
              <w:t>.</w:t>
            </w:r>
          </w:p>
        </w:tc>
        <w:tc>
          <w:tcPr>
            <w:tcW w:w="1239" w:type="dxa"/>
          </w:tcPr>
          <w:p w14:paraId="0A6E9227" w14:textId="77777777" w:rsidR="00FC5EA0" w:rsidRPr="00555DBD" w:rsidRDefault="00FC5EA0" w:rsidP="00FC5EA0">
            <w:pPr>
              <w:widowControl/>
              <w:tabs>
                <w:tab w:val="right" w:leader="dot" w:pos="6238"/>
              </w:tabs>
              <w:jc w:val="center"/>
              <w:rPr>
                <w:rFonts w:ascii="Times New Roman" w:eastAsia="Calibri" w:hAnsi="Times New Roman" w:cs="Times New Roman"/>
                <w:color w:val="auto"/>
                <w:lang w:eastAsia="en-US" w:bidi="ar-SA"/>
              </w:rPr>
            </w:pPr>
            <w:r w:rsidRPr="00555DBD">
              <w:rPr>
                <w:rFonts w:ascii="Times New Roman" w:eastAsia="Calibri" w:hAnsi="Times New Roman" w:cs="Times New Roman"/>
                <w:color w:val="auto"/>
                <w:lang w:eastAsia="en-US" w:bidi="ar-SA"/>
              </w:rPr>
              <w:t>3</w:t>
            </w:r>
          </w:p>
        </w:tc>
      </w:tr>
      <w:tr w:rsidR="00FC5EA0" w:rsidRPr="00555DBD" w14:paraId="3CD743A1" w14:textId="77777777" w:rsidTr="00A7442D">
        <w:tc>
          <w:tcPr>
            <w:tcW w:w="1056" w:type="dxa"/>
          </w:tcPr>
          <w:p w14:paraId="72DC6413" w14:textId="3311CF52" w:rsidR="00FC5EA0" w:rsidRPr="00555DBD" w:rsidRDefault="00FC5EA0" w:rsidP="00FC5EA0">
            <w:pPr>
              <w:widowControl/>
              <w:tabs>
                <w:tab w:val="right" w:leader="dot" w:pos="6238"/>
              </w:tabs>
              <w:rPr>
                <w:rFonts w:ascii="Times New Roman" w:eastAsia="Calibri" w:hAnsi="Times New Roman" w:cs="Times New Roman"/>
                <w:color w:val="auto"/>
                <w:lang w:eastAsia="en-US" w:bidi="ar-SA"/>
              </w:rPr>
            </w:pPr>
            <w:r w:rsidRPr="00555DBD">
              <w:rPr>
                <w:rFonts w:ascii="Times New Roman" w:eastAsia="Calibri" w:hAnsi="Times New Roman" w:cs="Times New Roman"/>
                <w:color w:val="auto"/>
                <w:lang w:eastAsia="en-US" w:bidi="ar-SA"/>
              </w:rPr>
              <w:t>1.1.</w:t>
            </w:r>
            <w:r w:rsidR="00970C15" w:rsidRPr="00555DBD">
              <w:rPr>
                <w:rFonts w:ascii="Times New Roman" w:eastAsia="Calibri" w:hAnsi="Times New Roman" w:cs="Times New Roman"/>
                <w:color w:val="auto"/>
                <w:lang w:eastAsia="en-US" w:bidi="ar-SA"/>
              </w:rPr>
              <w:t>1.</w:t>
            </w:r>
          </w:p>
        </w:tc>
        <w:tc>
          <w:tcPr>
            <w:tcW w:w="7491" w:type="dxa"/>
          </w:tcPr>
          <w:p w14:paraId="0BF82936" w14:textId="77777777" w:rsidR="00FC5EA0" w:rsidRPr="00555DBD" w:rsidRDefault="00FC5EA0" w:rsidP="00FC5EA0">
            <w:pPr>
              <w:widowControl/>
              <w:tabs>
                <w:tab w:val="right" w:leader="dot" w:pos="6239"/>
              </w:tabs>
              <w:jc w:val="both"/>
              <w:rPr>
                <w:rFonts w:ascii="Times New Roman" w:eastAsia="Calibri" w:hAnsi="Times New Roman" w:cs="Times New Roman"/>
                <w:color w:val="auto"/>
                <w:lang w:eastAsia="en-US" w:bidi="ar-SA"/>
              </w:rPr>
            </w:pPr>
            <w:r w:rsidRPr="00555DBD">
              <w:rPr>
                <w:rFonts w:ascii="Times New Roman" w:eastAsia="Calibri" w:hAnsi="Times New Roman" w:cs="Times New Roman"/>
                <w:color w:val="auto"/>
                <w:lang w:eastAsia="en-US" w:bidi="ar-SA"/>
              </w:rPr>
              <w:t>Цели и задачи реализации Программы</w:t>
            </w:r>
          </w:p>
        </w:tc>
        <w:tc>
          <w:tcPr>
            <w:tcW w:w="1239" w:type="dxa"/>
          </w:tcPr>
          <w:p w14:paraId="4A51BD48" w14:textId="77777777" w:rsidR="00FC5EA0" w:rsidRPr="00555DBD" w:rsidRDefault="00FC5EA0" w:rsidP="00FC5EA0">
            <w:pPr>
              <w:widowControl/>
              <w:tabs>
                <w:tab w:val="right" w:leader="dot" w:pos="6238"/>
              </w:tabs>
              <w:jc w:val="center"/>
              <w:rPr>
                <w:rFonts w:ascii="Times New Roman" w:eastAsia="Calibri" w:hAnsi="Times New Roman" w:cs="Times New Roman"/>
                <w:color w:val="auto"/>
                <w:lang w:eastAsia="en-US" w:bidi="ar-SA"/>
              </w:rPr>
            </w:pPr>
            <w:r w:rsidRPr="00555DBD">
              <w:rPr>
                <w:rFonts w:ascii="Times New Roman" w:eastAsia="Calibri" w:hAnsi="Times New Roman" w:cs="Times New Roman"/>
                <w:color w:val="auto"/>
                <w:lang w:eastAsia="en-US" w:bidi="ar-SA"/>
              </w:rPr>
              <w:t>4</w:t>
            </w:r>
          </w:p>
        </w:tc>
      </w:tr>
      <w:tr w:rsidR="00FC5EA0" w:rsidRPr="00555DBD" w14:paraId="36EB9AC2" w14:textId="77777777" w:rsidTr="00A7442D">
        <w:tc>
          <w:tcPr>
            <w:tcW w:w="1056" w:type="dxa"/>
          </w:tcPr>
          <w:p w14:paraId="294A547A" w14:textId="5E821D82" w:rsidR="00FC5EA0" w:rsidRPr="00555DBD" w:rsidRDefault="00970C15" w:rsidP="00FC5EA0">
            <w:pPr>
              <w:widowControl/>
              <w:tabs>
                <w:tab w:val="right" w:leader="dot" w:pos="6238"/>
              </w:tabs>
              <w:rPr>
                <w:rFonts w:ascii="Times New Roman" w:eastAsia="Calibri" w:hAnsi="Times New Roman" w:cs="Times New Roman"/>
                <w:color w:val="auto"/>
                <w:lang w:eastAsia="en-US" w:bidi="ar-SA"/>
              </w:rPr>
            </w:pPr>
            <w:r w:rsidRPr="00555DBD">
              <w:rPr>
                <w:rFonts w:ascii="Times New Roman" w:eastAsia="Calibri" w:hAnsi="Times New Roman" w:cs="Times New Roman"/>
                <w:color w:val="auto"/>
                <w:lang w:eastAsia="en-US" w:bidi="ar-SA"/>
              </w:rPr>
              <w:t>1.</w:t>
            </w:r>
            <w:r w:rsidR="00FC5EA0" w:rsidRPr="00555DBD">
              <w:rPr>
                <w:rFonts w:ascii="Times New Roman" w:eastAsia="Calibri" w:hAnsi="Times New Roman" w:cs="Times New Roman"/>
                <w:color w:val="auto"/>
                <w:lang w:eastAsia="en-US" w:bidi="ar-SA"/>
              </w:rPr>
              <w:t>1.2</w:t>
            </w:r>
            <w:r w:rsidR="001A5825" w:rsidRPr="00555DBD">
              <w:rPr>
                <w:rFonts w:ascii="Times New Roman" w:eastAsia="Calibri" w:hAnsi="Times New Roman" w:cs="Times New Roman"/>
                <w:color w:val="auto"/>
                <w:lang w:eastAsia="en-US" w:bidi="ar-SA"/>
              </w:rPr>
              <w:t>.</w:t>
            </w:r>
          </w:p>
        </w:tc>
        <w:tc>
          <w:tcPr>
            <w:tcW w:w="7491" w:type="dxa"/>
          </w:tcPr>
          <w:p w14:paraId="23978FC2" w14:textId="77777777" w:rsidR="00FC5EA0" w:rsidRPr="00555DBD" w:rsidRDefault="001A5825" w:rsidP="00FC5EA0">
            <w:pPr>
              <w:widowControl/>
              <w:tabs>
                <w:tab w:val="right" w:leader="dot" w:pos="6238"/>
              </w:tabs>
              <w:jc w:val="both"/>
              <w:rPr>
                <w:rFonts w:ascii="Times New Roman" w:eastAsia="Calibri" w:hAnsi="Times New Roman" w:cs="Times New Roman"/>
                <w:color w:val="auto"/>
                <w:lang w:eastAsia="en-US" w:bidi="ar-SA"/>
              </w:rPr>
            </w:pPr>
            <w:r w:rsidRPr="00555DBD">
              <w:rPr>
                <w:rFonts w:ascii="Times New Roman" w:eastAsia="Calibri" w:hAnsi="Times New Roman" w:cs="Times New Roman"/>
                <w:color w:val="auto"/>
                <w:lang w:eastAsia="en-US" w:bidi="ar-SA"/>
              </w:rPr>
              <w:t>Принципы подхода к формированию Программы</w:t>
            </w:r>
          </w:p>
        </w:tc>
        <w:tc>
          <w:tcPr>
            <w:tcW w:w="1239" w:type="dxa"/>
          </w:tcPr>
          <w:p w14:paraId="0872CB3D" w14:textId="2AA490D7" w:rsidR="00FC5EA0" w:rsidRPr="00555DBD" w:rsidRDefault="00970C15" w:rsidP="00FC5EA0">
            <w:pPr>
              <w:widowControl/>
              <w:tabs>
                <w:tab w:val="right" w:leader="dot" w:pos="6238"/>
              </w:tabs>
              <w:jc w:val="center"/>
              <w:rPr>
                <w:rFonts w:ascii="Times New Roman" w:eastAsia="Calibri" w:hAnsi="Times New Roman" w:cs="Times New Roman"/>
                <w:color w:val="auto"/>
                <w:lang w:eastAsia="en-US" w:bidi="ar-SA"/>
              </w:rPr>
            </w:pPr>
            <w:r w:rsidRPr="00555DBD">
              <w:rPr>
                <w:rFonts w:ascii="Times New Roman" w:eastAsia="Calibri" w:hAnsi="Times New Roman" w:cs="Times New Roman"/>
                <w:color w:val="auto"/>
                <w:lang w:eastAsia="en-US" w:bidi="ar-SA"/>
              </w:rPr>
              <w:t>5</w:t>
            </w:r>
          </w:p>
        </w:tc>
      </w:tr>
      <w:tr w:rsidR="00970C15" w:rsidRPr="00555DBD" w14:paraId="4A27B965" w14:textId="77777777" w:rsidTr="00A7442D">
        <w:tc>
          <w:tcPr>
            <w:tcW w:w="1056" w:type="dxa"/>
          </w:tcPr>
          <w:p w14:paraId="714E71FD" w14:textId="1B8693C6" w:rsidR="00970C15" w:rsidRPr="00555DBD" w:rsidRDefault="00970C15" w:rsidP="00FC5EA0">
            <w:pPr>
              <w:widowControl/>
              <w:tabs>
                <w:tab w:val="right" w:leader="dot" w:pos="6238"/>
              </w:tabs>
              <w:rPr>
                <w:rFonts w:ascii="Times New Roman" w:eastAsia="Calibri" w:hAnsi="Times New Roman" w:cs="Times New Roman"/>
                <w:color w:val="auto"/>
                <w:lang w:eastAsia="en-US" w:bidi="ar-SA"/>
              </w:rPr>
            </w:pPr>
            <w:r w:rsidRPr="00555DBD">
              <w:rPr>
                <w:rFonts w:ascii="Times New Roman" w:eastAsia="Calibri" w:hAnsi="Times New Roman" w:cs="Times New Roman"/>
                <w:color w:val="auto"/>
                <w:lang w:eastAsia="en-US" w:bidi="ar-SA"/>
              </w:rPr>
              <w:t>1.1.3.</w:t>
            </w:r>
          </w:p>
        </w:tc>
        <w:tc>
          <w:tcPr>
            <w:tcW w:w="7491" w:type="dxa"/>
          </w:tcPr>
          <w:p w14:paraId="6977DE9C" w14:textId="1C0B4BA4" w:rsidR="00970C15" w:rsidRPr="00555DBD" w:rsidRDefault="00970C15" w:rsidP="00FC5EA0">
            <w:pPr>
              <w:widowControl/>
              <w:tabs>
                <w:tab w:val="right" w:leader="dot" w:pos="6238"/>
              </w:tabs>
              <w:jc w:val="both"/>
              <w:rPr>
                <w:rFonts w:ascii="Times New Roman" w:eastAsia="Calibri" w:hAnsi="Times New Roman" w:cs="Times New Roman"/>
                <w:color w:val="auto"/>
                <w:lang w:eastAsia="en-US" w:bidi="ar-SA"/>
              </w:rPr>
            </w:pPr>
            <w:r w:rsidRPr="00555DBD">
              <w:rPr>
                <w:rFonts w:ascii="Times New Roman" w:eastAsia="Calibri" w:hAnsi="Times New Roman" w:cs="Times New Roman"/>
                <w:color w:val="auto"/>
                <w:lang w:eastAsia="en-US" w:bidi="ar-SA"/>
              </w:rPr>
              <w:t>Значимые для разработки и реализации программы характеристики</w:t>
            </w:r>
          </w:p>
        </w:tc>
        <w:tc>
          <w:tcPr>
            <w:tcW w:w="1239" w:type="dxa"/>
          </w:tcPr>
          <w:p w14:paraId="36A3EF7F" w14:textId="786193EA" w:rsidR="00970C15" w:rsidRPr="00555DBD" w:rsidRDefault="00970C15" w:rsidP="00FC5EA0">
            <w:pPr>
              <w:widowControl/>
              <w:tabs>
                <w:tab w:val="right" w:leader="dot" w:pos="6238"/>
              </w:tabs>
              <w:jc w:val="center"/>
              <w:rPr>
                <w:rFonts w:ascii="Times New Roman" w:eastAsia="Calibri" w:hAnsi="Times New Roman" w:cs="Times New Roman"/>
                <w:color w:val="auto"/>
                <w:lang w:eastAsia="en-US" w:bidi="ar-SA"/>
              </w:rPr>
            </w:pPr>
            <w:r w:rsidRPr="00555DBD">
              <w:rPr>
                <w:rFonts w:ascii="Times New Roman" w:eastAsia="Calibri" w:hAnsi="Times New Roman" w:cs="Times New Roman"/>
                <w:color w:val="auto"/>
                <w:lang w:eastAsia="en-US" w:bidi="ar-SA"/>
              </w:rPr>
              <w:t>7</w:t>
            </w:r>
          </w:p>
        </w:tc>
      </w:tr>
      <w:tr w:rsidR="00970C15" w:rsidRPr="00555DBD" w14:paraId="6034DA28" w14:textId="77777777" w:rsidTr="00A7442D">
        <w:tc>
          <w:tcPr>
            <w:tcW w:w="1056" w:type="dxa"/>
          </w:tcPr>
          <w:p w14:paraId="37E14792" w14:textId="4F9393ED" w:rsidR="00970C15" w:rsidRPr="00555DBD" w:rsidRDefault="00970C15" w:rsidP="00FC5EA0">
            <w:pPr>
              <w:widowControl/>
              <w:tabs>
                <w:tab w:val="right" w:leader="dot" w:pos="6238"/>
              </w:tabs>
              <w:rPr>
                <w:rFonts w:ascii="Times New Roman" w:eastAsia="Calibri" w:hAnsi="Times New Roman" w:cs="Times New Roman"/>
                <w:color w:val="auto"/>
                <w:lang w:eastAsia="en-US" w:bidi="ar-SA"/>
              </w:rPr>
            </w:pPr>
            <w:r w:rsidRPr="00555DBD">
              <w:rPr>
                <w:rFonts w:ascii="Times New Roman" w:eastAsia="Calibri" w:hAnsi="Times New Roman" w:cs="Times New Roman"/>
                <w:color w:val="auto"/>
                <w:lang w:eastAsia="en-US" w:bidi="ar-SA"/>
              </w:rPr>
              <w:t>1.1.3.1.</w:t>
            </w:r>
          </w:p>
        </w:tc>
        <w:tc>
          <w:tcPr>
            <w:tcW w:w="7491" w:type="dxa"/>
          </w:tcPr>
          <w:p w14:paraId="58838414" w14:textId="34B745A0" w:rsidR="00970C15" w:rsidRPr="00555DBD" w:rsidRDefault="00970C15" w:rsidP="00FC5EA0">
            <w:pPr>
              <w:widowControl/>
              <w:tabs>
                <w:tab w:val="right" w:leader="dot" w:pos="6238"/>
              </w:tabs>
              <w:jc w:val="both"/>
              <w:rPr>
                <w:rFonts w:ascii="Times New Roman" w:eastAsia="Calibri" w:hAnsi="Times New Roman" w:cs="Times New Roman"/>
                <w:color w:val="auto"/>
                <w:lang w:eastAsia="en-US" w:bidi="ar-SA"/>
              </w:rPr>
            </w:pPr>
            <w:r w:rsidRPr="00555DBD">
              <w:rPr>
                <w:rFonts w:ascii="Times New Roman" w:eastAsia="Calibri" w:hAnsi="Times New Roman" w:cs="Times New Roman"/>
                <w:color w:val="auto"/>
                <w:lang w:eastAsia="en-US" w:bidi="ar-SA"/>
              </w:rPr>
              <w:t>Возрастные особенности воспитанников</w:t>
            </w:r>
          </w:p>
        </w:tc>
        <w:tc>
          <w:tcPr>
            <w:tcW w:w="1239" w:type="dxa"/>
          </w:tcPr>
          <w:p w14:paraId="486EDD84" w14:textId="75F6E975" w:rsidR="00970C15" w:rsidRPr="00555DBD" w:rsidRDefault="00970C15" w:rsidP="00FC5EA0">
            <w:pPr>
              <w:widowControl/>
              <w:tabs>
                <w:tab w:val="right" w:leader="dot" w:pos="6238"/>
              </w:tabs>
              <w:jc w:val="center"/>
              <w:rPr>
                <w:rFonts w:ascii="Times New Roman" w:eastAsia="Calibri" w:hAnsi="Times New Roman" w:cs="Times New Roman"/>
                <w:color w:val="auto"/>
                <w:lang w:eastAsia="en-US" w:bidi="ar-SA"/>
              </w:rPr>
            </w:pPr>
            <w:r w:rsidRPr="00555DBD">
              <w:rPr>
                <w:rFonts w:ascii="Times New Roman" w:eastAsia="Calibri" w:hAnsi="Times New Roman" w:cs="Times New Roman"/>
                <w:color w:val="auto"/>
                <w:lang w:eastAsia="en-US" w:bidi="ar-SA"/>
              </w:rPr>
              <w:t>7</w:t>
            </w:r>
          </w:p>
        </w:tc>
      </w:tr>
      <w:tr w:rsidR="00970C15" w:rsidRPr="00555DBD" w14:paraId="6A428046" w14:textId="77777777" w:rsidTr="00A7442D">
        <w:tc>
          <w:tcPr>
            <w:tcW w:w="1056" w:type="dxa"/>
          </w:tcPr>
          <w:p w14:paraId="7D64E7A8" w14:textId="1E4F8818" w:rsidR="00970C15" w:rsidRPr="00555DBD" w:rsidRDefault="00970C15" w:rsidP="00FC5EA0">
            <w:pPr>
              <w:widowControl/>
              <w:tabs>
                <w:tab w:val="right" w:leader="dot" w:pos="6238"/>
              </w:tabs>
              <w:rPr>
                <w:rFonts w:ascii="Times New Roman" w:eastAsia="Calibri" w:hAnsi="Times New Roman" w:cs="Times New Roman"/>
                <w:color w:val="auto"/>
                <w:lang w:eastAsia="en-US" w:bidi="ar-SA"/>
              </w:rPr>
            </w:pPr>
            <w:r w:rsidRPr="00555DBD">
              <w:rPr>
                <w:rFonts w:ascii="Times New Roman" w:eastAsia="Calibri" w:hAnsi="Times New Roman" w:cs="Times New Roman"/>
                <w:color w:val="auto"/>
                <w:lang w:eastAsia="en-US" w:bidi="ar-SA"/>
              </w:rPr>
              <w:t>1.1.3.2.</w:t>
            </w:r>
          </w:p>
        </w:tc>
        <w:tc>
          <w:tcPr>
            <w:tcW w:w="7491" w:type="dxa"/>
          </w:tcPr>
          <w:p w14:paraId="23182174" w14:textId="2EE7FB0E" w:rsidR="00970C15" w:rsidRPr="00555DBD" w:rsidRDefault="00970C15" w:rsidP="00FC5EA0">
            <w:pPr>
              <w:widowControl/>
              <w:tabs>
                <w:tab w:val="right" w:leader="dot" w:pos="6238"/>
              </w:tabs>
              <w:jc w:val="both"/>
              <w:rPr>
                <w:rFonts w:ascii="Times New Roman" w:eastAsia="Calibri" w:hAnsi="Times New Roman" w:cs="Times New Roman"/>
                <w:color w:val="auto"/>
                <w:lang w:eastAsia="en-US" w:bidi="ar-SA"/>
              </w:rPr>
            </w:pPr>
            <w:r w:rsidRPr="00555DBD">
              <w:rPr>
                <w:rFonts w:ascii="Times New Roman" w:eastAsia="Calibri" w:hAnsi="Times New Roman" w:cs="Times New Roman"/>
                <w:color w:val="auto"/>
                <w:lang w:eastAsia="en-US" w:bidi="ar-SA"/>
              </w:rPr>
              <w:t>Психолого-педагогические особенности детей с ОВЗ</w:t>
            </w:r>
          </w:p>
        </w:tc>
        <w:tc>
          <w:tcPr>
            <w:tcW w:w="1239" w:type="dxa"/>
          </w:tcPr>
          <w:p w14:paraId="6FC817B5" w14:textId="00DB825E" w:rsidR="00970C15" w:rsidRPr="00555DBD" w:rsidRDefault="00970C15" w:rsidP="00FC5EA0">
            <w:pPr>
              <w:widowControl/>
              <w:tabs>
                <w:tab w:val="right" w:leader="dot" w:pos="6238"/>
              </w:tabs>
              <w:jc w:val="center"/>
              <w:rPr>
                <w:rFonts w:ascii="Times New Roman" w:eastAsia="Calibri" w:hAnsi="Times New Roman" w:cs="Times New Roman"/>
                <w:color w:val="auto"/>
                <w:lang w:eastAsia="en-US" w:bidi="ar-SA"/>
              </w:rPr>
            </w:pPr>
            <w:r w:rsidRPr="00555DBD">
              <w:rPr>
                <w:rFonts w:ascii="Times New Roman" w:eastAsia="Calibri" w:hAnsi="Times New Roman" w:cs="Times New Roman"/>
                <w:color w:val="auto"/>
                <w:lang w:eastAsia="en-US" w:bidi="ar-SA"/>
              </w:rPr>
              <w:t>10</w:t>
            </w:r>
          </w:p>
        </w:tc>
      </w:tr>
      <w:tr w:rsidR="00A7442D" w:rsidRPr="00555DBD" w14:paraId="53FA0B68" w14:textId="77777777" w:rsidTr="00A7442D">
        <w:tc>
          <w:tcPr>
            <w:tcW w:w="1056" w:type="dxa"/>
          </w:tcPr>
          <w:p w14:paraId="6FA44312" w14:textId="20E9E418" w:rsidR="00A7442D" w:rsidRPr="00555DBD" w:rsidRDefault="00A7442D" w:rsidP="00FC5EA0">
            <w:pPr>
              <w:widowControl/>
              <w:tabs>
                <w:tab w:val="right" w:leader="dot" w:pos="6238"/>
              </w:tabs>
              <w:rPr>
                <w:rFonts w:ascii="Times New Roman" w:eastAsia="Calibri" w:hAnsi="Times New Roman" w:cs="Times New Roman"/>
                <w:color w:val="auto"/>
                <w:lang w:eastAsia="en-US" w:bidi="ar-SA"/>
              </w:rPr>
            </w:pPr>
            <w:r w:rsidRPr="00555DBD">
              <w:rPr>
                <w:rFonts w:ascii="Times New Roman" w:eastAsia="Calibri" w:hAnsi="Times New Roman" w:cs="Times New Roman"/>
                <w:color w:val="auto"/>
                <w:lang w:eastAsia="en-US" w:bidi="ar-SA"/>
              </w:rPr>
              <w:t>1.1.3.3.</w:t>
            </w:r>
          </w:p>
        </w:tc>
        <w:tc>
          <w:tcPr>
            <w:tcW w:w="7491" w:type="dxa"/>
          </w:tcPr>
          <w:p w14:paraId="0BAE0C11" w14:textId="4BB47257" w:rsidR="00A7442D" w:rsidRPr="00555DBD" w:rsidRDefault="00A7442D" w:rsidP="00FC5EA0">
            <w:pPr>
              <w:widowControl/>
              <w:tabs>
                <w:tab w:val="right" w:leader="dot" w:pos="6238"/>
              </w:tabs>
              <w:jc w:val="both"/>
              <w:rPr>
                <w:rFonts w:ascii="Times New Roman" w:eastAsia="Calibri" w:hAnsi="Times New Roman" w:cs="Times New Roman"/>
                <w:color w:val="auto"/>
                <w:lang w:eastAsia="en-US" w:bidi="ar-SA"/>
              </w:rPr>
            </w:pPr>
            <w:r w:rsidRPr="00555DBD">
              <w:rPr>
                <w:rFonts w:ascii="Times New Roman" w:eastAsia="Calibri" w:hAnsi="Times New Roman" w:cs="Times New Roman"/>
                <w:color w:val="auto"/>
                <w:lang w:eastAsia="en-US" w:bidi="ar-SA"/>
              </w:rPr>
              <w:t>Приоритетные направления деятельности (часть, формируемая участниками образовательных отношений)</w:t>
            </w:r>
          </w:p>
        </w:tc>
        <w:tc>
          <w:tcPr>
            <w:tcW w:w="1239" w:type="dxa"/>
          </w:tcPr>
          <w:p w14:paraId="2F11ABD6" w14:textId="05227CA8" w:rsidR="00A7442D" w:rsidRPr="00555DBD" w:rsidRDefault="00A7442D" w:rsidP="00FC5EA0">
            <w:pPr>
              <w:widowControl/>
              <w:tabs>
                <w:tab w:val="right" w:leader="dot" w:pos="6238"/>
              </w:tabs>
              <w:jc w:val="center"/>
              <w:rPr>
                <w:rFonts w:ascii="Times New Roman" w:eastAsia="Calibri" w:hAnsi="Times New Roman" w:cs="Times New Roman"/>
                <w:color w:val="auto"/>
                <w:lang w:eastAsia="en-US" w:bidi="ar-SA"/>
              </w:rPr>
            </w:pPr>
            <w:r w:rsidRPr="00555DBD">
              <w:rPr>
                <w:rFonts w:ascii="Times New Roman" w:eastAsia="Calibri" w:hAnsi="Times New Roman" w:cs="Times New Roman"/>
                <w:color w:val="auto"/>
                <w:lang w:eastAsia="en-US" w:bidi="ar-SA"/>
              </w:rPr>
              <w:t>13</w:t>
            </w:r>
          </w:p>
        </w:tc>
      </w:tr>
      <w:tr w:rsidR="00FC5EA0" w:rsidRPr="00555DBD" w14:paraId="0BD87DEA" w14:textId="77777777" w:rsidTr="00A7442D">
        <w:tc>
          <w:tcPr>
            <w:tcW w:w="1056" w:type="dxa"/>
          </w:tcPr>
          <w:p w14:paraId="079CD5C7" w14:textId="3025E9E0" w:rsidR="00FC5EA0" w:rsidRPr="00555DBD" w:rsidRDefault="00FC5EA0" w:rsidP="00FC5EA0">
            <w:pPr>
              <w:widowControl/>
              <w:tabs>
                <w:tab w:val="right" w:leader="dot" w:pos="6238"/>
              </w:tabs>
              <w:rPr>
                <w:rFonts w:ascii="Times New Roman" w:eastAsia="Calibri" w:hAnsi="Times New Roman" w:cs="Times New Roman"/>
                <w:color w:val="auto"/>
                <w:lang w:eastAsia="en-US" w:bidi="ar-SA"/>
              </w:rPr>
            </w:pPr>
            <w:r w:rsidRPr="00555DBD">
              <w:rPr>
                <w:rFonts w:ascii="Times New Roman" w:eastAsia="Calibri" w:hAnsi="Times New Roman" w:cs="Times New Roman"/>
                <w:color w:val="auto"/>
                <w:lang w:eastAsia="en-US" w:bidi="ar-SA"/>
              </w:rPr>
              <w:t>1.</w:t>
            </w:r>
            <w:r w:rsidR="00A7442D" w:rsidRPr="00555DBD">
              <w:rPr>
                <w:rFonts w:ascii="Times New Roman" w:eastAsia="Calibri" w:hAnsi="Times New Roman" w:cs="Times New Roman"/>
                <w:color w:val="auto"/>
                <w:lang w:eastAsia="en-US" w:bidi="ar-SA"/>
              </w:rPr>
              <w:t>2</w:t>
            </w:r>
            <w:r w:rsidR="001A5825" w:rsidRPr="00555DBD">
              <w:rPr>
                <w:rFonts w:ascii="Times New Roman" w:eastAsia="Calibri" w:hAnsi="Times New Roman" w:cs="Times New Roman"/>
                <w:color w:val="auto"/>
                <w:lang w:eastAsia="en-US" w:bidi="ar-SA"/>
              </w:rPr>
              <w:t>.</w:t>
            </w:r>
          </w:p>
        </w:tc>
        <w:tc>
          <w:tcPr>
            <w:tcW w:w="7491" w:type="dxa"/>
          </w:tcPr>
          <w:p w14:paraId="7834BFEF" w14:textId="4A355796" w:rsidR="00FC5EA0" w:rsidRPr="00555DBD" w:rsidRDefault="00A7442D" w:rsidP="001A5825">
            <w:pPr>
              <w:widowControl/>
              <w:autoSpaceDE w:val="0"/>
              <w:autoSpaceDN w:val="0"/>
              <w:adjustRightInd w:val="0"/>
              <w:rPr>
                <w:rFonts w:ascii="Times New Roman" w:eastAsia="Calibri" w:hAnsi="Times New Roman" w:cs="Times New Roman"/>
                <w:color w:val="auto"/>
                <w:lang w:bidi="ar-SA"/>
              </w:rPr>
            </w:pPr>
            <w:r w:rsidRPr="00555DBD">
              <w:rPr>
                <w:rFonts w:ascii="Times New Roman" w:eastAsia="Calibri" w:hAnsi="Times New Roman" w:cs="Times New Roman"/>
                <w:color w:val="auto"/>
                <w:lang w:bidi="ar-SA"/>
              </w:rPr>
              <w:t>Планируемые результаты реализации Программы с воспитанниками с ОВЗ</w:t>
            </w:r>
          </w:p>
        </w:tc>
        <w:tc>
          <w:tcPr>
            <w:tcW w:w="1239" w:type="dxa"/>
          </w:tcPr>
          <w:p w14:paraId="1AB42412" w14:textId="12CCDCE4" w:rsidR="00FC5EA0" w:rsidRPr="00555DBD" w:rsidRDefault="00A7442D" w:rsidP="00FC5EA0">
            <w:pPr>
              <w:widowControl/>
              <w:tabs>
                <w:tab w:val="right" w:leader="dot" w:pos="6238"/>
              </w:tabs>
              <w:jc w:val="center"/>
              <w:rPr>
                <w:rFonts w:ascii="Times New Roman" w:eastAsia="Calibri" w:hAnsi="Times New Roman" w:cs="Times New Roman"/>
                <w:color w:val="auto"/>
                <w:lang w:eastAsia="en-US" w:bidi="ar-SA"/>
              </w:rPr>
            </w:pPr>
            <w:r w:rsidRPr="00555DBD">
              <w:rPr>
                <w:rFonts w:ascii="Times New Roman" w:eastAsia="Calibri" w:hAnsi="Times New Roman" w:cs="Times New Roman"/>
                <w:color w:val="auto"/>
                <w:lang w:eastAsia="en-US" w:bidi="ar-SA"/>
              </w:rPr>
              <w:t>17</w:t>
            </w:r>
          </w:p>
        </w:tc>
      </w:tr>
      <w:tr w:rsidR="00FC5EA0" w:rsidRPr="00555DBD" w14:paraId="60534726" w14:textId="77777777" w:rsidTr="00A7442D">
        <w:tc>
          <w:tcPr>
            <w:tcW w:w="1056" w:type="dxa"/>
          </w:tcPr>
          <w:p w14:paraId="0B633667" w14:textId="6F8DA77A" w:rsidR="00FC5EA0" w:rsidRPr="00555DBD" w:rsidRDefault="001A5825" w:rsidP="00FC5EA0">
            <w:pPr>
              <w:widowControl/>
              <w:tabs>
                <w:tab w:val="right" w:leader="dot" w:pos="6238"/>
              </w:tabs>
              <w:rPr>
                <w:rFonts w:ascii="Times New Roman" w:eastAsia="Calibri" w:hAnsi="Times New Roman" w:cs="Times New Roman"/>
                <w:color w:val="auto"/>
                <w:lang w:eastAsia="en-US" w:bidi="ar-SA"/>
              </w:rPr>
            </w:pPr>
            <w:r w:rsidRPr="00555DBD">
              <w:rPr>
                <w:rFonts w:ascii="Times New Roman" w:eastAsia="Calibri" w:hAnsi="Times New Roman" w:cs="Times New Roman"/>
                <w:color w:val="auto"/>
                <w:lang w:eastAsia="en-US" w:bidi="ar-SA"/>
              </w:rPr>
              <w:t>1.</w:t>
            </w:r>
            <w:r w:rsidR="00A7442D" w:rsidRPr="00555DBD">
              <w:rPr>
                <w:rFonts w:ascii="Times New Roman" w:eastAsia="Calibri" w:hAnsi="Times New Roman" w:cs="Times New Roman"/>
                <w:color w:val="auto"/>
                <w:lang w:eastAsia="en-US" w:bidi="ar-SA"/>
              </w:rPr>
              <w:t>3</w:t>
            </w:r>
            <w:r w:rsidRPr="00555DBD">
              <w:rPr>
                <w:rFonts w:ascii="Times New Roman" w:eastAsia="Calibri" w:hAnsi="Times New Roman" w:cs="Times New Roman"/>
                <w:color w:val="auto"/>
                <w:lang w:eastAsia="en-US" w:bidi="ar-SA"/>
              </w:rPr>
              <w:t>.</w:t>
            </w:r>
          </w:p>
        </w:tc>
        <w:tc>
          <w:tcPr>
            <w:tcW w:w="7491" w:type="dxa"/>
          </w:tcPr>
          <w:p w14:paraId="782AD053" w14:textId="06E3ADD8" w:rsidR="00FC5EA0" w:rsidRPr="00555DBD" w:rsidRDefault="00A7442D" w:rsidP="00FC5EA0">
            <w:pPr>
              <w:widowControl/>
              <w:autoSpaceDE w:val="0"/>
              <w:autoSpaceDN w:val="0"/>
              <w:adjustRightInd w:val="0"/>
              <w:rPr>
                <w:rFonts w:ascii="Times New Roman" w:eastAsia="Calibri" w:hAnsi="Times New Roman" w:cs="Times New Roman"/>
                <w:color w:val="auto"/>
                <w:lang w:bidi="ar-SA"/>
              </w:rPr>
            </w:pPr>
            <w:r w:rsidRPr="00555DBD">
              <w:rPr>
                <w:rFonts w:ascii="Times New Roman" w:eastAsia="Calibri" w:hAnsi="Times New Roman" w:cs="Times New Roman"/>
                <w:color w:val="auto"/>
                <w:lang w:bidi="ar-SA"/>
              </w:rPr>
              <w:t>Развивающее оценивание качества образовательной деятельности по программе</w:t>
            </w:r>
          </w:p>
        </w:tc>
        <w:tc>
          <w:tcPr>
            <w:tcW w:w="1239" w:type="dxa"/>
          </w:tcPr>
          <w:p w14:paraId="1D870839" w14:textId="6378B765" w:rsidR="00FC5EA0" w:rsidRPr="00555DBD" w:rsidRDefault="00A7442D" w:rsidP="00FC5EA0">
            <w:pPr>
              <w:widowControl/>
              <w:tabs>
                <w:tab w:val="right" w:leader="dot" w:pos="6238"/>
              </w:tabs>
              <w:jc w:val="center"/>
              <w:rPr>
                <w:rFonts w:ascii="Times New Roman" w:eastAsia="Calibri" w:hAnsi="Times New Roman" w:cs="Times New Roman"/>
                <w:color w:val="auto"/>
                <w:lang w:eastAsia="en-US" w:bidi="ar-SA"/>
              </w:rPr>
            </w:pPr>
            <w:r w:rsidRPr="00555DBD">
              <w:rPr>
                <w:rFonts w:ascii="Times New Roman" w:eastAsia="Calibri" w:hAnsi="Times New Roman" w:cs="Times New Roman"/>
                <w:color w:val="auto"/>
                <w:lang w:eastAsia="en-US" w:bidi="ar-SA"/>
              </w:rPr>
              <w:t>22</w:t>
            </w:r>
          </w:p>
        </w:tc>
      </w:tr>
      <w:tr w:rsidR="001A5825" w:rsidRPr="00555DBD" w14:paraId="49F5AA02" w14:textId="77777777" w:rsidTr="00A7442D">
        <w:tc>
          <w:tcPr>
            <w:tcW w:w="1056" w:type="dxa"/>
          </w:tcPr>
          <w:p w14:paraId="5B5C3B3D" w14:textId="77777777" w:rsidR="001A5825" w:rsidRPr="00555DBD" w:rsidRDefault="001A5825" w:rsidP="00FC5EA0">
            <w:pPr>
              <w:widowControl/>
              <w:tabs>
                <w:tab w:val="right" w:leader="dot" w:pos="6238"/>
              </w:tabs>
              <w:rPr>
                <w:rFonts w:ascii="Times New Roman" w:eastAsia="Calibri" w:hAnsi="Times New Roman" w:cs="Times New Roman"/>
                <w:color w:val="auto"/>
                <w:lang w:eastAsia="en-US" w:bidi="ar-SA"/>
              </w:rPr>
            </w:pPr>
          </w:p>
        </w:tc>
        <w:tc>
          <w:tcPr>
            <w:tcW w:w="7491" w:type="dxa"/>
          </w:tcPr>
          <w:p w14:paraId="7C5986FF" w14:textId="29208492" w:rsidR="001A5825" w:rsidRPr="00555DBD" w:rsidRDefault="001A5825" w:rsidP="001A5825">
            <w:pPr>
              <w:widowControl/>
              <w:autoSpaceDE w:val="0"/>
              <w:autoSpaceDN w:val="0"/>
              <w:adjustRightInd w:val="0"/>
              <w:jc w:val="center"/>
              <w:rPr>
                <w:rFonts w:ascii="Times New Roman" w:eastAsia="Calibri" w:hAnsi="Times New Roman" w:cs="Times New Roman"/>
                <w:color w:val="auto"/>
                <w:lang w:bidi="ar-SA"/>
              </w:rPr>
            </w:pPr>
            <w:r w:rsidRPr="00555DBD">
              <w:rPr>
                <w:rFonts w:ascii="Times New Roman" w:eastAsia="Calibri" w:hAnsi="Times New Roman" w:cs="Times New Roman"/>
                <w:b/>
                <w:bCs/>
                <w:color w:val="auto"/>
                <w:lang w:bidi="ar-SA"/>
              </w:rPr>
              <w:t>II. СОДЕРЖАТЕЛЬНЫЙ РАЗДЕЛ</w:t>
            </w:r>
          </w:p>
        </w:tc>
        <w:tc>
          <w:tcPr>
            <w:tcW w:w="1239" w:type="dxa"/>
          </w:tcPr>
          <w:p w14:paraId="119CDDCD" w14:textId="62E5C7A1" w:rsidR="001A5825" w:rsidRPr="00555DBD" w:rsidRDefault="00A7442D" w:rsidP="00FC5EA0">
            <w:pPr>
              <w:widowControl/>
              <w:tabs>
                <w:tab w:val="right" w:leader="dot" w:pos="6238"/>
              </w:tabs>
              <w:jc w:val="center"/>
              <w:rPr>
                <w:rFonts w:ascii="Times New Roman" w:eastAsia="Calibri" w:hAnsi="Times New Roman" w:cs="Times New Roman"/>
                <w:color w:val="auto"/>
                <w:lang w:eastAsia="en-US" w:bidi="ar-SA"/>
              </w:rPr>
            </w:pPr>
            <w:r w:rsidRPr="00555DBD">
              <w:rPr>
                <w:rFonts w:ascii="Times New Roman" w:eastAsia="Calibri" w:hAnsi="Times New Roman" w:cs="Times New Roman"/>
                <w:color w:val="auto"/>
                <w:lang w:eastAsia="en-US" w:bidi="ar-SA"/>
              </w:rPr>
              <w:t>24</w:t>
            </w:r>
          </w:p>
        </w:tc>
      </w:tr>
      <w:tr w:rsidR="001A5825" w:rsidRPr="00555DBD" w14:paraId="75E2DA14" w14:textId="77777777" w:rsidTr="00A7442D">
        <w:tc>
          <w:tcPr>
            <w:tcW w:w="1056" w:type="dxa"/>
          </w:tcPr>
          <w:p w14:paraId="7087F2D4" w14:textId="77777777" w:rsidR="001A5825" w:rsidRPr="00555DBD" w:rsidRDefault="001A5825" w:rsidP="00FC5EA0">
            <w:pPr>
              <w:widowControl/>
              <w:tabs>
                <w:tab w:val="right" w:leader="dot" w:pos="6238"/>
              </w:tabs>
              <w:rPr>
                <w:rFonts w:ascii="Times New Roman" w:eastAsia="Calibri" w:hAnsi="Times New Roman" w:cs="Times New Roman"/>
                <w:color w:val="auto"/>
                <w:lang w:eastAsia="en-US" w:bidi="ar-SA"/>
              </w:rPr>
            </w:pPr>
            <w:r w:rsidRPr="00555DBD">
              <w:rPr>
                <w:rFonts w:ascii="Times New Roman" w:eastAsia="Calibri" w:hAnsi="Times New Roman" w:cs="Times New Roman"/>
                <w:color w:val="auto"/>
                <w:lang w:eastAsia="en-US" w:bidi="ar-SA"/>
              </w:rPr>
              <w:t>2.1.</w:t>
            </w:r>
          </w:p>
        </w:tc>
        <w:tc>
          <w:tcPr>
            <w:tcW w:w="7491" w:type="dxa"/>
          </w:tcPr>
          <w:p w14:paraId="2A7BA2A2" w14:textId="77777777" w:rsidR="001A5825" w:rsidRPr="00555DBD" w:rsidRDefault="001A5825" w:rsidP="00FC5EA0">
            <w:pPr>
              <w:widowControl/>
              <w:tabs>
                <w:tab w:val="right" w:leader="dot" w:pos="6238"/>
              </w:tabs>
              <w:jc w:val="both"/>
              <w:rPr>
                <w:rFonts w:ascii="Times New Roman" w:eastAsia="Calibri" w:hAnsi="Times New Roman" w:cs="Times New Roman"/>
                <w:color w:val="auto"/>
                <w:lang w:eastAsia="en-US" w:bidi="ar-SA"/>
              </w:rPr>
            </w:pPr>
            <w:r w:rsidRPr="00555DBD">
              <w:rPr>
                <w:rFonts w:ascii="Times New Roman" w:eastAsia="Calibri" w:hAnsi="Times New Roman" w:cs="Times New Roman"/>
                <w:bCs/>
                <w:color w:val="auto"/>
                <w:lang w:bidi="ar-SA"/>
              </w:rPr>
              <w:t>Описание образовательной деятельности по пяти образовательным областям.</w:t>
            </w:r>
          </w:p>
        </w:tc>
        <w:tc>
          <w:tcPr>
            <w:tcW w:w="1239" w:type="dxa"/>
          </w:tcPr>
          <w:p w14:paraId="641ADED1" w14:textId="32DFCF67" w:rsidR="001A5825" w:rsidRPr="00555DBD" w:rsidRDefault="00A7442D" w:rsidP="00FC5EA0">
            <w:pPr>
              <w:widowControl/>
              <w:tabs>
                <w:tab w:val="right" w:leader="dot" w:pos="6238"/>
              </w:tabs>
              <w:jc w:val="center"/>
              <w:rPr>
                <w:rFonts w:ascii="Times New Roman" w:eastAsia="Calibri" w:hAnsi="Times New Roman" w:cs="Times New Roman"/>
                <w:color w:val="auto"/>
                <w:highlight w:val="yellow"/>
                <w:lang w:eastAsia="en-US" w:bidi="ar-SA"/>
              </w:rPr>
            </w:pPr>
            <w:r w:rsidRPr="00555DBD">
              <w:rPr>
                <w:rFonts w:ascii="Times New Roman" w:eastAsia="Calibri" w:hAnsi="Times New Roman" w:cs="Times New Roman"/>
                <w:color w:val="auto"/>
                <w:lang w:eastAsia="en-US" w:bidi="ar-SA"/>
              </w:rPr>
              <w:t>24</w:t>
            </w:r>
          </w:p>
        </w:tc>
      </w:tr>
      <w:tr w:rsidR="00A7442D" w:rsidRPr="00555DBD" w14:paraId="1E4C2110" w14:textId="77777777" w:rsidTr="00A7442D">
        <w:tc>
          <w:tcPr>
            <w:tcW w:w="1056" w:type="dxa"/>
          </w:tcPr>
          <w:p w14:paraId="6B139F70" w14:textId="174126CC" w:rsidR="00A7442D" w:rsidRPr="00555DBD" w:rsidRDefault="00A7442D" w:rsidP="00FC5EA0">
            <w:pPr>
              <w:widowControl/>
              <w:tabs>
                <w:tab w:val="right" w:leader="dot" w:pos="6238"/>
              </w:tabs>
              <w:rPr>
                <w:rFonts w:ascii="Times New Roman" w:eastAsia="Calibri" w:hAnsi="Times New Roman" w:cs="Times New Roman"/>
                <w:color w:val="auto"/>
                <w:lang w:eastAsia="en-US" w:bidi="ar-SA"/>
              </w:rPr>
            </w:pPr>
            <w:r w:rsidRPr="00555DBD">
              <w:rPr>
                <w:rFonts w:ascii="Times New Roman" w:eastAsia="Calibri" w:hAnsi="Times New Roman" w:cs="Times New Roman"/>
                <w:color w:val="auto"/>
                <w:lang w:eastAsia="en-US" w:bidi="ar-SA"/>
              </w:rPr>
              <w:t>2.1.1.</w:t>
            </w:r>
          </w:p>
        </w:tc>
        <w:tc>
          <w:tcPr>
            <w:tcW w:w="7491" w:type="dxa"/>
          </w:tcPr>
          <w:p w14:paraId="6AD86B7B" w14:textId="4D2E539C" w:rsidR="00A7442D" w:rsidRPr="00555DBD" w:rsidRDefault="00A7442D" w:rsidP="00FC5EA0">
            <w:pPr>
              <w:widowControl/>
              <w:tabs>
                <w:tab w:val="right" w:leader="dot" w:pos="6238"/>
              </w:tabs>
              <w:jc w:val="both"/>
              <w:rPr>
                <w:rFonts w:ascii="Times New Roman" w:eastAsia="Calibri" w:hAnsi="Times New Roman" w:cs="Times New Roman"/>
                <w:bCs/>
                <w:color w:val="auto"/>
                <w:lang w:bidi="ar-SA"/>
              </w:rPr>
            </w:pPr>
            <w:r w:rsidRPr="00555DBD">
              <w:rPr>
                <w:rFonts w:ascii="Times New Roman" w:eastAsia="Times New Roman" w:hAnsi="Times New Roman" w:cs="Times New Roman"/>
                <w:bCs/>
                <w:iCs/>
                <w:shd w:val="clear" w:color="auto" w:fill="FFFFFF"/>
                <w:lang w:eastAsia="en-US" w:bidi="ar-SA"/>
              </w:rPr>
              <w:t>Часть, формируемая участниками образовательных отношений.</w:t>
            </w:r>
          </w:p>
        </w:tc>
        <w:tc>
          <w:tcPr>
            <w:tcW w:w="1239" w:type="dxa"/>
          </w:tcPr>
          <w:p w14:paraId="0BA0438D" w14:textId="140413D0" w:rsidR="00A7442D" w:rsidRPr="00555DBD" w:rsidRDefault="00A7442D" w:rsidP="00FC5EA0">
            <w:pPr>
              <w:widowControl/>
              <w:tabs>
                <w:tab w:val="right" w:leader="dot" w:pos="6238"/>
              </w:tabs>
              <w:jc w:val="center"/>
              <w:rPr>
                <w:rFonts w:ascii="Times New Roman" w:eastAsia="Calibri" w:hAnsi="Times New Roman" w:cs="Times New Roman"/>
                <w:color w:val="auto"/>
                <w:lang w:eastAsia="en-US" w:bidi="ar-SA"/>
              </w:rPr>
            </w:pPr>
            <w:r w:rsidRPr="00555DBD">
              <w:rPr>
                <w:rFonts w:ascii="Times New Roman" w:eastAsia="Calibri" w:hAnsi="Times New Roman" w:cs="Times New Roman"/>
                <w:color w:val="auto"/>
                <w:lang w:eastAsia="en-US" w:bidi="ar-SA"/>
              </w:rPr>
              <w:t>57</w:t>
            </w:r>
          </w:p>
        </w:tc>
      </w:tr>
      <w:tr w:rsidR="001A5825" w:rsidRPr="00555DBD" w14:paraId="696B378F" w14:textId="77777777" w:rsidTr="00A7442D">
        <w:trPr>
          <w:trHeight w:val="427"/>
        </w:trPr>
        <w:tc>
          <w:tcPr>
            <w:tcW w:w="1056" w:type="dxa"/>
          </w:tcPr>
          <w:p w14:paraId="1AD52F86" w14:textId="77777777" w:rsidR="001A5825" w:rsidRPr="00555DBD" w:rsidRDefault="001A5825" w:rsidP="001A5825">
            <w:pPr>
              <w:widowControl/>
              <w:tabs>
                <w:tab w:val="right" w:leader="dot" w:pos="6238"/>
              </w:tabs>
              <w:rPr>
                <w:rFonts w:ascii="Times New Roman" w:eastAsia="Calibri" w:hAnsi="Times New Roman" w:cs="Times New Roman"/>
                <w:b/>
                <w:color w:val="auto"/>
                <w:lang w:eastAsia="en-US" w:bidi="ar-SA"/>
              </w:rPr>
            </w:pPr>
            <w:r w:rsidRPr="00555DBD">
              <w:rPr>
                <w:rFonts w:ascii="Times New Roman" w:eastAsia="Calibri" w:hAnsi="Times New Roman" w:cs="Times New Roman"/>
                <w:color w:val="auto"/>
                <w:lang w:eastAsia="en-US" w:bidi="ar-SA"/>
              </w:rPr>
              <w:t>2.2.</w:t>
            </w:r>
          </w:p>
        </w:tc>
        <w:tc>
          <w:tcPr>
            <w:tcW w:w="7491" w:type="dxa"/>
          </w:tcPr>
          <w:p w14:paraId="7F8CDDB3" w14:textId="77777777" w:rsidR="001A5825" w:rsidRPr="00555DBD" w:rsidRDefault="001A5825" w:rsidP="001A5825">
            <w:pPr>
              <w:widowControl/>
              <w:autoSpaceDE w:val="0"/>
              <w:autoSpaceDN w:val="0"/>
              <w:adjustRightInd w:val="0"/>
              <w:rPr>
                <w:rFonts w:ascii="Times New Roman" w:eastAsia="Calibri" w:hAnsi="Times New Roman" w:cs="Times New Roman"/>
                <w:b/>
                <w:bCs/>
                <w:color w:val="auto"/>
                <w:lang w:bidi="ar-SA"/>
              </w:rPr>
            </w:pPr>
            <w:r w:rsidRPr="00555DBD">
              <w:rPr>
                <w:rFonts w:ascii="Times New Roman" w:eastAsia="Calibri" w:hAnsi="Times New Roman" w:cs="Times New Roman"/>
                <w:bCs/>
                <w:color w:val="auto"/>
                <w:lang w:bidi="ar-SA"/>
              </w:rPr>
              <w:t>Описание вариативных форм, способов, методов и средств реализации Программы</w:t>
            </w:r>
          </w:p>
        </w:tc>
        <w:tc>
          <w:tcPr>
            <w:tcW w:w="1239" w:type="dxa"/>
          </w:tcPr>
          <w:p w14:paraId="5A221ACE" w14:textId="72352004" w:rsidR="001A5825" w:rsidRPr="00555DBD" w:rsidRDefault="00A7442D" w:rsidP="00FC5EA0">
            <w:pPr>
              <w:widowControl/>
              <w:tabs>
                <w:tab w:val="right" w:leader="dot" w:pos="6238"/>
              </w:tabs>
              <w:jc w:val="center"/>
              <w:rPr>
                <w:rFonts w:ascii="Times New Roman" w:eastAsia="Calibri" w:hAnsi="Times New Roman" w:cs="Times New Roman"/>
                <w:color w:val="auto"/>
                <w:lang w:eastAsia="en-US" w:bidi="ar-SA"/>
              </w:rPr>
            </w:pPr>
            <w:r w:rsidRPr="00555DBD">
              <w:rPr>
                <w:rFonts w:ascii="Times New Roman" w:eastAsia="Calibri" w:hAnsi="Times New Roman" w:cs="Times New Roman"/>
                <w:color w:val="auto"/>
                <w:lang w:eastAsia="en-US" w:bidi="ar-SA"/>
              </w:rPr>
              <w:t>113</w:t>
            </w:r>
          </w:p>
        </w:tc>
      </w:tr>
      <w:tr w:rsidR="00A7442D" w:rsidRPr="00555DBD" w14:paraId="7D5BB7E8" w14:textId="77777777" w:rsidTr="00A7442D">
        <w:trPr>
          <w:trHeight w:val="427"/>
        </w:trPr>
        <w:tc>
          <w:tcPr>
            <w:tcW w:w="1056" w:type="dxa"/>
          </w:tcPr>
          <w:p w14:paraId="5D9FFFCA" w14:textId="7EF39EF5" w:rsidR="00A7442D" w:rsidRPr="00555DBD" w:rsidRDefault="00A7442D" w:rsidP="001A5825">
            <w:pPr>
              <w:widowControl/>
              <w:tabs>
                <w:tab w:val="right" w:leader="dot" w:pos="6238"/>
              </w:tabs>
              <w:rPr>
                <w:rFonts w:ascii="Times New Roman" w:eastAsia="Calibri" w:hAnsi="Times New Roman" w:cs="Times New Roman"/>
                <w:color w:val="auto"/>
                <w:lang w:eastAsia="en-US" w:bidi="ar-SA"/>
              </w:rPr>
            </w:pPr>
            <w:r w:rsidRPr="00555DBD">
              <w:rPr>
                <w:rFonts w:ascii="Times New Roman" w:eastAsia="Calibri" w:hAnsi="Times New Roman" w:cs="Times New Roman"/>
                <w:color w:val="auto"/>
                <w:lang w:eastAsia="en-US" w:bidi="ar-SA"/>
              </w:rPr>
              <w:t>2.3.</w:t>
            </w:r>
          </w:p>
        </w:tc>
        <w:tc>
          <w:tcPr>
            <w:tcW w:w="7491" w:type="dxa"/>
          </w:tcPr>
          <w:p w14:paraId="5E24BFF9" w14:textId="4D102157" w:rsidR="00A7442D" w:rsidRPr="00555DBD" w:rsidRDefault="00A7442D" w:rsidP="001A5825">
            <w:pPr>
              <w:widowControl/>
              <w:autoSpaceDE w:val="0"/>
              <w:autoSpaceDN w:val="0"/>
              <w:adjustRightInd w:val="0"/>
              <w:rPr>
                <w:rFonts w:ascii="Times New Roman" w:eastAsia="Calibri" w:hAnsi="Times New Roman" w:cs="Times New Roman"/>
                <w:bCs/>
                <w:color w:val="auto"/>
                <w:lang w:bidi="ar-SA"/>
              </w:rPr>
            </w:pPr>
            <w:r w:rsidRPr="00555DBD">
              <w:rPr>
                <w:rFonts w:ascii="Times New Roman" w:eastAsia="Times New Roman" w:hAnsi="Times New Roman" w:cs="Times New Roman"/>
                <w:bCs/>
                <w:iCs/>
                <w:shd w:val="clear" w:color="auto" w:fill="FFFFFF"/>
                <w:lang w:eastAsia="en-US" w:bidi="ar-SA"/>
              </w:rPr>
              <w:t>Описание образовательной деятельности по профессиональной коррекции нарушений развития ребенка</w:t>
            </w:r>
          </w:p>
        </w:tc>
        <w:tc>
          <w:tcPr>
            <w:tcW w:w="1239" w:type="dxa"/>
          </w:tcPr>
          <w:p w14:paraId="42E59A42" w14:textId="2B4D96DA" w:rsidR="00A7442D" w:rsidRPr="00555DBD" w:rsidRDefault="00A7442D" w:rsidP="00FC5EA0">
            <w:pPr>
              <w:widowControl/>
              <w:tabs>
                <w:tab w:val="right" w:leader="dot" w:pos="6238"/>
              </w:tabs>
              <w:jc w:val="center"/>
              <w:rPr>
                <w:rFonts w:ascii="Times New Roman" w:eastAsia="Calibri" w:hAnsi="Times New Roman" w:cs="Times New Roman"/>
                <w:color w:val="auto"/>
                <w:lang w:eastAsia="en-US" w:bidi="ar-SA"/>
              </w:rPr>
            </w:pPr>
            <w:r w:rsidRPr="00555DBD">
              <w:rPr>
                <w:rFonts w:ascii="Times New Roman" w:eastAsia="Calibri" w:hAnsi="Times New Roman" w:cs="Times New Roman"/>
                <w:color w:val="auto"/>
                <w:lang w:eastAsia="en-US" w:bidi="ar-SA"/>
              </w:rPr>
              <w:t>117</w:t>
            </w:r>
          </w:p>
        </w:tc>
      </w:tr>
      <w:tr w:rsidR="001A5825" w:rsidRPr="00555DBD" w14:paraId="272E7468" w14:textId="77777777" w:rsidTr="00A7442D">
        <w:tc>
          <w:tcPr>
            <w:tcW w:w="1056" w:type="dxa"/>
          </w:tcPr>
          <w:p w14:paraId="513F6A46" w14:textId="696696D5" w:rsidR="001A5825" w:rsidRPr="00555DBD" w:rsidRDefault="001A5825" w:rsidP="00FC5EA0">
            <w:pPr>
              <w:widowControl/>
              <w:tabs>
                <w:tab w:val="right" w:leader="dot" w:pos="6238"/>
              </w:tabs>
              <w:rPr>
                <w:rFonts w:ascii="Times New Roman" w:eastAsia="Calibri" w:hAnsi="Times New Roman" w:cs="Times New Roman"/>
                <w:color w:val="auto"/>
                <w:lang w:eastAsia="en-US" w:bidi="ar-SA"/>
              </w:rPr>
            </w:pPr>
            <w:r w:rsidRPr="00555DBD">
              <w:rPr>
                <w:rFonts w:ascii="Times New Roman" w:eastAsia="Calibri" w:hAnsi="Times New Roman" w:cs="Times New Roman"/>
                <w:color w:val="auto"/>
                <w:lang w:eastAsia="en-US" w:bidi="ar-SA"/>
              </w:rPr>
              <w:t>2.</w:t>
            </w:r>
            <w:r w:rsidR="00A7442D" w:rsidRPr="00555DBD">
              <w:rPr>
                <w:rFonts w:ascii="Times New Roman" w:eastAsia="Calibri" w:hAnsi="Times New Roman" w:cs="Times New Roman"/>
                <w:color w:val="auto"/>
                <w:lang w:eastAsia="en-US" w:bidi="ar-SA"/>
              </w:rPr>
              <w:t>4</w:t>
            </w:r>
            <w:r w:rsidRPr="00555DBD">
              <w:rPr>
                <w:rFonts w:ascii="Times New Roman" w:eastAsia="Calibri" w:hAnsi="Times New Roman" w:cs="Times New Roman"/>
                <w:color w:val="auto"/>
                <w:lang w:eastAsia="en-US" w:bidi="ar-SA"/>
              </w:rPr>
              <w:t>.</w:t>
            </w:r>
          </w:p>
        </w:tc>
        <w:tc>
          <w:tcPr>
            <w:tcW w:w="7491" w:type="dxa"/>
          </w:tcPr>
          <w:p w14:paraId="08DCECE7" w14:textId="77777777" w:rsidR="001A5825" w:rsidRPr="00555DBD" w:rsidRDefault="001A5825" w:rsidP="00FC5EA0">
            <w:pPr>
              <w:widowControl/>
              <w:autoSpaceDE w:val="0"/>
              <w:autoSpaceDN w:val="0"/>
              <w:adjustRightInd w:val="0"/>
              <w:rPr>
                <w:rFonts w:ascii="Times New Roman" w:eastAsia="Calibri" w:hAnsi="Times New Roman" w:cs="Times New Roman"/>
                <w:bCs/>
                <w:color w:val="auto"/>
                <w:lang w:bidi="ar-SA"/>
              </w:rPr>
            </w:pPr>
            <w:r w:rsidRPr="00555DBD">
              <w:rPr>
                <w:rFonts w:ascii="Times New Roman" w:eastAsia="Calibri" w:hAnsi="Times New Roman" w:cs="Times New Roman"/>
                <w:color w:val="auto"/>
                <w:lang w:eastAsia="en-US" w:bidi="ar-SA"/>
              </w:rPr>
              <w:t>Особенности образовательной деятельности разных видов и культурных практик.</w:t>
            </w:r>
          </w:p>
        </w:tc>
        <w:tc>
          <w:tcPr>
            <w:tcW w:w="1239" w:type="dxa"/>
          </w:tcPr>
          <w:p w14:paraId="1E791BDB" w14:textId="7389A4F3" w:rsidR="001A5825" w:rsidRPr="00555DBD" w:rsidRDefault="00A7442D" w:rsidP="00FC5EA0">
            <w:pPr>
              <w:widowControl/>
              <w:tabs>
                <w:tab w:val="right" w:leader="dot" w:pos="6238"/>
              </w:tabs>
              <w:jc w:val="center"/>
              <w:rPr>
                <w:rFonts w:ascii="Times New Roman" w:eastAsia="Calibri" w:hAnsi="Times New Roman" w:cs="Times New Roman"/>
                <w:color w:val="auto"/>
                <w:lang w:eastAsia="en-US" w:bidi="ar-SA"/>
              </w:rPr>
            </w:pPr>
            <w:r w:rsidRPr="00555DBD">
              <w:rPr>
                <w:rFonts w:ascii="Times New Roman" w:eastAsia="Calibri" w:hAnsi="Times New Roman" w:cs="Times New Roman"/>
                <w:color w:val="auto"/>
                <w:lang w:eastAsia="en-US" w:bidi="ar-SA"/>
              </w:rPr>
              <w:t>120</w:t>
            </w:r>
          </w:p>
        </w:tc>
      </w:tr>
      <w:tr w:rsidR="001A5825" w:rsidRPr="00555DBD" w14:paraId="4E01F873" w14:textId="77777777" w:rsidTr="00A7442D">
        <w:tc>
          <w:tcPr>
            <w:tcW w:w="1056" w:type="dxa"/>
          </w:tcPr>
          <w:p w14:paraId="3C347713" w14:textId="009321DA" w:rsidR="001A5825" w:rsidRPr="00555DBD" w:rsidRDefault="001A5825" w:rsidP="00FC5EA0">
            <w:pPr>
              <w:widowControl/>
              <w:tabs>
                <w:tab w:val="right" w:leader="dot" w:pos="6238"/>
              </w:tabs>
              <w:rPr>
                <w:rFonts w:ascii="Times New Roman" w:eastAsia="Calibri" w:hAnsi="Times New Roman" w:cs="Times New Roman"/>
                <w:color w:val="auto"/>
                <w:lang w:eastAsia="en-US" w:bidi="ar-SA"/>
              </w:rPr>
            </w:pPr>
            <w:r w:rsidRPr="00555DBD">
              <w:rPr>
                <w:rFonts w:ascii="Times New Roman" w:eastAsia="Calibri" w:hAnsi="Times New Roman" w:cs="Times New Roman"/>
                <w:color w:val="auto"/>
                <w:lang w:eastAsia="en-US" w:bidi="ar-SA"/>
              </w:rPr>
              <w:t>2.</w:t>
            </w:r>
            <w:r w:rsidR="00A7442D" w:rsidRPr="00555DBD">
              <w:rPr>
                <w:rFonts w:ascii="Times New Roman" w:eastAsia="Calibri" w:hAnsi="Times New Roman" w:cs="Times New Roman"/>
                <w:color w:val="auto"/>
                <w:lang w:eastAsia="en-US" w:bidi="ar-SA"/>
              </w:rPr>
              <w:t>5</w:t>
            </w:r>
            <w:r w:rsidRPr="00555DBD">
              <w:rPr>
                <w:rFonts w:ascii="Times New Roman" w:eastAsia="Calibri" w:hAnsi="Times New Roman" w:cs="Times New Roman"/>
                <w:color w:val="auto"/>
                <w:lang w:eastAsia="en-US" w:bidi="ar-SA"/>
              </w:rPr>
              <w:t>.</w:t>
            </w:r>
          </w:p>
        </w:tc>
        <w:tc>
          <w:tcPr>
            <w:tcW w:w="7491" w:type="dxa"/>
          </w:tcPr>
          <w:p w14:paraId="43C8DDB5" w14:textId="77777777" w:rsidR="001A5825" w:rsidRPr="00555DBD" w:rsidRDefault="001A5825" w:rsidP="00FC5EA0">
            <w:pPr>
              <w:widowControl/>
              <w:tabs>
                <w:tab w:val="right" w:leader="dot" w:pos="6238"/>
              </w:tabs>
              <w:rPr>
                <w:rFonts w:ascii="Times New Roman" w:eastAsia="Calibri" w:hAnsi="Times New Roman" w:cs="Times New Roman"/>
                <w:color w:val="auto"/>
                <w:lang w:eastAsia="en-US" w:bidi="ar-SA"/>
              </w:rPr>
            </w:pPr>
            <w:r w:rsidRPr="00555DBD">
              <w:rPr>
                <w:rFonts w:ascii="Times New Roman" w:eastAsia="Calibri" w:hAnsi="Times New Roman" w:cs="Times New Roman"/>
                <w:color w:val="auto"/>
                <w:lang w:eastAsia="en-US" w:bidi="ar-SA"/>
              </w:rPr>
              <w:t>Способы и направления поддержки детской инициативы</w:t>
            </w:r>
          </w:p>
        </w:tc>
        <w:tc>
          <w:tcPr>
            <w:tcW w:w="1239" w:type="dxa"/>
          </w:tcPr>
          <w:p w14:paraId="0BEE3F60" w14:textId="77973BA5" w:rsidR="001A5825" w:rsidRPr="00555DBD" w:rsidRDefault="00A7442D" w:rsidP="00FC5EA0">
            <w:pPr>
              <w:widowControl/>
              <w:tabs>
                <w:tab w:val="right" w:leader="dot" w:pos="6238"/>
              </w:tabs>
              <w:jc w:val="center"/>
              <w:rPr>
                <w:rFonts w:ascii="Times New Roman" w:eastAsia="Calibri" w:hAnsi="Times New Roman" w:cs="Times New Roman"/>
                <w:color w:val="FF0000"/>
                <w:lang w:eastAsia="en-US" w:bidi="ar-SA"/>
              </w:rPr>
            </w:pPr>
            <w:r w:rsidRPr="00555DBD">
              <w:rPr>
                <w:rFonts w:ascii="Times New Roman" w:eastAsia="Calibri" w:hAnsi="Times New Roman" w:cs="Times New Roman"/>
                <w:color w:val="auto"/>
                <w:lang w:eastAsia="en-US" w:bidi="ar-SA"/>
              </w:rPr>
              <w:t>124</w:t>
            </w:r>
          </w:p>
        </w:tc>
      </w:tr>
      <w:tr w:rsidR="001A5825" w:rsidRPr="00555DBD" w14:paraId="6A609B10" w14:textId="77777777" w:rsidTr="00A7442D">
        <w:tc>
          <w:tcPr>
            <w:tcW w:w="1056" w:type="dxa"/>
          </w:tcPr>
          <w:p w14:paraId="78AEC285" w14:textId="77777777" w:rsidR="001A5825" w:rsidRPr="00555DBD" w:rsidRDefault="001A5825" w:rsidP="000E36F3">
            <w:pPr>
              <w:widowControl/>
              <w:tabs>
                <w:tab w:val="right" w:leader="dot" w:pos="6238"/>
              </w:tabs>
              <w:rPr>
                <w:rFonts w:ascii="Times New Roman" w:eastAsia="Calibri" w:hAnsi="Times New Roman" w:cs="Times New Roman"/>
                <w:color w:val="auto"/>
                <w:lang w:eastAsia="en-US" w:bidi="ar-SA"/>
              </w:rPr>
            </w:pPr>
            <w:r w:rsidRPr="00555DBD">
              <w:rPr>
                <w:rFonts w:ascii="Times New Roman" w:eastAsia="Calibri" w:hAnsi="Times New Roman" w:cs="Times New Roman"/>
                <w:color w:val="auto"/>
                <w:lang w:eastAsia="en-US" w:bidi="ar-SA"/>
              </w:rPr>
              <w:t>2.</w:t>
            </w:r>
            <w:r w:rsidR="000E36F3" w:rsidRPr="00555DBD">
              <w:rPr>
                <w:rFonts w:ascii="Times New Roman" w:eastAsia="Calibri" w:hAnsi="Times New Roman" w:cs="Times New Roman"/>
                <w:color w:val="auto"/>
                <w:lang w:eastAsia="en-US" w:bidi="ar-SA"/>
              </w:rPr>
              <w:t>6.</w:t>
            </w:r>
          </w:p>
        </w:tc>
        <w:tc>
          <w:tcPr>
            <w:tcW w:w="7491" w:type="dxa"/>
          </w:tcPr>
          <w:p w14:paraId="6369600D" w14:textId="77777777" w:rsidR="000E36F3" w:rsidRPr="00555DBD" w:rsidRDefault="000E36F3" w:rsidP="000E36F3">
            <w:pPr>
              <w:widowControl/>
              <w:tabs>
                <w:tab w:val="right" w:leader="dot" w:pos="6238"/>
              </w:tabs>
              <w:rPr>
                <w:rFonts w:ascii="Times New Roman" w:eastAsia="Times New Roman" w:hAnsi="Times New Roman" w:cs="Times New Roman"/>
                <w:bCs/>
                <w:iCs/>
                <w:shd w:val="clear" w:color="auto" w:fill="FFFFFF"/>
                <w:lang w:eastAsia="en-US" w:bidi="ar-SA"/>
              </w:rPr>
            </w:pPr>
            <w:r w:rsidRPr="00555DBD">
              <w:rPr>
                <w:rFonts w:ascii="Times New Roman" w:eastAsia="Times New Roman" w:hAnsi="Times New Roman" w:cs="Times New Roman"/>
                <w:bCs/>
                <w:iCs/>
                <w:shd w:val="clear" w:color="auto" w:fill="FFFFFF"/>
                <w:lang w:eastAsia="en-US" w:bidi="ar-SA"/>
              </w:rPr>
              <w:t>Особенности взаимодействия педагогического коллектива</w:t>
            </w:r>
          </w:p>
          <w:p w14:paraId="5C96B6C0" w14:textId="77777777" w:rsidR="001A5825" w:rsidRPr="00555DBD" w:rsidRDefault="000E36F3" w:rsidP="000E36F3">
            <w:pPr>
              <w:widowControl/>
              <w:tabs>
                <w:tab w:val="right" w:leader="dot" w:pos="6238"/>
              </w:tabs>
              <w:rPr>
                <w:rFonts w:ascii="Times New Roman" w:eastAsia="Calibri" w:hAnsi="Times New Roman" w:cs="Times New Roman"/>
                <w:color w:val="auto"/>
                <w:lang w:eastAsia="en-US" w:bidi="ar-SA"/>
              </w:rPr>
            </w:pPr>
            <w:r w:rsidRPr="00555DBD">
              <w:rPr>
                <w:rFonts w:ascii="Times New Roman" w:eastAsia="Times New Roman" w:hAnsi="Times New Roman" w:cs="Times New Roman"/>
                <w:bCs/>
                <w:iCs/>
                <w:shd w:val="clear" w:color="auto" w:fill="FFFFFF"/>
                <w:lang w:eastAsia="en-US" w:bidi="ar-SA"/>
              </w:rPr>
              <w:t>с семьями воспитанников</w:t>
            </w:r>
          </w:p>
        </w:tc>
        <w:tc>
          <w:tcPr>
            <w:tcW w:w="1239" w:type="dxa"/>
          </w:tcPr>
          <w:p w14:paraId="1CEDD066" w14:textId="55F93059" w:rsidR="001A5825" w:rsidRPr="00555DBD" w:rsidRDefault="00A7442D" w:rsidP="00FC5EA0">
            <w:pPr>
              <w:widowControl/>
              <w:tabs>
                <w:tab w:val="right" w:leader="dot" w:pos="6238"/>
              </w:tabs>
              <w:jc w:val="center"/>
              <w:rPr>
                <w:rFonts w:ascii="Times New Roman" w:eastAsia="Calibri" w:hAnsi="Times New Roman" w:cs="Times New Roman"/>
                <w:color w:val="auto"/>
                <w:lang w:eastAsia="en-US" w:bidi="ar-SA"/>
              </w:rPr>
            </w:pPr>
            <w:r w:rsidRPr="00555DBD">
              <w:rPr>
                <w:rFonts w:ascii="Times New Roman" w:eastAsia="Calibri" w:hAnsi="Times New Roman" w:cs="Times New Roman"/>
                <w:color w:val="auto"/>
                <w:lang w:eastAsia="en-US" w:bidi="ar-SA"/>
              </w:rPr>
              <w:t>125</w:t>
            </w:r>
          </w:p>
        </w:tc>
      </w:tr>
      <w:tr w:rsidR="001A5825" w:rsidRPr="00555DBD" w14:paraId="4454125C" w14:textId="77777777" w:rsidTr="00A7442D">
        <w:tc>
          <w:tcPr>
            <w:tcW w:w="1056" w:type="dxa"/>
          </w:tcPr>
          <w:p w14:paraId="5B5672AD" w14:textId="77777777" w:rsidR="001A5825" w:rsidRPr="00555DBD" w:rsidRDefault="001A5825" w:rsidP="00FC5EA0">
            <w:pPr>
              <w:widowControl/>
              <w:tabs>
                <w:tab w:val="right" w:leader="dot" w:pos="6238"/>
              </w:tabs>
              <w:rPr>
                <w:rFonts w:ascii="Times New Roman" w:eastAsia="Calibri" w:hAnsi="Times New Roman" w:cs="Times New Roman"/>
                <w:color w:val="auto"/>
                <w:lang w:eastAsia="en-US" w:bidi="ar-SA"/>
              </w:rPr>
            </w:pPr>
          </w:p>
        </w:tc>
        <w:tc>
          <w:tcPr>
            <w:tcW w:w="7491" w:type="dxa"/>
          </w:tcPr>
          <w:p w14:paraId="1E7A3DA7" w14:textId="77777777" w:rsidR="001A5825" w:rsidRPr="00555DBD" w:rsidRDefault="001A5825" w:rsidP="000E36F3">
            <w:pPr>
              <w:widowControl/>
              <w:tabs>
                <w:tab w:val="right" w:leader="dot" w:pos="6238"/>
              </w:tabs>
              <w:jc w:val="center"/>
              <w:rPr>
                <w:rFonts w:ascii="Times New Roman" w:eastAsia="Times New Roman" w:hAnsi="Times New Roman" w:cs="Times New Roman"/>
                <w:bCs/>
                <w:iCs/>
                <w:shd w:val="clear" w:color="auto" w:fill="FFFFFF"/>
                <w:lang w:eastAsia="en-US" w:bidi="ar-SA"/>
              </w:rPr>
            </w:pPr>
            <w:r w:rsidRPr="00555DBD">
              <w:rPr>
                <w:rFonts w:ascii="Times New Roman" w:eastAsia="Calibri" w:hAnsi="Times New Roman" w:cs="Times New Roman"/>
                <w:b/>
                <w:color w:val="auto"/>
                <w:lang w:eastAsia="en-US" w:bidi="ar-SA"/>
              </w:rPr>
              <w:t>III.</w:t>
            </w:r>
            <w:r w:rsidRPr="00555DBD">
              <w:rPr>
                <w:rFonts w:ascii="Times New Roman" w:eastAsia="Calibri" w:hAnsi="Times New Roman" w:cs="Times New Roman"/>
                <w:b/>
                <w:bCs/>
                <w:color w:val="auto"/>
                <w:lang w:bidi="ar-SA"/>
              </w:rPr>
              <w:t xml:space="preserve"> ОРГАНИЗАЦИОННЫЙ РАЗДЕЛ</w:t>
            </w:r>
          </w:p>
        </w:tc>
        <w:tc>
          <w:tcPr>
            <w:tcW w:w="1239" w:type="dxa"/>
          </w:tcPr>
          <w:p w14:paraId="529BF6B3" w14:textId="47EA3F03" w:rsidR="001A5825" w:rsidRPr="00555DBD" w:rsidRDefault="009E49D5" w:rsidP="00FC5EA0">
            <w:pPr>
              <w:widowControl/>
              <w:tabs>
                <w:tab w:val="right" w:leader="dot" w:pos="6238"/>
              </w:tabs>
              <w:jc w:val="center"/>
              <w:rPr>
                <w:rFonts w:ascii="Times New Roman" w:eastAsia="Calibri" w:hAnsi="Times New Roman" w:cs="Times New Roman"/>
                <w:color w:val="auto"/>
                <w:lang w:eastAsia="en-US" w:bidi="ar-SA"/>
              </w:rPr>
            </w:pPr>
            <w:r w:rsidRPr="00555DBD">
              <w:rPr>
                <w:rFonts w:ascii="Times New Roman" w:eastAsia="Calibri" w:hAnsi="Times New Roman" w:cs="Times New Roman"/>
                <w:color w:val="auto"/>
                <w:lang w:eastAsia="en-US" w:bidi="ar-SA"/>
              </w:rPr>
              <w:t>127</w:t>
            </w:r>
          </w:p>
        </w:tc>
      </w:tr>
      <w:tr w:rsidR="001A5825" w:rsidRPr="00555DBD" w14:paraId="6AE4A0D6" w14:textId="77777777" w:rsidTr="00A7442D">
        <w:tc>
          <w:tcPr>
            <w:tcW w:w="1056" w:type="dxa"/>
          </w:tcPr>
          <w:p w14:paraId="68512B63" w14:textId="77777777" w:rsidR="001A5825" w:rsidRPr="00555DBD" w:rsidRDefault="001A5825" w:rsidP="00FC5EA0">
            <w:pPr>
              <w:widowControl/>
              <w:tabs>
                <w:tab w:val="right" w:leader="dot" w:pos="6238"/>
              </w:tabs>
              <w:rPr>
                <w:rFonts w:ascii="Times New Roman" w:eastAsia="Calibri" w:hAnsi="Times New Roman" w:cs="Times New Roman"/>
                <w:color w:val="auto"/>
                <w:lang w:eastAsia="en-US" w:bidi="ar-SA"/>
              </w:rPr>
            </w:pPr>
            <w:r w:rsidRPr="00555DBD">
              <w:rPr>
                <w:rFonts w:ascii="Times New Roman" w:eastAsia="Calibri" w:hAnsi="Times New Roman" w:cs="Times New Roman"/>
                <w:color w:val="auto"/>
                <w:lang w:eastAsia="en-US" w:bidi="ar-SA"/>
              </w:rPr>
              <w:t>3.</w:t>
            </w:r>
            <w:r w:rsidR="000E36F3" w:rsidRPr="00555DBD">
              <w:rPr>
                <w:rFonts w:ascii="Times New Roman" w:eastAsia="Calibri" w:hAnsi="Times New Roman" w:cs="Times New Roman"/>
                <w:color w:val="auto"/>
                <w:lang w:eastAsia="en-US" w:bidi="ar-SA"/>
              </w:rPr>
              <w:t>1.</w:t>
            </w:r>
          </w:p>
        </w:tc>
        <w:tc>
          <w:tcPr>
            <w:tcW w:w="7491" w:type="dxa"/>
          </w:tcPr>
          <w:p w14:paraId="0CFA5840" w14:textId="1DBC0D1B" w:rsidR="001A5825" w:rsidRPr="00555DBD" w:rsidRDefault="009E49D5" w:rsidP="00FC5EA0">
            <w:pPr>
              <w:widowControl/>
              <w:tabs>
                <w:tab w:val="right" w:leader="dot" w:pos="6238"/>
              </w:tabs>
              <w:jc w:val="both"/>
              <w:rPr>
                <w:rFonts w:ascii="Times New Roman" w:eastAsia="Times New Roman" w:hAnsi="Times New Roman" w:cs="Times New Roman"/>
                <w:bCs/>
                <w:iCs/>
                <w:shd w:val="clear" w:color="auto" w:fill="FFFFFF"/>
                <w:lang w:eastAsia="en-US" w:bidi="ar-SA"/>
              </w:rPr>
            </w:pPr>
            <w:r w:rsidRPr="00555DBD">
              <w:rPr>
                <w:rFonts w:ascii="Times New Roman" w:eastAsia="Calibri" w:hAnsi="Times New Roman" w:cs="Times New Roman"/>
                <w:color w:val="auto"/>
                <w:lang w:eastAsia="en-US" w:bidi="ar-SA"/>
              </w:rPr>
              <w:t>Описание материально-технического обеспечения Программы</w:t>
            </w:r>
          </w:p>
        </w:tc>
        <w:tc>
          <w:tcPr>
            <w:tcW w:w="1239" w:type="dxa"/>
          </w:tcPr>
          <w:p w14:paraId="7B183636" w14:textId="0372D0C1" w:rsidR="001A5825" w:rsidRPr="00555DBD" w:rsidRDefault="009E49D5" w:rsidP="00FC5EA0">
            <w:pPr>
              <w:widowControl/>
              <w:tabs>
                <w:tab w:val="right" w:leader="dot" w:pos="6238"/>
              </w:tabs>
              <w:jc w:val="center"/>
              <w:rPr>
                <w:rFonts w:ascii="Times New Roman" w:eastAsia="Calibri" w:hAnsi="Times New Roman" w:cs="Times New Roman"/>
                <w:color w:val="auto"/>
                <w:lang w:eastAsia="en-US" w:bidi="ar-SA"/>
              </w:rPr>
            </w:pPr>
            <w:r w:rsidRPr="00555DBD">
              <w:rPr>
                <w:rFonts w:ascii="Times New Roman" w:eastAsia="Calibri" w:hAnsi="Times New Roman" w:cs="Times New Roman"/>
                <w:color w:val="auto"/>
                <w:lang w:eastAsia="en-US" w:bidi="ar-SA"/>
              </w:rPr>
              <w:t>127</w:t>
            </w:r>
          </w:p>
        </w:tc>
      </w:tr>
      <w:tr w:rsidR="001A5825" w:rsidRPr="00555DBD" w14:paraId="46507990" w14:textId="77777777" w:rsidTr="00A7442D">
        <w:tc>
          <w:tcPr>
            <w:tcW w:w="1056" w:type="dxa"/>
          </w:tcPr>
          <w:p w14:paraId="096E7A31" w14:textId="7B2FA908" w:rsidR="001A5825" w:rsidRPr="00555DBD" w:rsidRDefault="000E36F3" w:rsidP="00FC5EA0">
            <w:pPr>
              <w:widowControl/>
              <w:tabs>
                <w:tab w:val="right" w:leader="dot" w:pos="6238"/>
              </w:tabs>
              <w:rPr>
                <w:rFonts w:ascii="Times New Roman" w:eastAsia="Calibri" w:hAnsi="Times New Roman" w:cs="Times New Roman"/>
                <w:color w:val="auto"/>
                <w:lang w:eastAsia="en-US" w:bidi="ar-SA"/>
              </w:rPr>
            </w:pPr>
            <w:r w:rsidRPr="00555DBD">
              <w:rPr>
                <w:rFonts w:ascii="Times New Roman" w:eastAsia="Calibri" w:hAnsi="Times New Roman" w:cs="Times New Roman"/>
                <w:color w:val="auto"/>
                <w:lang w:eastAsia="en-US" w:bidi="ar-SA"/>
              </w:rPr>
              <w:t>3.</w:t>
            </w:r>
            <w:r w:rsidR="009E49D5" w:rsidRPr="00555DBD">
              <w:rPr>
                <w:rFonts w:ascii="Times New Roman" w:eastAsia="Calibri" w:hAnsi="Times New Roman" w:cs="Times New Roman"/>
                <w:color w:val="auto"/>
                <w:lang w:eastAsia="en-US" w:bidi="ar-SA"/>
              </w:rPr>
              <w:t>1</w:t>
            </w:r>
            <w:r w:rsidRPr="00555DBD">
              <w:rPr>
                <w:rFonts w:ascii="Times New Roman" w:eastAsia="Calibri" w:hAnsi="Times New Roman" w:cs="Times New Roman"/>
                <w:color w:val="auto"/>
                <w:lang w:eastAsia="en-US" w:bidi="ar-SA"/>
              </w:rPr>
              <w:t>.</w:t>
            </w:r>
            <w:r w:rsidR="009E49D5" w:rsidRPr="00555DBD">
              <w:rPr>
                <w:rFonts w:ascii="Times New Roman" w:eastAsia="Calibri" w:hAnsi="Times New Roman" w:cs="Times New Roman"/>
                <w:color w:val="auto"/>
                <w:lang w:eastAsia="en-US" w:bidi="ar-SA"/>
              </w:rPr>
              <w:t>1.</w:t>
            </w:r>
          </w:p>
        </w:tc>
        <w:tc>
          <w:tcPr>
            <w:tcW w:w="7491" w:type="dxa"/>
          </w:tcPr>
          <w:p w14:paraId="6E5258C7" w14:textId="77777777" w:rsidR="000E36F3" w:rsidRPr="00555DBD" w:rsidRDefault="000E36F3" w:rsidP="000E36F3">
            <w:pPr>
              <w:widowControl/>
              <w:autoSpaceDE w:val="0"/>
              <w:autoSpaceDN w:val="0"/>
              <w:adjustRightInd w:val="0"/>
              <w:rPr>
                <w:rFonts w:ascii="Times New Roman" w:eastAsia="Calibri" w:hAnsi="Times New Roman" w:cs="Times New Roman"/>
                <w:color w:val="auto"/>
                <w:lang w:bidi="ar-SA"/>
              </w:rPr>
            </w:pPr>
            <w:r w:rsidRPr="00555DBD">
              <w:rPr>
                <w:rFonts w:ascii="Times New Roman" w:eastAsia="Calibri" w:hAnsi="Times New Roman" w:cs="Times New Roman"/>
                <w:color w:val="auto"/>
                <w:lang w:bidi="ar-SA"/>
              </w:rPr>
              <w:t xml:space="preserve">Кадровые и материально-технические условия </w:t>
            </w:r>
          </w:p>
          <w:p w14:paraId="6824C639" w14:textId="77777777" w:rsidR="001A5825" w:rsidRPr="00555DBD" w:rsidRDefault="000E36F3" w:rsidP="000E36F3">
            <w:pPr>
              <w:widowControl/>
              <w:autoSpaceDE w:val="0"/>
              <w:autoSpaceDN w:val="0"/>
              <w:adjustRightInd w:val="0"/>
              <w:rPr>
                <w:rFonts w:ascii="Times New Roman" w:eastAsia="Calibri" w:hAnsi="Times New Roman" w:cs="Times New Roman"/>
                <w:color w:val="auto"/>
                <w:lang w:eastAsia="en-US" w:bidi="ar-SA"/>
              </w:rPr>
            </w:pPr>
            <w:r w:rsidRPr="00555DBD">
              <w:rPr>
                <w:rFonts w:ascii="Times New Roman" w:eastAsia="Calibri" w:hAnsi="Times New Roman" w:cs="Times New Roman"/>
                <w:color w:val="auto"/>
                <w:lang w:bidi="ar-SA"/>
              </w:rPr>
              <w:t>реализации Программы</w:t>
            </w:r>
          </w:p>
        </w:tc>
        <w:tc>
          <w:tcPr>
            <w:tcW w:w="1239" w:type="dxa"/>
          </w:tcPr>
          <w:p w14:paraId="65D56354" w14:textId="4FC878CF" w:rsidR="001A5825" w:rsidRPr="00555DBD" w:rsidRDefault="000E36F3" w:rsidP="00FC5EA0">
            <w:pPr>
              <w:widowControl/>
              <w:tabs>
                <w:tab w:val="right" w:leader="dot" w:pos="6238"/>
              </w:tabs>
              <w:jc w:val="center"/>
              <w:rPr>
                <w:rFonts w:ascii="Times New Roman" w:eastAsia="Calibri" w:hAnsi="Times New Roman" w:cs="Times New Roman"/>
                <w:color w:val="auto"/>
                <w:lang w:eastAsia="en-US" w:bidi="ar-SA"/>
              </w:rPr>
            </w:pPr>
            <w:r w:rsidRPr="00555DBD">
              <w:rPr>
                <w:rFonts w:ascii="Times New Roman" w:eastAsia="Calibri" w:hAnsi="Times New Roman" w:cs="Times New Roman"/>
                <w:color w:val="auto"/>
                <w:lang w:eastAsia="en-US" w:bidi="ar-SA"/>
              </w:rPr>
              <w:t>1</w:t>
            </w:r>
            <w:r w:rsidR="009E49D5" w:rsidRPr="00555DBD">
              <w:rPr>
                <w:rFonts w:ascii="Times New Roman" w:eastAsia="Calibri" w:hAnsi="Times New Roman" w:cs="Times New Roman"/>
                <w:color w:val="auto"/>
                <w:lang w:eastAsia="en-US" w:bidi="ar-SA"/>
              </w:rPr>
              <w:t>27</w:t>
            </w:r>
          </w:p>
        </w:tc>
      </w:tr>
      <w:tr w:rsidR="001A5825" w:rsidRPr="00555DBD" w14:paraId="184284E6" w14:textId="77777777" w:rsidTr="00A7442D">
        <w:tc>
          <w:tcPr>
            <w:tcW w:w="1056" w:type="dxa"/>
          </w:tcPr>
          <w:p w14:paraId="15A0DA64" w14:textId="2A362AE2" w:rsidR="001A5825" w:rsidRPr="00555DBD" w:rsidRDefault="004C10D2" w:rsidP="00FC5EA0">
            <w:pPr>
              <w:widowControl/>
              <w:tabs>
                <w:tab w:val="right" w:leader="dot" w:pos="6238"/>
              </w:tabs>
              <w:rPr>
                <w:rFonts w:ascii="Times New Roman" w:eastAsia="Calibri" w:hAnsi="Times New Roman" w:cs="Times New Roman"/>
                <w:color w:val="auto"/>
                <w:lang w:eastAsia="en-US" w:bidi="ar-SA"/>
              </w:rPr>
            </w:pPr>
            <w:r w:rsidRPr="00555DBD">
              <w:rPr>
                <w:rFonts w:ascii="Times New Roman" w:eastAsia="Calibri" w:hAnsi="Times New Roman" w:cs="Times New Roman"/>
                <w:color w:val="auto"/>
                <w:lang w:eastAsia="en-US" w:bidi="ar-SA"/>
              </w:rPr>
              <w:t>3.</w:t>
            </w:r>
            <w:r w:rsidR="009E49D5" w:rsidRPr="00555DBD">
              <w:rPr>
                <w:rFonts w:ascii="Times New Roman" w:eastAsia="Calibri" w:hAnsi="Times New Roman" w:cs="Times New Roman"/>
                <w:color w:val="auto"/>
                <w:lang w:eastAsia="en-US" w:bidi="ar-SA"/>
              </w:rPr>
              <w:t>2</w:t>
            </w:r>
            <w:r w:rsidRPr="00555DBD">
              <w:rPr>
                <w:rFonts w:ascii="Times New Roman" w:eastAsia="Calibri" w:hAnsi="Times New Roman" w:cs="Times New Roman"/>
                <w:color w:val="auto"/>
                <w:lang w:eastAsia="en-US" w:bidi="ar-SA"/>
              </w:rPr>
              <w:t>.</w:t>
            </w:r>
          </w:p>
        </w:tc>
        <w:tc>
          <w:tcPr>
            <w:tcW w:w="7491" w:type="dxa"/>
          </w:tcPr>
          <w:p w14:paraId="56E6DF8E" w14:textId="77777777" w:rsidR="001A5825" w:rsidRPr="00555DBD" w:rsidRDefault="004C10D2" w:rsidP="00FC5EA0">
            <w:pPr>
              <w:widowControl/>
              <w:autoSpaceDE w:val="0"/>
              <w:autoSpaceDN w:val="0"/>
              <w:adjustRightInd w:val="0"/>
              <w:rPr>
                <w:rFonts w:ascii="Times New Roman" w:eastAsia="Calibri" w:hAnsi="Times New Roman" w:cs="Times New Roman"/>
                <w:color w:val="auto"/>
                <w:lang w:bidi="ar-SA"/>
              </w:rPr>
            </w:pPr>
            <w:r w:rsidRPr="00555DBD">
              <w:rPr>
                <w:rFonts w:ascii="Times New Roman" w:eastAsia="Calibri" w:hAnsi="Times New Roman" w:cs="Times New Roman"/>
                <w:color w:val="auto"/>
                <w:lang w:bidi="ar-SA"/>
              </w:rPr>
              <w:t>Режим дня</w:t>
            </w:r>
          </w:p>
        </w:tc>
        <w:tc>
          <w:tcPr>
            <w:tcW w:w="1239" w:type="dxa"/>
          </w:tcPr>
          <w:p w14:paraId="721B3163" w14:textId="7D5D122C" w:rsidR="001A5825" w:rsidRPr="00555DBD" w:rsidRDefault="000E36F3" w:rsidP="00FC5EA0">
            <w:pPr>
              <w:widowControl/>
              <w:tabs>
                <w:tab w:val="right" w:leader="dot" w:pos="6238"/>
              </w:tabs>
              <w:jc w:val="center"/>
              <w:rPr>
                <w:rFonts w:ascii="Times New Roman" w:eastAsia="Calibri" w:hAnsi="Times New Roman" w:cs="Times New Roman"/>
                <w:color w:val="auto"/>
                <w:lang w:eastAsia="en-US" w:bidi="ar-SA"/>
              </w:rPr>
            </w:pPr>
            <w:r w:rsidRPr="00555DBD">
              <w:rPr>
                <w:rFonts w:ascii="Times New Roman" w:eastAsia="Calibri" w:hAnsi="Times New Roman" w:cs="Times New Roman"/>
                <w:color w:val="auto"/>
                <w:lang w:eastAsia="en-US" w:bidi="ar-SA"/>
              </w:rPr>
              <w:t>1</w:t>
            </w:r>
            <w:r w:rsidR="00555DBD" w:rsidRPr="00555DBD">
              <w:rPr>
                <w:rFonts w:ascii="Times New Roman" w:eastAsia="Calibri" w:hAnsi="Times New Roman" w:cs="Times New Roman"/>
                <w:color w:val="auto"/>
                <w:lang w:eastAsia="en-US" w:bidi="ar-SA"/>
              </w:rPr>
              <w:t>30</w:t>
            </w:r>
          </w:p>
        </w:tc>
      </w:tr>
      <w:tr w:rsidR="004E5D25" w:rsidRPr="00555DBD" w14:paraId="4EBA40EE" w14:textId="77777777" w:rsidTr="00A7442D">
        <w:tc>
          <w:tcPr>
            <w:tcW w:w="1056" w:type="dxa"/>
            <w:tcBorders>
              <w:top w:val="single" w:sz="4" w:space="0" w:color="auto"/>
              <w:left w:val="single" w:sz="4" w:space="0" w:color="auto"/>
              <w:bottom w:val="single" w:sz="4" w:space="0" w:color="auto"/>
              <w:right w:val="single" w:sz="4" w:space="0" w:color="auto"/>
            </w:tcBorders>
          </w:tcPr>
          <w:p w14:paraId="4AF12E9D" w14:textId="7EF80061" w:rsidR="004E5D25" w:rsidRPr="00555DBD" w:rsidRDefault="004E5D25" w:rsidP="00FC5EA0">
            <w:pPr>
              <w:widowControl/>
              <w:tabs>
                <w:tab w:val="right" w:leader="dot" w:pos="6238"/>
              </w:tabs>
              <w:rPr>
                <w:rFonts w:ascii="Times New Roman" w:eastAsia="Calibri" w:hAnsi="Times New Roman" w:cs="Times New Roman"/>
                <w:color w:val="auto"/>
                <w:lang w:eastAsia="en-US" w:bidi="ar-SA"/>
              </w:rPr>
            </w:pPr>
            <w:r w:rsidRPr="00555DBD">
              <w:rPr>
                <w:rFonts w:ascii="Times New Roman" w:eastAsia="Calibri" w:hAnsi="Times New Roman" w:cs="Times New Roman"/>
                <w:color w:val="auto"/>
                <w:lang w:eastAsia="en-US" w:bidi="ar-SA"/>
              </w:rPr>
              <w:t>3.</w:t>
            </w:r>
            <w:r w:rsidR="00EF788E" w:rsidRPr="00555DBD">
              <w:rPr>
                <w:rFonts w:ascii="Times New Roman" w:eastAsia="Calibri" w:hAnsi="Times New Roman" w:cs="Times New Roman"/>
                <w:color w:val="auto"/>
                <w:lang w:eastAsia="en-US" w:bidi="ar-SA"/>
              </w:rPr>
              <w:t>3</w:t>
            </w:r>
          </w:p>
        </w:tc>
        <w:tc>
          <w:tcPr>
            <w:tcW w:w="7491" w:type="dxa"/>
            <w:tcBorders>
              <w:top w:val="single" w:sz="4" w:space="0" w:color="auto"/>
              <w:left w:val="single" w:sz="4" w:space="0" w:color="auto"/>
              <w:bottom w:val="single" w:sz="4" w:space="0" w:color="auto"/>
              <w:right w:val="single" w:sz="4" w:space="0" w:color="auto"/>
            </w:tcBorders>
          </w:tcPr>
          <w:p w14:paraId="21962CAE" w14:textId="77777777" w:rsidR="004E5D25" w:rsidRPr="00555DBD" w:rsidRDefault="004E5D25" w:rsidP="00FC5EA0">
            <w:pPr>
              <w:widowControl/>
              <w:autoSpaceDE w:val="0"/>
              <w:autoSpaceDN w:val="0"/>
              <w:adjustRightInd w:val="0"/>
              <w:rPr>
                <w:rFonts w:ascii="Times New Roman" w:eastAsia="Calibri" w:hAnsi="Times New Roman" w:cs="Times New Roman"/>
                <w:color w:val="auto"/>
                <w:lang w:bidi="ar-SA"/>
              </w:rPr>
            </w:pPr>
            <w:r w:rsidRPr="00555DBD">
              <w:rPr>
                <w:rFonts w:ascii="Times New Roman" w:eastAsia="Calibri" w:hAnsi="Times New Roman" w:cs="Times New Roman"/>
                <w:color w:val="auto"/>
                <w:lang w:bidi="ar-SA"/>
              </w:rPr>
              <w:t>Особенности традиционных событий, праздников, мероприятий</w:t>
            </w:r>
          </w:p>
        </w:tc>
        <w:tc>
          <w:tcPr>
            <w:tcW w:w="1239" w:type="dxa"/>
            <w:tcBorders>
              <w:top w:val="single" w:sz="4" w:space="0" w:color="auto"/>
              <w:left w:val="single" w:sz="4" w:space="0" w:color="auto"/>
              <w:bottom w:val="single" w:sz="4" w:space="0" w:color="auto"/>
              <w:right w:val="single" w:sz="4" w:space="0" w:color="auto"/>
            </w:tcBorders>
          </w:tcPr>
          <w:p w14:paraId="193CDB6A" w14:textId="33508940" w:rsidR="004E5D25" w:rsidRPr="00555DBD" w:rsidRDefault="004E5D25" w:rsidP="00FC5EA0">
            <w:pPr>
              <w:widowControl/>
              <w:tabs>
                <w:tab w:val="right" w:leader="dot" w:pos="6238"/>
              </w:tabs>
              <w:jc w:val="center"/>
              <w:rPr>
                <w:rFonts w:ascii="Times New Roman" w:eastAsia="Calibri" w:hAnsi="Times New Roman" w:cs="Times New Roman"/>
                <w:color w:val="auto"/>
                <w:lang w:eastAsia="en-US" w:bidi="ar-SA"/>
              </w:rPr>
            </w:pPr>
            <w:r w:rsidRPr="00555DBD">
              <w:rPr>
                <w:rFonts w:ascii="Times New Roman" w:eastAsia="Calibri" w:hAnsi="Times New Roman" w:cs="Times New Roman"/>
                <w:color w:val="auto"/>
                <w:lang w:eastAsia="en-US" w:bidi="ar-SA"/>
              </w:rPr>
              <w:t>1</w:t>
            </w:r>
            <w:r w:rsidR="00555DBD" w:rsidRPr="00555DBD">
              <w:rPr>
                <w:rFonts w:ascii="Times New Roman" w:eastAsia="Calibri" w:hAnsi="Times New Roman" w:cs="Times New Roman"/>
                <w:color w:val="auto"/>
                <w:lang w:eastAsia="en-US" w:bidi="ar-SA"/>
              </w:rPr>
              <w:t>31</w:t>
            </w:r>
          </w:p>
        </w:tc>
      </w:tr>
      <w:tr w:rsidR="001A5825" w:rsidRPr="00555DBD" w14:paraId="3107B112" w14:textId="77777777" w:rsidTr="00A7442D">
        <w:tc>
          <w:tcPr>
            <w:tcW w:w="1056" w:type="dxa"/>
            <w:tcBorders>
              <w:top w:val="single" w:sz="4" w:space="0" w:color="auto"/>
              <w:left w:val="single" w:sz="4" w:space="0" w:color="auto"/>
              <w:bottom w:val="single" w:sz="4" w:space="0" w:color="auto"/>
              <w:right w:val="single" w:sz="4" w:space="0" w:color="auto"/>
            </w:tcBorders>
          </w:tcPr>
          <w:p w14:paraId="5A59D8FB" w14:textId="1C9B94D4" w:rsidR="001A5825" w:rsidRPr="00555DBD" w:rsidRDefault="004E5D25" w:rsidP="00FC5EA0">
            <w:pPr>
              <w:widowControl/>
              <w:tabs>
                <w:tab w:val="right" w:leader="dot" w:pos="6238"/>
              </w:tabs>
              <w:rPr>
                <w:rFonts w:ascii="Times New Roman" w:eastAsia="Calibri" w:hAnsi="Times New Roman" w:cs="Times New Roman"/>
                <w:color w:val="auto"/>
                <w:lang w:eastAsia="en-US" w:bidi="ar-SA"/>
              </w:rPr>
            </w:pPr>
            <w:r w:rsidRPr="00555DBD">
              <w:rPr>
                <w:rFonts w:ascii="Times New Roman" w:eastAsia="Calibri" w:hAnsi="Times New Roman" w:cs="Times New Roman"/>
                <w:color w:val="auto"/>
                <w:lang w:eastAsia="en-US" w:bidi="ar-SA"/>
              </w:rPr>
              <w:t>3.</w:t>
            </w:r>
            <w:r w:rsidR="00555DBD" w:rsidRPr="00555DBD">
              <w:rPr>
                <w:rFonts w:ascii="Times New Roman" w:eastAsia="Calibri" w:hAnsi="Times New Roman" w:cs="Times New Roman"/>
                <w:color w:val="auto"/>
                <w:lang w:eastAsia="en-US" w:bidi="ar-SA"/>
              </w:rPr>
              <w:t>4</w:t>
            </w:r>
            <w:r w:rsidR="004C10D2" w:rsidRPr="00555DBD">
              <w:rPr>
                <w:rFonts w:ascii="Times New Roman" w:eastAsia="Calibri" w:hAnsi="Times New Roman" w:cs="Times New Roman"/>
                <w:color w:val="auto"/>
                <w:lang w:eastAsia="en-US" w:bidi="ar-SA"/>
              </w:rPr>
              <w:t>.</w:t>
            </w:r>
          </w:p>
        </w:tc>
        <w:tc>
          <w:tcPr>
            <w:tcW w:w="7491" w:type="dxa"/>
            <w:tcBorders>
              <w:top w:val="single" w:sz="4" w:space="0" w:color="auto"/>
              <w:left w:val="single" w:sz="4" w:space="0" w:color="auto"/>
              <w:bottom w:val="single" w:sz="4" w:space="0" w:color="auto"/>
              <w:right w:val="single" w:sz="4" w:space="0" w:color="auto"/>
            </w:tcBorders>
          </w:tcPr>
          <w:p w14:paraId="43E5EBF3" w14:textId="2773ED21" w:rsidR="001A5825" w:rsidRPr="00555DBD" w:rsidRDefault="00555DBD" w:rsidP="00FC5EA0">
            <w:pPr>
              <w:widowControl/>
              <w:autoSpaceDE w:val="0"/>
              <w:autoSpaceDN w:val="0"/>
              <w:adjustRightInd w:val="0"/>
              <w:rPr>
                <w:rFonts w:ascii="Times New Roman" w:eastAsia="Calibri" w:hAnsi="Times New Roman" w:cs="Times New Roman"/>
                <w:color w:val="auto"/>
                <w:lang w:bidi="ar-SA"/>
              </w:rPr>
            </w:pPr>
            <w:r w:rsidRPr="00555DBD">
              <w:rPr>
                <w:rFonts w:ascii="Times New Roman" w:eastAsia="Calibri" w:hAnsi="Times New Roman" w:cs="Times New Roman"/>
                <w:color w:val="auto"/>
                <w:lang w:bidi="ar-SA"/>
              </w:rPr>
              <w:t>Особенности развивающей предметно-пространственной среды</w:t>
            </w:r>
          </w:p>
        </w:tc>
        <w:tc>
          <w:tcPr>
            <w:tcW w:w="1239" w:type="dxa"/>
            <w:tcBorders>
              <w:top w:val="single" w:sz="4" w:space="0" w:color="auto"/>
              <w:left w:val="single" w:sz="4" w:space="0" w:color="auto"/>
              <w:bottom w:val="single" w:sz="4" w:space="0" w:color="auto"/>
              <w:right w:val="single" w:sz="4" w:space="0" w:color="auto"/>
            </w:tcBorders>
          </w:tcPr>
          <w:p w14:paraId="6699B027" w14:textId="551D0550" w:rsidR="001A5825" w:rsidRPr="00555DBD" w:rsidRDefault="004C08F1" w:rsidP="004C08F1">
            <w:pPr>
              <w:widowControl/>
              <w:tabs>
                <w:tab w:val="right" w:leader="dot" w:pos="6238"/>
              </w:tabs>
              <w:jc w:val="center"/>
              <w:rPr>
                <w:rFonts w:ascii="Times New Roman" w:eastAsia="Calibri" w:hAnsi="Times New Roman" w:cs="Times New Roman"/>
                <w:color w:val="auto"/>
                <w:lang w:eastAsia="en-US" w:bidi="ar-SA"/>
              </w:rPr>
            </w:pPr>
            <w:r w:rsidRPr="00555DBD">
              <w:rPr>
                <w:rFonts w:ascii="Times New Roman" w:eastAsia="Calibri" w:hAnsi="Times New Roman" w:cs="Times New Roman"/>
                <w:color w:val="auto"/>
                <w:lang w:eastAsia="en-US" w:bidi="ar-SA"/>
              </w:rPr>
              <w:t>1</w:t>
            </w:r>
            <w:r w:rsidR="00555DBD" w:rsidRPr="00555DBD">
              <w:rPr>
                <w:rFonts w:ascii="Times New Roman" w:eastAsia="Calibri" w:hAnsi="Times New Roman" w:cs="Times New Roman"/>
                <w:color w:val="auto"/>
                <w:lang w:eastAsia="en-US" w:bidi="ar-SA"/>
              </w:rPr>
              <w:t>35</w:t>
            </w:r>
          </w:p>
        </w:tc>
      </w:tr>
      <w:tr w:rsidR="004C10D2" w:rsidRPr="00555DBD" w14:paraId="5F477992" w14:textId="77777777" w:rsidTr="00A7442D">
        <w:tc>
          <w:tcPr>
            <w:tcW w:w="1056" w:type="dxa"/>
          </w:tcPr>
          <w:p w14:paraId="0F20BE68" w14:textId="77777777" w:rsidR="004C10D2" w:rsidRPr="00555DBD" w:rsidRDefault="004C10D2" w:rsidP="00FC5EA0">
            <w:pPr>
              <w:widowControl/>
              <w:tabs>
                <w:tab w:val="right" w:leader="dot" w:pos="6238"/>
              </w:tabs>
              <w:rPr>
                <w:rFonts w:ascii="Times New Roman" w:eastAsia="Calibri" w:hAnsi="Times New Roman" w:cs="Times New Roman"/>
                <w:color w:val="auto"/>
                <w:lang w:eastAsia="en-US" w:bidi="ar-SA"/>
              </w:rPr>
            </w:pPr>
          </w:p>
        </w:tc>
        <w:tc>
          <w:tcPr>
            <w:tcW w:w="7491" w:type="dxa"/>
          </w:tcPr>
          <w:p w14:paraId="76355E77" w14:textId="77777777" w:rsidR="004C10D2" w:rsidRPr="00555DBD" w:rsidRDefault="004C10D2" w:rsidP="004C10D2">
            <w:pPr>
              <w:jc w:val="center"/>
              <w:rPr>
                <w:rFonts w:ascii="Times New Roman" w:hAnsi="Times New Roman" w:cs="Times New Roman"/>
                <w:b/>
              </w:rPr>
            </w:pPr>
            <w:r w:rsidRPr="00555DBD">
              <w:rPr>
                <w:rFonts w:ascii="Times New Roman" w:hAnsi="Times New Roman" w:cs="Times New Roman"/>
                <w:b/>
              </w:rPr>
              <w:t>IV. КРАТКАЯ ПРЕЗЕНТАЦИЯ ПРОГРАММЫ</w:t>
            </w:r>
          </w:p>
        </w:tc>
        <w:tc>
          <w:tcPr>
            <w:tcW w:w="1239" w:type="dxa"/>
          </w:tcPr>
          <w:p w14:paraId="7875EE64" w14:textId="1DF1C069" w:rsidR="004C10D2" w:rsidRPr="00555DBD" w:rsidRDefault="009E49D5" w:rsidP="00FC5EA0">
            <w:pPr>
              <w:widowControl/>
              <w:tabs>
                <w:tab w:val="right" w:leader="dot" w:pos="6238"/>
              </w:tabs>
              <w:jc w:val="center"/>
              <w:rPr>
                <w:rFonts w:ascii="Times New Roman" w:eastAsia="Calibri" w:hAnsi="Times New Roman" w:cs="Times New Roman"/>
                <w:color w:val="auto"/>
                <w:lang w:eastAsia="en-US" w:bidi="ar-SA"/>
              </w:rPr>
            </w:pPr>
            <w:r w:rsidRPr="00555DBD">
              <w:rPr>
                <w:rFonts w:ascii="Times New Roman" w:eastAsia="Calibri" w:hAnsi="Times New Roman" w:cs="Times New Roman"/>
                <w:color w:val="auto"/>
                <w:lang w:eastAsia="en-US" w:bidi="ar-SA"/>
              </w:rPr>
              <w:t>143</w:t>
            </w:r>
          </w:p>
        </w:tc>
      </w:tr>
    </w:tbl>
    <w:p w14:paraId="47CAD2EB" w14:textId="77777777" w:rsidR="004C10D2" w:rsidRPr="00555DBD" w:rsidRDefault="004C10D2" w:rsidP="001A5825">
      <w:pPr>
        <w:pStyle w:val="ae"/>
        <w:tabs>
          <w:tab w:val="left" w:pos="993"/>
        </w:tabs>
        <w:rPr>
          <w:rFonts w:ascii="Times New Roman" w:hAnsi="Times New Roman" w:cs="Times New Roman"/>
        </w:rPr>
      </w:pPr>
    </w:p>
    <w:p w14:paraId="63DC26BA" w14:textId="1961090C" w:rsidR="008530F7" w:rsidRDefault="008530F7" w:rsidP="000E5E0B">
      <w:pPr>
        <w:pStyle w:val="ae"/>
        <w:tabs>
          <w:tab w:val="left" w:pos="993"/>
        </w:tabs>
        <w:ind w:firstLine="709"/>
        <w:jc w:val="center"/>
        <w:rPr>
          <w:rFonts w:ascii="Times New Roman" w:hAnsi="Times New Roman" w:cs="Times New Roman"/>
          <w:sz w:val="28"/>
          <w:szCs w:val="28"/>
        </w:rPr>
      </w:pPr>
    </w:p>
    <w:p w14:paraId="3AA4CE94" w14:textId="5F95C69A" w:rsidR="00555DBD" w:rsidRDefault="00555DBD" w:rsidP="000E5E0B">
      <w:pPr>
        <w:pStyle w:val="ae"/>
        <w:tabs>
          <w:tab w:val="left" w:pos="993"/>
        </w:tabs>
        <w:ind w:firstLine="709"/>
        <w:jc w:val="center"/>
        <w:rPr>
          <w:rFonts w:ascii="Times New Roman" w:hAnsi="Times New Roman" w:cs="Times New Roman"/>
          <w:sz w:val="28"/>
          <w:szCs w:val="28"/>
        </w:rPr>
      </w:pPr>
    </w:p>
    <w:p w14:paraId="0FF0DCB0" w14:textId="264EFE24" w:rsidR="00555DBD" w:rsidRDefault="00555DBD" w:rsidP="000E5E0B">
      <w:pPr>
        <w:pStyle w:val="ae"/>
        <w:tabs>
          <w:tab w:val="left" w:pos="993"/>
        </w:tabs>
        <w:ind w:firstLine="709"/>
        <w:jc w:val="center"/>
        <w:rPr>
          <w:rFonts w:ascii="Times New Roman" w:hAnsi="Times New Roman" w:cs="Times New Roman"/>
          <w:sz w:val="28"/>
          <w:szCs w:val="28"/>
        </w:rPr>
      </w:pPr>
    </w:p>
    <w:p w14:paraId="3F787961" w14:textId="0BD550F6" w:rsidR="00555DBD" w:rsidRDefault="00555DBD" w:rsidP="000E5E0B">
      <w:pPr>
        <w:pStyle w:val="ae"/>
        <w:tabs>
          <w:tab w:val="left" w:pos="993"/>
        </w:tabs>
        <w:ind w:firstLine="709"/>
        <w:jc w:val="center"/>
        <w:rPr>
          <w:rFonts w:ascii="Times New Roman" w:hAnsi="Times New Roman" w:cs="Times New Roman"/>
          <w:sz w:val="28"/>
          <w:szCs w:val="28"/>
        </w:rPr>
      </w:pPr>
    </w:p>
    <w:p w14:paraId="118FB53A" w14:textId="51282CF7" w:rsidR="00555DBD" w:rsidRDefault="00555DBD" w:rsidP="000E5E0B">
      <w:pPr>
        <w:pStyle w:val="ae"/>
        <w:tabs>
          <w:tab w:val="left" w:pos="993"/>
        </w:tabs>
        <w:ind w:firstLine="709"/>
        <w:jc w:val="center"/>
        <w:rPr>
          <w:rFonts w:ascii="Times New Roman" w:hAnsi="Times New Roman" w:cs="Times New Roman"/>
          <w:sz w:val="28"/>
          <w:szCs w:val="28"/>
        </w:rPr>
      </w:pPr>
    </w:p>
    <w:p w14:paraId="0D51D0BB" w14:textId="16C156F9" w:rsidR="00555DBD" w:rsidRDefault="00555DBD" w:rsidP="000E5E0B">
      <w:pPr>
        <w:pStyle w:val="ae"/>
        <w:tabs>
          <w:tab w:val="left" w:pos="993"/>
        </w:tabs>
        <w:ind w:firstLine="709"/>
        <w:jc w:val="center"/>
        <w:rPr>
          <w:rFonts w:ascii="Times New Roman" w:hAnsi="Times New Roman" w:cs="Times New Roman"/>
          <w:sz w:val="28"/>
          <w:szCs w:val="28"/>
        </w:rPr>
      </w:pPr>
    </w:p>
    <w:p w14:paraId="12325B69" w14:textId="30E99387" w:rsidR="00555DBD" w:rsidRDefault="00555DBD" w:rsidP="000E5E0B">
      <w:pPr>
        <w:pStyle w:val="ae"/>
        <w:tabs>
          <w:tab w:val="left" w:pos="993"/>
        </w:tabs>
        <w:ind w:firstLine="709"/>
        <w:jc w:val="center"/>
        <w:rPr>
          <w:rFonts w:ascii="Times New Roman" w:hAnsi="Times New Roman" w:cs="Times New Roman"/>
          <w:sz w:val="28"/>
          <w:szCs w:val="28"/>
        </w:rPr>
      </w:pPr>
    </w:p>
    <w:p w14:paraId="0BCD675B" w14:textId="6202C235" w:rsidR="00555DBD" w:rsidRDefault="00555DBD" w:rsidP="000E5E0B">
      <w:pPr>
        <w:pStyle w:val="ae"/>
        <w:tabs>
          <w:tab w:val="left" w:pos="993"/>
        </w:tabs>
        <w:ind w:firstLine="709"/>
        <w:jc w:val="center"/>
        <w:rPr>
          <w:rFonts w:ascii="Times New Roman" w:hAnsi="Times New Roman" w:cs="Times New Roman"/>
          <w:sz w:val="28"/>
          <w:szCs w:val="28"/>
        </w:rPr>
      </w:pPr>
    </w:p>
    <w:p w14:paraId="1EE15548" w14:textId="45915F75" w:rsidR="00555DBD" w:rsidRDefault="00555DBD" w:rsidP="000E5E0B">
      <w:pPr>
        <w:pStyle w:val="ae"/>
        <w:tabs>
          <w:tab w:val="left" w:pos="993"/>
        </w:tabs>
        <w:ind w:firstLine="709"/>
        <w:jc w:val="center"/>
        <w:rPr>
          <w:rFonts w:ascii="Times New Roman" w:hAnsi="Times New Roman" w:cs="Times New Roman"/>
          <w:sz w:val="28"/>
          <w:szCs w:val="28"/>
        </w:rPr>
      </w:pPr>
    </w:p>
    <w:p w14:paraId="7507DD19" w14:textId="49BA00DE" w:rsidR="00555DBD" w:rsidRDefault="00555DBD" w:rsidP="000E5E0B">
      <w:pPr>
        <w:pStyle w:val="ae"/>
        <w:tabs>
          <w:tab w:val="left" w:pos="993"/>
        </w:tabs>
        <w:ind w:firstLine="709"/>
        <w:jc w:val="center"/>
        <w:rPr>
          <w:rFonts w:ascii="Times New Roman" w:hAnsi="Times New Roman" w:cs="Times New Roman"/>
          <w:sz w:val="28"/>
          <w:szCs w:val="28"/>
        </w:rPr>
      </w:pPr>
    </w:p>
    <w:p w14:paraId="7FC016FE" w14:textId="073F0005" w:rsidR="00555DBD" w:rsidRDefault="00555DBD" w:rsidP="000E5E0B">
      <w:pPr>
        <w:pStyle w:val="ae"/>
        <w:tabs>
          <w:tab w:val="left" w:pos="993"/>
        </w:tabs>
        <w:ind w:firstLine="709"/>
        <w:jc w:val="center"/>
        <w:rPr>
          <w:rFonts w:ascii="Times New Roman" w:hAnsi="Times New Roman" w:cs="Times New Roman"/>
          <w:sz w:val="28"/>
          <w:szCs w:val="28"/>
        </w:rPr>
      </w:pPr>
    </w:p>
    <w:p w14:paraId="16F0691B" w14:textId="1FFCE782" w:rsidR="00555DBD" w:rsidRDefault="00555DBD" w:rsidP="000E5E0B">
      <w:pPr>
        <w:pStyle w:val="ae"/>
        <w:tabs>
          <w:tab w:val="left" w:pos="993"/>
        </w:tabs>
        <w:ind w:firstLine="709"/>
        <w:jc w:val="center"/>
        <w:rPr>
          <w:rFonts w:ascii="Times New Roman" w:hAnsi="Times New Roman" w:cs="Times New Roman"/>
          <w:sz w:val="28"/>
          <w:szCs w:val="28"/>
        </w:rPr>
      </w:pPr>
    </w:p>
    <w:p w14:paraId="444A30A1" w14:textId="6D38787C" w:rsidR="00555DBD" w:rsidRDefault="00555DBD" w:rsidP="000E5E0B">
      <w:pPr>
        <w:pStyle w:val="ae"/>
        <w:tabs>
          <w:tab w:val="left" w:pos="993"/>
        </w:tabs>
        <w:ind w:firstLine="709"/>
        <w:jc w:val="center"/>
        <w:rPr>
          <w:rFonts w:ascii="Times New Roman" w:hAnsi="Times New Roman" w:cs="Times New Roman"/>
          <w:sz w:val="28"/>
          <w:szCs w:val="28"/>
        </w:rPr>
      </w:pPr>
    </w:p>
    <w:p w14:paraId="2A7331BF" w14:textId="77777777" w:rsidR="00555DBD" w:rsidRDefault="00555DBD" w:rsidP="000E5E0B">
      <w:pPr>
        <w:pStyle w:val="ae"/>
        <w:tabs>
          <w:tab w:val="left" w:pos="993"/>
        </w:tabs>
        <w:ind w:firstLine="709"/>
        <w:jc w:val="center"/>
        <w:rPr>
          <w:rFonts w:ascii="Times New Roman" w:hAnsi="Times New Roman" w:cs="Times New Roman"/>
          <w:sz w:val="28"/>
          <w:szCs w:val="28"/>
        </w:rPr>
      </w:pPr>
    </w:p>
    <w:p w14:paraId="4B0A6301" w14:textId="07F52D6B" w:rsidR="00FF60EE" w:rsidRPr="004F4577" w:rsidRDefault="000E5E0B" w:rsidP="000E5E0B">
      <w:pPr>
        <w:pStyle w:val="ae"/>
        <w:tabs>
          <w:tab w:val="left" w:pos="993"/>
        </w:tabs>
        <w:ind w:firstLine="709"/>
        <w:jc w:val="center"/>
        <w:rPr>
          <w:rFonts w:ascii="Times New Roman" w:hAnsi="Times New Roman" w:cs="Times New Roman"/>
        </w:rPr>
      </w:pPr>
      <w:r w:rsidRPr="004F4577">
        <w:rPr>
          <w:rFonts w:ascii="Times New Roman" w:hAnsi="Times New Roman" w:cs="Times New Roman"/>
        </w:rPr>
        <w:t xml:space="preserve">I </w:t>
      </w:r>
      <w:r w:rsidR="00EA5A5F" w:rsidRPr="004F4577">
        <w:rPr>
          <w:rFonts w:ascii="Times New Roman" w:hAnsi="Times New Roman" w:cs="Times New Roman"/>
        </w:rPr>
        <w:t>ЦЕЛЕВОЙ РАЗДЕЛ</w:t>
      </w:r>
      <w:bookmarkEnd w:id="0"/>
    </w:p>
    <w:p w14:paraId="6884EAD6" w14:textId="750A0D89" w:rsidR="00FF60EE" w:rsidRPr="004F4577" w:rsidRDefault="00CE1892" w:rsidP="000E5E0B">
      <w:pPr>
        <w:pStyle w:val="ae"/>
        <w:tabs>
          <w:tab w:val="left" w:pos="993"/>
        </w:tabs>
        <w:ind w:firstLine="709"/>
        <w:jc w:val="center"/>
        <w:rPr>
          <w:rFonts w:ascii="Times New Roman" w:hAnsi="Times New Roman" w:cs="Times New Roman"/>
          <w:b/>
        </w:rPr>
      </w:pPr>
      <w:bookmarkStart w:id="2" w:name="bookmark2"/>
      <w:r w:rsidRPr="004F4577">
        <w:rPr>
          <w:rFonts w:ascii="Times New Roman" w:hAnsi="Times New Roman" w:cs="Times New Roman"/>
          <w:b/>
        </w:rPr>
        <w:t xml:space="preserve">1.1 </w:t>
      </w:r>
      <w:r w:rsidR="00EA5A5F" w:rsidRPr="004F4577">
        <w:rPr>
          <w:rFonts w:ascii="Times New Roman" w:hAnsi="Times New Roman" w:cs="Times New Roman"/>
          <w:b/>
        </w:rPr>
        <w:t>Пояснительная записка</w:t>
      </w:r>
      <w:bookmarkEnd w:id="2"/>
    </w:p>
    <w:p w14:paraId="4E320CE7" w14:textId="77777777" w:rsidR="00FF60EE" w:rsidRPr="004F4577" w:rsidRDefault="005374E9" w:rsidP="000E5E0B">
      <w:pPr>
        <w:pStyle w:val="ae"/>
        <w:tabs>
          <w:tab w:val="left" w:pos="993"/>
        </w:tabs>
        <w:ind w:firstLine="709"/>
        <w:jc w:val="both"/>
        <w:rPr>
          <w:rFonts w:ascii="Times New Roman" w:hAnsi="Times New Roman" w:cs="Times New Roman"/>
        </w:rPr>
      </w:pPr>
      <w:r w:rsidRPr="004F4577">
        <w:rPr>
          <w:rFonts w:ascii="Times New Roman" w:hAnsi="Times New Roman" w:cs="Times New Roman"/>
        </w:rPr>
        <w:t xml:space="preserve">Адаптированная основная </w:t>
      </w:r>
      <w:r w:rsidR="00EA5A5F" w:rsidRPr="004F4577">
        <w:rPr>
          <w:rFonts w:ascii="Times New Roman" w:hAnsi="Times New Roman" w:cs="Times New Roman"/>
        </w:rPr>
        <w:t xml:space="preserve">образовательная программа дошкольного образования для детей с тяжелыми нарушениями речи муниципального бюджетного дошкольного образовательного учреждения детского сада № </w:t>
      </w:r>
      <w:r w:rsidRPr="004F4577">
        <w:rPr>
          <w:rFonts w:ascii="Times New Roman" w:hAnsi="Times New Roman" w:cs="Times New Roman"/>
        </w:rPr>
        <w:t>14</w:t>
      </w:r>
      <w:r w:rsidR="000E5E0B" w:rsidRPr="004F4577">
        <w:rPr>
          <w:rFonts w:ascii="Times New Roman" w:hAnsi="Times New Roman" w:cs="Times New Roman"/>
        </w:rPr>
        <w:t xml:space="preserve"> «</w:t>
      </w:r>
      <w:r w:rsidR="00A03C28" w:rsidRPr="004F4577">
        <w:rPr>
          <w:rFonts w:ascii="Times New Roman" w:hAnsi="Times New Roman" w:cs="Times New Roman"/>
        </w:rPr>
        <w:t xml:space="preserve">Центр развития ребенка </w:t>
      </w:r>
      <w:r w:rsidR="00EA5A5F" w:rsidRPr="004F4577">
        <w:rPr>
          <w:rFonts w:ascii="Times New Roman" w:hAnsi="Times New Roman" w:cs="Times New Roman"/>
        </w:rPr>
        <w:t>«</w:t>
      </w:r>
      <w:r w:rsidRPr="004F4577">
        <w:rPr>
          <w:rFonts w:ascii="Times New Roman" w:hAnsi="Times New Roman" w:cs="Times New Roman"/>
        </w:rPr>
        <w:t>Золотой ключик</w:t>
      </w:r>
      <w:r w:rsidR="00EA5A5F" w:rsidRPr="004F4577">
        <w:rPr>
          <w:rFonts w:ascii="Times New Roman" w:hAnsi="Times New Roman" w:cs="Times New Roman"/>
        </w:rPr>
        <w:t>»</w:t>
      </w:r>
      <w:r w:rsidRPr="004F4577">
        <w:rPr>
          <w:rFonts w:ascii="Times New Roman" w:hAnsi="Times New Roman" w:cs="Times New Roman"/>
        </w:rPr>
        <w:t xml:space="preserve"> г. Белгорода</w:t>
      </w:r>
      <w:r w:rsidR="00EA5A5F" w:rsidRPr="004F4577">
        <w:rPr>
          <w:rFonts w:ascii="Times New Roman" w:hAnsi="Times New Roman" w:cs="Times New Roman"/>
        </w:rPr>
        <w:t xml:space="preserve"> (далее Программа), разработана </w:t>
      </w:r>
      <w:r w:rsidR="00A03C28" w:rsidRPr="004F4577">
        <w:rPr>
          <w:rFonts w:ascii="Times New Roman" w:hAnsi="Times New Roman" w:cs="Times New Roman"/>
        </w:rPr>
        <w:t xml:space="preserve">в соответствии с ФГОС ДО и учетом примерной </w:t>
      </w:r>
      <w:r w:rsidR="00EA5A5F" w:rsidRPr="004F4577">
        <w:rPr>
          <w:rFonts w:ascii="Times New Roman" w:hAnsi="Times New Roman" w:cs="Times New Roman"/>
        </w:rPr>
        <w:t xml:space="preserve">адаптированной </w:t>
      </w:r>
      <w:r w:rsidR="008A45E2" w:rsidRPr="004F4577">
        <w:rPr>
          <w:rFonts w:ascii="Times New Roman" w:hAnsi="Times New Roman" w:cs="Times New Roman"/>
        </w:rPr>
        <w:t xml:space="preserve">основной </w:t>
      </w:r>
      <w:r w:rsidR="001D540A" w:rsidRPr="004F4577">
        <w:rPr>
          <w:rFonts w:ascii="Times New Roman" w:hAnsi="Times New Roman" w:cs="Times New Roman"/>
        </w:rPr>
        <w:t>образовательной программы</w:t>
      </w:r>
      <w:r w:rsidR="00A24218" w:rsidRPr="004F4577">
        <w:rPr>
          <w:rFonts w:ascii="Times New Roman" w:hAnsi="Times New Roman" w:cs="Times New Roman"/>
        </w:rPr>
        <w:t xml:space="preserve"> дошкольного образования</w:t>
      </w:r>
      <w:r w:rsidR="00EA5A5F" w:rsidRPr="004F4577">
        <w:rPr>
          <w:rFonts w:ascii="Times New Roman" w:hAnsi="Times New Roman" w:cs="Times New Roman"/>
        </w:rPr>
        <w:t xml:space="preserve"> для детей с тяжелыми нарушениями речи</w:t>
      </w:r>
      <w:r w:rsidR="00A03C28" w:rsidRPr="004F4577">
        <w:rPr>
          <w:rFonts w:ascii="Times New Roman" w:hAnsi="Times New Roman" w:cs="Times New Roman"/>
        </w:rPr>
        <w:t>.</w:t>
      </w:r>
    </w:p>
    <w:p w14:paraId="7125C8BD" w14:textId="77777777" w:rsidR="00107833" w:rsidRPr="004F4577" w:rsidRDefault="00107833" w:rsidP="00107833">
      <w:pPr>
        <w:widowControl/>
        <w:shd w:val="clear" w:color="auto" w:fill="FFFFFF"/>
        <w:ind w:firstLine="851"/>
        <w:jc w:val="both"/>
        <w:rPr>
          <w:rFonts w:ascii="Times New Roman" w:eastAsia="Times New Roman" w:hAnsi="Times New Roman" w:cs="Times New Roman"/>
          <w:lang w:bidi="ar-SA"/>
        </w:rPr>
      </w:pPr>
      <w:r w:rsidRPr="004F4577">
        <w:rPr>
          <w:rFonts w:ascii="Times New Roman" w:eastAsia="Times New Roman" w:hAnsi="Times New Roman" w:cs="Times New Roman"/>
          <w:lang w:bidi="ar-SA"/>
        </w:rPr>
        <w:t>Программа разработана в соответствии с федеральным государственным стандартом дошкольного образования (Приказ № 1155 Министерства образования и науки от 17 октября 2013 года) (далее — ФГОС ДО) и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от 20.05.2015г. №2/15).</w:t>
      </w:r>
    </w:p>
    <w:p w14:paraId="5192FE29" w14:textId="77777777" w:rsidR="00107833" w:rsidRPr="004F4577" w:rsidRDefault="00107833" w:rsidP="00107833">
      <w:pPr>
        <w:widowControl/>
        <w:shd w:val="clear" w:color="auto" w:fill="FFFFFF"/>
        <w:ind w:firstLine="851"/>
        <w:jc w:val="both"/>
        <w:rPr>
          <w:rFonts w:ascii="Times New Roman" w:eastAsia="Times New Roman" w:hAnsi="Times New Roman" w:cs="Times New Roman"/>
          <w:lang w:bidi="ar-SA"/>
        </w:rPr>
      </w:pPr>
      <w:r w:rsidRPr="004F4577">
        <w:rPr>
          <w:rFonts w:ascii="Times New Roman" w:eastAsia="Times New Roman" w:hAnsi="Times New Roman" w:cs="Times New Roman"/>
          <w:lang w:bidi="ar-SA"/>
        </w:rPr>
        <w:t>Нормативной правовой основой для разработки явились следующие нормативно-правовые документы:</w:t>
      </w:r>
    </w:p>
    <w:p w14:paraId="0F2D3C58" w14:textId="77777777" w:rsidR="00107833" w:rsidRPr="004F4577" w:rsidRDefault="00107833" w:rsidP="00107833">
      <w:pPr>
        <w:widowControl/>
        <w:shd w:val="clear" w:color="auto" w:fill="FFFFFF"/>
        <w:ind w:firstLine="851"/>
        <w:jc w:val="both"/>
        <w:rPr>
          <w:rFonts w:ascii="Times New Roman" w:eastAsia="Times New Roman" w:hAnsi="Times New Roman" w:cs="Times New Roman"/>
          <w:lang w:bidi="ar-SA"/>
        </w:rPr>
      </w:pPr>
      <w:r w:rsidRPr="004F4577">
        <w:rPr>
          <w:rFonts w:ascii="Times New Roman" w:eastAsia="Times New Roman" w:hAnsi="Times New Roman" w:cs="Times New Roman"/>
          <w:lang w:bidi="ar-SA"/>
        </w:rPr>
        <w:t>- Федеральный закон от 29 декабря 2012 г. № 273-ФЗ «Об образовании в Российской Федерации»;</w:t>
      </w:r>
    </w:p>
    <w:p w14:paraId="5570C074" w14:textId="77777777" w:rsidR="00107833" w:rsidRPr="004F4577" w:rsidRDefault="00107833" w:rsidP="00107833">
      <w:pPr>
        <w:widowControl/>
        <w:shd w:val="clear" w:color="auto" w:fill="FFFFFF"/>
        <w:ind w:firstLine="851"/>
        <w:jc w:val="both"/>
        <w:rPr>
          <w:rFonts w:ascii="Times New Roman" w:eastAsia="Times New Roman" w:hAnsi="Times New Roman" w:cs="Times New Roman"/>
          <w:lang w:bidi="ar-SA"/>
        </w:rPr>
      </w:pPr>
      <w:r w:rsidRPr="004F4577">
        <w:rPr>
          <w:rFonts w:ascii="Times New Roman" w:eastAsia="Times New Roman" w:hAnsi="Times New Roman" w:cs="Times New Roman"/>
          <w:lang w:bidi="ar-SA"/>
        </w:rPr>
        <w:t>-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w:t>
      </w:r>
    </w:p>
    <w:p w14:paraId="6193FCBA" w14:textId="77777777" w:rsidR="00107833" w:rsidRPr="004F4577" w:rsidRDefault="00107833" w:rsidP="00107833">
      <w:pPr>
        <w:widowControl/>
        <w:shd w:val="clear" w:color="auto" w:fill="FFFFFF"/>
        <w:ind w:firstLine="851"/>
        <w:jc w:val="both"/>
        <w:rPr>
          <w:rFonts w:ascii="Times New Roman" w:eastAsia="Times New Roman" w:hAnsi="Times New Roman" w:cs="Times New Roman"/>
          <w:lang w:bidi="ar-SA"/>
        </w:rPr>
      </w:pPr>
      <w:r w:rsidRPr="004F4577">
        <w:rPr>
          <w:rFonts w:ascii="Times New Roman" w:eastAsia="Times New Roman" w:hAnsi="Times New Roman" w:cs="Times New Roman"/>
          <w:lang w:bidi="ar-SA"/>
        </w:rPr>
        <w:t>- приказом Министерства просвещения России от 31.07.2020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05535C91" w14:textId="77777777" w:rsidR="00107833" w:rsidRPr="004F4577" w:rsidRDefault="00107833" w:rsidP="00107833">
      <w:pPr>
        <w:widowControl/>
        <w:shd w:val="clear" w:color="auto" w:fill="FFFFFF"/>
        <w:ind w:firstLine="851"/>
        <w:jc w:val="both"/>
        <w:rPr>
          <w:rFonts w:ascii="Times New Roman" w:eastAsia="Times New Roman" w:hAnsi="Times New Roman" w:cs="Times New Roman"/>
          <w:lang w:bidi="ar-SA"/>
        </w:rPr>
      </w:pPr>
      <w:r w:rsidRPr="004F4577">
        <w:rPr>
          <w:rFonts w:ascii="Times New Roman" w:eastAsia="Times New Roman" w:hAnsi="Times New Roman" w:cs="Times New Roman"/>
          <w:lang w:bidi="ar-SA"/>
        </w:rPr>
        <w:t>- постановлением Главного государственного санитарного врача РФ от 28.09.2020 г. №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14:paraId="6A12D6DA" w14:textId="77777777" w:rsidR="00107833" w:rsidRPr="004F4577" w:rsidRDefault="00107833" w:rsidP="00107833">
      <w:pPr>
        <w:widowControl/>
        <w:shd w:val="clear" w:color="auto" w:fill="FFFFFF"/>
        <w:ind w:firstLine="851"/>
        <w:jc w:val="both"/>
        <w:rPr>
          <w:rFonts w:ascii="Times New Roman" w:eastAsia="Times New Roman" w:hAnsi="Times New Roman" w:cs="Times New Roman"/>
          <w:lang w:bidi="ar-SA"/>
        </w:rPr>
      </w:pPr>
      <w:r w:rsidRPr="004F4577">
        <w:rPr>
          <w:rFonts w:ascii="Times New Roman" w:eastAsia="Times New Roman" w:hAnsi="Times New Roman" w:cs="Times New Roman"/>
          <w:lang w:bidi="ar-SA"/>
        </w:rPr>
        <w:t>- постановлением Главного государственного санитарного врача РФ от 27.10.2020 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14:paraId="6FC96187" w14:textId="77777777" w:rsidR="00FF60EE" w:rsidRPr="004F4577" w:rsidRDefault="000E5E0B" w:rsidP="00D0149E">
      <w:pPr>
        <w:pStyle w:val="ae"/>
        <w:tabs>
          <w:tab w:val="left" w:pos="993"/>
        </w:tabs>
        <w:ind w:firstLine="709"/>
        <w:jc w:val="both"/>
        <w:rPr>
          <w:rFonts w:ascii="Times New Roman" w:hAnsi="Times New Roman" w:cs="Times New Roman"/>
        </w:rPr>
      </w:pPr>
      <w:r w:rsidRPr="004F4577">
        <w:rPr>
          <w:rFonts w:ascii="Times New Roman" w:hAnsi="Times New Roman" w:cs="Times New Roman"/>
        </w:rPr>
        <w:t xml:space="preserve">- </w:t>
      </w:r>
      <w:r w:rsidR="00EA5A5F" w:rsidRPr="004F4577">
        <w:rPr>
          <w:rFonts w:ascii="Times New Roman" w:hAnsi="Times New Roman" w:cs="Times New Roman"/>
        </w:rPr>
        <w:t xml:space="preserve">Устава МБДОУ д/с № </w:t>
      </w:r>
      <w:r w:rsidR="005374E9" w:rsidRPr="004F4577">
        <w:rPr>
          <w:rFonts w:ascii="Times New Roman" w:hAnsi="Times New Roman" w:cs="Times New Roman"/>
        </w:rPr>
        <w:t>14</w:t>
      </w:r>
      <w:r w:rsidR="00EA5A5F" w:rsidRPr="004F4577">
        <w:rPr>
          <w:rFonts w:ascii="Times New Roman" w:hAnsi="Times New Roman" w:cs="Times New Roman"/>
        </w:rPr>
        <w:t>.</w:t>
      </w:r>
    </w:p>
    <w:p w14:paraId="1BAF6D4F" w14:textId="77777777" w:rsidR="00FF60EE" w:rsidRPr="004F4577" w:rsidRDefault="00EA5A5F" w:rsidP="00D0149E">
      <w:pPr>
        <w:pStyle w:val="ae"/>
        <w:tabs>
          <w:tab w:val="left" w:pos="993"/>
        </w:tabs>
        <w:ind w:firstLine="709"/>
        <w:jc w:val="both"/>
        <w:rPr>
          <w:rFonts w:ascii="Times New Roman" w:hAnsi="Times New Roman" w:cs="Times New Roman"/>
        </w:rPr>
      </w:pPr>
      <w:r w:rsidRPr="004F4577">
        <w:rPr>
          <w:rFonts w:ascii="Times New Roman" w:hAnsi="Times New Roman" w:cs="Times New Roman"/>
        </w:rPr>
        <w:t xml:space="preserve">Муниципальное бюджетное дошкольное образовательное учреждение детский сад № </w:t>
      </w:r>
      <w:r w:rsidR="005374E9" w:rsidRPr="004F4577">
        <w:rPr>
          <w:rFonts w:ascii="Times New Roman" w:hAnsi="Times New Roman" w:cs="Times New Roman"/>
        </w:rPr>
        <w:t>14</w:t>
      </w:r>
      <w:r w:rsidR="00A03C28" w:rsidRPr="004F4577">
        <w:rPr>
          <w:rFonts w:ascii="Times New Roman" w:hAnsi="Times New Roman" w:cs="Times New Roman"/>
        </w:rPr>
        <w:t xml:space="preserve"> «Центр развития ребенка</w:t>
      </w:r>
      <w:r w:rsidRPr="004F4577">
        <w:rPr>
          <w:rFonts w:ascii="Times New Roman" w:hAnsi="Times New Roman" w:cs="Times New Roman"/>
        </w:rPr>
        <w:t xml:space="preserve"> «</w:t>
      </w:r>
      <w:r w:rsidR="000A7422" w:rsidRPr="004F4577">
        <w:rPr>
          <w:rFonts w:ascii="Times New Roman" w:hAnsi="Times New Roman" w:cs="Times New Roman"/>
        </w:rPr>
        <w:t>Золотой ключик</w:t>
      </w:r>
      <w:r w:rsidRPr="004F4577">
        <w:rPr>
          <w:rFonts w:ascii="Times New Roman" w:hAnsi="Times New Roman" w:cs="Times New Roman"/>
        </w:rPr>
        <w:t>» г.</w:t>
      </w:r>
      <w:r w:rsidR="000A7422" w:rsidRPr="004F4577">
        <w:rPr>
          <w:rFonts w:ascii="Times New Roman" w:hAnsi="Times New Roman" w:cs="Times New Roman"/>
        </w:rPr>
        <w:t xml:space="preserve"> </w:t>
      </w:r>
      <w:r w:rsidRPr="004F4577">
        <w:rPr>
          <w:rFonts w:ascii="Times New Roman" w:hAnsi="Times New Roman" w:cs="Times New Roman"/>
        </w:rPr>
        <w:t>Белгорода является звеном муниципальной системы образования города Белгорода, обеспечивающим помощь семье в воспитании детей дошкольного возраста, оздоровлении и коррекции недостатков в развитии детей, в охране и укреплении их физического и психического здоровья, в развитии индивидуальных способностей детей.</w:t>
      </w:r>
    </w:p>
    <w:p w14:paraId="34012D84" w14:textId="77777777" w:rsidR="00FF60EE" w:rsidRPr="004F4577" w:rsidRDefault="00EA5A5F" w:rsidP="00D0149E">
      <w:pPr>
        <w:pStyle w:val="ae"/>
        <w:tabs>
          <w:tab w:val="left" w:pos="993"/>
        </w:tabs>
        <w:ind w:firstLine="709"/>
        <w:jc w:val="both"/>
        <w:rPr>
          <w:rFonts w:ascii="Times New Roman" w:hAnsi="Times New Roman" w:cs="Times New Roman"/>
        </w:rPr>
      </w:pPr>
      <w:r w:rsidRPr="004F4577">
        <w:rPr>
          <w:rFonts w:ascii="Times New Roman" w:hAnsi="Times New Roman" w:cs="Times New Roman"/>
        </w:rPr>
        <w:t>Вся работа проводится с учётом обеспечения права семьи на оказание ей помощи в воспитании и о</w:t>
      </w:r>
      <w:r w:rsidR="00CB574D" w:rsidRPr="004F4577">
        <w:rPr>
          <w:rFonts w:ascii="Times New Roman" w:hAnsi="Times New Roman" w:cs="Times New Roman"/>
        </w:rPr>
        <w:t>бучении</w:t>
      </w:r>
      <w:r w:rsidRPr="004F4577">
        <w:rPr>
          <w:rFonts w:ascii="Times New Roman" w:hAnsi="Times New Roman" w:cs="Times New Roman"/>
        </w:rPr>
        <w:t xml:space="preserve"> детей дошкольного возраста на основе реализации Федерального государственного образовательного стандарта</w:t>
      </w:r>
      <w:r w:rsidR="00F96923" w:rsidRPr="004F4577">
        <w:rPr>
          <w:rFonts w:ascii="Times New Roman" w:hAnsi="Times New Roman" w:cs="Times New Roman"/>
        </w:rPr>
        <w:t xml:space="preserve"> дошкольного образования</w:t>
      </w:r>
      <w:r w:rsidRPr="004F4577">
        <w:rPr>
          <w:rFonts w:ascii="Times New Roman" w:hAnsi="Times New Roman" w:cs="Times New Roman"/>
        </w:rPr>
        <w:t xml:space="preserve"> и приоритетных направлений образовательной деятельности дошкольного учреждения.</w:t>
      </w:r>
    </w:p>
    <w:p w14:paraId="2C3BF52D" w14:textId="77777777" w:rsidR="001D63A4" w:rsidRPr="004F4577" w:rsidRDefault="001D63A4"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14:paraId="1339791F" w14:textId="77777777" w:rsidR="001D63A4" w:rsidRPr="004F4577" w:rsidRDefault="001D63A4"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Обязательная часть Программы разработана с учетом Примерной адаптированной основной образовательной программы для детей раннего и дошкольного возраста с тяжелыми нарушениями речи.</w:t>
      </w:r>
    </w:p>
    <w:p w14:paraId="1EE84F77" w14:textId="77777777" w:rsidR="001D63A4" w:rsidRPr="004F4577" w:rsidRDefault="001D63A4"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В части, формируемой участниками образовательных отношений, представлены на основании выбора участниками образовательных отношений программы, направленные на развитие детей в образовательных областях,</w:t>
      </w:r>
      <w:r w:rsidRPr="004F4577">
        <w:rPr>
          <w:rFonts w:ascii="Times New Roman" w:hAnsi="Times New Roman" w:cs="Times New Roman"/>
        </w:rPr>
        <w:t xml:space="preserve"> </w:t>
      </w:r>
      <w:r w:rsidRPr="004F4577">
        <w:rPr>
          <w:rFonts w:ascii="Times New Roman" w:eastAsia="Times New Roman" w:hAnsi="Times New Roman" w:cs="Times New Roman"/>
        </w:rPr>
        <w:t>видах деятельности и культурных практиках (далее - парциальные программы):</w:t>
      </w:r>
    </w:p>
    <w:p w14:paraId="5CA75DC8" w14:textId="77777777" w:rsidR="00CE1892" w:rsidRPr="004F4577" w:rsidRDefault="00CE1892" w:rsidP="00CE1892">
      <w:pPr>
        <w:widowControl/>
        <w:suppressAutoHyphens/>
        <w:autoSpaceDE w:val="0"/>
        <w:ind w:firstLine="851"/>
        <w:jc w:val="both"/>
        <w:rPr>
          <w:rFonts w:ascii="Times New Roman" w:eastAsia="Times New Roman" w:hAnsi="Times New Roman" w:cs="Times New Roman"/>
          <w:color w:val="auto"/>
          <w:lang w:eastAsia="ar-SA" w:bidi="ar-SA"/>
        </w:rPr>
      </w:pPr>
      <w:r w:rsidRPr="004F4577">
        <w:rPr>
          <w:rFonts w:ascii="Times New Roman" w:eastAsia="Times New Roman" w:hAnsi="Times New Roman" w:cs="Times New Roman"/>
          <w:color w:val="auto"/>
          <w:lang w:eastAsia="ar-SA" w:bidi="ar-SA"/>
        </w:rPr>
        <w:t xml:space="preserve">- Л.Н. Волошина, Л.В. Серых. Парциальная программа дошкольного образования «Мир Белогорья, я и мои друзья» (образовательная область «Социально-коммуникативное развитие»); </w:t>
      </w:r>
    </w:p>
    <w:p w14:paraId="1BC59847" w14:textId="77777777" w:rsidR="00CE1892" w:rsidRPr="004F4577" w:rsidRDefault="00CE1892" w:rsidP="00CE1892">
      <w:pPr>
        <w:widowControl/>
        <w:suppressAutoHyphens/>
        <w:autoSpaceDE w:val="0"/>
        <w:ind w:firstLine="851"/>
        <w:jc w:val="both"/>
        <w:rPr>
          <w:rFonts w:ascii="Times New Roman" w:eastAsia="Times New Roman" w:hAnsi="Times New Roman" w:cs="Times New Roman"/>
          <w:color w:val="auto"/>
          <w:lang w:eastAsia="ar-SA" w:bidi="ar-SA"/>
        </w:rPr>
      </w:pPr>
      <w:r w:rsidRPr="004F4577">
        <w:rPr>
          <w:rFonts w:ascii="Times New Roman" w:eastAsia="Times New Roman" w:hAnsi="Times New Roman" w:cs="Times New Roman"/>
          <w:color w:val="auto"/>
          <w:lang w:eastAsia="ar-SA" w:bidi="ar-SA"/>
        </w:rPr>
        <w:t>- Л.В. Серых, М.В. Панькова. Парциальная программа дошкольного образования «По речевым тропинкам Белогорья» (образовательная область «Речевое развитие»);</w:t>
      </w:r>
    </w:p>
    <w:p w14:paraId="066F8E60" w14:textId="77777777" w:rsidR="00CE1892" w:rsidRPr="004F4577" w:rsidRDefault="00CE1892" w:rsidP="00CE1892">
      <w:pPr>
        <w:widowControl/>
        <w:suppressAutoHyphens/>
        <w:autoSpaceDE w:val="0"/>
        <w:ind w:firstLine="851"/>
        <w:jc w:val="both"/>
        <w:rPr>
          <w:rFonts w:ascii="Times New Roman" w:eastAsia="Times New Roman" w:hAnsi="Times New Roman" w:cs="Times New Roman"/>
          <w:color w:val="auto"/>
          <w:lang w:eastAsia="ar-SA" w:bidi="ar-SA"/>
        </w:rPr>
      </w:pPr>
      <w:r w:rsidRPr="004F4577">
        <w:rPr>
          <w:rFonts w:ascii="Times New Roman" w:eastAsia="Times New Roman" w:hAnsi="Times New Roman" w:cs="Times New Roman"/>
          <w:color w:val="auto"/>
          <w:lang w:eastAsia="ar-SA" w:bidi="ar-SA"/>
        </w:rPr>
        <w:t xml:space="preserve">- Л.В. Серых, Г.А. </w:t>
      </w:r>
      <w:proofErr w:type="spellStart"/>
      <w:r w:rsidRPr="004F4577">
        <w:rPr>
          <w:rFonts w:ascii="Times New Roman" w:eastAsia="Times New Roman" w:hAnsi="Times New Roman" w:cs="Times New Roman"/>
          <w:color w:val="auto"/>
          <w:lang w:eastAsia="ar-SA" w:bidi="ar-SA"/>
        </w:rPr>
        <w:t>Репринцева</w:t>
      </w:r>
      <w:proofErr w:type="spellEnd"/>
      <w:r w:rsidRPr="004F4577">
        <w:rPr>
          <w:rFonts w:ascii="Times New Roman" w:eastAsia="Times New Roman" w:hAnsi="Times New Roman" w:cs="Times New Roman"/>
          <w:color w:val="auto"/>
          <w:lang w:eastAsia="ar-SA" w:bidi="ar-SA"/>
        </w:rPr>
        <w:t>. Парциальная программа дошкольного образования «Здравствуй, мир Белогорья» (образовательная область «Познавательное развитие»);</w:t>
      </w:r>
    </w:p>
    <w:p w14:paraId="00B59D4B" w14:textId="77777777" w:rsidR="00CE1892" w:rsidRPr="004F4577" w:rsidRDefault="00CE1892" w:rsidP="00CE1892">
      <w:pPr>
        <w:widowControl/>
        <w:suppressAutoHyphens/>
        <w:autoSpaceDE w:val="0"/>
        <w:ind w:firstLine="851"/>
        <w:jc w:val="both"/>
        <w:rPr>
          <w:rFonts w:ascii="Times New Roman" w:eastAsia="Times New Roman" w:hAnsi="Times New Roman" w:cs="Times New Roman"/>
          <w:color w:val="auto"/>
          <w:lang w:eastAsia="ar-SA" w:bidi="ar-SA"/>
        </w:rPr>
      </w:pPr>
      <w:r w:rsidRPr="004F4577">
        <w:rPr>
          <w:rFonts w:ascii="Times New Roman" w:eastAsia="Times New Roman" w:hAnsi="Times New Roman" w:cs="Times New Roman"/>
          <w:color w:val="auto"/>
          <w:lang w:eastAsia="ar-SA" w:bidi="ar-SA"/>
        </w:rPr>
        <w:t>- Л.В. Серых, С.И. Линник-</w:t>
      </w:r>
      <w:proofErr w:type="spellStart"/>
      <w:r w:rsidRPr="004F4577">
        <w:rPr>
          <w:rFonts w:ascii="Times New Roman" w:eastAsia="Times New Roman" w:hAnsi="Times New Roman" w:cs="Times New Roman"/>
          <w:color w:val="auto"/>
          <w:lang w:eastAsia="ar-SA" w:bidi="ar-SA"/>
        </w:rPr>
        <w:t>Ботова</w:t>
      </w:r>
      <w:proofErr w:type="spellEnd"/>
      <w:r w:rsidRPr="004F4577">
        <w:rPr>
          <w:rFonts w:ascii="Times New Roman" w:eastAsia="Times New Roman" w:hAnsi="Times New Roman" w:cs="Times New Roman"/>
          <w:color w:val="auto"/>
          <w:lang w:eastAsia="ar-SA" w:bidi="ar-SA"/>
        </w:rPr>
        <w:t xml:space="preserve">, А.Б. </w:t>
      </w:r>
      <w:proofErr w:type="spellStart"/>
      <w:r w:rsidRPr="004F4577">
        <w:rPr>
          <w:rFonts w:ascii="Times New Roman" w:eastAsia="Times New Roman" w:hAnsi="Times New Roman" w:cs="Times New Roman"/>
          <w:color w:val="auto"/>
          <w:lang w:eastAsia="ar-SA" w:bidi="ar-SA"/>
        </w:rPr>
        <w:t>Богун</w:t>
      </w:r>
      <w:proofErr w:type="spellEnd"/>
      <w:r w:rsidRPr="004F4577">
        <w:rPr>
          <w:rFonts w:ascii="Times New Roman" w:eastAsia="Times New Roman" w:hAnsi="Times New Roman" w:cs="Times New Roman"/>
          <w:color w:val="auto"/>
          <w:lang w:eastAsia="ar-SA" w:bidi="ar-SA"/>
        </w:rPr>
        <w:t xml:space="preserve">, Н.В. Косова, Н.В. Яковлева. Парциальная программа дошкольного образования «Цветной мир Белогорья» (образовательная область «Художественно-эстетическое развитие»); </w:t>
      </w:r>
    </w:p>
    <w:p w14:paraId="5260045C" w14:textId="77777777" w:rsidR="00CE1892" w:rsidRPr="004F4577" w:rsidRDefault="00CE1892" w:rsidP="00CE1892">
      <w:pPr>
        <w:widowControl/>
        <w:suppressAutoHyphens/>
        <w:autoSpaceDE w:val="0"/>
        <w:ind w:firstLine="851"/>
        <w:jc w:val="both"/>
        <w:rPr>
          <w:rFonts w:ascii="Times New Roman" w:eastAsia="Times New Roman" w:hAnsi="Times New Roman" w:cs="Times New Roman"/>
          <w:color w:val="auto"/>
          <w:lang w:eastAsia="ar-SA" w:bidi="ar-SA"/>
        </w:rPr>
      </w:pPr>
      <w:r w:rsidRPr="004F4577">
        <w:rPr>
          <w:rFonts w:ascii="Times New Roman" w:eastAsia="Times New Roman" w:hAnsi="Times New Roman" w:cs="Times New Roman"/>
          <w:color w:val="auto"/>
          <w:lang w:eastAsia="ar-SA" w:bidi="ar-SA"/>
        </w:rPr>
        <w:t>- Л.Л. Шевченко. Программа «Добрый мир. Православная культура для малышей»;</w:t>
      </w:r>
    </w:p>
    <w:p w14:paraId="48942D84" w14:textId="77777777" w:rsidR="00CE1892" w:rsidRPr="004F4577" w:rsidRDefault="00CE1892" w:rsidP="00CE1892">
      <w:pPr>
        <w:widowControl/>
        <w:suppressAutoHyphens/>
        <w:autoSpaceDE w:val="0"/>
        <w:ind w:firstLine="851"/>
        <w:jc w:val="both"/>
        <w:rPr>
          <w:rFonts w:ascii="Times New Roman" w:eastAsia="Times New Roman" w:hAnsi="Times New Roman" w:cs="Times New Roman"/>
          <w:color w:val="auto"/>
          <w:lang w:eastAsia="ar-SA" w:bidi="ar-SA"/>
        </w:rPr>
      </w:pPr>
      <w:r w:rsidRPr="004F4577">
        <w:rPr>
          <w:rFonts w:ascii="Times New Roman" w:eastAsia="Times New Roman" w:hAnsi="Times New Roman" w:cs="Times New Roman"/>
          <w:color w:val="auto"/>
          <w:lang w:eastAsia="ar-SA" w:bidi="ar-SA"/>
        </w:rPr>
        <w:t xml:space="preserve">- И.М. Каплунова, И.А. </w:t>
      </w:r>
      <w:proofErr w:type="spellStart"/>
      <w:r w:rsidRPr="004F4577">
        <w:rPr>
          <w:rFonts w:ascii="Times New Roman" w:eastAsia="Times New Roman" w:hAnsi="Times New Roman" w:cs="Times New Roman"/>
          <w:color w:val="auto"/>
          <w:lang w:eastAsia="ar-SA" w:bidi="ar-SA"/>
        </w:rPr>
        <w:t>Новоскольцева</w:t>
      </w:r>
      <w:proofErr w:type="spellEnd"/>
      <w:r w:rsidRPr="004F4577">
        <w:rPr>
          <w:rFonts w:ascii="Times New Roman" w:eastAsia="Times New Roman" w:hAnsi="Times New Roman" w:cs="Times New Roman"/>
          <w:color w:val="auto"/>
          <w:lang w:eastAsia="ar-SA" w:bidi="ar-SA"/>
        </w:rPr>
        <w:t>. Парциальная программа по музыкальному воспитанию детей дошкольного возраста «Ладушки»;</w:t>
      </w:r>
    </w:p>
    <w:p w14:paraId="77A2FC10" w14:textId="77777777" w:rsidR="00CE1892" w:rsidRPr="004F4577" w:rsidRDefault="00CE1892" w:rsidP="00CE1892">
      <w:pPr>
        <w:widowControl/>
        <w:suppressAutoHyphens/>
        <w:autoSpaceDE w:val="0"/>
        <w:ind w:firstLine="851"/>
        <w:jc w:val="both"/>
        <w:rPr>
          <w:rFonts w:ascii="Times New Roman" w:eastAsia="Times New Roman" w:hAnsi="Times New Roman" w:cs="Times New Roman"/>
          <w:color w:val="auto"/>
          <w:lang w:eastAsia="ar-SA" w:bidi="ar-SA"/>
        </w:rPr>
      </w:pPr>
      <w:r w:rsidRPr="004F4577">
        <w:rPr>
          <w:rFonts w:ascii="Times New Roman" w:eastAsia="Times New Roman" w:hAnsi="Times New Roman" w:cs="Times New Roman"/>
          <w:color w:val="auto"/>
          <w:lang w:eastAsia="ar-SA" w:bidi="ar-SA"/>
        </w:rPr>
        <w:t xml:space="preserve">- Л.Н. Волошина, </w:t>
      </w:r>
      <w:proofErr w:type="spellStart"/>
      <w:r w:rsidRPr="004F4577">
        <w:rPr>
          <w:rFonts w:ascii="Times New Roman" w:eastAsia="Times New Roman" w:hAnsi="Times New Roman" w:cs="Times New Roman"/>
          <w:color w:val="auto"/>
          <w:lang w:eastAsia="ar-SA" w:bidi="ar-SA"/>
        </w:rPr>
        <w:t>Т.В.Курилова</w:t>
      </w:r>
      <w:proofErr w:type="spellEnd"/>
      <w:r w:rsidRPr="004F4577">
        <w:rPr>
          <w:rFonts w:ascii="Times New Roman" w:eastAsia="Times New Roman" w:hAnsi="Times New Roman" w:cs="Times New Roman"/>
          <w:color w:val="auto"/>
          <w:lang w:eastAsia="ar-SA" w:bidi="ar-SA"/>
        </w:rPr>
        <w:t xml:space="preserve"> и др. Парциальная программа и технология физического воспитания детей 3-7 лет «Играйте на здоровье» (образовательная область «Физическое развитие»);</w:t>
      </w:r>
    </w:p>
    <w:p w14:paraId="42ACED38" w14:textId="77777777" w:rsidR="00CE1892" w:rsidRPr="004F4577" w:rsidRDefault="00CE1892" w:rsidP="00CE1892">
      <w:pPr>
        <w:widowControl/>
        <w:suppressAutoHyphens/>
        <w:autoSpaceDE w:val="0"/>
        <w:ind w:firstLine="851"/>
        <w:jc w:val="both"/>
        <w:rPr>
          <w:rFonts w:ascii="Times New Roman" w:eastAsia="Times New Roman" w:hAnsi="Times New Roman" w:cs="Times New Roman"/>
          <w:color w:val="auto"/>
          <w:lang w:eastAsia="ar-SA" w:bidi="ar-SA"/>
        </w:rPr>
      </w:pPr>
      <w:r w:rsidRPr="004F4577">
        <w:rPr>
          <w:rFonts w:ascii="Times New Roman" w:eastAsia="Times New Roman" w:hAnsi="Times New Roman" w:cs="Times New Roman"/>
          <w:color w:val="auto"/>
          <w:lang w:eastAsia="ar-SA" w:bidi="ar-SA"/>
        </w:rPr>
        <w:t xml:space="preserve">- Т.В. </w:t>
      </w:r>
      <w:proofErr w:type="spellStart"/>
      <w:r w:rsidRPr="004F4577">
        <w:rPr>
          <w:rFonts w:ascii="Times New Roman" w:eastAsia="Times New Roman" w:hAnsi="Times New Roman" w:cs="Times New Roman"/>
          <w:color w:val="auto"/>
          <w:lang w:eastAsia="ar-SA" w:bidi="ar-SA"/>
        </w:rPr>
        <w:t>Волосовец</w:t>
      </w:r>
      <w:proofErr w:type="spellEnd"/>
      <w:r w:rsidRPr="004F4577">
        <w:rPr>
          <w:rFonts w:ascii="Times New Roman" w:eastAsia="Times New Roman" w:hAnsi="Times New Roman" w:cs="Times New Roman"/>
          <w:color w:val="auto"/>
          <w:lang w:eastAsia="ar-SA" w:bidi="ar-SA"/>
        </w:rPr>
        <w:t xml:space="preserve">, Ю.В. Карпова, Т.В. Тимофеева. Образовательная программа дошкольного образования «От </w:t>
      </w:r>
      <w:proofErr w:type="spellStart"/>
      <w:r w:rsidRPr="004F4577">
        <w:rPr>
          <w:rFonts w:ascii="Times New Roman" w:eastAsia="Times New Roman" w:hAnsi="Times New Roman" w:cs="Times New Roman"/>
          <w:color w:val="auto"/>
          <w:lang w:eastAsia="ar-SA" w:bidi="ar-SA"/>
        </w:rPr>
        <w:t>Фрёбеля</w:t>
      </w:r>
      <w:proofErr w:type="spellEnd"/>
      <w:r w:rsidRPr="004F4577">
        <w:rPr>
          <w:rFonts w:ascii="Times New Roman" w:eastAsia="Times New Roman" w:hAnsi="Times New Roman" w:cs="Times New Roman"/>
          <w:color w:val="auto"/>
          <w:lang w:eastAsia="ar-SA" w:bidi="ar-SA"/>
        </w:rPr>
        <w:t xml:space="preserve"> до робота: растим будущих инженеров»;</w:t>
      </w:r>
    </w:p>
    <w:p w14:paraId="7F155D79" w14:textId="77777777" w:rsidR="00CE1892" w:rsidRPr="004F4577" w:rsidRDefault="00CE1892" w:rsidP="00CE1892">
      <w:pPr>
        <w:widowControl/>
        <w:suppressAutoHyphens/>
        <w:autoSpaceDE w:val="0"/>
        <w:ind w:firstLine="851"/>
        <w:jc w:val="both"/>
        <w:rPr>
          <w:rFonts w:ascii="Times New Roman" w:eastAsia="Times New Roman" w:hAnsi="Times New Roman" w:cs="Times New Roman"/>
          <w:color w:val="auto"/>
          <w:lang w:eastAsia="ar-SA" w:bidi="ar-SA"/>
        </w:rPr>
      </w:pPr>
      <w:bookmarkStart w:id="3" w:name="_Hlk79421242"/>
      <w:r w:rsidRPr="004F4577">
        <w:rPr>
          <w:rFonts w:ascii="Times New Roman" w:eastAsia="Times New Roman" w:hAnsi="Times New Roman" w:cs="Times New Roman"/>
          <w:color w:val="auto"/>
          <w:lang w:eastAsia="ar-SA" w:bidi="ar-SA"/>
        </w:rPr>
        <w:t>- А.Д. Шатова. «Тропинка в экономику»: программа: методические рекомендации: конспекты занятий с детьми 5-7 лет.</w:t>
      </w:r>
    </w:p>
    <w:p w14:paraId="71AFECE1" w14:textId="77777777" w:rsidR="00CE1892" w:rsidRPr="004F4577" w:rsidRDefault="00CE1892" w:rsidP="00CE1892">
      <w:pPr>
        <w:widowControl/>
        <w:ind w:firstLine="851"/>
        <w:jc w:val="both"/>
        <w:rPr>
          <w:rFonts w:ascii="Times New Roman" w:eastAsia="Times New Roman" w:hAnsi="Times New Roman" w:cs="Times New Roman"/>
          <w:color w:val="auto"/>
          <w:lang w:bidi="ar-SA"/>
        </w:rPr>
      </w:pPr>
      <w:r w:rsidRPr="004F4577">
        <w:rPr>
          <w:rFonts w:ascii="Calibri" w:eastAsia="Times New Roman" w:hAnsi="Calibri" w:cs="Times New Roman"/>
          <w:color w:val="auto"/>
          <w:lang w:bidi="ar-SA"/>
        </w:rPr>
        <w:t xml:space="preserve">- </w:t>
      </w:r>
      <w:bookmarkStart w:id="4" w:name="_Hlk79416615"/>
      <w:r w:rsidRPr="004F4577">
        <w:rPr>
          <w:rFonts w:ascii="Times New Roman" w:eastAsia="Times New Roman" w:hAnsi="Times New Roman" w:cs="Times New Roman"/>
          <w:color w:val="auto"/>
          <w:spacing w:val="5"/>
          <w:kern w:val="28"/>
          <w:lang w:bidi="ar-SA"/>
        </w:rPr>
        <w:t>Ю.А. Богомолова, Е.П. Сбитнева, Л.В. Серых</w:t>
      </w:r>
      <w:r w:rsidRPr="004F4577">
        <w:rPr>
          <w:rFonts w:ascii="Times New Roman" w:eastAsia="Times New Roman" w:hAnsi="Times New Roman" w:cs="Times New Roman"/>
          <w:color w:val="auto"/>
          <w:spacing w:val="5"/>
          <w:lang w:bidi="ar-SA"/>
        </w:rPr>
        <w:t xml:space="preserve">. </w:t>
      </w:r>
      <w:bookmarkEnd w:id="4"/>
      <w:r w:rsidRPr="004F4577">
        <w:rPr>
          <w:rFonts w:ascii="Times New Roman" w:eastAsia="Times New Roman" w:hAnsi="Times New Roman" w:cs="Times New Roman"/>
          <w:color w:val="auto"/>
          <w:lang w:bidi="ar-SA"/>
        </w:rPr>
        <w:t xml:space="preserve">Парциальная образовательная программа </w:t>
      </w:r>
      <w:bookmarkStart w:id="5" w:name="_Hlk24378687"/>
      <w:r w:rsidRPr="004F4577">
        <w:rPr>
          <w:rFonts w:ascii="Times New Roman" w:eastAsia="Times New Roman" w:hAnsi="Times New Roman" w:cs="Times New Roman"/>
          <w:color w:val="auto"/>
          <w:lang w:bidi="ar-SA"/>
        </w:rPr>
        <w:t>«5 шагов знакомства старших дошкольников с инструментами бережливого мышления»</w:t>
      </w:r>
      <w:bookmarkEnd w:id="5"/>
      <w:r w:rsidRPr="004F4577">
        <w:rPr>
          <w:rFonts w:ascii="Times New Roman" w:eastAsia="Times New Roman" w:hAnsi="Times New Roman" w:cs="Times New Roman"/>
          <w:color w:val="auto"/>
          <w:lang w:bidi="ar-SA"/>
        </w:rPr>
        <w:t xml:space="preserve"> (образовательная область «Познавательное развитие»);</w:t>
      </w:r>
    </w:p>
    <w:bookmarkEnd w:id="3"/>
    <w:p w14:paraId="6828BBD3" w14:textId="77777777" w:rsidR="001D63A4" w:rsidRPr="004F4577" w:rsidRDefault="001D63A4"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Объём обязательной части Программы составляет 60% от её общего объёма; части, формируемой участниками образовательных отношений - 40%.</w:t>
      </w:r>
    </w:p>
    <w:p w14:paraId="7DBA7340" w14:textId="77777777" w:rsidR="001D63A4" w:rsidRPr="004F4577" w:rsidRDefault="001D63A4"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Программа реализуется на государственном языке Российской Федерации</w:t>
      </w:r>
      <w:r w:rsidR="00421593" w:rsidRPr="004F4577">
        <w:rPr>
          <w:rFonts w:ascii="Times New Roman" w:eastAsia="Times New Roman" w:hAnsi="Times New Roman" w:cs="Times New Roman"/>
        </w:rPr>
        <w:t xml:space="preserve"> </w:t>
      </w:r>
      <w:r w:rsidR="00D0149E" w:rsidRPr="004F4577">
        <w:rPr>
          <w:rFonts w:ascii="Times New Roman" w:eastAsia="Times New Roman" w:hAnsi="Times New Roman" w:cs="Times New Roman"/>
        </w:rPr>
        <w:t xml:space="preserve">- </w:t>
      </w:r>
      <w:r w:rsidRPr="004F4577">
        <w:rPr>
          <w:rFonts w:ascii="Times New Roman" w:eastAsia="Times New Roman" w:hAnsi="Times New Roman" w:cs="Times New Roman"/>
        </w:rPr>
        <w:t>русском.</w:t>
      </w:r>
    </w:p>
    <w:p w14:paraId="74E46A23" w14:textId="77777777" w:rsidR="001D63A4" w:rsidRPr="004F4577" w:rsidRDefault="001D63A4"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Программа может реализовываться в течение всего времени пребывания детей в МБДОУ д/с №14.</w:t>
      </w:r>
    </w:p>
    <w:p w14:paraId="79C8C5B6" w14:textId="77777777" w:rsidR="001937A9" w:rsidRPr="004F4577" w:rsidRDefault="001D63A4"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Основой Программы является создание оптимальных условий для коррекционной и образовательной работы и всестороннего гармоничного развития детей с тяжелыми нарушениями речи. Это достигается за счет создания комплекса коррекционно-развивающей и образовательной деятельности с учетом особенностей психофизического развития детей с первым, вторым, третьим, четвертым уровнями речевого развития при общем недоразвитии речи. Предусмотрена необходимость охраны и укрепления физического и психического здоровья детей, обеспечения эмоционального благополучия каждого ребенка, формирование оптимистического отношения детей к окружающему, что дает возможность ребенку жить и развиваться, обеспечивает позитивное эмоционально - личностное и социально-коммуникативное развитие.</w:t>
      </w:r>
      <w:bookmarkStart w:id="6" w:name="bookmark3"/>
    </w:p>
    <w:p w14:paraId="2655C0D8" w14:textId="0971191E" w:rsidR="001937A9" w:rsidRPr="004F4577" w:rsidRDefault="000E5E0B" w:rsidP="000E5E0B">
      <w:pPr>
        <w:pStyle w:val="ae"/>
        <w:tabs>
          <w:tab w:val="left" w:pos="993"/>
        </w:tabs>
        <w:ind w:firstLine="709"/>
        <w:jc w:val="center"/>
        <w:rPr>
          <w:rFonts w:ascii="Times New Roman" w:hAnsi="Times New Roman" w:cs="Times New Roman"/>
          <w:b/>
        </w:rPr>
      </w:pPr>
      <w:r w:rsidRPr="004F4577">
        <w:rPr>
          <w:rFonts w:ascii="Times New Roman" w:hAnsi="Times New Roman" w:cs="Times New Roman"/>
          <w:b/>
        </w:rPr>
        <w:t>1.1.</w:t>
      </w:r>
      <w:r w:rsidR="00CE1892" w:rsidRPr="004F4577">
        <w:rPr>
          <w:rFonts w:ascii="Times New Roman" w:hAnsi="Times New Roman" w:cs="Times New Roman"/>
          <w:b/>
        </w:rPr>
        <w:t>1.</w:t>
      </w:r>
      <w:r w:rsidRPr="004F4577">
        <w:rPr>
          <w:rFonts w:ascii="Times New Roman" w:hAnsi="Times New Roman" w:cs="Times New Roman"/>
          <w:b/>
        </w:rPr>
        <w:t xml:space="preserve"> </w:t>
      </w:r>
      <w:r w:rsidR="00EA5A5F" w:rsidRPr="004F4577">
        <w:rPr>
          <w:rFonts w:ascii="Times New Roman" w:hAnsi="Times New Roman" w:cs="Times New Roman"/>
          <w:b/>
        </w:rPr>
        <w:t>Цели и задачи реализации Программы</w:t>
      </w:r>
      <w:bookmarkEnd w:id="6"/>
    </w:p>
    <w:p w14:paraId="42D3DD55" w14:textId="77777777" w:rsidR="001937A9" w:rsidRPr="004F4577" w:rsidRDefault="000C319B" w:rsidP="00D0149E">
      <w:pPr>
        <w:pStyle w:val="ae"/>
        <w:tabs>
          <w:tab w:val="left" w:pos="993"/>
        </w:tabs>
        <w:ind w:firstLine="709"/>
        <w:jc w:val="both"/>
        <w:rPr>
          <w:rFonts w:ascii="Times New Roman" w:hAnsi="Times New Roman" w:cs="Times New Roman"/>
        </w:rPr>
      </w:pPr>
      <w:r w:rsidRPr="004F4577">
        <w:rPr>
          <w:rFonts w:ascii="Times New Roman" w:hAnsi="Times New Roman" w:cs="Times New Roman"/>
        </w:rPr>
        <w:t>Целью Программы является:</w:t>
      </w:r>
    </w:p>
    <w:p w14:paraId="54DEEEED" w14:textId="77777777" w:rsidR="001937A9" w:rsidRPr="004F4577" w:rsidRDefault="000C319B" w:rsidP="00D0149E">
      <w:pPr>
        <w:pStyle w:val="ae"/>
        <w:tabs>
          <w:tab w:val="left" w:pos="993"/>
        </w:tabs>
        <w:ind w:firstLine="709"/>
        <w:jc w:val="both"/>
        <w:rPr>
          <w:rFonts w:ascii="Times New Roman" w:hAnsi="Times New Roman" w:cs="Times New Roman"/>
        </w:rPr>
      </w:pPr>
      <w:r w:rsidRPr="004F4577">
        <w:rPr>
          <w:rFonts w:ascii="Times New Roman" w:hAnsi="Times New Roman" w:cs="Times New Roman"/>
        </w:rPr>
        <w:t>-</w:t>
      </w:r>
      <w:r w:rsidRPr="004F4577">
        <w:rPr>
          <w:rFonts w:ascii="Times New Roman" w:hAnsi="Times New Roman" w:cs="Times New Roman"/>
        </w:rPr>
        <w:tab/>
        <w:t>построение системы работы в группах компенсирующей</w:t>
      </w:r>
      <w:r w:rsidR="003837F4" w:rsidRPr="004F4577">
        <w:rPr>
          <w:rFonts w:ascii="Times New Roman" w:hAnsi="Times New Roman" w:cs="Times New Roman"/>
        </w:rPr>
        <w:t xml:space="preserve"> и комбинированной</w:t>
      </w:r>
      <w:r w:rsidRPr="004F4577">
        <w:rPr>
          <w:rFonts w:ascii="Times New Roman" w:hAnsi="Times New Roman" w:cs="Times New Roman"/>
        </w:rPr>
        <w:t xml:space="preserve"> направленности для детей с тяжелыми нарушениями речи (общим недоразвити</w:t>
      </w:r>
      <w:r w:rsidR="003837F4" w:rsidRPr="004F4577">
        <w:rPr>
          <w:rFonts w:ascii="Times New Roman" w:hAnsi="Times New Roman" w:cs="Times New Roman"/>
        </w:rPr>
        <w:t>ем речи)</w:t>
      </w:r>
      <w:r w:rsidRPr="004F4577">
        <w:rPr>
          <w:rFonts w:ascii="Times New Roman" w:hAnsi="Times New Roman" w:cs="Times New Roman"/>
        </w:rPr>
        <w:t>, предусматривающей полную интеграцию действий всех специалистов дошкольного образовательного учреждения и родителей воспитанников;</w:t>
      </w:r>
    </w:p>
    <w:p w14:paraId="0780ED44" w14:textId="77777777" w:rsidR="000C319B" w:rsidRPr="004F4577" w:rsidRDefault="000C319B" w:rsidP="00D0149E">
      <w:pPr>
        <w:pStyle w:val="ae"/>
        <w:tabs>
          <w:tab w:val="left" w:pos="993"/>
        </w:tabs>
        <w:ind w:firstLine="709"/>
        <w:jc w:val="both"/>
        <w:rPr>
          <w:rFonts w:ascii="Times New Roman" w:hAnsi="Times New Roman" w:cs="Times New Roman"/>
        </w:rPr>
      </w:pPr>
      <w:r w:rsidRPr="004F4577">
        <w:rPr>
          <w:rFonts w:ascii="Times New Roman" w:hAnsi="Times New Roman" w:cs="Times New Roman"/>
        </w:rPr>
        <w:t>-</w:t>
      </w:r>
      <w:r w:rsidRPr="004F4577">
        <w:rPr>
          <w:rFonts w:ascii="Times New Roman" w:hAnsi="Times New Roman" w:cs="Times New Roman"/>
        </w:rPr>
        <w:tab/>
        <w:t>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тяжёлыми нарушениями речи.</w:t>
      </w:r>
    </w:p>
    <w:p w14:paraId="781B0425" w14:textId="77777777" w:rsidR="000C319B" w:rsidRPr="004F4577" w:rsidRDefault="000C319B" w:rsidP="00D0149E">
      <w:pPr>
        <w:pStyle w:val="ae"/>
        <w:tabs>
          <w:tab w:val="left" w:pos="993"/>
        </w:tabs>
        <w:ind w:firstLine="709"/>
        <w:jc w:val="both"/>
        <w:rPr>
          <w:rFonts w:ascii="Times New Roman" w:hAnsi="Times New Roman" w:cs="Times New Roman"/>
        </w:rPr>
      </w:pPr>
      <w:r w:rsidRPr="004F4577">
        <w:rPr>
          <w:rFonts w:ascii="Times New Roman" w:hAnsi="Times New Roman" w:cs="Times New Roman"/>
        </w:rPr>
        <w:t>Программа способствует реализации прав детей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 - нравственного, творческого и физического развития человека, удовлетворения его образовательных потребностей и интересов.</w:t>
      </w:r>
    </w:p>
    <w:p w14:paraId="3F7AF35B" w14:textId="77777777" w:rsidR="000C319B" w:rsidRPr="004F4577" w:rsidRDefault="000C319B" w:rsidP="00D0149E">
      <w:pPr>
        <w:pStyle w:val="ae"/>
        <w:tabs>
          <w:tab w:val="left" w:pos="993"/>
        </w:tabs>
        <w:ind w:firstLine="709"/>
        <w:jc w:val="both"/>
        <w:rPr>
          <w:rFonts w:ascii="Times New Roman" w:hAnsi="Times New Roman" w:cs="Times New Roman"/>
        </w:rPr>
      </w:pPr>
      <w:r w:rsidRPr="004F4577">
        <w:rPr>
          <w:rFonts w:ascii="Times New Roman" w:hAnsi="Times New Roman" w:cs="Times New Roman"/>
        </w:rPr>
        <w:t>Доступное и качественное образование детей дошкольного возраста с ТНР достигается через решение следующих задач:</w:t>
      </w:r>
    </w:p>
    <w:p w14:paraId="6AD6C3E5" w14:textId="77777777" w:rsidR="000C319B" w:rsidRPr="004F4577" w:rsidRDefault="000C319B" w:rsidP="00D0149E">
      <w:pPr>
        <w:pStyle w:val="ae"/>
        <w:tabs>
          <w:tab w:val="left" w:pos="993"/>
        </w:tabs>
        <w:ind w:firstLine="709"/>
        <w:jc w:val="both"/>
        <w:rPr>
          <w:rFonts w:ascii="Times New Roman" w:hAnsi="Times New Roman" w:cs="Times New Roman"/>
        </w:rPr>
      </w:pPr>
      <w:r w:rsidRPr="004F4577">
        <w:rPr>
          <w:rFonts w:ascii="Times New Roman" w:hAnsi="Times New Roman" w:cs="Times New Roman"/>
        </w:rPr>
        <w:t>-</w:t>
      </w:r>
      <w:r w:rsidRPr="004F4577">
        <w:rPr>
          <w:rFonts w:ascii="Times New Roman" w:hAnsi="Times New Roman" w:cs="Times New Roman"/>
        </w:rPr>
        <w:tab/>
        <w:t>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w:t>
      </w:r>
    </w:p>
    <w:p w14:paraId="4C26203A" w14:textId="77777777" w:rsidR="000C319B" w:rsidRPr="004F4577" w:rsidRDefault="000C319B" w:rsidP="00D0149E">
      <w:pPr>
        <w:pStyle w:val="ae"/>
        <w:tabs>
          <w:tab w:val="left" w:pos="993"/>
        </w:tabs>
        <w:ind w:firstLine="709"/>
        <w:jc w:val="both"/>
        <w:rPr>
          <w:rFonts w:ascii="Times New Roman" w:hAnsi="Times New Roman" w:cs="Times New Roman"/>
        </w:rPr>
      </w:pPr>
      <w:r w:rsidRPr="004F4577">
        <w:rPr>
          <w:rFonts w:ascii="Times New Roman" w:hAnsi="Times New Roman" w:cs="Times New Roman"/>
        </w:rPr>
        <w:t>-</w:t>
      </w:r>
      <w:r w:rsidRPr="004F4577">
        <w:rPr>
          <w:rFonts w:ascii="Times New Roman" w:hAnsi="Times New Roman" w:cs="Times New Roman"/>
        </w:rPr>
        <w:tab/>
        <w:t>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w:t>
      </w:r>
    </w:p>
    <w:p w14:paraId="6DAF2A9B" w14:textId="77777777" w:rsidR="000C319B" w:rsidRPr="004F4577" w:rsidRDefault="000C319B" w:rsidP="00D0149E">
      <w:pPr>
        <w:pStyle w:val="ae"/>
        <w:tabs>
          <w:tab w:val="left" w:pos="993"/>
        </w:tabs>
        <w:ind w:firstLine="709"/>
        <w:jc w:val="both"/>
        <w:rPr>
          <w:rFonts w:ascii="Times New Roman" w:hAnsi="Times New Roman" w:cs="Times New Roman"/>
        </w:rPr>
      </w:pPr>
      <w:r w:rsidRPr="004F4577">
        <w:rPr>
          <w:rFonts w:ascii="Times New Roman" w:hAnsi="Times New Roman" w:cs="Times New Roman"/>
        </w:rPr>
        <w:t>-</w:t>
      </w:r>
      <w:r w:rsidRPr="004F4577">
        <w:rPr>
          <w:rFonts w:ascii="Times New Roman" w:hAnsi="Times New Roman" w:cs="Times New Roman"/>
        </w:rPr>
        <w:tab/>
        <w:t>охрана и укрепление физического и психического детей с ТНР, в том числе их эмоционального благополучия;</w:t>
      </w:r>
    </w:p>
    <w:p w14:paraId="74027ED5" w14:textId="77777777" w:rsidR="000C319B" w:rsidRPr="004F4577" w:rsidRDefault="000C319B" w:rsidP="00D0149E">
      <w:pPr>
        <w:pStyle w:val="ae"/>
        <w:tabs>
          <w:tab w:val="left" w:pos="993"/>
        </w:tabs>
        <w:ind w:firstLine="709"/>
        <w:jc w:val="both"/>
        <w:rPr>
          <w:rFonts w:ascii="Times New Roman" w:hAnsi="Times New Roman" w:cs="Times New Roman"/>
        </w:rPr>
      </w:pPr>
      <w:r w:rsidRPr="004F4577">
        <w:rPr>
          <w:rFonts w:ascii="Times New Roman" w:hAnsi="Times New Roman" w:cs="Times New Roman"/>
        </w:rPr>
        <w:t>-</w:t>
      </w:r>
      <w:r w:rsidRPr="004F4577">
        <w:rPr>
          <w:rFonts w:ascii="Times New Roman" w:hAnsi="Times New Roman" w:cs="Times New Roman"/>
        </w:rPr>
        <w:tab/>
        <w:t>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14:paraId="1EC89B68" w14:textId="77777777" w:rsidR="000C319B" w:rsidRPr="004F4577" w:rsidRDefault="000C319B" w:rsidP="00D0149E">
      <w:pPr>
        <w:pStyle w:val="ae"/>
        <w:tabs>
          <w:tab w:val="left" w:pos="993"/>
        </w:tabs>
        <w:ind w:firstLine="709"/>
        <w:jc w:val="both"/>
        <w:rPr>
          <w:rFonts w:ascii="Times New Roman" w:hAnsi="Times New Roman" w:cs="Times New Roman"/>
        </w:rPr>
      </w:pPr>
      <w:r w:rsidRPr="004F4577">
        <w:rPr>
          <w:rFonts w:ascii="Times New Roman" w:hAnsi="Times New Roman" w:cs="Times New Roman"/>
        </w:rPr>
        <w:t>-</w:t>
      </w:r>
      <w:r w:rsidRPr="004F4577">
        <w:rPr>
          <w:rFonts w:ascii="Times New Roman" w:hAnsi="Times New Roman" w:cs="Times New Roman"/>
        </w:rPr>
        <w:tab/>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14:paraId="10FE9929" w14:textId="77777777" w:rsidR="000C319B" w:rsidRPr="004F4577" w:rsidRDefault="000C319B" w:rsidP="00D0149E">
      <w:pPr>
        <w:pStyle w:val="ae"/>
        <w:tabs>
          <w:tab w:val="left" w:pos="993"/>
        </w:tabs>
        <w:ind w:firstLine="709"/>
        <w:jc w:val="both"/>
        <w:rPr>
          <w:rFonts w:ascii="Times New Roman" w:hAnsi="Times New Roman" w:cs="Times New Roman"/>
        </w:rPr>
      </w:pPr>
      <w:r w:rsidRPr="004F4577">
        <w:rPr>
          <w:rFonts w:ascii="Times New Roman" w:hAnsi="Times New Roman" w:cs="Times New Roman"/>
        </w:rPr>
        <w:t>-</w:t>
      </w:r>
      <w:r w:rsidRPr="004F4577">
        <w:rPr>
          <w:rFonts w:ascii="Times New Roman" w:hAnsi="Times New Roman" w:cs="Times New Roman"/>
        </w:rPr>
        <w:tab/>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12466C19" w14:textId="77777777" w:rsidR="000C319B" w:rsidRPr="004F4577" w:rsidRDefault="000C319B" w:rsidP="00D0149E">
      <w:pPr>
        <w:pStyle w:val="ae"/>
        <w:tabs>
          <w:tab w:val="left" w:pos="993"/>
        </w:tabs>
        <w:ind w:firstLine="709"/>
        <w:jc w:val="both"/>
        <w:rPr>
          <w:rFonts w:ascii="Times New Roman" w:hAnsi="Times New Roman" w:cs="Times New Roman"/>
        </w:rPr>
      </w:pPr>
      <w:r w:rsidRPr="004F4577">
        <w:rPr>
          <w:rFonts w:ascii="Times New Roman" w:hAnsi="Times New Roman" w:cs="Times New Roman"/>
        </w:rPr>
        <w:t>-</w:t>
      </w:r>
      <w:r w:rsidRPr="004F4577">
        <w:rPr>
          <w:rFonts w:ascii="Times New Roman" w:hAnsi="Times New Roman" w:cs="Times New Roman"/>
        </w:rPr>
        <w:tab/>
        <w:t>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32ADC962" w14:textId="77777777" w:rsidR="000C319B" w:rsidRPr="004F4577" w:rsidRDefault="000C319B" w:rsidP="00D0149E">
      <w:pPr>
        <w:pStyle w:val="ae"/>
        <w:tabs>
          <w:tab w:val="left" w:pos="993"/>
        </w:tabs>
        <w:ind w:firstLine="709"/>
        <w:jc w:val="both"/>
        <w:rPr>
          <w:rFonts w:ascii="Times New Roman" w:hAnsi="Times New Roman" w:cs="Times New Roman"/>
        </w:rPr>
      </w:pPr>
      <w:r w:rsidRPr="004F4577">
        <w:rPr>
          <w:rFonts w:ascii="Times New Roman" w:hAnsi="Times New Roman" w:cs="Times New Roman"/>
        </w:rPr>
        <w:t>-</w:t>
      </w:r>
      <w:r w:rsidRPr="004F4577">
        <w:rPr>
          <w:rFonts w:ascii="Times New Roman" w:hAnsi="Times New Roman" w:cs="Times New Roman"/>
        </w:rPr>
        <w:tab/>
        <w:t xml:space="preserve">формирование социокультурной среды, соответствующей психофизическим и индивидуальным особенностям детей с ТНР; </w:t>
      </w:r>
    </w:p>
    <w:p w14:paraId="50138752" w14:textId="77777777" w:rsidR="000C319B" w:rsidRPr="004F4577" w:rsidRDefault="000C319B" w:rsidP="00D0149E">
      <w:pPr>
        <w:pStyle w:val="ae"/>
        <w:tabs>
          <w:tab w:val="left" w:pos="993"/>
        </w:tabs>
        <w:ind w:firstLine="709"/>
        <w:jc w:val="both"/>
        <w:rPr>
          <w:rFonts w:ascii="Times New Roman" w:hAnsi="Times New Roman" w:cs="Times New Roman"/>
        </w:rPr>
      </w:pPr>
      <w:r w:rsidRPr="004F4577">
        <w:rPr>
          <w:rFonts w:ascii="Times New Roman" w:hAnsi="Times New Roman" w:cs="Times New Roman"/>
        </w:rPr>
        <w:t>-</w:t>
      </w:r>
      <w:r w:rsidRPr="004F4577">
        <w:rPr>
          <w:rFonts w:ascii="Times New Roman" w:hAnsi="Times New Roman" w:cs="Times New Roman"/>
        </w:rPr>
        <w:tab/>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14:paraId="183B4303" w14:textId="77777777" w:rsidR="000C319B" w:rsidRPr="004F4577" w:rsidRDefault="000C319B" w:rsidP="00D0149E">
      <w:pPr>
        <w:pStyle w:val="ae"/>
        <w:tabs>
          <w:tab w:val="left" w:pos="993"/>
        </w:tabs>
        <w:ind w:firstLine="709"/>
        <w:jc w:val="both"/>
        <w:rPr>
          <w:rFonts w:ascii="Times New Roman" w:hAnsi="Times New Roman" w:cs="Times New Roman"/>
        </w:rPr>
      </w:pPr>
      <w:r w:rsidRPr="004F4577">
        <w:rPr>
          <w:rFonts w:ascii="Times New Roman" w:hAnsi="Times New Roman" w:cs="Times New Roman"/>
        </w:rPr>
        <w:t>-</w:t>
      </w:r>
      <w:r w:rsidRPr="004F4577">
        <w:rPr>
          <w:rFonts w:ascii="Times New Roman" w:hAnsi="Times New Roman" w:cs="Times New Roman"/>
        </w:rPr>
        <w:tab/>
        <w:t>обеспечение преемственности целей, задач и содержания дошкольного общего и начального общего образования;</w:t>
      </w:r>
    </w:p>
    <w:p w14:paraId="348684FC" w14:textId="77777777" w:rsidR="000C319B" w:rsidRPr="004F4577" w:rsidRDefault="000C319B" w:rsidP="00D0149E">
      <w:pPr>
        <w:pStyle w:val="ae"/>
        <w:tabs>
          <w:tab w:val="left" w:pos="993"/>
        </w:tabs>
        <w:ind w:firstLine="709"/>
        <w:jc w:val="both"/>
        <w:rPr>
          <w:rFonts w:ascii="Times New Roman" w:hAnsi="Times New Roman" w:cs="Times New Roman"/>
        </w:rPr>
      </w:pPr>
      <w:r w:rsidRPr="004F4577">
        <w:rPr>
          <w:rFonts w:ascii="Times New Roman" w:hAnsi="Times New Roman" w:cs="Times New Roman"/>
        </w:rPr>
        <w:t>-</w:t>
      </w:r>
      <w:r w:rsidRPr="004F4577">
        <w:rPr>
          <w:rFonts w:ascii="Times New Roman" w:hAnsi="Times New Roman" w:cs="Times New Roman"/>
        </w:rPr>
        <w:tab/>
        <w:t>формирование общих представлений об окружающей природной среде, своеобразии природы Белгородской области, позитивного эмоционально - ценностного и бережного отношения к природе, любви к своему городу, краю, чувства гордости за него;</w:t>
      </w:r>
    </w:p>
    <w:p w14:paraId="27A8888C" w14:textId="77777777" w:rsidR="000C319B" w:rsidRPr="004F4577" w:rsidRDefault="000C319B" w:rsidP="00D0149E">
      <w:pPr>
        <w:pStyle w:val="ae"/>
        <w:tabs>
          <w:tab w:val="left" w:pos="993"/>
        </w:tabs>
        <w:ind w:firstLine="709"/>
        <w:jc w:val="both"/>
        <w:rPr>
          <w:rFonts w:ascii="Times New Roman" w:hAnsi="Times New Roman" w:cs="Times New Roman"/>
        </w:rPr>
      </w:pPr>
      <w:r w:rsidRPr="004F4577">
        <w:rPr>
          <w:rFonts w:ascii="Times New Roman" w:hAnsi="Times New Roman" w:cs="Times New Roman"/>
        </w:rPr>
        <w:t>-создание условий для нравственно-патриотического воспитания детей средствами народной культуры.</w:t>
      </w:r>
    </w:p>
    <w:p w14:paraId="078B23E7" w14:textId="0C92505D" w:rsidR="0066325D" w:rsidRPr="004F4577" w:rsidRDefault="00CE1892" w:rsidP="000E5E0B">
      <w:pPr>
        <w:pStyle w:val="ae"/>
        <w:tabs>
          <w:tab w:val="left" w:pos="993"/>
        </w:tabs>
        <w:ind w:firstLine="709"/>
        <w:jc w:val="center"/>
        <w:rPr>
          <w:rFonts w:ascii="Times New Roman" w:eastAsia="Times New Roman" w:hAnsi="Times New Roman" w:cs="Times New Roman"/>
          <w:b/>
          <w:bCs/>
        </w:rPr>
      </w:pPr>
      <w:r w:rsidRPr="004F4577">
        <w:rPr>
          <w:rFonts w:ascii="Times New Roman" w:eastAsia="Times New Roman" w:hAnsi="Times New Roman" w:cs="Times New Roman"/>
          <w:b/>
          <w:bCs/>
        </w:rPr>
        <w:t>1.</w:t>
      </w:r>
      <w:r w:rsidR="0066325D" w:rsidRPr="004F4577">
        <w:rPr>
          <w:rFonts w:ascii="Times New Roman" w:eastAsia="Times New Roman" w:hAnsi="Times New Roman" w:cs="Times New Roman"/>
          <w:b/>
          <w:bCs/>
        </w:rPr>
        <w:t>1.2. Принципы подхода к формированию Программы</w:t>
      </w:r>
    </w:p>
    <w:p w14:paraId="7FECFB81" w14:textId="77777777" w:rsidR="0066325D" w:rsidRPr="004F4577" w:rsidRDefault="0066325D"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 xml:space="preserve">Принципы подхода к формированию программы отражены в ФГОС дошкольного образования: </w:t>
      </w:r>
    </w:p>
    <w:p w14:paraId="4179729C" w14:textId="77777777" w:rsidR="0066325D" w:rsidRPr="004F4577" w:rsidRDefault="0066325D"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 xml:space="preserve">- одним из основных принципов Программы является принцип </w:t>
      </w:r>
      <w:proofErr w:type="spellStart"/>
      <w:r w:rsidRPr="004F4577">
        <w:rPr>
          <w:rFonts w:ascii="Times New Roman" w:eastAsia="Times New Roman" w:hAnsi="Times New Roman" w:cs="Times New Roman"/>
        </w:rPr>
        <w:t>природосообразности</w:t>
      </w:r>
      <w:proofErr w:type="spellEnd"/>
      <w:r w:rsidRPr="004F4577">
        <w:rPr>
          <w:rFonts w:ascii="Times New Roman" w:eastAsia="Times New Roman" w:hAnsi="Times New Roman" w:cs="Times New Roman"/>
        </w:rPr>
        <w:t>. Программа учитывает общность развития нормально развивающихся детей и детей с общим недоразвитием речи и основывается на онтогенетическом принципе, учитывая закономерности развития детской речи в норме;</w:t>
      </w:r>
    </w:p>
    <w:p w14:paraId="6B2E9021" w14:textId="77777777" w:rsidR="0066325D" w:rsidRPr="004F4577" w:rsidRDefault="0066325D"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 принцип индивидуализации, учета возможностей, особенностей развития и потребностей каждого ребенка;</w:t>
      </w:r>
    </w:p>
    <w:p w14:paraId="745C2A6F" w14:textId="77777777" w:rsidR="0066325D" w:rsidRPr="004F4577" w:rsidRDefault="0066325D"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 принцип признания каждого ребенка полноправным участником образовательного процесса;</w:t>
      </w:r>
    </w:p>
    <w:p w14:paraId="0ED4EC9F" w14:textId="77777777" w:rsidR="0066325D" w:rsidRPr="004F4577" w:rsidRDefault="0066325D"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 принцип поддержки детской инициативы и формирования познавательных интересов каждого ребенка;</w:t>
      </w:r>
    </w:p>
    <w:p w14:paraId="198652D3" w14:textId="77777777" w:rsidR="0066325D" w:rsidRPr="004F4577" w:rsidRDefault="0066325D"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 принцип интеграции усилий специалистов;</w:t>
      </w:r>
    </w:p>
    <w:p w14:paraId="512431EE" w14:textId="77777777" w:rsidR="0066325D" w:rsidRPr="004F4577" w:rsidRDefault="0066325D"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 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14:paraId="749C6A06" w14:textId="77777777" w:rsidR="0066325D" w:rsidRPr="004F4577" w:rsidRDefault="0066325D"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 принцип систематичности и взаимосвязи учебного материала;</w:t>
      </w:r>
    </w:p>
    <w:p w14:paraId="2F9C5DF8" w14:textId="77777777" w:rsidR="0066325D" w:rsidRPr="004F4577" w:rsidRDefault="0066325D"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 принцип постепенности подачи учебного материала;</w:t>
      </w:r>
    </w:p>
    <w:p w14:paraId="1CCDBB41" w14:textId="77777777" w:rsidR="0066325D" w:rsidRPr="004F4577" w:rsidRDefault="0066325D"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 принцип концентрического наращивания информации в каждой из последующих возрастных групп во всех пяти образовательных областях.</w:t>
      </w:r>
    </w:p>
    <w:p w14:paraId="1B955D05" w14:textId="77777777" w:rsidR="0066325D" w:rsidRPr="004F4577" w:rsidRDefault="0066325D"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w:t>
      </w:r>
    </w:p>
    <w:p w14:paraId="4C1E4954" w14:textId="77777777" w:rsidR="003157B6" w:rsidRPr="004F4577" w:rsidRDefault="0066325D"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w:t>
      </w:r>
      <w:r w:rsidR="003157B6" w:rsidRPr="004F4577">
        <w:rPr>
          <w:rFonts w:ascii="Times New Roman" w:eastAsia="Times New Roman" w:hAnsi="Times New Roman" w:cs="Times New Roman"/>
        </w:rPr>
        <w:t>теля, инструктора по физической культуре</w:t>
      </w:r>
      <w:r w:rsidRPr="004F4577">
        <w:rPr>
          <w:rFonts w:ascii="Times New Roman" w:eastAsia="Times New Roman" w:hAnsi="Times New Roman" w:cs="Times New Roman"/>
        </w:rPr>
        <w:t>, инструктора по лечебной физкультуре, воспитателей и родителей дошкольников. В Программе взаимодействие специалистов и родителей отражено в блоках «Интеграция усилий учителя-логопеда и воспитателей», «Интегрированные занятия», «Взаимодействие с семьями воспитанников», а также в совместной работе всех участников образовательного процесса во всех</w:t>
      </w:r>
      <w:r w:rsidR="003157B6" w:rsidRPr="004F4577">
        <w:rPr>
          <w:rFonts w:ascii="Times New Roman" w:hAnsi="Times New Roman" w:cs="Times New Roman"/>
        </w:rPr>
        <w:t xml:space="preserve"> </w:t>
      </w:r>
      <w:r w:rsidR="003157B6" w:rsidRPr="004F4577">
        <w:rPr>
          <w:rFonts w:ascii="Times New Roman" w:eastAsia="Times New Roman" w:hAnsi="Times New Roman" w:cs="Times New Roman"/>
        </w:rPr>
        <w:t>пяти образовательных областях.</w:t>
      </w:r>
    </w:p>
    <w:p w14:paraId="40F0046A" w14:textId="77777777" w:rsidR="003157B6" w:rsidRPr="004F4577" w:rsidRDefault="003157B6"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Работой по образовательной области «речевое развитие»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 логопеда.</w:t>
      </w:r>
    </w:p>
    <w:p w14:paraId="52E63BBC" w14:textId="77777777" w:rsidR="003157B6" w:rsidRPr="004F4577" w:rsidRDefault="003157B6"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В работе по образовательной области «Познавательное развитие» 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w:t>
      </w:r>
    </w:p>
    <w:p w14:paraId="658E8458" w14:textId="77777777" w:rsidR="003157B6" w:rsidRPr="004F4577" w:rsidRDefault="003157B6"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Основными специалистами в области «Социально-коммуникативное развитие» выступают воспитатели и учитель-логопед при условии, что остальные специалисты и родители дошкольников подключаются к их работе. Решение задач этой области осуществляется в ходе режимных моментов, в игровой деятельности детей, во взаимодействии с родителями.</w:t>
      </w:r>
    </w:p>
    <w:p w14:paraId="27781723" w14:textId="77777777" w:rsidR="003157B6" w:rsidRPr="004F4577" w:rsidRDefault="003157B6"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В образовательной области «Художественно-эстетическое развитие» принимают участие воспитатели, музыкальный руководитель и учитель - логопед, берущий на себя часть работы по подготовке занятий логопедической ритмикой.</w:t>
      </w:r>
    </w:p>
    <w:p w14:paraId="451C5429" w14:textId="77777777" w:rsidR="003157B6" w:rsidRPr="004F4577" w:rsidRDefault="003157B6"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Работу в образовательных области «Физическое развитие» осущест</w:t>
      </w:r>
      <w:r w:rsidR="00263227" w:rsidRPr="004F4577">
        <w:rPr>
          <w:rFonts w:ascii="Times New Roman" w:eastAsia="Times New Roman" w:hAnsi="Times New Roman" w:cs="Times New Roman"/>
        </w:rPr>
        <w:t>вляют инструктор по физической культуре</w:t>
      </w:r>
      <w:r w:rsidR="00071C36" w:rsidRPr="004F4577">
        <w:rPr>
          <w:rFonts w:ascii="Times New Roman" w:eastAsia="Times New Roman" w:hAnsi="Times New Roman" w:cs="Times New Roman"/>
        </w:rPr>
        <w:t xml:space="preserve"> </w:t>
      </w:r>
      <w:r w:rsidRPr="004F4577">
        <w:rPr>
          <w:rFonts w:ascii="Times New Roman" w:eastAsia="Times New Roman" w:hAnsi="Times New Roman" w:cs="Times New Roman"/>
        </w:rPr>
        <w:t>и инструктор по лечебной физкультуре при обязательном подключении всех остальных педагогов и родителей дошкольников.</w:t>
      </w:r>
    </w:p>
    <w:p w14:paraId="6AD57671" w14:textId="77777777" w:rsidR="003157B6" w:rsidRPr="004F4577" w:rsidRDefault="003157B6"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w:t>
      </w:r>
    </w:p>
    <w:p w14:paraId="1A2DCD2E" w14:textId="77777777" w:rsidR="003157B6" w:rsidRPr="004F4577" w:rsidRDefault="003157B6"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 xml:space="preserve">В группе компенсирующей направленности ДОУ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w:t>
      </w:r>
      <w:proofErr w:type="spellStart"/>
      <w:r w:rsidRPr="004F4577">
        <w:rPr>
          <w:rFonts w:ascii="Times New Roman" w:eastAsia="Times New Roman" w:hAnsi="Times New Roman" w:cs="Times New Roman"/>
        </w:rPr>
        <w:t>коррекционно</w:t>
      </w:r>
      <w:proofErr w:type="spellEnd"/>
      <w:r w:rsidR="00263227" w:rsidRPr="004F4577">
        <w:rPr>
          <w:rFonts w:ascii="Times New Roman" w:eastAsia="Times New Roman" w:hAnsi="Times New Roman" w:cs="Times New Roman"/>
        </w:rPr>
        <w:t xml:space="preserve"> </w:t>
      </w:r>
      <w:r w:rsidRPr="004F4577">
        <w:rPr>
          <w:rFonts w:ascii="Times New Roman" w:eastAsia="Times New Roman" w:hAnsi="Times New Roman" w:cs="Times New Roman"/>
        </w:rPr>
        <w:t>- развивающей работой, участвуют в исправлении речевого нарушения и связанных с ним процессов.</w:t>
      </w:r>
    </w:p>
    <w:p w14:paraId="6A252890" w14:textId="77777777" w:rsidR="00263227" w:rsidRPr="004F4577" w:rsidRDefault="003157B6" w:rsidP="00D0149E">
      <w:pPr>
        <w:pStyle w:val="ae"/>
        <w:tabs>
          <w:tab w:val="left" w:pos="993"/>
        </w:tabs>
        <w:ind w:firstLine="709"/>
        <w:jc w:val="both"/>
        <w:rPr>
          <w:rFonts w:ascii="Times New Roman" w:hAnsi="Times New Roman" w:cs="Times New Roman"/>
        </w:rPr>
      </w:pPr>
      <w:r w:rsidRPr="004F4577">
        <w:rPr>
          <w:rFonts w:ascii="Times New Roman" w:eastAsia="Times New Roman" w:hAnsi="Times New Roman" w:cs="Times New Roman"/>
        </w:rPr>
        <w:t>Воспитатели, музыкальный руководи</w:t>
      </w:r>
      <w:r w:rsidR="00263227" w:rsidRPr="004F4577">
        <w:rPr>
          <w:rFonts w:ascii="Times New Roman" w:eastAsia="Times New Roman" w:hAnsi="Times New Roman" w:cs="Times New Roman"/>
        </w:rPr>
        <w:t xml:space="preserve">тель, инструктор по физической культуре </w:t>
      </w:r>
      <w:r w:rsidRPr="004F4577">
        <w:rPr>
          <w:rFonts w:ascii="Times New Roman" w:eastAsia="Times New Roman" w:hAnsi="Times New Roman" w:cs="Times New Roman"/>
        </w:rPr>
        <w:t>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w:t>
      </w:r>
    </w:p>
    <w:p w14:paraId="2E9207C3" w14:textId="77777777" w:rsidR="00263227" w:rsidRPr="004F4577" w:rsidRDefault="00263227"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Основой коррекционно-развивающей работы в соответствии с Программой является комплексно - 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 недель в рамках общей лексической темы.</w:t>
      </w:r>
    </w:p>
    <w:p w14:paraId="33408973" w14:textId="77777777" w:rsidR="00263227" w:rsidRPr="004F4577" w:rsidRDefault="00263227"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14:paraId="50AE301E" w14:textId="6264E87E" w:rsidR="00C64F6D" w:rsidRPr="004F4577" w:rsidRDefault="00C64F6D" w:rsidP="000E5E0B">
      <w:pPr>
        <w:pStyle w:val="ae"/>
        <w:tabs>
          <w:tab w:val="left" w:pos="993"/>
        </w:tabs>
        <w:ind w:firstLine="709"/>
        <w:jc w:val="center"/>
        <w:rPr>
          <w:rFonts w:ascii="Times New Roman" w:eastAsia="Times New Roman" w:hAnsi="Times New Roman" w:cs="Times New Roman"/>
          <w:b/>
        </w:rPr>
      </w:pPr>
      <w:r w:rsidRPr="004F4577">
        <w:rPr>
          <w:rFonts w:ascii="Times New Roman" w:eastAsia="Times New Roman" w:hAnsi="Times New Roman" w:cs="Times New Roman"/>
          <w:b/>
        </w:rPr>
        <w:t>1.1.3. Значимые для разработки и реализации программы характеристики.</w:t>
      </w:r>
    </w:p>
    <w:p w14:paraId="04882204" w14:textId="1DF090D4" w:rsidR="00263227" w:rsidRPr="004F4577" w:rsidRDefault="00C64F6D" w:rsidP="00C64F6D">
      <w:pPr>
        <w:pStyle w:val="ae"/>
        <w:tabs>
          <w:tab w:val="left" w:pos="993"/>
        </w:tabs>
        <w:ind w:firstLine="709"/>
        <w:jc w:val="center"/>
        <w:rPr>
          <w:rFonts w:ascii="Times New Roman" w:eastAsia="Times New Roman" w:hAnsi="Times New Roman" w:cs="Times New Roman"/>
          <w:b/>
        </w:rPr>
      </w:pPr>
      <w:r w:rsidRPr="004F4577">
        <w:rPr>
          <w:rFonts w:ascii="Times New Roman" w:eastAsia="Times New Roman" w:hAnsi="Times New Roman" w:cs="Times New Roman"/>
          <w:b/>
        </w:rPr>
        <w:t>1.</w:t>
      </w:r>
      <w:r w:rsidR="00263227" w:rsidRPr="004F4577">
        <w:rPr>
          <w:rFonts w:ascii="Times New Roman" w:eastAsia="Times New Roman" w:hAnsi="Times New Roman" w:cs="Times New Roman"/>
          <w:b/>
        </w:rPr>
        <w:t>1.3.</w:t>
      </w:r>
      <w:r w:rsidRPr="004F4577">
        <w:rPr>
          <w:rFonts w:ascii="Times New Roman" w:eastAsia="Times New Roman" w:hAnsi="Times New Roman" w:cs="Times New Roman"/>
          <w:b/>
        </w:rPr>
        <w:t>1. Возрастные особенности воспитанников</w:t>
      </w:r>
    </w:p>
    <w:p w14:paraId="758DA940" w14:textId="77777777" w:rsidR="00263227" w:rsidRPr="004F4577" w:rsidRDefault="00263227" w:rsidP="00D0149E">
      <w:pPr>
        <w:pStyle w:val="ae"/>
        <w:tabs>
          <w:tab w:val="left" w:pos="993"/>
        </w:tabs>
        <w:ind w:firstLine="709"/>
        <w:jc w:val="both"/>
        <w:rPr>
          <w:rFonts w:ascii="Times New Roman" w:eastAsia="Times New Roman" w:hAnsi="Times New Roman" w:cs="Times New Roman"/>
          <w:b/>
          <w:bCs/>
        </w:rPr>
      </w:pPr>
      <w:r w:rsidRPr="004F4577">
        <w:rPr>
          <w:rFonts w:ascii="Times New Roman" w:eastAsia="Times New Roman" w:hAnsi="Times New Roman" w:cs="Times New Roman"/>
          <w:b/>
          <w:bCs/>
        </w:rPr>
        <w:t>Возрастные особенности детей 3 - 4 лет.</w:t>
      </w:r>
    </w:p>
    <w:p w14:paraId="56A2E61F" w14:textId="77777777" w:rsidR="00263227" w:rsidRPr="004F4577" w:rsidRDefault="00263227"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В это время происходит переход ребенка к новым отношениям с взрослыми, сверстниками, предметным миром.</w:t>
      </w:r>
    </w:p>
    <w:p w14:paraId="4263266D" w14:textId="77777777" w:rsidR="00263227" w:rsidRPr="004F4577" w:rsidRDefault="00263227"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w:t>
      </w:r>
    </w:p>
    <w:p w14:paraId="70C60467" w14:textId="77777777" w:rsidR="00263227" w:rsidRPr="004F4577" w:rsidRDefault="00263227"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Под руководством воспитателя дети успешно осваивают умения самообслуживания, культурно-гигиенические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w:t>
      </w:r>
    </w:p>
    <w:p w14:paraId="77A3D754" w14:textId="77777777" w:rsidR="00263227" w:rsidRPr="004F4577" w:rsidRDefault="00263227"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Младший дошкольник особенно нуждается в материнской поддержке и заботе воспитателя. Он стремится получить эмоциональную оценку взрослого - одобрение, похвалу, ласку. Ощутив любовь воспитателя, младший дошкольник становится более уверенным и общительным, с удовольствием подражает действиям взрослого.</w:t>
      </w:r>
    </w:p>
    <w:p w14:paraId="6388B1B7" w14:textId="77777777" w:rsidR="00263227" w:rsidRPr="004F4577" w:rsidRDefault="00263227"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Под влиянием общения происходят большие изменения в развитии речи: значительно увеличивается запас слов, совершенствуется грамматический строй речи, появляются элементарные высказывания об окружающем. При этом дети пользуются не только простыми, но и сложными предложениями. Младшие дошкольники любят играть словами, проявляют «словотворчество».</w:t>
      </w:r>
    </w:p>
    <w:p w14:paraId="0E16B198" w14:textId="77777777" w:rsidR="00263227" w:rsidRPr="004F4577" w:rsidRDefault="00263227"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На четвертом году жизни развивается интерес к общению со сверстниками. Взаимоотношения между детьми возникают на основе интереса к действиям с привлекательными предметами, игрушками. Эти действия постепенно приобретают совместный, взаимозависимый характер. Игра - любимая деятельность младших дошкольников. Дети активно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Младший дошкольник охотно подражает показываемым ему</w:t>
      </w:r>
      <w:r w:rsidRPr="004F4577">
        <w:rPr>
          <w:rFonts w:ascii="Times New Roman" w:hAnsi="Times New Roman" w:cs="Times New Roman"/>
        </w:rPr>
        <w:t xml:space="preserve"> </w:t>
      </w:r>
      <w:r w:rsidRPr="004F4577">
        <w:rPr>
          <w:rFonts w:ascii="Times New Roman" w:eastAsia="Times New Roman" w:hAnsi="Times New Roman" w:cs="Times New Roman"/>
        </w:rPr>
        <w:t>игровым действиям. В играх дети воспроизводят цепочку игровых эпизодов, отражая преимущественно бытовые сюжеты («дочки-матери», «врач», «шофер» и прочее).</w:t>
      </w:r>
    </w:p>
    <w:p w14:paraId="17A7CE37" w14:textId="77777777" w:rsidR="00263227" w:rsidRPr="004F4577" w:rsidRDefault="00263227"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Младшие дошкольники усваивают некоторые нормы и правила поведения,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w:t>
      </w:r>
    </w:p>
    <w:p w14:paraId="1B9EDE16" w14:textId="77777777" w:rsidR="00263227" w:rsidRPr="004F4577" w:rsidRDefault="00263227"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т.п.).</w:t>
      </w:r>
    </w:p>
    <w:p w14:paraId="38BABE1F" w14:textId="77777777" w:rsidR="00263227" w:rsidRPr="004F4577" w:rsidRDefault="00263227" w:rsidP="00D0149E">
      <w:pPr>
        <w:pStyle w:val="ae"/>
        <w:tabs>
          <w:tab w:val="left" w:pos="993"/>
        </w:tabs>
        <w:ind w:firstLine="709"/>
        <w:jc w:val="both"/>
        <w:rPr>
          <w:rFonts w:ascii="Times New Roman" w:eastAsia="Times New Roman" w:hAnsi="Times New Roman" w:cs="Times New Roman"/>
          <w:b/>
          <w:bCs/>
        </w:rPr>
      </w:pPr>
      <w:r w:rsidRPr="004F4577">
        <w:rPr>
          <w:rFonts w:ascii="Times New Roman" w:eastAsia="Times New Roman" w:hAnsi="Times New Roman" w:cs="Times New Roman"/>
          <w:b/>
          <w:bCs/>
        </w:rPr>
        <w:t>Возрастные особенности детей 4 - 5 лет.</w:t>
      </w:r>
    </w:p>
    <w:p w14:paraId="6F1C73B7" w14:textId="77777777" w:rsidR="00263227" w:rsidRPr="004F4577" w:rsidRDefault="00263227"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Возросл</w:t>
      </w:r>
      <w:r w:rsidR="001F6EA8" w:rsidRPr="004F4577">
        <w:rPr>
          <w:rFonts w:ascii="Times New Roman" w:eastAsia="Times New Roman" w:hAnsi="Times New Roman" w:cs="Times New Roman"/>
        </w:rPr>
        <w:t xml:space="preserve">и физические возможности детей: </w:t>
      </w:r>
      <w:r w:rsidRPr="004F4577">
        <w:rPr>
          <w:rFonts w:ascii="Times New Roman" w:eastAsia="Times New Roman" w:hAnsi="Times New Roman" w:cs="Times New Roman"/>
        </w:rPr>
        <w:t>движения их стали</w:t>
      </w:r>
      <w:r w:rsidR="001F6EA8" w:rsidRPr="004F4577">
        <w:rPr>
          <w:rFonts w:ascii="Times New Roman" w:eastAsia="Times New Roman" w:hAnsi="Times New Roman" w:cs="Times New Roman"/>
        </w:rPr>
        <w:t xml:space="preserve"> </w:t>
      </w:r>
      <w:r w:rsidRPr="004F4577">
        <w:rPr>
          <w:rFonts w:ascii="Times New Roman" w:eastAsia="Times New Roman" w:hAnsi="Times New Roman" w:cs="Times New Roman"/>
        </w:rPr>
        <w:t xml:space="preserve">значительно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w:t>
      </w:r>
      <w:proofErr w:type="spellStart"/>
      <w:r w:rsidRPr="004F4577">
        <w:rPr>
          <w:rFonts w:ascii="Times New Roman" w:eastAsia="Times New Roman" w:hAnsi="Times New Roman" w:cs="Times New Roman"/>
        </w:rPr>
        <w:t>перевозбуждаются</w:t>
      </w:r>
      <w:proofErr w:type="spellEnd"/>
      <w:r w:rsidRPr="004F4577">
        <w:rPr>
          <w:rFonts w:ascii="Times New Roman" w:eastAsia="Times New Roman" w:hAnsi="Times New Roman" w:cs="Times New Roman"/>
        </w:rPr>
        <w:t>, становятся непослушными, капризными.</w:t>
      </w:r>
    </w:p>
    <w:p w14:paraId="3190261F" w14:textId="77777777" w:rsidR="00263227" w:rsidRPr="004F4577" w:rsidRDefault="00263227"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У детей активно проявляется стремление к общению со сверстниками. Если ребенок трех лет вполне удовлетворяется «обществом» кукол, то в 4-5 лет он нуждается в содержательных контактах со сверстниками. Дети общаются по поводу игрушек, совместных игр, общих дел. Их речевые контакты становятся более результативными и действенными.</w:t>
      </w:r>
    </w:p>
    <w:p w14:paraId="021349CF" w14:textId="77777777" w:rsidR="00263227" w:rsidRPr="004F4577" w:rsidRDefault="00263227"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Новые черты появляются в общении детей 4-5 лет с воспитателем. Дошкольники охотно сотрудничают со взрослыми в практических делах (совместные игры, трудовые поручения, уход за животными, растениями), но наряду с этим всё более активно стремятся к познавательному, интеллектуальному общению. В своих познавательных интересах ребёнок начинает выходить за рамки конкретной ситуации. Возраст «почемучек» проявляется в многочисленных вопросах детей к воспитателю: «Почему?», «Зачем?», «Для чего?».</w:t>
      </w:r>
    </w:p>
    <w:p w14:paraId="390335CF" w14:textId="77777777" w:rsidR="00263227" w:rsidRPr="004F4577" w:rsidRDefault="00263227"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Ребёнок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приёмов простейшего анализа, сравнения, умения наблюдать. Ребёнок способен анализировать объекты одновременно по 2-3 признакам: цвету и форме, цвету, форме и материалу и т. п. Он может сравнивать предметы по цвету, форме, размеру, запаху, вкусу и другим свойствам, находя различия и сходство.</w:t>
      </w:r>
    </w:p>
    <w:p w14:paraId="4B34151A" w14:textId="77777777" w:rsidR="00263227" w:rsidRPr="004F4577" w:rsidRDefault="00263227"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У детей 4-5 лет ярко проявляется интерес к игре. Игра усложняется по содержанию, количеству ролей и ролевых диалогов. Дети уверенно называют свою игровую роль, действуют в соответствии с ней. Преобладает однополое игровое общение. Девочки предпочитают игры на семейно-бытовые сюжеты, игры «в принцесс». Мальчиков привлекают игры «в военных, строителей,</w:t>
      </w:r>
      <w:r w:rsidRPr="004F4577">
        <w:rPr>
          <w:rFonts w:ascii="Times New Roman" w:hAnsi="Times New Roman" w:cs="Times New Roman"/>
        </w:rPr>
        <w:t xml:space="preserve"> </w:t>
      </w:r>
      <w:r w:rsidRPr="004F4577">
        <w:rPr>
          <w:rFonts w:ascii="Times New Roman" w:eastAsia="Times New Roman" w:hAnsi="Times New Roman" w:cs="Times New Roman"/>
        </w:rPr>
        <w:t>моряков». Игра продолжает оставаться основной формой организации их жизни. Примечательной особенностью детей является фантазирование, нередко они путают вымысел и реальность. Яркость фантазий расширяет рамки умственных возможностей детей и используется воспитателем для обогащения детского игрового опыта: придумывания в игре фантастических образов животных, людей, сказочных путешествий.</w:t>
      </w:r>
    </w:p>
    <w:p w14:paraId="281A5B31" w14:textId="77777777" w:rsidR="00263227" w:rsidRPr="004F4577" w:rsidRDefault="00263227"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У детей этого возраста наблюдается пробуждение интереса к правилам поведения, о чём свидетельствуют многочисленные жалобы-заявления детей воспитателю о том, что кто-то делает что-то неправильно или не выполняет какое-то требование. Такое «заявление» ребенка означает, что он осмыслил требование как необходимое и ему важно получить авторитетное подтверждение правильности своего мнения, а также услышать от воспитателя дополнительные разъяснения по поводу «границ» действия правила.</w:t>
      </w:r>
    </w:p>
    <w:p w14:paraId="16292AFD" w14:textId="77777777" w:rsidR="00263227" w:rsidRPr="004F4577" w:rsidRDefault="00263227"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 xml:space="preserve">Дети отличаются повышенной чувствительностью к словам, оценкам и отношению к ним взрослых. Они радуются похвале, но на неодобрение или замечание часто реагирует остро эмоционально: вспышками гнева, слезами, воспринимая замечания как личную обиду. Ранимость ребенка 4-5 лет </w:t>
      </w:r>
      <w:proofErr w:type="gramStart"/>
      <w:r w:rsidRPr="004F4577">
        <w:rPr>
          <w:rFonts w:ascii="Times New Roman" w:eastAsia="Times New Roman" w:hAnsi="Times New Roman" w:cs="Times New Roman"/>
        </w:rPr>
        <w:t>- это</w:t>
      </w:r>
      <w:proofErr w:type="gramEnd"/>
      <w:r w:rsidRPr="004F4577">
        <w:rPr>
          <w:rFonts w:ascii="Times New Roman" w:eastAsia="Times New Roman" w:hAnsi="Times New Roman" w:cs="Times New Roman"/>
        </w:rPr>
        <w:t xml:space="preserve"> не проявление его индивидуальности, а особенность возраста.</w:t>
      </w:r>
    </w:p>
    <w:p w14:paraId="4462EAA0" w14:textId="77777777" w:rsidR="00263227" w:rsidRPr="004F4577" w:rsidRDefault="00263227"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На пятом году жизни дети проявляют интерес к вопросам пола, начинается осознание своей половой принадлежности. Дети отмечают внешнее различие между мальчиками и девочками.</w:t>
      </w:r>
    </w:p>
    <w:p w14:paraId="21CFD73D" w14:textId="77777777" w:rsidR="00263227" w:rsidRPr="004F4577" w:rsidRDefault="00263227"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Словарь детей увеличивается до 2000 слов и более. В разговоре ребёнок начинает пользоваться сложными фразами и предложениями. Дети любят играть словами, их привлекают рифмы, простейшие из которых дети легко запоминают и сочиняют подобные.</w:t>
      </w:r>
    </w:p>
    <w:p w14:paraId="3D811434" w14:textId="77777777" w:rsidR="00263227" w:rsidRPr="004F4577" w:rsidRDefault="00263227" w:rsidP="00D0149E">
      <w:pPr>
        <w:pStyle w:val="ae"/>
        <w:tabs>
          <w:tab w:val="left" w:pos="993"/>
        </w:tabs>
        <w:ind w:firstLine="709"/>
        <w:jc w:val="both"/>
        <w:rPr>
          <w:rFonts w:ascii="Times New Roman" w:eastAsia="Times New Roman" w:hAnsi="Times New Roman" w:cs="Times New Roman"/>
          <w:b/>
        </w:rPr>
      </w:pPr>
      <w:r w:rsidRPr="004F4577">
        <w:rPr>
          <w:rFonts w:ascii="Times New Roman" w:eastAsia="Times New Roman" w:hAnsi="Times New Roman" w:cs="Times New Roman"/>
          <w:b/>
        </w:rPr>
        <w:t>Возрастные особенности детей 5 - 6 лет.</w:t>
      </w:r>
    </w:p>
    <w:p w14:paraId="1BF0EEF4" w14:textId="77777777" w:rsidR="00263227" w:rsidRPr="004F4577" w:rsidRDefault="00263227"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Возраст 5 - 6 лет характеризуется активизацией ростового процесса: за год ребёнок может вырасти на 7-10 см. Изменяются пропорции тела. Совершенствуются движения, двигательный опыт детей расширяется, активно развиваются двигательные способности. Углубляются представления детей о здоровье и здоровом образе жизни, о назначении гигиенических процедур, закаливания, занятий спортом, утренней гимнастики.</w:t>
      </w:r>
    </w:p>
    <w:p w14:paraId="050BB4E0" w14:textId="77777777" w:rsidR="00263227" w:rsidRPr="004F4577" w:rsidRDefault="00263227"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Происходят большие изменения высшей нервной деятельности. В течение шестого года жизни совершенствуются основные нервные процессы - возбуждение и особенно торможение. Эмоциональные реакции в этом возрасте становятся более стабильными, уравновешенными. Дети начинают чаще по собственной инициативе воздерживаться от нежелательных действий.</w:t>
      </w:r>
    </w:p>
    <w:p w14:paraId="2D26ABA0" w14:textId="77777777" w:rsidR="00263227" w:rsidRPr="004F4577" w:rsidRDefault="00263227"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Формируются социальные представления морального плана. Старшие дошкольники уже отличают хорошие и плохие поступки, имеют представление о добре и зле. В оценке поступков сверстников они достаточно категоричны и требовательны, в отношении собственного поведения более снисходительны.</w:t>
      </w:r>
    </w:p>
    <w:p w14:paraId="3F92E015" w14:textId="77777777" w:rsidR="00790596" w:rsidRPr="004F4577" w:rsidRDefault="00263227"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Расширяются интеллектуальные возможности детей. Ребёнок не только выделяет существенные признаки в предметах и явлениях, но и начинает устанавливать причинно- следственные связи между ними, пространственные, временные и другие отношения. Возрастают возможности памяти, более устойчивым становится внимание.</w:t>
      </w:r>
      <w:r w:rsidR="00790596" w:rsidRPr="004F4577">
        <w:rPr>
          <w:rFonts w:ascii="Times New Roman" w:hAnsi="Times New Roman" w:cs="Times New Roman"/>
        </w:rPr>
        <w:t xml:space="preserve"> </w:t>
      </w:r>
      <w:r w:rsidR="00790596" w:rsidRPr="004F4577">
        <w:rPr>
          <w:rFonts w:ascii="Times New Roman" w:eastAsia="Times New Roman" w:hAnsi="Times New Roman" w:cs="Times New Roman"/>
        </w:rPr>
        <w:t>Продолжает совершенствоваться речь. За год словарь увеличивается на 1000 - 1200 слов. Совершенствуется связная, монологическая речь.</w:t>
      </w:r>
    </w:p>
    <w:p w14:paraId="00AB5FFF" w14:textId="77777777" w:rsidR="00790596" w:rsidRPr="004F4577" w:rsidRDefault="00790596"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Развивается продуктивное воображение, способность воспринимать и воображать себе на основе словесного описания различные миры, события и т.п. Эти достижения находят воплощение в детских играх, театральной деятельности, в рисунках, детских рассказах. Рисование - любимое занятие старших дошкольников.</w:t>
      </w:r>
    </w:p>
    <w:p w14:paraId="498E6F5C" w14:textId="77777777" w:rsidR="00790596" w:rsidRPr="004F4577" w:rsidRDefault="00790596" w:rsidP="000E5E0B">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Возрастает потребность в общении со сверстниками, в совместных играх и деятельности. Дети становятся избирательны во взаимоотношениях и общении. Всё более ярко проявляется предпочтение к определённым видам игр. Их репертуар разнообразен и включает в себя сюжетно-ролевые, режиссёрские, строительно-конструктивные,</w:t>
      </w:r>
      <w:r w:rsidRPr="004F4577">
        <w:rPr>
          <w:rFonts w:ascii="Times New Roman" w:eastAsia="Times New Roman" w:hAnsi="Times New Roman" w:cs="Times New Roman"/>
        </w:rPr>
        <w:tab/>
        <w:t>подвижные, музыкальные,</w:t>
      </w:r>
      <w:r w:rsidR="001F6EA8" w:rsidRPr="004F4577">
        <w:rPr>
          <w:rFonts w:ascii="Times New Roman" w:eastAsia="Times New Roman" w:hAnsi="Times New Roman" w:cs="Times New Roman"/>
        </w:rPr>
        <w:t xml:space="preserve"> </w:t>
      </w:r>
      <w:r w:rsidRPr="004F4577">
        <w:rPr>
          <w:rFonts w:ascii="Times New Roman" w:eastAsia="Times New Roman" w:hAnsi="Times New Roman" w:cs="Times New Roman"/>
        </w:rPr>
        <w:t>театрализованные игры, игровое экспериментирование. Определяются игровые интересы и предпочтения мальчиков и девочек. Дети самостоятельно создают игровое пространство, выстраивают сюжет</w:t>
      </w:r>
      <w:r w:rsidR="001F6EA8" w:rsidRPr="004F4577">
        <w:rPr>
          <w:rFonts w:ascii="Times New Roman" w:eastAsia="Times New Roman" w:hAnsi="Times New Roman" w:cs="Times New Roman"/>
        </w:rPr>
        <w:t xml:space="preserve"> и ход игры, распределяют роли.</w:t>
      </w:r>
      <w:r w:rsidR="000E5E0B" w:rsidRPr="004F4577">
        <w:rPr>
          <w:rFonts w:ascii="Times New Roman" w:eastAsia="Times New Roman" w:hAnsi="Times New Roman" w:cs="Times New Roman"/>
        </w:rPr>
        <w:t xml:space="preserve"> </w:t>
      </w:r>
      <w:r w:rsidRPr="004F4577">
        <w:rPr>
          <w:rFonts w:ascii="Times New Roman" w:eastAsia="Times New Roman" w:hAnsi="Times New Roman" w:cs="Times New Roman"/>
        </w:rPr>
        <w:t>В совместной игре появляется</w:t>
      </w:r>
      <w:r w:rsidRPr="004F4577">
        <w:rPr>
          <w:rFonts w:ascii="Times New Roman" w:eastAsia="Times New Roman" w:hAnsi="Times New Roman" w:cs="Times New Roman"/>
        </w:rPr>
        <w:tab/>
        <w:t>потребность регулировать</w:t>
      </w:r>
      <w:r w:rsidR="000E5E0B" w:rsidRPr="004F4577">
        <w:rPr>
          <w:rFonts w:ascii="Times New Roman" w:eastAsia="Times New Roman" w:hAnsi="Times New Roman" w:cs="Times New Roman"/>
        </w:rPr>
        <w:t xml:space="preserve"> </w:t>
      </w:r>
      <w:r w:rsidRPr="004F4577">
        <w:rPr>
          <w:rFonts w:ascii="Times New Roman" w:eastAsia="Times New Roman" w:hAnsi="Times New Roman" w:cs="Times New Roman"/>
        </w:rPr>
        <w:t>взаимоотношения со сверстниками, складываются нормы нравственного поведения, проявляются нравственные чувства. Более активно проявляется интерес к сотрудничеству, к совместному решению общей задачи. Дети стремятся договариваться между собой для достижения конечной цели.</w:t>
      </w:r>
    </w:p>
    <w:p w14:paraId="7852FF53" w14:textId="77777777" w:rsidR="00790596" w:rsidRPr="004F4577" w:rsidRDefault="00790596"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Интерес старших дошкольников к общению со взрослым не ослабевает. Дети активно стремятся привлечь к себе внимание взрослых, вовлечь в разговор. Детям хочется поделиться своими знаниями, впечатлениями. Равноправное общение с взрослыми поднимает ребёнка в своих глазах, помогает почувствовать своё взросление и компетентность.</w:t>
      </w:r>
    </w:p>
    <w:p w14:paraId="231A15D4" w14:textId="77777777" w:rsidR="00790596" w:rsidRPr="004F4577" w:rsidRDefault="00790596" w:rsidP="00D0149E">
      <w:pPr>
        <w:pStyle w:val="ae"/>
        <w:tabs>
          <w:tab w:val="left" w:pos="993"/>
        </w:tabs>
        <w:ind w:firstLine="709"/>
        <w:jc w:val="both"/>
        <w:rPr>
          <w:rFonts w:ascii="Times New Roman" w:eastAsia="Times New Roman" w:hAnsi="Times New Roman" w:cs="Times New Roman"/>
          <w:b/>
        </w:rPr>
      </w:pPr>
      <w:r w:rsidRPr="004F4577">
        <w:rPr>
          <w:rFonts w:ascii="Times New Roman" w:eastAsia="Times New Roman" w:hAnsi="Times New Roman" w:cs="Times New Roman"/>
          <w:b/>
        </w:rPr>
        <w:t>Возрастные особенности детей 6 - 7 лет.</w:t>
      </w:r>
    </w:p>
    <w:p w14:paraId="3AC43777" w14:textId="77777777" w:rsidR="00790596" w:rsidRPr="004F4577" w:rsidRDefault="00790596"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Движения детей седьмого года жизни отличаются достаточной координированностью и точностью. Дети хорошо различают направление движения, скорость, смену темпа и ритма. Они активно приобщаются к нормам здорового образа жизни. Формируется привычка самостоятельно следить за своим внешним видом, пользоваться носовым платком, быть опрятным и аккуратным, причёсываться.</w:t>
      </w:r>
    </w:p>
    <w:p w14:paraId="149094B8" w14:textId="77777777" w:rsidR="00790596" w:rsidRPr="004F4577" w:rsidRDefault="00790596"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У детей развивается способность к соподчинению мотивов поступков, к определённой произвольной регуляции своих действий. В поведении и взаимоотношениях наблюдаются волевые проявления: дети могут сдержаться, если это необходимо, проявить терпение, настойчивость. Дошкольник начинает оценивать себя с точки зрения своей авторитетности среди других, признания ими его личных достижений и качеств. Формируется достаточно устойчивая самооценка.</w:t>
      </w:r>
    </w:p>
    <w:p w14:paraId="09A60B13" w14:textId="77777777" w:rsidR="00790596" w:rsidRPr="004F4577" w:rsidRDefault="00790596"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Характерной особенностью является появление интереса к проблемам, выходящим за рамки детского сада и личного опыта. Дети интересуются событиями прошлого и будущего, жизнью разных народов, животным и растительным миром разных стран.</w:t>
      </w:r>
    </w:p>
    <w:p w14:paraId="42037C2B" w14:textId="77777777" w:rsidR="00790596" w:rsidRPr="004F4577" w:rsidRDefault="00790596"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Дети седьмого года предпочитают совместную деятельность индивидуальной. В подготовительной группе в совместной деятельности дети осваивают разные формы сотрудничества: договариваются, обмениваются мнениями; чередуют и согласовывают действия; совместно выполняют одну</w:t>
      </w:r>
      <w:r w:rsidRPr="004F4577">
        <w:rPr>
          <w:rFonts w:ascii="Times New Roman" w:hAnsi="Times New Roman" w:cs="Times New Roman"/>
        </w:rPr>
        <w:t xml:space="preserve"> </w:t>
      </w:r>
      <w:r w:rsidRPr="004F4577">
        <w:rPr>
          <w:rFonts w:ascii="Times New Roman" w:eastAsia="Times New Roman" w:hAnsi="Times New Roman" w:cs="Times New Roman"/>
        </w:rPr>
        <w:t>операцию; контролируют действия партнёра, исправляют его ошибки; помогают партнёру, выполняют часть его работы; принимают замечания партнёра, исправляют свои ошибки.</w:t>
      </w:r>
    </w:p>
    <w:p w14:paraId="1ABF542A" w14:textId="77777777" w:rsidR="00790596" w:rsidRPr="004F4577" w:rsidRDefault="00790596"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 xml:space="preserve">Значительно расширяется игровой опыт детей. Достаточно широко проявляются избирательные интересы в выборе игр, индивидуальные предпочтения, особенности игр мальчиков и девочек. Появляются индивидуальные черты в игровом поведении: дети - режиссёры, дети- исполнители, дети-сочинители игровых сюжетов. Старшие дошкольники выдвигают разнообразные игровые замыслы до начала игры и по ходу игры, проявляют инициативу в придумывании игровых событий, используют </w:t>
      </w:r>
      <w:proofErr w:type="spellStart"/>
      <w:r w:rsidRPr="004F4577">
        <w:rPr>
          <w:rFonts w:ascii="Times New Roman" w:eastAsia="Times New Roman" w:hAnsi="Times New Roman" w:cs="Times New Roman"/>
        </w:rPr>
        <w:t>сюжетосложение</w:t>
      </w:r>
      <w:proofErr w:type="spellEnd"/>
      <w:r w:rsidRPr="004F4577">
        <w:rPr>
          <w:rFonts w:ascii="Times New Roman" w:eastAsia="Times New Roman" w:hAnsi="Times New Roman" w:cs="Times New Roman"/>
        </w:rPr>
        <w:t xml:space="preserve"> для построения игры. В игре дети вступают в игровой диалог со сверстником, стремятся ярко передать игровую роль. Игра становится интегративной деятельностью, которая тесно связана с различными видами детской деятельности - познавательной, коммуникативной, художественно - продуктивной, конструктивной.</w:t>
      </w:r>
    </w:p>
    <w:p w14:paraId="390CA13B" w14:textId="77777777" w:rsidR="00790596" w:rsidRPr="004F4577" w:rsidRDefault="00790596"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На седьмом году жизни расширяются возможности развития самостоятельной познавательной деятельности. Детям доступно многообразие способов познания: наблюдение и самонаблюдение, сенсорное обследование объектов, логические операции (сравнение, анализ, синтез, классификация), простейшие измерения, экспериментирование с природными и рукотворными объектами. Развиваются возможности памяти: увеличивается её объём, произвольность запоминания информации.</w:t>
      </w:r>
    </w:p>
    <w:p w14:paraId="34922356" w14:textId="77777777" w:rsidR="00790596" w:rsidRPr="004F4577" w:rsidRDefault="00790596"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Старшие дошкольники начинают проявлять интерес к будущему школьному обучению. Интерес детей к школе развивается естественным путём в общении с воспитателем, через встречи с учителем, совместные дела со школьниками, посещение школы, сюжетно-ролевые игры на школьную тему.</w:t>
      </w:r>
    </w:p>
    <w:p w14:paraId="656257FB" w14:textId="186FB584" w:rsidR="00790596" w:rsidRPr="004F4577" w:rsidRDefault="00C64F6D" w:rsidP="00C64F6D">
      <w:pPr>
        <w:pStyle w:val="ae"/>
        <w:tabs>
          <w:tab w:val="left" w:pos="993"/>
        </w:tabs>
        <w:ind w:firstLine="709"/>
        <w:jc w:val="center"/>
        <w:rPr>
          <w:rFonts w:ascii="Times New Roman" w:eastAsia="Times New Roman" w:hAnsi="Times New Roman" w:cs="Times New Roman"/>
          <w:b/>
        </w:rPr>
      </w:pPr>
      <w:r w:rsidRPr="004F4577">
        <w:rPr>
          <w:rFonts w:ascii="Times New Roman" w:eastAsia="Times New Roman" w:hAnsi="Times New Roman" w:cs="Times New Roman"/>
          <w:b/>
        </w:rPr>
        <w:t>1.1.3.2. Психолого-педагогическая характеристика детей с ОВЗ</w:t>
      </w:r>
    </w:p>
    <w:p w14:paraId="08D62BCD" w14:textId="77777777" w:rsidR="00790596" w:rsidRPr="004F4577" w:rsidRDefault="00790596"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14:paraId="1B5B155E" w14:textId="77777777" w:rsidR="001A5825" w:rsidRPr="004F4577" w:rsidRDefault="00790596" w:rsidP="001A5825">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w:t>
      </w:r>
      <w:r w:rsidR="001A5825" w:rsidRPr="004F4577">
        <w:rPr>
          <w:rFonts w:ascii="Times New Roman" w:eastAsia="Times New Roman" w:hAnsi="Times New Roman" w:cs="Times New Roman"/>
        </w:rPr>
        <w:t>ико-грамматического</w:t>
      </w:r>
      <w:r w:rsidR="001A5825" w:rsidRPr="004F4577">
        <w:rPr>
          <w:rFonts w:ascii="Times New Roman" w:eastAsia="Times New Roman" w:hAnsi="Times New Roman" w:cs="Times New Roman"/>
        </w:rPr>
        <w:tab/>
        <w:t>и фонетико-</w:t>
      </w:r>
    </w:p>
    <w:p w14:paraId="104F6BFA" w14:textId="77777777" w:rsidR="00790596" w:rsidRPr="004F4577" w:rsidRDefault="00790596" w:rsidP="001A5825">
      <w:pPr>
        <w:pStyle w:val="ae"/>
        <w:tabs>
          <w:tab w:val="left" w:pos="993"/>
        </w:tabs>
        <w:jc w:val="both"/>
        <w:rPr>
          <w:rFonts w:ascii="Times New Roman" w:eastAsia="Times New Roman" w:hAnsi="Times New Roman" w:cs="Times New Roman"/>
        </w:rPr>
      </w:pPr>
      <w:r w:rsidRPr="004F4577">
        <w:rPr>
          <w:rFonts w:ascii="Times New Roman" w:eastAsia="Times New Roman" w:hAnsi="Times New Roman" w:cs="Times New Roman"/>
        </w:rPr>
        <w:t>фонематического недоразвития (Левина Р. Е.). 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14:paraId="51EE0B78" w14:textId="77777777" w:rsidR="00790596" w:rsidRPr="004F4577" w:rsidRDefault="00071C36" w:rsidP="00D0149E">
      <w:pPr>
        <w:pStyle w:val="ae"/>
        <w:tabs>
          <w:tab w:val="left" w:pos="993"/>
        </w:tabs>
        <w:ind w:firstLine="709"/>
        <w:jc w:val="both"/>
        <w:rPr>
          <w:rFonts w:ascii="Times New Roman" w:eastAsia="Times New Roman" w:hAnsi="Times New Roman" w:cs="Times New Roman"/>
          <w:b/>
        </w:rPr>
      </w:pPr>
      <w:r w:rsidRPr="004F4577">
        <w:rPr>
          <w:rFonts w:ascii="Times New Roman" w:eastAsia="Times New Roman" w:hAnsi="Times New Roman" w:cs="Times New Roman"/>
          <w:b/>
        </w:rPr>
        <w:t>Характеристика детей с</w:t>
      </w:r>
      <w:r w:rsidR="00790596" w:rsidRPr="004F4577">
        <w:rPr>
          <w:rFonts w:ascii="Times New Roman" w:eastAsia="Times New Roman" w:hAnsi="Times New Roman" w:cs="Times New Roman"/>
          <w:b/>
        </w:rPr>
        <w:t xml:space="preserve"> I уровнем развития речи.</w:t>
      </w:r>
    </w:p>
    <w:p w14:paraId="343AD688" w14:textId="77777777" w:rsidR="001A5825" w:rsidRPr="004F4577" w:rsidRDefault="00790596" w:rsidP="001A5825">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 xml:space="preserve">При первом уровне 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4F4577">
        <w:rPr>
          <w:rFonts w:ascii="Times New Roman" w:eastAsia="Times New Roman" w:hAnsi="Times New Roman" w:cs="Times New Roman"/>
        </w:rPr>
        <w:t>звукокомплекс</w:t>
      </w:r>
      <w:r w:rsidR="001A5825" w:rsidRPr="004F4577">
        <w:rPr>
          <w:rFonts w:ascii="Times New Roman" w:eastAsia="Times New Roman" w:hAnsi="Times New Roman" w:cs="Times New Roman"/>
        </w:rPr>
        <w:t>ов</w:t>
      </w:r>
      <w:proofErr w:type="spellEnd"/>
      <w:r w:rsidR="001A5825" w:rsidRPr="004F4577">
        <w:rPr>
          <w:rFonts w:ascii="Times New Roman" w:eastAsia="Times New Roman" w:hAnsi="Times New Roman" w:cs="Times New Roman"/>
        </w:rPr>
        <w:t xml:space="preserve">, </w:t>
      </w:r>
      <w:proofErr w:type="spellStart"/>
      <w:r w:rsidR="001A5825" w:rsidRPr="004F4577">
        <w:rPr>
          <w:rFonts w:ascii="Times New Roman" w:eastAsia="Times New Roman" w:hAnsi="Times New Roman" w:cs="Times New Roman"/>
        </w:rPr>
        <w:t>лепетных</w:t>
      </w:r>
      <w:proofErr w:type="spellEnd"/>
      <w:r w:rsidR="001A5825" w:rsidRPr="004F4577">
        <w:rPr>
          <w:rFonts w:ascii="Times New Roman" w:eastAsia="Times New Roman" w:hAnsi="Times New Roman" w:cs="Times New Roman"/>
        </w:rPr>
        <w:t xml:space="preserve"> слов.</w:t>
      </w:r>
      <w:r w:rsidR="001A5825" w:rsidRPr="004F4577">
        <w:rPr>
          <w:rFonts w:ascii="Times New Roman" w:eastAsia="Times New Roman" w:hAnsi="Times New Roman" w:cs="Times New Roman"/>
        </w:rPr>
        <w:tab/>
      </w:r>
    </w:p>
    <w:p w14:paraId="5044F460" w14:textId="77777777" w:rsidR="00790596" w:rsidRPr="004F4577" w:rsidRDefault="001A5825" w:rsidP="001A5825">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 xml:space="preserve">Высказывания </w:t>
      </w:r>
      <w:r w:rsidR="00790596" w:rsidRPr="004F4577">
        <w:rPr>
          <w:rFonts w:ascii="Times New Roman" w:eastAsia="Times New Roman" w:hAnsi="Times New Roman" w:cs="Times New Roman"/>
        </w:rPr>
        <w:t xml:space="preserve">сопровождаются жестами и мимикой. Характерна многозначность употребляемых слов, когда одни и те же </w:t>
      </w:r>
      <w:proofErr w:type="spellStart"/>
      <w:r w:rsidR="00790596" w:rsidRPr="004F4577">
        <w:rPr>
          <w:rFonts w:ascii="Times New Roman" w:eastAsia="Times New Roman" w:hAnsi="Times New Roman" w:cs="Times New Roman"/>
        </w:rPr>
        <w:t>лепетные</w:t>
      </w:r>
      <w:proofErr w:type="spellEnd"/>
      <w:r w:rsidR="00790596" w:rsidRPr="004F4577">
        <w:rPr>
          <w:rFonts w:ascii="Times New Roman" w:eastAsia="Times New Roman" w:hAnsi="Times New Roman" w:cs="Times New Roman"/>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Пассивный словарь шире</w:t>
      </w:r>
      <w:r w:rsidR="00790596" w:rsidRPr="004F4577">
        <w:rPr>
          <w:rFonts w:ascii="Times New Roman" w:hAnsi="Times New Roman" w:cs="Times New Roman"/>
        </w:rPr>
        <w:t xml:space="preserve"> </w:t>
      </w:r>
      <w:r w:rsidR="00790596" w:rsidRPr="004F4577">
        <w:rPr>
          <w:rFonts w:ascii="Times New Roman" w:eastAsia="Times New Roman" w:hAnsi="Times New Roman" w:cs="Times New Roman"/>
        </w:rPr>
        <w:t>активного, но тоже крайне ограничен. Практически отсутствует понимание категории числа существительных и глаголов, времени, рода, падежа.</w:t>
      </w:r>
    </w:p>
    <w:p w14:paraId="005FDFF8" w14:textId="77777777" w:rsidR="00790596" w:rsidRPr="004F4577" w:rsidRDefault="00790596"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14:paraId="791FDF71" w14:textId="77777777" w:rsidR="00790596" w:rsidRPr="004F4577" w:rsidRDefault="00790596" w:rsidP="00D0149E">
      <w:pPr>
        <w:pStyle w:val="ae"/>
        <w:tabs>
          <w:tab w:val="left" w:pos="993"/>
        </w:tabs>
        <w:ind w:firstLine="709"/>
        <w:jc w:val="both"/>
        <w:rPr>
          <w:rFonts w:ascii="Times New Roman" w:eastAsia="Times New Roman" w:hAnsi="Times New Roman" w:cs="Times New Roman"/>
          <w:b/>
        </w:rPr>
      </w:pPr>
      <w:r w:rsidRPr="004F4577">
        <w:rPr>
          <w:rFonts w:ascii="Times New Roman" w:eastAsia="Times New Roman" w:hAnsi="Times New Roman" w:cs="Times New Roman"/>
          <w:b/>
        </w:rPr>
        <w:t>Характеристика детей со II</w:t>
      </w:r>
      <w:r w:rsidR="001F6EA8" w:rsidRPr="004F4577">
        <w:rPr>
          <w:rFonts w:ascii="Times New Roman" w:eastAsia="Times New Roman" w:hAnsi="Times New Roman" w:cs="Times New Roman"/>
          <w:b/>
        </w:rPr>
        <w:t xml:space="preserve"> </w:t>
      </w:r>
      <w:r w:rsidRPr="004F4577">
        <w:rPr>
          <w:rFonts w:ascii="Times New Roman" w:eastAsia="Times New Roman" w:hAnsi="Times New Roman" w:cs="Times New Roman"/>
          <w:b/>
        </w:rPr>
        <w:t>уровнем развития речи.</w:t>
      </w:r>
    </w:p>
    <w:p w14:paraId="56CBF4A7" w14:textId="77777777" w:rsidR="00790596" w:rsidRPr="004F4577" w:rsidRDefault="00790596"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 xml:space="preserve">Данный уровень определяется как начатки общеупотребительной речи, отличительной чертой которой является наличие двух-, трех-, а иногда даже четырехсловной фразы. В самостоятельной речи детей иногда появляются простые предлоги или их </w:t>
      </w:r>
      <w:proofErr w:type="spellStart"/>
      <w:r w:rsidRPr="004F4577">
        <w:rPr>
          <w:rFonts w:ascii="Times New Roman" w:eastAsia="Times New Roman" w:hAnsi="Times New Roman" w:cs="Times New Roman"/>
        </w:rPr>
        <w:t>лепетные</w:t>
      </w:r>
      <w:proofErr w:type="spellEnd"/>
      <w:r w:rsidRPr="004F4577">
        <w:rPr>
          <w:rFonts w:ascii="Times New Roman" w:eastAsia="Times New Roman" w:hAnsi="Times New Roman" w:cs="Times New Roman"/>
        </w:rPr>
        <w:t xml:space="preserve"> варианты; сложные предлоги отсутствуют.</w:t>
      </w:r>
    </w:p>
    <w:p w14:paraId="6975839B" w14:textId="77777777" w:rsidR="00790596" w:rsidRPr="004F4577" w:rsidRDefault="00790596"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функции и т. д. Ограниченность словарного запаса проявляется и в незнании многих слов, обозначающих части тела, части предмета, посуду, транспорт, детенышей животных и т. п. Заметны трудности в понимании и использовании в речи слов, обозначающих признаки предметов, форму, цвет, материал.</w:t>
      </w:r>
    </w:p>
    <w:p w14:paraId="5C46C273" w14:textId="77777777" w:rsidR="00790596" w:rsidRPr="004F4577" w:rsidRDefault="00790596"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w:t>
      </w:r>
    </w:p>
    <w:p w14:paraId="219E9A42" w14:textId="77777777" w:rsidR="00790596" w:rsidRPr="004F4577" w:rsidRDefault="00790596"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 следственных связей.</w:t>
      </w:r>
    </w:p>
    <w:p w14:paraId="5C909FB4" w14:textId="77777777" w:rsidR="00790596" w:rsidRPr="004F4577" w:rsidRDefault="00790596"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 xml:space="preserve">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w:t>
      </w:r>
      <w:proofErr w:type="spellStart"/>
      <w:r w:rsidRPr="004F4577">
        <w:rPr>
          <w:rFonts w:ascii="Times New Roman" w:eastAsia="Times New Roman" w:hAnsi="Times New Roman" w:cs="Times New Roman"/>
        </w:rPr>
        <w:t>звуконаполняемости</w:t>
      </w:r>
      <w:proofErr w:type="spellEnd"/>
      <w:r w:rsidRPr="004F4577">
        <w:rPr>
          <w:rFonts w:ascii="Times New Roman" w:eastAsia="Times New Roman" w:hAnsi="Times New Roman" w:cs="Times New Roman"/>
        </w:rPr>
        <w:t>.</w:t>
      </w:r>
    </w:p>
    <w:p w14:paraId="334BB267" w14:textId="77777777" w:rsidR="00790596" w:rsidRPr="004F4577" w:rsidRDefault="00790596"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b/>
        </w:rPr>
        <w:t xml:space="preserve">Характеристика детей III уровня речевого развития </w:t>
      </w:r>
      <w:r w:rsidRPr="004F4577">
        <w:rPr>
          <w:rFonts w:ascii="Times New Roman" w:eastAsia="Times New Roman" w:hAnsi="Times New Roman" w:cs="Times New Roman"/>
        </w:rPr>
        <w:t xml:space="preserve">характеризуется наличием развернутой фразовой речи с выраженными элементами </w:t>
      </w:r>
      <w:proofErr w:type="spellStart"/>
      <w:r w:rsidRPr="004F4577">
        <w:rPr>
          <w:rFonts w:ascii="Times New Roman" w:eastAsia="Times New Roman" w:hAnsi="Times New Roman" w:cs="Times New Roman"/>
        </w:rPr>
        <w:t>лексико</w:t>
      </w:r>
      <w:proofErr w:type="spellEnd"/>
      <w:r w:rsidRPr="004F4577">
        <w:rPr>
          <w:rFonts w:ascii="Times New Roman" w:eastAsia="Times New Roman" w:hAnsi="Times New Roman" w:cs="Times New Roman"/>
        </w:rPr>
        <w:t xml:space="preserve"> - грамматического и фонетико-фонематического недоразвития. Дети могут относительно свободно общаться с окружающими, но нуждаются в постоянной помощи родителей (воспитателей), вносящих в их речь соответствующие пояснения. Самостоятельное общение продолжает оставаться затруднительным, и ограничено знакомыми ситуациями. Звуки, которые дети могут правильно произносить изолированно, в</w:t>
      </w:r>
      <w:r w:rsidRPr="004F4577">
        <w:rPr>
          <w:rFonts w:ascii="Times New Roman" w:hAnsi="Times New Roman" w:cs="Times New Roman"/>
        </w:rPr>
        <w:t xml:space="preserve"> </w:t>
      </w:r>
      <w:r w:rsidRPr="004F4577">
        <w:rPr>
          <w:rFonts w:ascii="Times New Roman" w:eastAsia="Times New Roman" w:hAnsi="Times New Roman" w:cs="Times New Roman"/>
        </w:rPr>
        <w:t>самостоятельной речи звучат недостаточно четко. При этом характерным является следующее:</w:t>
      </w:r>
    </w:p>
    <w:p w14:paraId="7A07F67A" w14:textId="77777777" w:rsidR="00790596" w:rsidRPr="004F4577" w:rsidRDefault="00790596"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1.</w:t>
      </w:r>
      <w:r w:rsidRPr="004F4577">
        <w:rPr>
          <w:rFonts w:ascii="Times New Roman" w:eastAsia="Times New Roman" w:hAnsi="Times New Roman" w:cs="Times New Roman"/>
        </w:rPr>
        <w:tab/>
        <w:t xml:space="preserve">Недифференцированное произнесение свистящих, шипящих звуков, аффрикат и </w:t>
      </w:r>
      <w:proofErr w:type="spellStart"/>
      <w:r w:rsidRPr="004F4577">
        <w:rPr>
          <w:rFonts w:ascii="Times New Roman" w:eastAsia="Times New Roman" w:hAnsi="Times New Roman" w:cs="Times New Roman"/>
        </w:rPr>
        <w:t>соноров</w:t>
      </w:r>
      <w:proofErr w:type="spellEnd"/>
      <w:r w:rsidRPr="004F4577">
        <w:rPr>
          <w:rFonts w:ascii="Times New Roman" w:eastAsia="Times New Roman" w:hAnsi="Times New Roman" w:cs="Times New Roman"/>
        </w:rPr>
        <w:t>, причем один может заменяться одновременно двумя или несколькими звуками данной или близкой фонетической группы</w:t>
      </w:r>
    </w:p>
    <w:p w14:paraId="1E879717" w14:textId="77777777" w:rsidR="00790596" w:rsidRPr="004F4577" w:rsidRDefault="00790596"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2.</w:t>
      </w:r>
      <w:r w:rsidRPr="004F4577">
        <w:rPr>
          <w:rFonts w:ascii="Times New Roman" w:eastAsia="Times New Roman" w:hAnsi="Times New Roman" w:cs="Times New Roman"/>
        </w:rPr>
        <w:tab/>
        <w:t>Замена некоторых звуков другими, более простыми по артикуляции. Чаше это относится к замене.</w:t>
      </w:r>
    </w:p>
    <w:p w14:paraId="52BC0F11" w14:textId="77777777" w:rsidR="00790596" w:rsidRPr="004F4577" w:rsidRDefault="00790596"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3.</w:t>
      </w:r>
      <w:r w:rsidRPr="004F4577">
        <w:rPr>
          <w:rFonts w:ascii="Times New Roman" w:eastAsia="Times New Roman" w:hAnsi="Times New Roman" w:cs="Times New Roman"/>
        </w:rPr>
        <w:tab/>
        <w:t>Нестойкое употребление звука, когда в разных словах он произносится различно</w:t>
      </w:r>
    </w:p>
    <w:p w14:paraId="139AE47B" w14:textId="77777777" w:rsidR="00790596" w:rsidRPr="004F4577" w:rsidRDefault="00790596"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4.</w:t>
      </w:r>
      <w:r w:rsidRPr="004F4577">
        <w:rPr>
          <w:rFonts w:ascii="Times New Roman" w:eastAsia="Times New Roman" w:hAnsi="Times New Roman" w:cs="Times New Roman"/>
        </w:rPr>
        <w:tab/>
        <w:t xml:space="preserve">Смешение звуков, когда изолированно ребенок произносит определенные звуки верно, а в словах и предложениях — </w:t>
      </w:r>
      <w:proofErr w:type="spellStart"/>
      <w:r w:rsidRPr="004F4577">
        <w:rPr>
          <w:rFonts w:ascii="Times New Roman" w:eastAsia="Times New Roman" w:hAnsi="Times New Roman" w:cs="Times New Roman"/>
        </w:rPr>
        <w:t>взаимозаменяет</w:t>
      </w:r>
      <w:proofErr w:type="spellEnd"/>
      <w:r w:rsidRPr="004F4577">
        <w:rPr>
          <w:rFonts w:ascii="Times New Roman" w:eastAsia="Times New Roman" w:hAnsi="Times New Roman" w:cs="Times New Roman"/>
        </w:rPr>
        <w:t xml:space="preserve"> их.</w:t>
      </w:r>
    </w:p>
    <w:p w14:paraId="383C0C57" w14:textId="77777777" w:rsidR="00790596" w:rsidRPr="004F4577" w:rsidRDefault="00790596"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 xml:space="preserve">Это нередко касается свистящих, шипящих звуков, </w:t>
      </w:r>
      <w:proofErr w:type="spellStart"/>
      <w:r w:rsidRPr="004F4577">
        <w:rPr>
          <w:rFonts w:ascii="Times New Roman" w:eastAsia="Times New Roman" w:hAnsi="Times New Roman" w:cs="Times New Roman"/>
        </w:rPr>
        <w:t>соноров</w:t>
      </w:r>
      <w:proofErr w:type="spellEnd"/>
      <w:r w:rsidRPr="004F4577">
        <w:rPr>
          <w:rFonts w:ascii="Times New Roman" w:eastAsia="Times New Roman" w:hAnsi="Times New Roman" w:cs="Times New Roman"/>
        </w:rPr>
        <w:t xml:space="preserve"> и звуков ль, г, к, х — при этом может наблюдаться искажение артикуляции некоторых фонем (межзубное произношение свистящих, горловое р и др.).</w:t>
      </w:r>
    </w:p>
    <w:p w14:paraId="72B22E48" w14:textId="77777777" w:rsidR="00790596" w:rsidRPr="004F4577" w:rsidRDefault="00790596"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Фонематическое недоразвитие у описываемой категории детей проявляется, в основном, в несформированности процессов дифференциации звуков, отличающихся тонкими акустико-артикуляционными признаками. Иногда дети не различают и более контрастные звуки, что задерживает овладение звуковым анализом и синтезом. При более сложных формах звукового анализа (например, подбор слов, начинающихся на заданный звук) обнаруживается смешение заданных звуков и с другими, менее сходными. Уровень фонематического восприятия детей находится в определенной зависимости от выраженности лексико-грамматического недоразвития речи. Диагностическим показателем описываемого уровня развития является нарушение звуко-слоговой структуры, которое по-разному видоизменяет слоговой состав слов.</w:t>
      </w:r>
    </w:p>
    <w:p w14:paraId="38A687B4" w14:textId="77777777" w:rsidR="00790596" w:rsidRPr="004F4577" w:rsidRDefault="00790596"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Часть детей оказывается способной лишь отвечать на вопросы. Таким образом, экспрессивная речь детей со всеми указанными особенностями может служить средством общения лишь в особых условиях, требующих постоянной помощи и побуждения в виде дополнительных вопросов, подсказок, оценочных и поощрительных суждений со стороны логопеда, родителей и пр. Вне специального внимания к их речи эти дети малоактивны, в редких случаях являются инициаторами общения, недостаточно общаются со сверстниками, редко обращаются с вопросами к взрослым, не сопровождают рассказом игровые ситуации. Это обусловливает сниженную коммуникативную направленность их речи.</w:t>
      </w:r>
    </w:p>
    <w:p w14:paraId="67B0CE7E" w14:textId="77777777" w:rsidR="00790596" w:rsidRPr="004F4577" w:rsidRDefault="00790596"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Трудности в овладении детьми словарным запасом и грамматическим строем родного языка тормозят процесс развития связной речи и, прежде всего, своевременный переход от ситуативной формы к контекстной.</w:t>
      </w:r>
    </w:p>
    <w:p w14:paraId="04EEAA45" w14:textId="77777777" w:rsidR="00790596" w:rsidRPr="004F4577" w:rsidRDefault="00790596"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b/>
        </w:rPr>
        <w:t>Характеристика детей IV уровня речевого развития</w:t>
      </w:r>
      <w:r w:rsidRPr="004F4577">
        <w:rPr>
          <w:rFonts w:ascii="Times New Roman" w:eastAsia="Times New Roman" w:hAnsi="Times New Roman" w:cs="Times New Roman"/>
        </w:rPr>
        <w:t xml:space="preserve"> характеризуется незначительными нарушениями компонентов языковой системы ребенка. Отмечается недостаточная дифференциация звуков: [т -т'-с-с'-ц], [р-р'-л-л'-й]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4F4577">
        <w:rPr>
          <w:rFonts w:ascii="Times New Roman" w:eastAsia="Times New Roman" w:hAnsi="Times New Roman" w:cs="Times New Roman"/>
        </w:rPr>
        <w:t>звуконаполняемости</w:t>
      </w:r>
      <w:proofErr w:type="spellEnd"/>
      <w:r w:rsidRPr="004F4577">
        <w:rPr>
          <w:rFonts w:ascii="Times New Roman" w:eastAsia="Times New Roman" w:hAnsi="Times New Roman" w:cs="Times New Roman"/>
        </w:rPr>
        <w:t xml:space="preserve">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w:t>
      </w:r>
      <w:proofErr w:type="spellStart"/>
      <w:r w:rsidRPr="004F4577">
        <w:rPr>
          <w:rFonts w:ascii="Times New Roman" w:eastAsia="Times New Roman" w:hAnsi="Times New Roman" w:cs="Times New Roman"/>
        </w:rPr>
        <w:t>фонемообразования</w:t>
      </w:r>
      <w:proofErr w:type="spellEnd"/>
      <w:r w:rsidRPr="004F4577">
        <w:rPr>
          <w:rFonts w:ascii="Times New Roman" w:eastAsia="Times New Roman" w:hAnsi="Times New Roman" w:cs="Times New Roman"/>
        </w:rPr>
        <w:t xml:space="preserve">. Остаются стойкими ошибки при употреблении суффиксов (единичности, эмоционально - оттеночных, </w:t>
      </w:r>
      <w:proofErr w:type="spellStart"/>
      <w:r w:rsidRPr="004F4577">
        <w:rPr>
          <w:rFonts w:ascii="Times New Roman" w:eastAsia="Times New Roman" w:hAnsi="Times New Roman" w:cs="Times New Roman"/>
        </w:rPr>
        <w:t>уменьшительно</w:t>
      </w:r>
      <w:proofErr w:type="spellEnd"/>
      <w:r w:rsidRPr="004F4577">
        <w:rPr>
          <w:rFonts w:ascii="Times New Roman" w:eastAsia="Times New Roman" w:hAnsi="Times New Roman" w:cs="Times New Roman"/>
        </w:rPr>
        <w:t xml:space="preserve"> - 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w:t>
      </w:r>
    </w:p>
    <w:p w14:paraId="5306BB28" w14:textId="77777777" w:rsidR="00790596" w:rsidRPr="004F4577" w:rsidRDefault="00790596"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b/>
        </w:rPr>
        <w:t xml:space="preserve">Характеристика детей с фонетико-фонематическим недоразвитием </w:t>
      </w:r>
      <w:proofErr w:type="gramStart"/>
      <w:r w:rsidRPr="004F4577">
        <w:rPr>
          <w:rFonts w:ascii="Times New Roman" w:eastAsia="Times New Roman" w:hAnsi="Times New Roman" w:cs="Times New Roman"/>
        </w:rPr>
        <w:t>- это</w:t>
      </w:r>
      <w:proofErr w:type="gramEnd"/>
      <w:r w:rsidRPr="004F4577">
        <w:rPr>
          <w:rFonts w:ascii="Times New Roman" w:eastAsia="Times New Roman" w:hAnsi="Times New Roman" w:cs="Times New Roman"/>
        </w:rPr>
        <w:t xml:space="preserve">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14:paraId="4446E02C" w14:textId="77777777" w:rsidR="00790596" w:rsidRPr="004F4577" w:rsidRDefault="00790596"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Состояние звукопроизношения этих детей характеризуется следующими особенностями:</w:t>
      </w:r>
    </w:p>
    <w:p w14:paraId="6E12CE60" w14:textId="77777777" w:rsidR="00790596" w:rsidRPr="004F4577" w:rsidRDefault="00790596"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 xml:space="preserve">1. Отсутствие в речи тех или иных звуков и замены звуков. Сложные по артикуляции звуки заменяются простыми по артикуляции, </w:t>
      </w:r>
      <w:r w:rsidR="004E5D25" w:rsidRPr="004F4577">
        <w:rPr>
          <w:rFonts w:ascii="Times New Roman" w:eastAsia="Times New Roman" w:hAnsi="Times New Roman" w:cs="Times New Roman"/>
        </w:rPr>
        <w:t>например</w:t>
      </w:r>
      <w:r w:rsidRPr="004F4577">
        <w:rPr>
          <w:rFonts w:ascii="Times New Roman" w:eastAsia="Times New Roman" w:hAnsi="Times New Roman" w:cs="Times New Roman"/>
        </w:rPr>
        <w:t>: вместо [с], [ш] - [ф], вместо [р], [л] - [л], [й], вместо - глухих; свистящие и шипящие (фрикатив</w:t>
      </w:r>
      <w:r w:rsidR="004E5D25" w:rsidRPr="004F4577">
        <w:rPr>
          <w:rFonts w:ascii="Times New Roman" w:eastAsia="Times New Roman" w:hAnsi="Times New Roman" w:cs="Times New Roman"/>
        </w:rPr>
        <w:t>ные) заменяются звуками [т], [т</w:t>
      </w:r>
      <w:r w:rsidRPr="004F4577">
        <w:rPr>
          <w:rFonts w:ascii="Times New Roman" w:eastAsia="Times New Roman" w:hAnsi="Times New Roman" w:cs="Times New Roman"/>
        </w:rPr>
        <w:t xml:space="preserve">], [д], [д]. Отсутствие звука или замена его другим по артикуляционному признаку создаёт условия для смешения соответствующих фонем. При смешении звуков, близких </w:t>
      </w:r>
      <w:proofErr w:type="spellStart"/>
      <w:r w:rsidRPr="004F4577">
        <w:rPr>
          <w:rFonts w:ascii="Times New Roman" w:eastAsia="Times New Roman" w:hAnsi="Times New Roman" w:cs="Times New Roman"/>
        </w:rPr>
        <w:t>артикуляционно</w:t>
      </w:r>
      <w:proofErr w:type="spellEnd"/>
      <w:r w:rsidRPr="004F4577">
        <w:rPr>
          <w:rFonts w:ascii="Times New Roman" w:eastAsia="Times New Roman" w:hAnsi="Times New Roman" w:cs="Times New Roman"/>
        </w:rPr>
        <w:t xml:space="preserve"> или акустически, у ребёнка формируется </w:t>
      </w:r>
      <w:proofErr w:type="spellStart"/>
      <w:r w:rsidRPr="004F4577">
        <w:rPr>
          <w:rFonts w:ascii="Times New Roman" w:eastAsia="Times New Roman" w:hAnsi="Times New Roman" w:cs="Times New Roman"/>
        </w:rPr>
        <w:t>артикулема</w:t>
      </w:r>
      <w:proofErr w:type="spellEnd"/>
      <w:r w:rsidRPr="004F4577">
        <w:rPr>
          <w:rFonts w:ascii="Times New Roman" w:eastAsia="Times New Roman" w:hAnsi="Times New Roman" w:cs="Times New Roman"/>
        </w:rPr>
        <w:t xml:space="preserve">, но сам процесс </w:t>
      </w:r>
      <w:proofErr w:type="spellStart"/>
      <w:r w:rsidRPr="004F4577">
        <w:rPr>
          <w:rFonts w:ascii="Times New Roman" w:eastAsia="Times New Roman" w:hAnsi="Times New Roman" w:cs="Times New Roman"/>
        </w:rPr>
        <w:t>фонемообразования</w:t>
      </w:r>
      <w:proofErr w:type="spellEnd"/>
      <w:r w:rsidRPr="004F4577">
        <w:rPr>
          <w:rFonts w:ascii="Times New Roman" w:eastAsia="Times New Roman" w:hAnsi="Times New Roman" w:cs="Times New Roman"/>
        </w:rPr>
        <w:t xml:space="preserve"> не заканчивается. Трудности различения близких звуков, принадлежащих разным фонетическим группам, приводят к их смешению при чтении и на письме. Количество неправильно употребляемых в речи звуков может достигать большого числа - до 16 - 20. Чаще всего оказываются несформированными свистящие и шипящие, звонкие замещаются парными глухими; недостаточно противопоставлены пары мягких и твёрдых звуков; отсутствует согласный [й]; гласный [ы].</w:t>
      </w:r>
    </w:p>
    <w:p w14:paraId="62842345" w14:textId="77777777" w:rsidR="00790596" w:rsidRPr="004F4577" w:rsidRDefault="00790596"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 xml:space="preserve">2. Замены группы звуков диффузной артикуляцией. Вместо двух или нескольких </w:t>
      </w:r>
      <w:proofErr w:type="spellStart"/>
      <w:r w:rsidRPr="004F4577">
        <w:rPr>
          <w:rFonts w:ascii="Times New Roman" w:eastAsia="Times New Roman" w:hAnsi="Times New Roman" w:cs="Times New Roman"/>
        </w:rPr>
        <w:t>артикуляционно</w:t>
      </w:r>
      <w:proofErr w:type="spellEnd"/>
      <w:r w:rsidRPr="004F4577">
        <w:rPr>
          <w:rFonts w:ascii="Times New Roman" w:eastAsia="Times New Roman" w:hAnsi="Times New Roman" w:cs="Times New Roman"/>
        </w:rPr>
        <w:t xml:space="preserve"> близких звуков произносится средний, неотчётливый звук, вместо [ш] и [с] - мягкий звук [ш], вместо [ч] и [т]-нечто вроде смягчённого [ч]. Причинами таких замен является недостаточная сформированность фонематического слуха или его нарушения. Такие нарушения, где одна фонема заменяется другой, что ведёт к искажению смысла слова, называют фонематическим.</w:t>
      </w:r>
    </w:p>
    <w:p w14:paraId="024A0B93" w14:textId="77777777" w:rsidR="00790596" w:rsidRPr="004F4577" w:rsidRDefault="00790596"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3. Нестойкое употребление звуков в речи. Некоторые звуки по инструкции изолированно ребёнок произносит правильно, но в речи они отсутствуют или заменяются другими. Иногда ребёнок одно и тоже слово в разном контексте или при повторении произносит различно. Бывает, что у ребёнка звуки одной фонетической группы заменяются, звуки другой - искажаются. Такие нарушения называются фонетико- фонематическими.</w:t>
      </w:r>
    </w:p>
    <w:p w14:paraId="6DAAC364" w14:textId="77777777" w:rsidR="00790596" w:rsidRPr="004F4577" w:rsidRDefault="00790596"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4. Искажённое произношение одного или нескольких звуков. Ребёнок может искаженно произносить 2-4 звука или говорить без дефектов, а на слух не различать большее число звуков из разных групп. Относительное благополучие звукопроизношения может маскировать глубокое недоразвитие фонематических процессов. Причиной искажённого произношения звуков</w:t>
      </w:r>
      <w:r w:rsidR="00934C16" w:rsidRPr="004F4577">
        <w:rPr>
          <w:rFonts w:ascii="Times New Roman" w:eastAsia="Times New Roman" w:hAnsi="Times New Roman" w:cs="Times New Roman"/>
        </w:rPr>
        <w:t xml:space="preserve"> </w:t>
      </w:r>
      <w:r w:rsidRPr="004F4577">
        <w:rPr>
          <w:rFonts w:ascii="Times New Roman" w:eastAsia="Times New Roman" w:hAnsi="Times New Roman" w:cs="Times New Roman"/>
        </w:rPr>
        <w:t>обычно является недостаточная сформированность артикуляционной моторики или её нарушения. Это фонетическое нарушения, которые не влияют на смысл слов. При фонетических нарушениях большое внимание уделяют развитию артикуляционного аппарата, мелкой и общей моторики, при фонематических нарушениях развитию фонематического слуха. При наличии большого количества дефектных звуков у детей с ФФНР нарушается слоговая структура слова и произношение слов со стечением согласных: вместо скатерть - они говорят «</w:t>
      </w:r>
      <w:proofErr w:type="spellStart"/>
      <w:r w:rsidRPr="004F4577">
        <w:rPr>
          <w:rFonts w:ascii="Times New Roman" w:eastAsia="Times New Roman" w:hAnsi="Times New Roman" w:cs="Times New Roman"/>
        </w:rPr>
        <w:t>катиль</w:t>
      </w:r>
      <w:proofErr w:type="spellEnd"/>
      <w:r w:rsidRPr="004F4577">
        <w:rPr>
          <w:rFonts w:ascii="Times New Roman" w:eastAsia="Times New Roman" w:hAnsi="Times New Roman" w:cs="Times New Roman"/>
        </w:rPr>
        <w:t>» или «</w:t>
      </w:r>
      <w:proofErr w:type="spellStart"/>
      <w:r w:rsidRPr="004F4577">
        <w:rPr>
          <w:rFonts w:ascii="Times New Roman" w:eastAsia="Times New Roman" w:hAnsi="Times New Roman" w:cs="Times New Roman"/>
        </w:rPr>
        <w:t>катеть</w:t>
      </w:r>
      <w:proofErr w:type="spellEnd"/>
      <w:r w:rsidRPr="004F4577">
        <w:rPr>
          <w:rFonts w:ascii="Times New Roman" w:eastAsia="Times New Roman" w:hAnsi="Times New Roman" w:cs="Times New Roman"/>
        </w:rPr>
        <w:t>», вместо велосипед - «</w:t>
      </w:r>
      <w:proofErr w:type="spellStart"/>
      <w:r w:rsidRPr="004F4577">
        <w:rPr>
          <w:rFonts w:ascii="Times New Roman" w:eastAsia="Times New Roman" w:hAnsi="Times New Roman" w:cs="Times New Roman"/>
        </w:rPr>
        <w:t>сипед</w:t>
      </w:r>
      <w:proofErr w:type="spellEnd"/>
      <w:r w:rsidRPr="004F4577">
        <w:rPr>
          <w:rFonts w:ascii="Times New Roman" w:eastAsia="Times New Roman" w:hAnsi="Times New Roman" w:cs="Times New Roman"/>
        </w:rPr>
        <w:t>».</w:t>
      </w:r>
    </w:p>
    <w:p w14:paraId="4B16CDFD" w14:textId="77777777" w:rsidR="00790596" w:rsidRPr="004F4577" w:rsidRDefault="00790596"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Кроме перечисленных особенностей произношения и фонематического восприятия у детей с ФФНР наблюдаются: общая смазанность речи, нечеткая дикция, некоторая задержка в формировании словаря и грамматического строя речи (ошибки в падежных окончаниях, употребление предлогов, согласовании прилагательных и числительных с существительными).</w:t>
      </w:r>
    </w:p>
    <w:p w14:paraId="44E93AA7" w14:textId="77777777" w:rsidR="00934C16" w:rsidRPr="004F4577" w:rsidRDefault="00790596" w:rsidP="00D0149E">
      <w:pPr>
        <w:pStyle w:val="ae"/>
        <w:tabs>
          <w:tab w:val="left" w:pos="993"/>
        </w:tabs>
        <w:ind w:firstLine="709"/>
        <w:jc w:val="both"/>
        <w:rPr>
          <w:rFonts w:ascii="Times New Roman" w:hAnsi="Times New Roman" w:cs="Times New Roman"/>
        </w:rPr>
      </w:pPr>
      <w:r w:rsidRPr="004F4577">
        <w:rPr>
          <w:rFonts w:ascii="Times New Roman" w:eastAsia="Times New Roman" w:hAnsi="Times New Roman" w:cs="Times New Roman"/>
        </w:rPr>
        <w:t>Проявления речевого недоразвития у данной группы детей выражены в большинстве случаев не резко. И только при специальном обследовании речи в</w:t>
      </w:r>
      <w:r w:rsidR="00934C16" w:rsidRPr="004F4577">
        <w:rPr>
          <w:rFonts w:ascii="Times New Roman" w:eastAsia="Times New Roman" w:hAnsi="Times New Roman" w:cs="Times New Roman"/>
        </w:rPr>
        <w:t>ыявляются разнообразные ошибки.</w:t>
      </w:r>
      <w:r w:rsidR="00934C16" w:rsidRPr="004F4577">
        <w:rPr>
          <w:rFonts w:ascii="Times New Roman" w:hAnsi="Times New Roman" w:cs="Times New Roman"/>
        </w:rPr>
        <w:t xml:space="preserve"> </w:t>
      </w:r>
    </w:p>
    <w:p w14:paraId="427BE70B" w14:textId="77777777" w:rsidR="00934C16" w:rsidRPr="004F4577" w:rsidRDefault="00934C16" w:rsidP="00D0149E">
      <w:pPr>
        <w:pStyle w:val="ae"/>
        <w:tabs>
          <w:tab w:val="left" w:pos="993"/>
        </w:tabs>
        <w:ind w:firstLine="709"/>
        <w:jc w:val="both"/>
        <w:rPr>
          <w:rFonts w:ascii="Times New Roman" w:eastAsia="Times New Roman" w:hAnsi="Times New Roman" w:cs="Times New Roman"/>
          <w:b/>
        </w:rPr>
      </w:pPr>
      <w:r w:rsidRPr="004F4577">
        <w:rPr>
          <w:rFonts w:ascii="Times New Roman" w:eastAsia="Times New Roman" w:hAnsi="Times New Roman" w:cs="Times New Roman"/>
          <w:b/>
        </w:rPr>
        <w:t>Общая характеристика детей с фонетическим нарушением речи</w:t>
      </w:r>
    </w:p>
    <w:p w14:paraId="265B6AB0" w14:textId="77777777" w:rsidR="00934C16" w:rsidRPr="004F4577" w:rsidRDefault="00934C16"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 xml:space="preserve">Фонетическое нарушение речи </w:t>
      </w:r>
      <w:proofErr w:type="gramStart"/>
      <w:r w:rsidRPr="004F4577">
        <w:rPr>
          <w:rFonts w:ascii="Times New Roman" w:eastAsia="Times New Roman" w:hAnsi="Times New Roman" w:cs="Times New Roman"/>
        </w:rPr>
        <w:t>- это</w:t>
      </w:r>
      <w:proofErr w:type="gramEnd"/>
      <w:r w:rsidRPr="004F4577">
        <w:rPr>
          <w:rFonts w:ascii="Times New Roman" w:eastAsia="Times New Roman" w:hAnsi="Times New Roman" w:cs="Times New Roman"/>
        </w:rPr>
        <w:t xml:space="preserve"> нарушение произношения отдельных звуков, одной или нескольких групп звуков (например, свистящих, свистящих и шипящих) при нормальном физическом слухе. В результате такого нарушения звук искажается, произносится неточно. Чаще всего нарушается произношение следующих групп звуков: свистящие (с, с’, з, з’, ц), шипящие (ш, ж, ч, щ), сонорные (л, л’, р, р’), заднеязычные (к, к’, г, г’, х, х’), звонкие (в, з, ж, б, д, г), мягкие (т’, д, н).</w:t>
      </w:r>
    </w:p>
    <w:p w14:paraId="1C18A5AD" w14:textId="77777777" w:rsidR="00934C16" w:rsidRPr="004F4577" w:rsidRDefault="00934C16"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Ребенок с фонетическим нарушением речи не может произносить лишь одну группу звуков, например, только шипящие или только заднеязычные. Подобное нарушение звукопроизношения называется простое (частичное), или мономорфное. У других детей нарушаются одновременно две или несколько групп звуков, например, шипящие и заднеязычные или свистящие, сонорные и звонкие. Такое нарушение звукопроизношения называется сложное (диффузное), или полиморфное.</w:t>
      </w:r>
    </w:p>
    <w:p w14:paraId="7898991D" w14:textId="77777777" w:rsidR="00934C16" w:rsidRPr="004F4577" w:rsidRDefault="00934C16"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Такие расстройства могут проявляться:</w:t>
      </w:r>
    </w:p>
    <w:p w14:paraId="1136E161" w14:textId="77777777" w:rsidR="00934C16" w:rsidRPr="004F4577" w:rsidRDefault="00934C16"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 в отсутствии (пропуске) звука - «</w:t>
      </w:r>
      <w:proofErr w:type="spellStart"/>
      <w:r w:rsidRPr="004F4577">
        <w:rPr>
          <w:rFonts w:ascii="Times New Roman" w:eastAsia="Times New Roman" w:hAnsi="Times New Roman" w:cs="Times New Roman"/>
        </w:rPr>
        <w:t>акета</w:t>
      </w:r>
      <w:proofErr w:type="spellEnd"/>
      <w:r w:rsidRPr="004F4577">
        <w:rPr>
          <w:rFonts w:ascii="Times New Roman" w:eastAsia="Times New Roman" w:hAnsi="Times New Roman" w:cs="Times New Roman"/>
        </w:rPr>
        <w:t>» вместо «ракета»;</w:t>
      </w:r>
    </w:p>
    <w:p w14:paraId="0170F2D3" w14:textId="77777777" w:rsidR="00934C16" w:rsidRPr="004F4577" w:rsidRDefault="00934C16" w:rsidP="00D0149E">
      <w:pPr>
        <w:pStyle w:val="ae"/>
        <w:tabs>
          <w:tab w:val="left" w:pos="993"/>
        </w:tabs>
        <w:ind w:firstLine="709"/>
        <w:jc w:val="both"/>
        <w:rPr>
          <w:rFonts w:ascii="Times New Roman" w:hAnsi="Times New Roman" w:cs="Times New Roman"/>
        </w:rPr>
      </w:pPr>
      <w:r w:rsidRPr="004F4577">
        <w:rPr>
          <w:rFonts w:ascii="Times New Roman" w:eastAsia="Times New Roman" w:hAnsi="Times New Roman" w:cs="Times New Roman"/>
        </w:rPr>
        <w:t>- в искажениях - горловое произнесение звука р, щечное — ш и т.д.</w:t>
      </w:r>
    </w:p>
    <w:p w14:paraId="65203F0C" w14:textId="77777777" w:rsidR="00934C16" w:rsidRPr="004F4577" w:rsidRDefault="00934C16"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Неправильное произношение может наблюдаться в отношении любого согласного звука, но реже нарушаются те звуки, которые просты по способу артикуляции и не требуют дополнительных движений языка (м, н, п, т).</w:t>
      </w:r>
    </w:p>
    <w:p w14:paraId="211FAA9F" w14:textId="77777777" w:rsidR="00934C16" w:rsidRPr="004F4577" w:rsidRDefault="00934C16"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Чаще всего нарушаются:</w:t>
      </w:r>
    </w:p>
    <w:p w14:paraId="56E14CFC" w14:textId="77777777" w:rsidR="00934C16" w:rsidRPr="004F4577" w:rsidRDefault="00934C16"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1. свистящие звуки - С, З (и их мягкие пары), Ц</w:t>
      </w:r>
    </w:p>
    <w:p w14:paraId="1C53345E" w14:textId="77777777" w:rsidR="00934C16" w:rsidRPr="004F4577" w:rsidRDefault="00934C16"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2. шипящие звуки - Ш, Ж, Ч, Щ</w:t>
      </w:r>
    </w:p>
    <w:p w14:paraId="3F0CC54D" w14:textId="77777777" w:rsidR="00934C16" w:rsidRPr="004F4577" w:rsidRDefault="00934C16"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3. сонорные (язычные) - Л, Р (и их мягкие пары)</w:t>
      </w:r>
    </w:p>
    <w:p w14:paraId="67F9FBEE" w14:textId="77777777" w:rsidR="00934C16" w:rsidRPr="004F4577" w:rsidRDefault="00934C16"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4. заднеязычные - К, Г, Х (и их мягкие пары)</w:t>
      </w:r>
    </w:p>
    <w:p w14:paraId="7C42B4F2" w14:textId="77777777" w:rsidR="00934C16" w:rsidRPr="004F4577" w:rsidRDefault="00934C16" w:rsidP="00D0149E">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Дети с фонетическим нарушением речи испытывают затруднения в чтении и допускают грубые ошибки в письме (пропускают буквы, заменяют их на другие), что является причиной их неуспеваемости уже в детских садах, а затем и в школе.</w:t>
      </w:r>
    </w:p>
    <w:p w14:paraId="7EC2A426" w14:textId="77777777" w:rsidR="00C64F6D" w:rsidRPr="004F4577" w:rsidRDefault="00C64F6D" w:rsidP="000E5E0B">
      <w:pPr>
        <w:pStyle w:val="ae"/>
        <w:tabs>
          <w:tab w:val="left" w:pos="993"/>
        </w:tabs>
        <w:ind w:firstLine="709"/>
        <w:jc w:val="center"/>
        <w:rPr>
          <w:rFonts w:ascii="Times New Roman" w:hAnsi="Times New Roman" w:cs="Times New Roman"/>
          <w:b/>
        </w:rPr>
      </w:pPr>
    </w:p>
    <w:p w14:paraId="3EBC2CD5" w14:textId="243F2379" w:rsidR="00F91012" w:rsidRPr="004F4577" w:rsidRDefault="001A5825" w:rsidP="000E5E0B">
      <w:pPr>
        <w:pStyle w:val="ae"/>
        <w:tabs>
          <w:tab w:val="left" w:pos="993"/>
        </w:tabs>
        <w:ind w:firstLine="709"/>
        <w:jc w:val="center"/>
        <w:rPr>
          <w:rFonts w:ascii="Times New Roman" w:hAnsi="Times New Roman" w:cs="Times New Roman"/>
          <w:b/>
        </w:rPr>
      </w:pPr>
      <w:r w:rsidRPr="004F4577">
        <w:rPr>
          <w:rFonts w:ascii="Times New Roman" w:hAnsi="Times New Roman" w:cs="Times New Roman"/>
          <w:b/>
        </w:rPr>
        <w:t>1.</w:t>
      </w:r>
      <w:r w:rsidR="00F4072B" w:rsidRPr="004F4577">
        <w:rPr>
          <w:rFonts w:ascii="Times New Roman" w:hAnsi="Times New Roman" w:cs="Times New Roman"/>
          <w:b/>
        </w:rPr>
        <w:t>1</w:t>
      </w:r>
      <w:r w:rsidRPr="004F4577">
        <w:rPr>
          <w:rFonts w:ascii="Times New Roman" w:hAnsi="Times New Roman" w:cs="Times New Roman"/>
          <w:b/>
        </w:rPr>
        <w:t>.</w:t>
      </w:r>
      <w:r w:rsidR="00F4072B" w:rsidRPr="004F4577">
        <w:rPr>
          <w:rFonts w:ascii="Times New Roman" w:hAnsi="Times New Roman" w:cs="Times New Roman"/>
          <w:b/>
        </w:rPr>
        <w:t>3.3. Приоритетные направления деятельности</w:t>
      </w:r>
      <w:r w:rsidRPr="004F4577">
        <w:rPr>
          <w:rFonts w:ascii="Times New Roman" w:hAnsi="Times New Roman" w:cs="Times New Roman"/>
          <w:b/>
        </w:rPr>
        <w:t xml:space="preserve"> </w:t>
      </w:r>
      <w:r w:rsidR="00F4072B" w:rsidRPr="004F4577">
        <w:rPr>
          <w:rFonts w:ascii="Times New Roman" w:hAnsi="Times New Roman" w:cs="Times New Roman"/>
          <w:b/>
        </w:rPr>
        <w:t>(ч</w:t>
      </w:r>
      <w:r w:rsidR="00EA5A5F" w:rsidRPr="004F4577">
        <w:rPr>
          <w:rFonts w:ascii="Times New Roman" w:hAnsi="Times New Roman" w:cs="Times New Roman"/>
          <w:b/>
        </w:rPr>
        <w:t>асть, формируемая участниками образовательных отношений</w:t>
      </w:r>
      <w:r w:rsidR="00F4072B" w:rsidRPr="004F4577">
        <w:rPr>
          <w:rFonts w:ascii="Times New Roman" w:hAnsi="Times New Roman" w:cs="Times New Roman"/>
          <w:b/>
        </w:rPr>
        <w:t>)</w:t>
      </w:r>
    </w:p>
    <w:p w14:paraId="08BEC4BC" w14:textId="77777777" w:rsidR="00C64F6D" w:rsidRPr="004F4577" w:rsidRDefault="00C64F6D" w:rsidP="00C64F6D">
      <w:pPr>
        <w:widowControl/>
        <w:ind w:firstLine="851"/>
        <w:jc w:val="center"/>
        <w:rPr>
          <w:rFonts w:ascii="Times New Roman" w:eastAsia="Times New Roman" w:hAnsi="Times New Roman" w:cs="Times New Roman"/>
          <w:b/>
          <w:bCs/>
          <w:color w:val="auto"/>
          <w:lang w:bidi="ar-SA"/>
        </w:rPr>
      </w:pPr>
      <w:r w:rsidRPr="004F4577">
        <w:rPr>
          <w:rFonts w:ascii="Times New Roman" w:eastAsia="Times New Roman" w:hAnsi="Times New Roman" w:cs="Times New Roman"/>
          <w:b/>
          <w:bCs/>
          <w:color w:val="auto"/>
          <w:lang w:bidi="ar-SA"/>
        </w:rPr>
        <w:t>Образовательная область «Речевое развитие»</w:t>
      </w:r>
    </w:p>
    <w:p w14:paraId="198E24A2" w14:textId="77777777" w:rsidR="00C64F6D" w:rsidRPr="004F4577" w:rsidRDefault="00C64F6D" w:rsidP="00C64F6D">
      <w:pPr>
        <w:widowControl/>
        <w:ind w:firstLine="851"/>
        <w:jc w:val="center"/>
        <w:rPr>
          <w:rFonts w:ascii="Times New Roman" w:eastAsia="Times New Roman" w:hAnsi="Times New Roman" w:cs="Times New Roman"/>
          <w:b/>
          <w:bCs/>
          <w:color w:val="auto"/>
          <w:lang w:bidi="ar-SA"/>
        </w:rPr>
      </w:pPr>
      <w:r w:rsidRPr="004F4577">
        <w:rPr>
          <w:rFonts w:ascii="Times New Roman" w:eastAsia="Times New Roman" w:hAnsi="Times New Roman" w:cs="Times New Roman"/>
          <w:b/>
          <w:bCs/>
          <w:color w:val="auto"/>
          <w:lang w:bidi="ar-SA"/>
        </w:rPr>
        <w:t xml:space="preserve"> Парциальная программа дошкольного образования «По речевым тропинкам Белогорья» (образовательная область «Речевое развитие») (Л.В. Серых, М.В. Панькова)</w:t>
      </w:r>
    </w:p>
    <w:p w14:paraId="7D202780" w14:textId="77777777" w:rsidR="00C64F6D" w:rsidRPr="004F4577" w:rsidRDefault="00C64F6D" w:rsidP="00C64F6D">
      <w:pPr>
        <w:widowControl/>
        <w:ind w:firstLine="851"/>
        <w:jc w:val="both"/>
        <w:rPr>
          <w:rFonts w:ascii="Times New Roman" w:eastAsia="Times New Roman" w:hAnsi="Times New Roman" w:cs="Times New Roman"/>
          <w:color w:val="auto"/>
          <w:lang w:bidi="ar-SA"/>
        </w:rPr>
      </w:pPr>
      <w:r w:rsidRPr="004F4577">
        <w:rPr>
          <w:rFonts w:ascii="Times New Roman" w:eastAsia="Times New Roman" w:hAnsi="Times New Roman" w:cs="Times New Roman"/>
          <w:b/>
          <w:bCs/>
          <w:color w:val="auto"/>
          <w:lang w:bidi="ar-SA"/>
        </w:rPr>
        <w:t xml:space="preserve">Цель: </w:t>
      </w:r>
      <w:r w:rsidRPr="004F4577">
        <w:rPr>
          <w:rFonts w:ascii="Times New Roman" w:eastAsia="Times New Roman" w:hAnsi="Times New Roman" w:cs="Times New Roman"/>
          <w:color w:val="auto"/>
          <w:lang w:bidi="ar-SA"/>
        </w:rPr>
        <w:t>обеспечение речевого развития детей 3-8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14:paraId="559852BC" w14:textId="77777777" w:rsidR="00C64F6D" w:rsidRPr="004F4577" w:rsidRDefault="00C64F6D" w:rsidP="00C64F6D">
      <w:pPr>
        <w:widowControl/>
        <w:ind w:firstLine="851"/>
        <w:jc w:val="both"/>
        <w:rPr>
          <w:rFonts w:ascii="Times New Roman" w:eastAsia="Times New Roman" w:hAnsi="Times New Roman" w:cs="Times New Roman"/>
          <w:color w:val="auto"/>
          <w:lang w:bidi="ar-SA"/>
        </w:rPr>
      </w:pPr>
      <w:r w:rsidRPr="004F4577">
        <w:rPr>
          <w:rFonts w:ascii="Times New Roman" w:eastAsia="Times New Roman" w:hAnsi="Times New Roman" w:cs="Times New Roman"/>
          <w:b/>
          <w:bCs/>
          <w:color w:val="auto"/>
          <w:lang w:bidi="ar-SA"/>
        </w:rPr>
        <w:t xml:space="preserve">Задачи: </w:t>
      </w:r>
    </w:p>
    <w:p w14:paraId="4FAACC3D" w14:textId="77777777" w:rsidR="00C64F6D" w:rsidRPr="004F4577" w:rsidRDefault="00C64F6D" w:rsidP="00C64F6D">
      <w:pPr>
        <w:widowControl/>
        <w:ind w:firstLine="851"/>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 речевое развитие дошкольников на основе социокультурных традиций Белгородской области;</w:t>
      </w:r>
    </w:p>
    <w:p w14:paraId="666A271C" w14:textId="77777777" w:rsidR="00C64F6D" w:rsidRPr="004F4577" w:rsidRDefault="00C64F6D" w:rsidP="00C64F6D">
      <w:pPr>
        <w:widowControl/>
        <w:ind w:firstLine="851"/>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 формирование представлений о фольклоре, литературных ценностях и традициях России и Белгородской области;</w:t>
      </w:r>
    </w:p>
    <w:p w14:paraId="116B4D0B" w14:textId="77777777" w:rsidR="00C64F6D" w:rsidRPr="004F4577" w:rsidRDefault="00C64F6D" w:rsidP="00C64F6D">
      <w:pPr>
        <w:widowControl/>
        <w:ind w:firstLine="851"/>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 развитие коммуникативной культуры дошкольников в игровой, познавательно-исследовательской, проектной деятельности;</w:t>
      </w:r>
    </w:p>
    <w:p w14:paraId="5C7759BD" w14:textId="77777777" w:rsidR="00C64F6D" w:rsidRPr="004F4577" w:rsidRDefault="00C64F6D" w:rsidP="00C64F6D">
      <w:pPr>
        <w:widowControl/>
        <w:ind w:firstLine="851"/>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 расширение «зоны ближайшего развития» путем включения дошкольников в развивающие коммуникативные формы совместной деятельности со взрослыми и друг с другом с учетом социокультурных традиций Белогорья;</w:t>
      </w:r>
    </w:p>
    <w:p w14:paraId="69BA9115" w14:textId="77777777" w:rsidR="00C64F6D" w:rsidRPr="004F4577" w:rsidRDefault="00C64F6D" w:rsidP="00C64F6D">
      <w:pPr>
        <w:widowControl/>
        <w:ind w:firstLine="851"/>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 развитие у детей способности к инициативному и самостоятельному действию по решению коммуникативных задач на основе социокультурных традиций Белгородской области.</w:t>
      </w:r>
    </w:p>
    <w:p w14:paraId="4295C3A2" w14:textId="77777777" w:rsidR="00C64F6D" w:rsidRPr="004F4577" w:rsidRDefault="00C64F6D" w:rsidP="00C64F6D">
      <w:pPr>
        <w:widowControl/>
        <w:rPr>
          <w:rFonts w:ascii="Times New Roman" w:eastAsia="Times New Roman" w:hAnsi="Times New Roman" w:cs="Times New Roman"/>
          <w:b/>
          <w:color w:val="auto"/>
          <w:lang w:bidi="ar-SA"/>
        </w:rPr>
      </w:pPr>
    </w:p>
    <w:p w14:paraId="067EED48" w14:textId="77777777" w:rsidR="00C64F6D" w:rsidRPr="004F4577" w:rsidRDefault="00C64F6D" w:rsidP="00C64F6D">
      <w:pPr>
        <w:widowControl/>
        <w:ind w:firstLine="851"/>
        <w:jc w:val="center"/>
        <w:rPr>
          <w:rFonts w:ascii="Calibri" w:eastAsia="Times New Roman" w:hAnsi="Calibri" w:cs="Times New Roman"/>
          <w:color w:val="auto"/>
          <w:lang w:bidi="ar-SA"/>
        </w:rPr>
      </w:pPr>
      <w:r w:rsidRPr="004F4577">
        <w:rPr>
          <w:rFonts w:ascii="Times New Roman" w:eastAsia="Times New Roman" w:hAnsi="Times New Roman" w:cs="Times New Roman"/>
          <w:b/>
          <w:color w:val="auto"/>
          <w:lang w:bidi="ar-SA"/>
        </w:rPr>
        <w:t>Образовательная область «Физическое развитие»</w:t>
      </w:r>
      <w:r w:rsidRPr="004F4577">
        <w:rPr>
          <w:rFonts w:ascii="Calibri" w:eastAsia="Times New Roman" w:hAnsi="Calibri" w:cs="Times New Roman"/>
          <w:color w:val="auto"/>
          <w:lang w:bidi="ar-SA"/>
        </w:rPr>
        <w:t xml:space="preserve"> </w:t>
      </w:r>
    </w:p>
    <w:p w14:paraId="4E6184F3" w14:textId="77777777" w:rsidR="00C64F6D" w:rsidRPr="004F4577" w:rsidRDefault="00C64F6D" w:rsidP="00C64F6D">
      <w:pPr>
        <w:widowControl/>
        <w:ind w:firstLine="851"/>
        <w:jc w:val="center"/>
        <w:rPr>
          <w:rFonts w:ascii="Times New Roman" w:eastAsia="Times New Roman" w:hAnsi="Times New Roman" w:cs="Times New Roman"/>
          <w:b/>
          <w:color w:val="auto"/>
          <w:lang w:bidi="ar-SA"/>
        </w:rPr>
      </w:pPr>
      <w:r w:rsidRPr="004F4577">
        <w:rPr>
          <w:rFonts w:ascii="Times New Roman" w:eastAsia="Times New Roman" w:hAnsi="Times New Roman" w:cs="Times New Roman"/>
          <w:b/>
          <w:color w:val="auto"/>
          <w:lang w:bidi="ar-SA"/>
        </w:rPr>
        <w:t xml:space="preserve">Парциальная программа и технология физического воспитания детей 3-7 лет «Играйте на здоровье» Л.Н. Волошина, Т.В. Курилова. </w:t>
      </w:r>
    </w:p>
    <w:p w14:paraId="0E36350C" w14:textId="77777777" w:rsidR="00C64F6D" w:rsidRPr="004F4577" w:rsidRDefault="00C64F6D" w:rsidP="00C64F6D">
      <w:pPr>
        <w:widowControl/>
        <w:ind w:firstLine="851"/>
        <w:jc w:val="both"/>
        <w:rPr>
          <w:rFonts w:ascii="Times New Roman" w:eastAsia="Times New Roman" w:hAnsi="Times New Roman" w:cs="Times New Roman"/>
          <w:color w:val="auto"/>
          <w:lang w:bidi="ar-SA"/>
        </w:rPr>
      </w:pPr>
      <w:r w:rsidRPr="004F4577">
        <w:rPr>
          <w:rFonts w:ascii="Times New Roman" w:eastAsia="Times New Roman" w:hAnsi="Times New Roman" w:cs="Times New Roman"/>
          <w:b/>
          <w:color w:val="auto"/>
          <w:lang w:bidi="ar-SA"/>
        </w:rPr>
        <w:t>Цель:</w:t>
      </w:r>
      <w:r w:rsidRPr="004F4577">
        <w:rPr>
          <w:rFonts w:ascii="Times New Roman" w:eastAsia="Times New Roman" w:hAnsi="Times New Roman" w:cs="Times New Roman"/>
          <w:color w:val="auto"/>
          <w:lang w:bidi="ar-SA"/>
        </w:rPr>
        <w:t xml:space="preserve"> совершенствовать содержание двигательной деятельности младших дошкольников на основе использования элементов спортивных и подвижных игр. </w:t>
      </w:r>
    </w:p>
    <w:p w14:paraId="509DCDDF" w14:textId="77777777" w:rsidR="00C64F6D" w:rsidRPr="004F4577" w:rsidRDefault="00C64F6D" w:rsidP="00C64F6D">
      <w:pPr>
        <w:widowControl/>
        <w:ind w:firstLine="851"/>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 xml:space="preserve">Задачи: </w:t>
      </w:r>
    </w:p>
    <w:p w14:paraId="50EFCCE9" w14:textId="77777777" w:rsidR="00C64F6D" w:rsidRPr="004F4577" w:rsidRDefault="00C64F6D" w:rsidP="00C64F6D">
      <w:pPr>
        <w:widowControl/>
        <w:ind w:firstLine="851"/>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1. Формирование устойчивого интереса к подвижным играм и играм с элементами спорта, игровым упражнениям, желание использовать их в самостоятельной двигательной деятельности.</w:t>
      </w:r>
    </w:p>
    <w:p w14:paraId="1A94EBE0" w14:textId="77777777" w:rsidR="00C64F6D" w:rsidRPr="004F4577" w:rsidRDefault="00C64F6D" w:rsidP="00C64F6D">
      <w:pPr>
        <w:widowControl/>
        <w:ind w:firstLine="851"/>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 xml:space="preserve">2. Обогащение двигательного опыта дошкольников новыми двигательными действиями, обучение правильной технике выполнения элементов игр. </w:t>
      </w:r>
    </w:p>
    <w:p w14:paraId="5E29B30F" w14:textId="77777777" w:rsidR="00C64F6D" w:rsidRPr="004F4577" w:rsidRDefault="00C64F6D" w:rsidP="00C64F6D">
      <w:pPr>
        <w:widowControl/>
        <w:ind w:firstLine="851"/>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 xml:space="preserve">3. Содействие развитию двигательных способностей. </w:t>
      </w:r>
    </w:p>
    <w:p w14:paraId="00C7399E" w14:textId="77777777" w:rsidR="00C64F6D" w:rsidRPr="004F4577" w:rsidRDefault="00C64F6D" w:rsidP="00C64F6D">
      <w:pPr>
        <w:widowControl/>
        <w:ind w:firstLine="851"/>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 xml:space="preserve">4. Воспитание положительных морально-волевых качеств. </w:t>
      </w:r>
    </w:p>
    <w:p w14:paraId="75FA1CD7" w14:textId="77777777" w:rsidR="00C64F6D" w:rsidRPr="004F4577" w:rsidRDefault="00C64F6D" w:rsidP="00C64F6D">
      <w:pPr>
        <w:widowControl/>
        <w:ind w:firstLine="851"/>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5. Формирование навыков и стереотипов здорового образа жизни.</w:t>
      </w:r>
    </w:p>
    <w:p w14:paraId="5DF1FF38" w14:textId="77777777" w:rsidR="00C64F6D" w:rsidRPr="004F4577" w:rsidRDefault="00C64F6D" w:rsidP="00C64F6D">
      <w:pPr>
        <w:widowControl/>
        <w:jc w:val="both"/>
        <w:rPr>
          <w:rFonts w:ascii="Times New Roman" w:eastAsia="Times New Roman" w:hAnsi="Times New Roman" w:cs="Times New Roman"/>
          <w:bCs/>
          <w:color w:val="auto"/>
          <w:lang w:bidi="ar-SA"/>
        </w:rPr>
      </w:pPr>
    </w:p>
    <w:p w14:paraId="27D8EA2D" w14:textId="77777777" w:rsidR="00C64F6D" w:rsidRPr="004F4577" w:rsidRDefault="00C64F6D" w:rsidP="00C64F6D">
      <w:pPr>
        <w:widowControl/>
        <w:ind w:firstLine="851"/>
        <w:jc w:val="center"/>
        <w:rPr>
          <w:rFonts w:ascii="Times New Roman" w:eastAsia="Times New Roman" w:hAnsi="Times New Roman" w:cs="Times New Roman"/>
          <w:b/>
          <w:color w:val="auto"/>
          <w:lang w:bidi="ar-SA"/>
        </w:rPr>
      </w:pPr>
      <w:r w:rsidRPr="004F4577">
        <w:rPr>
          <w:rFonts w:ascii="Times New Roman" w:eastAsia="Times New Roman" w:hAnsi="Times New Roman" w:cs="Times New Roman"/>
          <w:b/>
          <w:color w:val="auto"/>
          <w:lang w:bidi="ar-SA"/>
        </w:rPr>
        <w:t>Образовательная область «Познавательное развитие»</w:t>
      </w:r>
    </w:p>
    <w:p w14:paraId="479C8A3A" w14:textId="77777777" w:rsidR="00C64F6D" w:rsidRPr="004F4577" w:rsidRDefault="00C64F6D" w:rsidP="00C64F6D">
      <w:pPr>
        <w:widowControl/>
        <w:ind w:firstLine="851"/>
        <w:jc w:val="center"/>
        <w:rPr>
          <w:rFonts w:ascii="Times New Roman" w:eastAsia="Times New Roman" w:hAnsi="Times New Roman" w:cs="Times New Roman"/>
          <w:b/>
          <w:color w:val="auto"/>
          <w:lang w:bidi="ar-SA"/>
        </w:rPr>
      </w:pPr>
      <w:r w:rsidRPr="004F4577">
        <w:rPr>
          <w:rFonts w:ascii="Calibri" w:eastAsia="Times New Roman" w:hAnsi="Calibri" w:cs="Times New Roman"/>
          <w:color w:val="auto"/>
          <w:lang w:bidi="ar-SA"/>
        </w:rPr>
        <w:t xml:space="preserve"> </w:t>
      </w:r>
      <w:r w:rsidRPr="004F4577">
        <w:rPr>
          <w:rFonts w:ascii="Times New Roman" w:eastAsia="Times New Roman" w:hAnsi="Times New Roman" w:cs="Times New Roman"/>
          <w:b/>
          <w:color w:val="auto"/>
          <w:lang w:bidi="ar-SA"/>
        </w:rPr>
        <w:t xml:space="preserve">парциальная программа дошкольного образования «Здравствуй, мир Белогорья» (Л.В. Серых, Г.А. </w:t>
      </w:r>
      <w:proofErr w:type="spellStart"/>
      <w:r w:rsidRPr="004F4577">
        <w:rPr>
          <w:rFonts w:ascii="Times New Roman" w:eastAsia="Times New Roman" w:hAnsi="Times New Roman" w:cs="Times New Roman"/>
          <w:b/>
          <w:color w:val="auto"/>
          <w:lang w:bidi="ar-SA"/>
        </w:rPr>
        <w:t>Репринцева</w:t>
      </w:r>
      <w:proofErr w:type="spellEnd"/>
      <w:r w:rsidRPr="004F4577">
        <w:rPr>
          <w:rFonts w:ascii="Times New Roman" w:eastAsia="Times New Roman" w:hAnsi="Times New Roman" w:cs="Times New Roman"/>
          <w:b/>
          <w:color w:val="auto"/>
          <w:lang w:bidi="ar-SA"/>
        </w:rPr>
        <w:t>)</w:t>
      </w:r>
    </w:p>
    <w:p w14:paraId="5B6FB0A8" w14:textId="77777777" w:rsidR="00C64F6D" w:rsidRPr="004F4577" w:rsidRDefault="00C64F6D" w:rsidP="00C64F6D">
      <w:pPr>
        <w:widowControl/>
        <w:ind w:firstLine="851"/>
        <w:jc w:val="both"/>
        <w:rPr>
          <w:rFonts w:ascii="Times New Roman" w:eastAsia="Times New Roman" w:hAnsi="Times New Roman" w:cs="Times New Roman"/>
          <w:color w:val="auto"/>
          <w:lang w:bidi="ar-SA"/>
        </w:rPr>
      </w:pPr>
      <w:r w:rsidRPr="004F4577">
        <w:rPr>
          <w:rFonts w:ascii="Times New Roman" w:eastAsia="Times New Roman" w:hAnsi="Times New Roman" w:cs="Times New Roman"/>
          <w:b/>
          <w:color w:val="auto"/>
          <w:lang w:bidi="ar-SA"/>
        </w:rPr>
        <w:t>Цель:</w:t>
      </w:r>
      <w:r w:rsidRPr="004F4577">
        <w:rPr>
          <w:rFonts w:ascii="Times New Roman" w:eastAsia="Times New Roman" w:hAnsi="Times New Roman" w:cs="Times New Roman"/>
          <w:color w:val="auto"/>
          <w:lang w:bidi="ar-SA"/>
        </w:rPr>
        <w:t xml:space="preserve"> обеспечение познавательного развития детей 3-8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 </w:t>
      </w:r>
    </w:p>
    <w:p w14:paraId="66D8F1D9" w14:textId="77777777" w:rsidR="00C64F6D" w:rsidRPr="004F4577" w:rsidRDefault="00C64F6D" w:rsidP="00C64F6D">
      <w:pPr>
        <w:widowControl/>
        <w:ind w:firstLine="851"/>
        <w:jc w:val="both"/>
        <w:rPr>
          <w:rFonts w:ascii="Times New Roman" w:eastAsia="Times New Roman" w:hAnsi="Times New Roman" w:cs="Times New Roman"/>
          <w:b/>
          <w:color w:val="auto"/>
          <w:lang w:bidi="ar-SA"/>
        </w:rPr>
      </w:pPr>
      <w:r w:rsidRPr="004F4577">
        <w:rPr>
          <w:rFonts w:ascii="Times New Roman" w:eastAsia="Times New Roman" w:hAnsi="Times New Roman" w:cs="Times New Roman"/>
          <w:b/>
          <w:color w:val="auto"/>
          <w:lang w:bidi="ar-SA"/>
        </w:rPr>
        <w:t>Задачи:</w:t>
      </w:r>
    </w:p>
    <w:p w14:paraId="2BC3035A" w14:textId="77777777" w:rsidR="00C64F6D" w:rsidRPr="004F4577" w:rsidRDefault="00C64F6D">
      <w:pPr>
        <w:widowControl/>
        <w:numPr>
          <w:ilvl w:val="0"/>
          <w:numId w:val="6"/>
        </w:numPr>
        <w:ind w:left="0" w:firstLine="851"/>
        <w:contextualSpacing/>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 xml:space="preserve">Развитие познавательных интересов дошкольников, любознательности и познавательной мотивации на основе социокультурных традиций Белгородской области. </w:t>
      </w:r>
    </w:p>
    <w:p w14:paraId="73644E49" w14:textId="77777777" w:rsidR="00C64F6D" w:rsidRPr="004F4577" w:rsidRDefault="00C64F6D">
      <w:pPr>
        <w:widowControl/>
        <w:numPr>
          <w:ilvl w:val="0"/>
          <w:numId w:val="6"/>
        </w:numPr>
        <w:ind w:left="0" w:firstLine="851"/>
        <w:contextualSpacing/>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 xml:space="preserve">Формирование представлений о социокультурных ценностях и традициях России и Белгородской области. </w:t>
      </w:r>
    </w:p>
    <w:p w14:paraId="6A1C485E" w14:textId="77777777" w:rsidR="00C64F6D" w:rsidRPr="004F4577" w:rsidRDefault="00C64F6D">
      <w:pPr>
        <w:widowControl/>
        <w:numPr>
          <w:ilvl w:val="0"/>
          <w:numId w:val="6"/>
        </w:numPr>
        <w:ind w:left="0" w:firstLine="851"/>
        <w:contextualSpacing/>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 xml:space="preserve">Развитие в игровой, познавательно-исследовательской, проектной деятельности представлений о себе и других людях, о природных богатствах и культурных достижениях Белгородской области, о труде и профессиях земляков, об историческом прошлом и настоящем Белогорья. </w:t>
      </w:r>
    </w:p>
    <w:p w14:paraId="5A11361B" w14:textId="77777777" w:rsidR="00C64F6D" w:rsidRPr="004F4577" w:rsidRDefault="00C64F6D">
      <w:pPr>
        <w:widowControl/>
        <w:numPr>
          <w:ilvl w:val="0"/>
          <w:numId w:val="6"/>
        </w:numPr>
        <w:ind w:left="0" w:firstLine="851"/>
        <w:contextualSpacing/>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Расширение «зоны ближайшего развития» путем включения дошкольников в развивающие формы совместной деятельности со взрослыми и друг с другом с учетом социокультурных традиций Белогорья.</w:t>
      </w:r>
    </w:p>
    <w:p w14:paraId="6155A297" w14:textId="77777777" w:rsidR="00C64F6D" w:rsidRPr="004F4577" w:rsidRDefault="00C64F6D">
      <w:pPr>
        <w:widowControl/>
        <w:numPr>
          <w:ilvl w:val="0"/>
          <w:numId w:val="6"/>
        </w:numPr>
        <w:ind w:left="0" w:firstLine="851"/>
        <w:contextualSpacing/>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 области.</w:t>
      </w:r>
    </w:p>
    <w:p w14:paraId="2D4B7391" w14:textId="77777777" w:rsidR="00C64F6D" w:rsidRPr="004F4577" w:rsidRDefault="00C64F6D" w:rsidP="00C64F6D">
      <w:pPr>
        <w:widowControl/>
        <w:contextualSpacing/>
        <w:jc w:val="both"/>
        <w:rPr>
          <w:rFonts w:ascii="Times New Roman" w:eastAsia="Times New Roman" w:hAnsi="Times New Roman" w:cs="Times New Roman"/>
          <w:color w:val="auto"/>
          <w:lang w:bidi="ar-SA"/>
        </w:rPr>
      </w:pPr>
    </w:p>
    <w:p w14:paraId="27A1E196" w14:textId="5B1C69C2" w:rsidR="00C64F6D" w:rsidRPr="004F4577" w:rsidRDefault="00C64F6D" w:rsidP="00F4072B">
      <w:pPr>
        <w:widowControl/>
        <w:ind w:firstLine="851"/>
        <w:contextualSpacing/>
        <w:jc w:val="center"/>
        <w:rPr>
          <w:rFonts w:ascii="Times New Roman" w:eastAsia="Times New Roman" w:hAnsi="Times New Roman" w:cs="Times New Roman"/>
          <w:b/>
          <w:color w:val="auto"/>
          <w:lang w:bidi="ar-SA"/>
        </w:rPr>
      </w:pPr>
      <w:r w:rsidRPr="004F4577">
        <w:rPr>
          <w:rFonts w:ascii="Times New Roman" w:eastAsia="Times New Roman" w:hAnsi="Times New Roman" w:cs="Times New Roman"/>
          <w:b/>
          <w:color w:val="auto"/>
          <w:lang w:bidi="ar-SA"/>
        </w:rPr>
        <w:t xml:space="preserve">Парциальная образовательная программа дошкольного образования «От </w:t>
      </w:r>
      <w:proofErr w:type="spellStart"/>
      <w:r w:rsidRPr="004F4577">
        <w:rPr>
          <w:rFonts w:ascii="Times New Roman" w:eastAsia="Times New Roman" w:hAnsi="Times New Roman" w:cs="Times New Roman"/>
          <w:b/>
          <w:color w:val="auto"/>
          <w:lang w:bidi="ar-SA"/>
        </w:rPr>
        <w:t>Фрёбеля</w:t>
      </w:r>
      <w:proofErr w:type="spellEnd"/>
      <w:r w:rsidRPr="004F4577">
        <w:rPr>
          <w:rFonts w:ascii="Times New Roman" w:eastAsia="Times New Roman" w:hAnsi="Times New Roman" w:cs="Times New Roman"/>
          <w:b/>
          <w:color w:val="auto"/>
          <w:lang w:bidi="ar-SA"/>
        </w:rPr>
        <w:t xml:space="preserve"> до робота: растим будущих инженеров» (</w:t>
      </w:r>
      <w:proofErr w:type="spellStart"/>
      <w:r w:rsidRPr="004F4577">
        <w:rPr>
          <w:rFonts w:ascii="Times New Roman" w:eastAsia="Times New Roman" w:hAnsi="Times New Roman" w:cs="Times New Roman"/>
          <w:b/>
          <w:color w:val="auto"/>
          <w:lang w:bidi="ar-SA"/>
        </w:rPr>
        <w:t>Т.В.Волосовец</w:t>
      </w:r>
      <w:proofErr w:type="spellEnd"/>
      <w:r w:rsidRPr="004F4577">
        <w:rPr>
          <w:rFonts w:ascii="Times New Roman" w:eastAsia="Times New Roman" w:hAnsi="Times New Roman" w:cs="Times New Roman"/>
          <w:b/>
          <w:color w:val="auto"/>
          <w:lang w:bidi="ar-SA"/>
        </w:rPr>
        <w:t xml:space="preserve">, </w:t>
      </w:r>
      <w:proofErr w:type="spellStart"/>
      <w:r w:rsidRPr="004F4577">
        <w:rPr>
          <w:rFonts w:ascii="Times New Roman" w:eastAsia="Times New Roman" w:hAnsi="Times New Roman" w:cs="Times New Roman"/>
          <w:b/>
          <w:color w:val="auto"/>
          <w:lang w:bidi="ar-SA"/>
        </w:rPr>
        <w:t>Ю.В.Карпова</w:t>
      </w:r>
      <w:proofErr w:type="spellEnd"/>
      <w:r w:rsidRPr="004F4577">
        <w:rPr>
          <w:rFonts w:ascii="Times New Roman" w:eastAsia="Times New Roman" w:hAnsi="Times New Roman" w:cs="Times New Roman"/>
          <w:b/>
          <w:color w:val="auto"/>
          <w:lang w:bidi="ar-SA"/>
        </w:rPr>
        <w:t xml:space="preserve">, </w:t>
      </w:r>
      <w:proofErr w:type="spellStart"/>
      <w:r w:rsidRPr="004F4577">
        <w:rPr>
          <w:rFonts w:ascii="Times New Roman" w:eastAsia="Times New Roman" w:hAnsi="Times New Roman" w:cs="Times New Roman"/>
          <w:b/>
          <w:color w:val="auto"/>
          <w:lang w:bidi="ar-SA"/>
        </w:rPr>
        <w:t>Т.В.Тимофеева</w:t>
      </w:r>
      <w:proofErr w:type="spellEnd"/>
      <w:r w:rsidRPr="004F4577">
        <w:rPr>
          <w:rFonts w:ascii="Times New Roman" w:eastAsia="Times New Roman" w:hAnsi="Times New Roman" w:cs="Times New Roman"/>
          <w:b/>
          <w:color w:val="auto"/>
          <w:lang w:bidi="ar-SA"/>
        </w:rPr>
        <w:t>)</w:t>
      </w:r>
    </w:p>
    <w:p w14:paraId="0858069F" w14:textId="77777777" w:rsidR="00C64F6D" w:rsidRPr="004F4577" w:rsidRDefault="00C64F6D" w:rsidP="00C64F6D">
      <w:pPr>
        <w:widowControl/>
        <w:ind w:firstLine="851"/>
        <w:contextualSpacing/>
        <w:jc w:val="both"/>
        <w:rPr>
          <w:rFonts w:ascii="Times New Roman" w:eastAsia="Times New Roman" w:hAnsi="Times New Roman" w:cs="Times New Roman"/>
          <w:color w:val="auto"/>
          <w:lang w:bidi="ar-SA"/>
        </w:rPr>
      </w:pPr>
      <w:r w:rsidRPr="004F4577">
        <w:rPr>
          <w:rFonts w:ascii="Times New Roman" w:eastAsia="Times New Roman" w:hAnsi="Times New Roman" w:cs="Times New Roman"/>
          <w:b/>
          <w:bCs/>
          <w:color w:val="auto"/>
          <w:lang w:bidi="ar-SA"/>
        </w:rPr>
        <w:t>Цель</w:t>
      </w:r>
      <w:r w:rsidRPr="004F4577">
        <w:rPr>
          <w:rFonts w:ascii="Times New Roman" w:eastAsia="Times New Roman" w:hAnsi="Times New Roman" w:cs="Times New Roman"/>
          <w:color w:val="auto"/>
          <w:lang w:bidi="ar-SA"/>
        </w:rPr>
        <w:t xml:space="preserve"> работы: формирование у детей предпосылок готовности к изучению технических наук средствами игрового оборудования в соответствии с ФГОС ДО. </w:t>
      </w:r>
    </w:p>
    <w:p w14:paraId="3402AE0C" w14:textId="77777777" w:rsidR="00C64F6D" w:rsidRPr="004F4577" w:rsidRDefault="00C64F6D" w:rsidP="00C64F6D">
      <w:pPr>
        <w:widowControl/>
        <w:ind w:firstLine="851"/>
        <w:contextualSpacing/>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Задачи:</w:t>
      </w:r>
    </w:p>
    <w:p w14:paraId="65DBC33F" w14:textId="77777777" w:rsidR="00C64F6D" w:rsidRPr="004F4577" w:rsidRDefault="00C64F6D" w:rsidP="00C64F6D">
      <w:pPr>
        <w:widowControl/>
        <w:ind w:firstLine="851"/>
        <w:contextualSpacing/>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 xml:space="preserve">- формировать основы технической грамотности воспитанников; </w:t>
      </w:r>
    </w:p>
    <w:p w14:paraId="3ADE2D44" w14:textId="77777777" w:rsidR="00C64F6D" w:rsidRPr="004F4577" w:rsidRDefault="00C64F6D" w:rsidP="00C64F6D">
      <w:pPr>
        <w:widowControl/>
        <w:ind w:firstLine="851"/>
        <w:contextualSpacing/>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 развивать технические и конструктивные умения в специфических для дошкольного возраста видах детской деятельности;</w:t>
      </w:r>
    </w:p>
    <w:p w14:paraId="787B5A53" w14:textId="77777777" w:rsidR="00C64F6D" w:rsidRPr="004F4577" w:rsidRDefault="00C64F6D" w:rsidP="00C64F6D">
      <w:pPr>
        <w:widowControl/>
        <w:ind w:firstLine="851"/>
        <w:contextualSpacing/>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 обеспечить освоение детьми начального опыта работы с отдельными техническими объектами (в виде игрового оборудования)</w:t>
      </w:r>
    </w:p>
    <w:p w14:paraId="2F450D14" w14:textId="77777777" w:rsidR="00C64F6D" w:rsidRPr="004F4577" w:rsidRDefault="00C64F6D" w:rsidP="00C64F6D">
      <w:pPr>
        <w:widowControl/>
        <w:ind w:firstLine="851"/>
        <w:contextualSpacing/>
        <w:jc w:val="both"/>
        <w:rPr>
          <w:rFonts w:ascii="Times New Roman" w:eastAsia="Times New Roman" w:hAnsi="Times New Roman" w:cs="Times New Roman"/>
          <w:color w:val="auto"/>
          <w:lang w:bidi="ar-SA"/>
        </w:rPr>
      </w:pPr>
      <w:bookmarkStart w:id="7" w:name="_Hlk79488986"/>
    </w:p>
    <w:p w14:paraId="0713738A" w14:textId="77777777" w:rsidR="00C64F6D" w:rsidRPr="004F4577" w:rsidRDefault="00C64F6D" w:rsidP="00C64F6D">
      <w:pPr>
        <w:widowControl/>
        <w:ind w:firstLine="851"/>
        <w:jc w:val="center"/>
        <w:rPr>
          <w:rFonts w:ascii="Times New Roman" w:eastAsia="Times New Roman" w:hAnsi="Times New Roman" w:cs="Times New Roman"/>
          <w:b/>
          <w:bCs/>
          <w:color w:val="auto"/>
          <w:spacing w:val="5"/>
          <w:kern w:val="28"/>
          <w:lang w:bidi="ar-SA"/>
        </w:rPr>
      </w:pPr>
      <w:r w:rsidRPr="004F4577">
        <w:rPr>
          <w:rFonts w:ascii="Times New Roman" w:eastAsia="Times New Roman" w:hAnsi="Times New Roman" w:cs="Times New Roman"/>
          <w:b/>
          <w:bCs/>
          <w:color w:val="auto"/>
          <w:lang w:bidi="ar-SA"/>
        </w:rPr>
        <w:t>Парциальная образовательная программа «5 шагов знакомства старших дошкольников с инструментами бережливого мышления»</w:t>
      </w:r>
      <w:r w:rsidRPr="004F4577">
        <w:rPr>
          <w:rFonts w:ascii="Times New Roman" w:eastAsia="Times New Roman" w:hAnsi="Times New Roman" w:cs="Times New Roman"/>
          <w:color w:val="auto"/>
          <w:lang w:bidi="ar-SA"/>
        </w:rPr>
        <w:t xml:space="preserve"> </w:t>
      </w:r>
      <w:r w:rsidRPr="004F4577">
        <w:rPr>
          <w:rFonts w:ascii="Times New Roman" w:eastAsia="Times New Roman" w:hAnsi="Times New Roman" w:cs="Times New Roman"/>
          <w:b/>
          <w:bCs/>
          <w:color w:val="auto"/>
          <w:lang w:bidi="ar-SA"/>
        </w:rPr>
        <w:t>(образовательная область «Познавательное развитие»)</w:t>
      </w:r>
      <w:r w:rsidRPr="004F4577">
        <w:rPr>
          <w:rFonts w:ascii="Times New Roman" w:eastAsia="Times New Roman" w:hAnsi="Times New Roman" w:cs="Times New Roman"/>
          <w:b/>
          <w:bCs/>
          <w:color w:val="auto"/>
          <w:spacing w:val="5"/>
          <w:kern w:val="28"/>
          <w:lang w:bidi="ar-SA"/>
        </w:rPr>
        <w:t xml:space="preserve"> </w:t>
      </w:r>
    </w:p>
    <w:p w14:paraId="10441C40" w14:textId="77777777" w:rsidR="00C64F6D" w:rsidRPr="004F4577" w:rsidRDefault="00C64F6D" w:rsidP="00C64F6D">
      <w:pPr>
        <w:widowControl/>
        <w:ind w:firstLine="851"/>
        <w:jc w:val="center"/>
        <w:rPr>
          <w:rFonts w:ascii="Times New Roman" w:eastAsia="Times New Roman" w:hAnsi="Times New Roman" w:cs="Times New Roman"/>
          <w:b/>
          <w:bCs/>
          <w:color w:val="auto"/>
          <w:spacing w:val="5"/>
          <w:lang w:bidi="ar-SA"/>
        </w:rPr>
      </w:pPr>
      <w:r w:rsidRPr="004F4577">
        <w:rPr>
          <w:rFonts w:ascii="Times New Roman" w:eastAsia="Times New Roman" w:hAnsi="Times New Roman" w:cs="Times New Roman"/>
          <w:b/>
          <w:bCs/>
          <w:color w:val="auto"/>
          <w:spacing w:val="5"/>
          <w:kern w:val="28"/>
          <w:lang w:bidi="ar-SA"/>
        </w:rPr>
        <w:t>(Ю.А. Богомолова, Е.П. Сбитнева, Л.В. Серых</w:t>
      </w:r>
      <w:r w:rsidRPr="004F4577">
        <w:rPr>
          <w:rFonts w:ascii="Times New Roman" w:eastAsia="Times New Roman" w:hAnsi="Times New Roman" w:cs="Times New Roman"/>
          <w:b/>
          <w:bCs/>
          <w:color w:val="auto"/>
          <w:spacing w:val="5"/>
          <w:lang w:bidi="ar-SA"/>
        </w:rPr>
        <w:t>)</w:t>
      </w:r>
    </w:p>
    <w:bookmarkEnd w:id="7"/>
    <w:p w14:paraId="1FFC6FAF" w14:textId="77777777" w:rsidR="00C64F6D" w:rsidRPr="004F4577" w:rsidRDefault="00C64F6D" w:rsidP="00C64F6D">
      <w:pPr>
        <w:widowControl/>
        <w:ind w:firstLine="851"/>
        <w:jc w:val="both"/>
        <w:rPr>
          <w:rFonts w:ascii="Times New Roman" w:eastAsia="Times New Roman" w:hAnsi="Times New Roman" w:cs="Times New Roman"/>
          <w:color w:val="auto"/>
          <w:lang w:bidi="ar-SA"/>
        </w:rPr>
      </w:pPr>
      <w:r w:rsidRPr="004F4577">
        <w:rPr>
          <w:rFonts w:ascii="Times New Roman" w:eastAsia="Times New Roman" w:hAnsi="Times New Roman" w:cs="Times New Roman"/>
          <w:b/>
          <w:bCs/>
          <w:color w:val="auto"/>
          <w:spacing w:val="5"/>
          <w:lang w:bidi="ar-SA"/>
        </w:rPr>
        <w:t xml:space="preserve">Цель: </w:t>
      </w:r>
      <w:r w:rsidRPr="004F4577">
        <w:rPr>
          <w:rFonts w:ascii="Times New Roman" w:eastAsia="Times New Roman" w:hAnsi="Times New Roman" w:cs="Times New Roman"/>
          <w:color w:val="auto"/>
          <w:lang w:bidi="ar-SA"/>
        </w:rPr>
        <w:t>проектирование развивающих образовательных ситуаций с использованием инструментов бережливого мышления, обеспечивающих познавательную активность и позитивную социализацию старших дошкольников через различные формы активности ребёнка в бережливой образовательной среде.</w:t>
      </w:r>
    </w:p>
    <w:p w14:paraId="32555B66" w14:textId="77777777" w:rsidR="00C64F6D" w:rsidRPr="004F4577" w:rsidRDefault="00C64F6D" w:rsidP="00C64F6D">
      <w:pPr>
        <w:widowControl/>
        <w:ind w:firstLine="851"/>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Задачи:</w:t>
      </w:r>
    </w:p>
    <w:p w14:paraId="0FA03532" w14:textId="77777777" w:rsidR="00C64F6D" w:rsidRPr="004F4577" w:rsidRDefault="00C64F6D" w:rsidP="00C64F6D">
      <w:pPr>
        <w:widowControl/>
        <w:ind w:firstLine="851"/>
        <w:contextualSpacing/>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 создавать пространство, способствующее развитию критического мышления у ребёнка 6-7 лет с использованием инструментов бережливого мышления.</w:t>
      </w:r>
    </w:p>
    <w:p w14:paraId="10256A2D" w14:textId="77777777" w:rsidR="00C64F6D" w:rsidRPr="004F4577" w:rsidRDefault="00C64F6D" w:rsidP="00C64F6D">
      <w:pPr>
        <w:widowControl/>
        <w:ind w:firstLine="851"/>
        <w:contextualSpacing/>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 предоставлять ребёнку возможность накопления социального опыта, развивать у ребёнка навыки общения и совместной практико-ориентированной деятельности в условиях бережливой образовательной среды.</w:t>
      </w:r>
    </w:p>
    <w:p w14:paraId="0666FDDE" w14:textId="77777777" w:rsidR="00C64F6D" w:rsidRPr="004F4577" w:rsidRDefault="00C64F6D" w:rsidP="00C64F6D">
      <w:pPr>
        <w:widowControl/>
        <w:ind w:firstLine="851"/>
        <w:contextualSpacing/>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 формировать этическую, интеллектуальную, эмоциональную, социальную, экологическую, технологическую и информационную культуру в соответствии с возрастными нормами.</w:t>
      </w:r>
    </w:p>
    <w:p w14:paraId="3825E5FF" w14:textId="77777777" w:rsidR="00C64F6D" w:rsidRPr="004F4577" w:rsidRDefault="00C64F6D" w:rsidP="00C64F6D">
      <w:pPr>
        <w:widowControl/>
        <w:ind w:firstLine="851"/>
        <w:contextualSpacing/>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 организовывать педагогическую поддержку ребёнка в условиях специально организованной бережливой образовательной среды.</w:t>
      </w:r>
    </w:p>
    <w:p w14:paraId="20F531E5" w14:textId="77777777" w:rsidR="00C64F6D" w:rsidRPr="004F4577" w:rsidRDefault="00C64F6D" w:rsidP="00C64F6D">
      <w:pPr>
        <w:autoSpaceDE w:val="0"/>
        <w:autoSpaceDN w:val="0"/>
        <w:adjustRightInd w:val="0"/>
        <w:ind w:firstLine="851"/>
        <w:jc w:val="center"/>
        <w:rPr>
          <w:rFonts w:ascii="Times New Roman" w:eastAsia="Times New Roman" w:hAnsi="Times New Roman" w:cs="Times New Roman"/>
          <w:b/>
          <w:color w:val="auto"/>
          <w:lang w:bidi="ar-SA"/>
        </w:rPr>
      </w:pPr>
    </w:p>
    <w:p w14:paraId="7987D1E4" w14:textId="77777777" w:rsidR="00C64F6D" w:rsidRPr="004F4577" w:rsidRDefault="00C64F6D" w:rsidP="00C64F6D">
      <w:pPr>
        <w:autoSpaceDE w:val="0"/>
        <w:autoSpaceDN w:val="0"/>
        <w:adjustRightInd w:val="0"/>
        <w:ind w:firstLine="851"/>
        <w:jc w:val="center"/>
        <w:rPr>
          <w:rFonts w:ascii="Times New Roman" w:eastAsia="Times New Roman" w:hAnsi="Times New Roman" w:cs="Times New Roman"/>
          <w:b/>
          <w:color w:val="auto"/>
          <w:lang w:bidi="ar-SA"/>
        </w:rPr>
      </w:pPr>
      <w:r w:rsidRPr="004F4577">
        <w:rPr>
          <w:rFonts w:ascii="Times New Roman" w:eastAsia="Times New Roman" w:hAnsi="Times New Roman" w:cs="Times New Roman"/>
          <w:b/>
          <w:color w:val="auto"/>
          <w:lang w:bidi="ar-SA"/>
        </w:rPr>
        <w:t xml:space="preserve">Образовательная область  </w:t>
      </w:r>
    </w:p>
    <w:p w14:paraId="6A8BFE67" w14:textId="77777777" w:rsidR="00C64F6D" w:rsidRPr="004F4577" w:rsidRDefault="00C64F6D" w:rsidP="00C64F6D">
      <w:pPr>
        <w:autoSpaceDE w:val="0"/>
        <w:autoSpaceDN w:val="0"/>
        <w:adjustRightInd w:val="0"/>
        <w:ind w:firstLine="851"/>
        <w:jc w:val="center"/>
        <w:rPr>
          <w:rFonts w:ascii="Times New Roman" w:eastAsia="Times New Roman" w:hAnsi="Times New Roman" w:cs="Times New Roman"/>
          <w:b/>
          <w:color w:val="auto"/>
          <w:lang w:bidi="ar-SA"/>
        </w:rPr>
      </w:pPr>
      <w:r w:rsidRPr="004F4577">
        <w:rPr>
          <w:rFonts w:ascii="Times New Roman" w:eastAsia="Times New Roman" w:hAnsi="Times New Roman" w:cs="Times New Roman"/>
          <w:b/>
          <w:color w:val="auto"/>
          <w:lang w:bidi="ar-SA"/>
        </w:rPr>
        <w:t>«Социально-коммуникативное развитие»</w:t>
      </w:r>
    </w:p>
    <w:p w14:paraId="17ABA8E3" w14:textId="77777777" w:rsidR="00C64F6D" w:rsidRPr="004F4577" w:rsidRDefault="00C64F6D" w:rsidP="00C64F6D">
      <w:pPr>
        <w:autoSpaceDE w:val="0"/>
        <w:autoSpaceDN w:val="0"/>
        <w:adjustRightInd w:val="0"/>
        <w:ind w:firstLine="851"/>
        <w:jc w:val="center"/>
        <w:rPr>
          <w:rFonts w:ascii="Times New Roman" w:eastAsia="Times New Roman" w:hAnsi="Times New Roman" w:cs="Times New Roman"/>
          <w:b/>
          <w:color w:val="auto"/>
          <w:lang w:bidi="ar-SA"/>
        </w:rPr>
      </w:pPr>
      <w:r w:rsidRPr="004F4577">
        <w:rPr>
          <w:rFonts w:ascii="Times New Roman" w:eastAsia="Times New Roman" w:hAnsi="Times New Roman" w:cs="Times New Roman"/>
          <w:b/>
          <w:color w:val="auto"/>
          <w:lang w:bidi="ar-SA"/>
        </w:rPr>
        <w:t xml:space="preserve">парциальная программа дошкольного образования «Мир Белогорья, я и мои друзья» (образовательная область «Социально-коммуникативное развитие») </w:t>
      </w:r>
    </w:p>
    <w:p w14:paraId="2F7ABC6C" w14:textId="77777777" w:rsidR="00C64F6D" w:rsidRPr="004F4577" w:rsidRDefault="00C64F6D" w:rsidP="00C64F6D">
      <w:pPr>
        <w:autoSpaceDE w:val="0"/>
        <w:autoSpaceDN w:val="0"/>
        <w:adjustRightInd w:val="0"/>
        <w:ind w:firstLine="851"/>
        <w:jc w:val="center"/>
        <w:rPr>
          <w:rFonts w:ascii="Times New Roman" w:eastAsia="Times New Roman" w:hAnsi="Times New Roman" w:cs="Times New Roman"/>
          <w:b/>
          <w:color w:val="auto"/>
          <w:lang w:bidi="ar-SA"/>
        </w:rPr>
      </w:pPr>
      <w:r w:rsidRPr="004F4577">
        <w:rPr>
          <w:rFonts w:ascii="Times New Roman" w:eastAsia="Times New Roman" w:hAnsi="Times New Roman" w:cs="Times New Roman"/>
          <w:b/>
          <w:color w:val="auto"/>
          <w:lang w:bidi="ar-SA"/>
        </w:rPr>
        <w:t>(Л.Н. Волошина, Л.В. Серых):</w:t>
      </w:r>
    </w:p>
    <w:p w14:paraId="129B384E" w14:textId="77777777" w:rsidR="00C64F6D" w:rsidRPr="004F4577" w:rsidRDefault="00C64F6D" w:rsidP="00C64F6D">
      <w:pPr>
        <w:widowControl/>
        <w:ind w:firstLine="851"/>
        <w:jc w:val="both"/>
        <w:rPr>
          <w:rFonts w:ascii="Times New Roman" w:eastAsia="Times New Roman" w:hAnsi="Times New Roman" w:cs="Times New Roman"/>
          <w:color w:val="auto"/>
          <w:lang w:bidi="ar-SA"/>
        </w:rPr>
      </w:pPr>
      <w:r w:rsidRPr="004F4577">
        <w:rPr>
          <w:rFonts w:ascii="Times New Roman" w:eastAsia="Times New Roman" w:hAnsi="Times New Roman" w:cs="Times New Roman"/>
          <w:b/>
          <w:bCs/>
          <w:color w:val="auto"/>
          <w:lang w:bidi="ar-SA"/>
        </w:rPr>
        <w:t>Цель:</w:t>
      </w:r>
      <w:r w:rsidRPr="004F4577">
        <w:rPr>
          <w:rFonts w:ascii="Times New Roman" w:eastAsia="Times New Roman" w:hAnsi="Times New Roman" w:cs="Times New Roman"/>
          <w:color w:val="auto"/>
          <w:lang w:bidi="ar-SA"/>
        </w:rPr>
        <w:t xml:space="preserve"> </w:t>
      </w:r>
    </w:p>
    <w:p w14:paraId="67CBBD3C" w14:textId="77777777" w:rsidR="00C64F6D" w:rsidRPr="004F4577" w:rsidRDefault="00C64F6D">
      <w:pPr>
        <w:widowControl/>
        <w:numPr>
          <w:ilvl w:val="0"/>
          <w:numId w:val="7"/>
        </w:numPr>
        <w:ind w:left="0" w:firstLine="851"/>
        <w:contextualSpacing/>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Обеспечение социально-коммуникативного развития детей 3 – 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14:paraId="1DDD6F1D" w14:textId="5465D6F8" w:rsidR="00C64F6D" w:rsidRPr="004F4577" w:rsidRDefault="00C64F6D">
      <w:pPr>
        <w:widowControl/>
        <w:numPr>
          <w:ilvl w:val="0"/>
          <w:numId w:val="7"/>
        </w:numPr>
        <w:ind w:left="0" w:firstLine="851"/>
        <w:contextualSpacing/>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Создание развивающей предметно-пространственной среды, представляющей собой систему условий для позитивной социализации и индивидуализации детей дошкольного возраста.</w:t>
      </w:r>
    </w:p>
    <w:p w14:paraId="52FC5A84" w14:textId="77777777" w:rsidR="00C64F6D" w:rsidRPr="004F4577" w:rsidRDefault="00C64F6D" w:rsidP="00C64F6D">
      <w:pPr>
        <w:widowControl/>
        <w:ind w:firstLine="851"/>
        <w:jc w:val="both"/>
        <w:rPr>
          <w:rFonts w:ascii="Times New Roman" w:eastAsia="Times New Roman" w:hAnsi="Times New Roman" w:cs="Times New Roman"/>
          <w:b/>
          <w:bCs/>
          <w:color w:val="auto"/>
          <w:lang w:val="en-US" w:bidi="ar-SA"/>
        </w:rPr>
      </w:pPr>
      <w:r w:rsidRPr="004F4577">
        <w:rPr>
          <w:rFonts w:ascii="Times New Roman" w:eastAsia="Times New Roman" w:hAnsi="Times New Roman" w:cs="Times New Roman"/>
          <w:b/>
          <w:bCs/>
          <w:color w:val="auto"/>
          <w:lang w:bidi="ar-SA"/>
        </w:rPr>
        <w:t>Задачи:</w:t>
      </w:r>
    </w:p>
    <w:p w14:paraId="36294F86" w14:textId="77777777" w:rsidR="00C64F6D" w:rsidRPr="004F4577" w:rsidRDefault="00C64F6D">
      <w:pPr>
        <w:widowControl/>
        <w:numPr>
          <w:ilvl w:val="0"/>
          <w:numId w:val="8"/>
        </w:numPr>
        <w:ind w:left="0" w:firstLine="851"/>
        <w:contextualSpacing/>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Формирование уважительного отношения и чувства принадлежности к своей семье, малой родине и России, представление о социокультурных ценностях, традициях и праздниках;</w:t>
      </w:r>
    </w:p>
    <w:p w14:paraId="69DC8BCA" w14:textId="77777777" w:rsidR="00C64F6D" w:rsidRPr="004F4577" w:rsidRDefault="00C64F6D">
      <w:pPr>
        <w:widowControl/>
        <w:numPr>
          <w:ilvl w:val="0"/>
          <w:numId w:val="8"/>
        </w:numPr>
        <w:ind w:left="0" w:firstLine="851"/>
        <w:contextualSpacing/>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Развитие в игровой, познавательно-исследовательской, проектной деятельности представлений о себе и других людях (различия между людьми разного возраста и пола, настроения, чувства и переживания, взаимоотношения между людьми);</w:t>
      </w:r>
    </w:p>
    <w:p w14:paraId="4CEBA27E" w14:textId="77777777" w:rsidR="00C64F6D" w:rsidRPr="004F4577" w:rsidRDefault="00C64F6D">
      <w:pPr>
        <w:widowControl/>
        <w:numPr>
          <w:ilvl w:val="0"/>
          <w:numId w:val="8"/>
        </w:numPr>
        <w:ind w:left="0" w:firstLine="851"/>
        <w:contextualSpacing/>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Расширение «зоны ближайшего развития» путем включения дошкольников в развивающие формы совместной деятельности со взрослыми и друг с другом с учетом социокультурных традиций Белогорья;</w:t>
      </w:r>
    </w:p>
    <w:p w14:paraId="06C59B03" w14:textId="77777777" w:rsidR="00C64F6D" w:rsidRPr="004F4577" w:rsidRDefault="00C64F6D">
      <w:pPr>
        <w:widowControl/>
        <w:numPr>
          <w:ilvl w:val="0"/>
          <w:numId w:val="8"/>
        </w:numPr>
        <w:ind w:left="0" w:firstLine="851"/>
        <w:contextualSpacing/>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Развитие у детей способности к инициативному и самостоятельному действию по решению социально-коммуникативных задач на основе социокультурных традиций Белгородской области.</w:t>
      </w:r>
    </w:p>
    <w:p w14:paraId="65D87065" w14:textId="77777777" w:rsidR="00C64F6D" w:rsidRPr="004F4577" w:rsidRDefault="00C64F6D">
      <w:pPr>
        <w:widowControl/>
        <w:numPr>
          <w:ilvl w:val="0"/>
          <w:numId w:val="8"/>
        </w:numPr>
        <w:ind w:left="0" w:firstLine="851"/>
        <w:contextualSpacing/>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Духовно-нравственное воспитание дошкольников на основе изучения истории культуры, традиций и героизма народа Белгородского края.</w:t>
      </w:r>
    </w:p>
    <w:p w14:paraId="3B5CB646" w14:textId="77777777" w:rsidR="00C64F6D" w:rsidRPr="004F4577" w:rsidRDefault="00C64F6D" w:rsidP="00C64F6D">
      <w:pPr>
        <w:widowControl/>
        <w:ind w:firstLine="851"/>
        <w:contextualSpacing/>
        <w:jc w:val="center"/>
        <w:rPr>
          <w:rFonts w:ascii="Times New Roman" w:eastAsia="Times New Roman" w:hAnsi="Times New Roman" w:cs="Times New Roman"/>
          <w:b/>
          <w:color w:val="auto"/>
          <w:lang w:bidi="ar-SA"/>
        </w:rPr>
      </w:pPr>
    </w:p>
    <w:p w14:paraId="6EC95E43" w14:textId="77777777" w:rsidR="00C64F6D" w:rsidRPr="004F4577" w:rsidRDefault="00C64F6D" w:rsidP="00C64F6D">
      <w:pPr>
        <w:widowControl/>
        <w:ind w:firstLine="851"/>
        <w:contextualSpacing/>
        <w:jc w:val="center"/>
        <w:rPr>
          <w:rFonts w:ascii="Times New Roman" w:eastAsia="Times New Roman" w:hAnsi="Times New Roman" w:cs="Times New Roman"/>
          <w:b/>
          <w:color w:val="auto"/>
          <w:lang w:bidi="ar-SA"/>
        </w:rPr>
      </w:pPr>
      <w:r w:rsidRPr="004F4577">
        <w:rPr>
          <w:rFonts w:ascii="Times New Roman" w:eastAsia="Times New Roman" w:hAnsi="Times New Roman" w:cs="Times New Roman"/>
          <w:b/>
          <w:color w:val="auto"/>
          <w:lang w:bidi="ar-SA"/>
        </w:rPr>
        <w:t>Парциальная программа «Добрый мир. Православная культура для малышей» (</w:t>
      </w:r>
      <w:proofErr w:type="spellStart"/>
      <w:r w:rsidRPr="004F4577">
        <w:rPr>
          <w:rFonts w:ascii="Times New Roman" w:eastAsia="Times New Roman" w:hAnsi="Times New Roman" w:cs="Times New Roman"/>
          <w:b/>
          <w:color w:val="auto"/>
          <w:lang w:bidi="ar-SA"/>
        </w:rPr>
        <w:t>Л.Л.Шевченко</w:t>
      </w:r>
      <w:proofErr w:type="spellEnd"/>
      <w:r w:rsidRPr="004F4577">
        <w:rPr>
          <w:rFonts w:ascii="Times New Roman" w:eastAsia="Times New Roman" w:hAnsi="Times New Roman" w:cs="Times New Roman"/>
          <w:b/>
          <w:color w:val="auto"/>
          <w:lang w:bidi="ar-SA"/>
        </w:rPr>
        <w:t>)</w:t>
      </w:r>
    </w:p>
    <w:p w14:paraId="3E323171" w14:textId="77777777" w:rsidR="00C64F6D" w:rsidRPr="004F4577" w:rsidRDefault="00C64F6D" w:rsidP="00C64F6D">
      <w:pPr>
        <w:widowControl/>
        <w:ind w:firstLine="851"/>
        <w:contextualSpacing/>
        <w:jc w:val="both"/>
        <w:rPr>
          <w:rFonts w:ascii="Times New Roman" w:eastAsia="Times New Roman" w:hAnsi="Times New Roman" w:cs="Times New Roman"/>
          <w:color w:val="auto"/>
          <w:lang w:bidi="ar-SA"/>
        </w:rPr>
      </w:pPr>
      <w:r w:rsidRPr="004F4577">
        <w:rPr>
          <w:rFonts w:ascii="Times New Roman" w:eastAsia="Times New Roman" w:hAnsi="Times New Roman" w:cs="Times New Roman"/>
          <w:b/>
          <w:bCs/>
          <w:color w:val="auto"/>
          <w:lang w:bidi="ar-SA"/>
        </w:rPr>
        <w:t>Цель:</w:t>
      </w:r>
      <w:r w:rsidRPr="004F4577">
        <w:rPr>
          <w:rFonts w:ascii="Times New Roman" w:eastAsia="Times New Roman" w:hAnsi="Times New Roman" w:cs="Times New Roman"/>
          <w:color w:val="auto"/>
          <w:lang w:bidi="ar-SA"/>
        </w:rPr>
        <w:t xml:space="preserve"> развитие личности ребёнка дошкольного возраста, формирование базовой культуры на основе отечественных традиций духовных и нравственных ценностей. </w:t>
      </w:r>
    </w:p>
    <w:p w14:paraId="269F94B1" w14:textId="77777777" w:rsidR="00C64F6D" w:rsidRPr="004F4577" w:rsidRDefault="00C64F6D" w:rsidP="00C64F6D">
      <w:pPr>
        <w:widowControl/>
        <w:ind w:firstLine="851"/>
        <w:contextualSpacing/>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Задачи:</w:t>
      </w:r>
    </w:p>
    <w:p w14:paraId="53181F91" w14:textId="77777777" w:rsidR="00C64F6D" w:rsidRPr="004F4577" w:rsidRDefault="00C64F6D" w:rsidP="00C64F6D">
      <w:pPr>
        <w:widowControl/>
        <w:ind w:firstLine="851"/>
        <w:contextualSpacing/>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 духовно-нравственное развитие и воспитание детей посредством приобщения к традиционным духовным ценностям России, понимания значимости традиционных нравственных идеалов и моральных норм для жизни личности, семьи, общества;</w:t>
      </w:r>
    </w:p>
    <w:p w14:paraId="5F7FF2A3" w14:textId="77777777" w:rsidR="00C64F6D" w:rsidRPr="004F4577" w:rsidRDefault="00C64F6D" w:rsidP="00C64F6D">
      <w:pPr>
        <w:widowControl/>
        <w:ind w:firstLine="851"/>
        <w:contextualSpacing/>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 формирование у детей основополагающих морально-нравственных идеалов, установок, ценностей, норм, обеспечивающих осознанный нравственный выбор;</w:t>
      </w:r>
    </w:p>
    <w:p w14:paraId="4A8C45CF" w14:textId="77777777" w:rsidR="00C64F6D" w:rsidRPr="004F4577" w:rsidRDefault="00C64F6D" w:rsidP="00C64F6D">
      <w:pPr>
        <w:widowControl/>
        <w:ind w:firstLine="851"/>
        <w:contextualSpacing/>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 xml:space="preserve">- приобретение культурологических знаний, необходимых для разностороннего развития детей; - создание условий творческого развития; </w:t>
      </w:r>
    </w:p>
    <w:p w14:paraId="025EF3F0" w14:textId="77777777" w:rsidR="00C64F6D" w:rsidRPr="004F4577" w:rsidRDefault="00C64F6D" w:rsidP="00C64F6D">
      <w:pPr>
        <w:widowControl/>
        <w:ind w:firstLine="851"/>
        <w:contextualSpacing/>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 xml:space="preserve">- воспитание любви к Родине, семье; </w:t>
      </w:r>
    </w:p>
    <w:p w14:paraId="0FC0FA95" w14:textId="77777777" w:rsidR="00C64F6D" w:rsidRPr="004F4577" w:rsidRDefault="00C64F6D" w:rsidP="00C64F6D">
      <w:pPr>
        <w:widowControl/>
        <w:ind w:firstLine="851"/>
        <w:contextualSpacing/>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 xml:space="preserve">- интеграция личности в национальную и мировую культуру; </w:t>
      </w:r>
    </w:p>
    <w:p w14:paraId="7959E90A" w14:textId="77777777" w:rsidR="00C64F6D" w:rsidRPr="004F4577" w:rsidRDefault="00C64F6D" w:rsidP="00C64F6D">
      <w:pPr>
        <w:widowControl/>
        <w:ind w:firstLine="851"/>
        <w:contextualSpacing/>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 обеспечение ценностно-смысловой, содержательной, методической преемственности между ступенями дошкольного и начального образования.</w:t>
      </w:r>
    </w:p>
    <w:p w14:paraId="094E1D59" w14:textId="77777777" w:rsidR="00C64F6D" w:rsidRPr="004F4577" w:rsidRDefault="00C64F6D" w:rsidP="00C64F6D">
      <w:pPr>
        <w:autoSpaceDE w:val="0"/>
        <w:autoSpaceDN w:val="0"/>
        <w:adjustRightInd w:val="0"/>
        <w:ind w:firstLine="851"/>
        <w:contextualSpacing/>
        <w:rPr>
          <w:rFonts w:ascii="Times New Roman" w:eastAsia="Times New Roman" w:hAnsi="Times New Roman" w:cs="Times New Roman"/>
          <w:b/>
          <w:color w:val="auto"/>
          <w:lang w:bidi="ar-SA"/>
        </w:rPr>
      </w:pPr>
    </w:p>
    <w:p w14:paraId="14C8846D" w14:textId="77777777" w:rsidR="00C64F6D" w:rsidRPr="004F4577" w:rsidRDefault="00C64F6D" w:rsidP="00C64F6D">
      <w:pPr>
        <w:autoSpaceDE w:val="0"/>
        <w:autoSpaceDN w:val="0"/>
        <w:adjustRightInd w:val="0"/>
        <w:ind w:firstLine="851"/>
        <w:contextualSpacing/>
        <w:jc w:val="center"/>
        <w:rPr>
          <w:rFonts w:ascii="Times New Roman" w:eastAsia="Times New Roman" w:hAnsi="Times New Roman" w:cs="Times New Roman"/>
          <w:b/>
          <w:color w:val="auto"/>
          <w:lang w:bidi="ar-SA"/>
        </w:rPr>
      </w:pPr>
      <w:r w:rsidRPr="004F4577">
        <w:rPr>
          <w:rFonts w:ascii="Times New Roman" w:eastAsia="Times New Roman" w:hAnsi="Times New Roman" w:cs="Times New Roman"/>
          <w:b/>
          <w:color w:val="auto"/>
          <w:lang w:bidi="ar-SA"/>
        </w:rPr>
        <w:t>Программа «Тропинка в экономику» (А.Д. Шатова)</w:t>
      </w:r>
    </w:p>
    <w:p w14:paraId="6B8CF9B3" w14:textId="77777777" w:rsidR="00C64F6D" w:rsidRPr="004F4577" w:rsidRDefault="00C64F6D" w:rsidP="00C64F6D">
      <w:pPr>
        <w:autoSpaceDE w:val="0"/>
        <w:autoSpaceDN w:val="0"/>
        <w:adjustRightInd w:val="0"/>
        <w:ind w:firstLine="851"/>
        <w:contextualSpacing/>
        <w:jc w:val="both"/>
        <w:rPr>
          <w:rFonts w:ascii="Times New Roman" w:eastAsia="Times New Roman" w:hAnsi="Times New Roman" w:cs="Times New Roman"/>
          <w:color w:val="auto"/>
          <w:lang w:bidi="ar-SA"/>
        </w:rPr>
      </w:pPr>
      <w:r w:rsidRPr="004F4577">
        <w:rPr>
          <w:rFonts w:ascii="Times New Roman" w:eastAsia="Times New Roman" w:hAnsi="Times New Roman" w:cs="Times New Roman"/>
          <w:b/>
          <w:color w:val="auto"/>
          <w:lang w:bidi="ar-SA"/>
        </w:rPr>
        <w:t xml:space="preserve">Цель: </w:t>
      </w:r>
      <w:r w:rsidRPr="004F4577">
        <w:rPr>
          <w:rFonts w:ascii="Times New Roman" w:eastAsia="Times New Roman" w:hAnsi="Times New Roman" w:cs="Times New Roman"/>
          <w:bCs/>
          <w:color w:val="auto"/>
          <w:lang w:bidi="ar-SA"/>
        </w:rPr>
        <w:t xml:space="preserve">помочь детям 5-7 лет войти в социальную жизнь; понять, что такое материальные ценности (мир вещей как </w:t>
      </w:r>
      <w:proofErr w:type="spellStart"/>
      <w:r w:rsidRPr="004F4577">
        <w:rPr>
          <w:rFonts w:ascii="Times New Roman" w:eastAsia="Times New Roman" w:hAnsi="Times New Roman" w:cs="Times New Roman"/>
          <w:bCs/>
          <w:color w:val="auto"/>
          <w:lang w:bidi="ar-SA"/>
        </w:rPr>
        <w:t>резкльтат</w:t>
      </w:r>
      <w:proofErr w:type="spellEnd"/>
      <w:r w:rsidRPr="004F4577">
        <w:rPr>
          <w:rFonts w:ascii="Times New Roman" w:eastAsia="Times New Roman" w:hAnsi="Times New Roman" w:cs="Times New Roman"/>
          <w:bCs/>
          <w:color w:val="auto"/>
          <w:lang w:bidi="ar-SA"/>
        </w:rPr>
        <w:t xml:space="preserve"> труда людей); </w:t>
      </w:r>
      <w:r w:rsidRPr="004F4577">
        <w:rPr>
          <w:rFonts w:ascii="Times New Roman" w:eastAsia="Times New Roman" w:hAnsi="Times New Roman" w:cs="Times New Roman"/>
          <w:color w:val="auto"/>
          <w:lang w:bidi="ar-SA"/>
        </w:rPr>
        <w:t xml:space="preserve">воспитать уважение к людям, умеющим трудиться и честно зарабатывать деньги; помочь осознать на доступном старшим дошкольникам уровне взаимосвязь понятий «труд - продукт - деньги» и «стоимость продукта в зависимости от его качества»; научить видеть красоту человеческого творения; сформировать базисные качества экономической деятельности - бережливость, экономность, рациональность, деловитость, трудолюбие, формировать у дошкольника умения. </w:t>
      </w:r>
    </w:p>
    <w:p w14:paraId="1A543965" w14:textId="77777777" w:rsidR="00C64F6D" w:rsidRPr="004F4577" w:rsidRDefault="00C64F6D" w:rsidP="00C64F6D">
      <w:pPr>
        <w:autoSpaceDE w:val="0"/>
        <w:autoSpaceDN w:val="0"/>
        <w:adjustRightInd w:val="0"/>
        <w:ind w:firstLine="851"/>
        <w:contextualSpacing/>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 xml:space="preserve">Задачи: </w:t>
      </w:r>
    </w:p>
    <w:p w14:paraId="2C2AAACA" w14:textId="77777777" w:rsidR="00C64F6D" w:rsidRPr="004F4577" w:rsidRDefault="00C64F6D" w:rsidP="00C64F6D">
      <w:pPr>
        <w:autoSpaceDE w:val="0"/>
        <w:autoSpaceDN w:val="0"/>
        <w:adjustRightInd w:val="0"/>
        <w:ind w:firstLine="851"/>
        <w:contextualSpacing/>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 xml:space="preserve">Формировать у дошкольника умения: </w:t>
      </w:r>
    </w:p>
    <w:p w14:paraId="7BE6CBB7" w14:textId="77777777" w:rsidR="00C64F6D" w:rsidRPr="004F4577" w:rsidRDefault="00C64F6D" w:rsidP="00C64F6D">
      <w:pPr>
        <w:autoSpaceDE w:val="0"/>
        <w:autoSpaceDN w:val="0"/>
        <w:adjustRightInd w:val="0"/>
        <w:ind w:firstLine="851"/>
        <w:contextualSpacing/>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 xml:space="preserve">- понимать и ценить окружающий предметный мир (мир вещей как результат труда людей); </w:t>
      </w:r>
    </w:p>
    <w:p w14:paraId="60221E7E" w14:textId="77777777" w:rsidR="00C64F6D" w:rsidRPr="004F4577" w:rsidRDefault="00C64F6D" w:rsidP="00C64F6D">
      <w:pPr>
        <w:autoSpaceDE w:val="0"/>
        <w:autoSpaceDN w:val="0"/>
        <w:adjustRightInd w:val="0"/>
        <w:ind w:firstLine="851"/>
        <w:contextualSpacing/>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 уважать людей, умеющих трудиться и честно зарабатывать деньги;</w:t>
      </w:r>
    </w:p>
    <w:p w14:paraId="17F8C116" w14:textId="77777777" w:rsidR="00C64F6D" w:rsidRPr="004F4577" w:rsidRDefault="00C64F6D" w:rsidP="00C64F6D">
      <w:pPr>
        <w:autoSpaceDE w:val="0"/>
        <w:autoSpaceDN w:val="0"/>
        <w:adjustRightInd w:val="0"/>
        <w:ind w:firstLine="851"/>
        <w:contextualSpacing/>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 осознавать на доступном ему уровне взаимосвязь понятий «труд - продукт - деньги» и «стоимость продукта в зависимости от его качества», видеть красоту человеческого творения;</w:t>
      </w:r>
    </w:p>
    <w:p w14:paraId="3D141F64" w14:textId="77777777" w:rsidR="00C64F6D" w:rsidRPr="004F4577" w:rsidRDefault="00C64F6D" w:rsidP="00C64F6D">
      <w:pPr>
        <w:autoSpaceDE w:val="0"/>
        <w:autoSpaceDN w:val="0"/>
        <w:adjustRightInd w:val="0"/>
        <w:ind w:firstLine="851"/>
        <w:contextualSpacing/>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 признавать авторитетными качества человека-хозяина, этическую и экономическую значимость которых следует сегодня возрождать: бережливость, экономность, рациональность, деловитость, трудолюбие и вместе с тем щедрость, благородство, честность, отзывчивость, сочувствие (примеры меценатства, материальной взаимопомощи, поддержки и т. п.);</w:t>
      </w:r>
    </w:p>
    <w:p w14:paraId="48051439" w14:textId="77777777" w:rsidR="00C64F6D" w:rsidRPr="004F4577" w:rsidRDefault="00C64F6D" w:rsidP="00C64F6D">
      <w:pPr>
        <w:autoSpaceDE w:val="0"/>
        <w:autoSpaceDN w:val="0"/>
        <w:adjustRightInd w:val="0"/>
        <w:ind w:firstLine="851"/>
        <w:contextualSpacing/>
        <w:jc w:val="both"/>
        <w:rPr>
          <w:rFonts w:ascii="Times New Roman" w:eastAsia="Times New Roman" w:hAnsi="Times New Roman" w:cs="Times New Roman"/>
          <w:bCs/>
          <w:color w:val="auto"/>
          <w:lang w:bidi="ar-SA"/>
        </w:rPr>
      </w:pPr>
      <w:r w:rsidRPr="004F4577">
        <w:rPr>
          <w:rFonts w:ascii="Times New Roman" w:eastAsia="Times New Roman" w:hAnsi="Times New Roman" w:cs="Times New Roman"/>
          <w:color w:val="auto"/>
          <w:lang w:bidi="ar-SA"/>
        </w:rPr>
        <w:t>- правильно вести себя в реальных жизненных ситуациях, развивать разумные потребности.</w:t>
      </w:r>
    </w:p>
    <w:p w14:paraId="05E5A0D5" w14:textId="77777777" w:rsidR="00C64F6D" w:rsidRPr="004F4577" w:rsidRDefault="00C64F6D" w:rsidP="00C64F6D">
      <w:pPr>
        <w:widowControl/>
        <w:ind w:firstLine="851"/>
        <w:contextualSpacing/>
        <w:jc w:val="center"/>
        <w:rPr>
          <w:rFonts w:ascii="Times New Roman" w:eastAsia="Times New Roman" w:hAnsi="Times New Roman" w:cs="Times New Roman"/>
          <w:b/>
          <w:color w:val="auto"/>
          <w:lang w:bidi="ar-SA"/>
        </w:rPr>
      </w:pPr>
      <w:r w:rsidRPr="004F4577">
        <w:rPr>
          <w:rFonts w:ascii="Times New Roman" w:eastAsia="Times New Roman" w:hAnsi="Times New Roman" w:cs="Times New Roman"/>
          <w:b/>
          <w:color w:val="auto"/>
          <w:lang w:bidi="ar-SA"/>
        </w:rPr>
        <w:t>Образовательная область</w:t>
      </w:r>
    </w:p>
    <w:p w14:paraId="5557C1DA" w14:textId="77777777" w:rsidR="00C64F6D" w:rsidRPr="004F4577" w:rsidRDefault="00C64F6D" w:rsidP="00C64F6D">
      <w:pPr>
        <w:widowControl/>
        <w:ind w:firstLine="851"/>
        <w:contextualSpacing/>
        <w:jc w:val="center"/>
        <w:rPr>
          <w:rFonts w:ascii="Times New Roman" w:eastAsia="Times New Roman" w:hAnsi="Times New Roman" w:cs="Times New Roman"/>
          <w:b/>
          <w:color w:val="auto"/>
          <w:lang w:bidi="ar-SA"/>
        </w:rPr>
      </w:pPr>
      <w:r w:rsidRPr="004F4577">
        <w:rPr>
          <w:rFonts w:ascii="Times New Roman" w:eastAsia="Times New Roman" w:hAnsi="Times New Roman" w:cs="Times New Roman"/>
          <w:b/>
          <w:color w:val="auto"/>
          <w:lang w:bidi="ar-SA"/>
        </w:rPr>
        <w:t xml:space="preserve"> «Художественно-эстетическое развитие»</w:t>
      </w:r>
    </w:p>
    <w:p w14:paraId="22B4A40F" w14:textId="77777777" w:rsidR="00C64F6D" w:rsidRPr="004F4577" w:rsidRDefault="00C64F6D" w:rsidP="00C64F6D">
      <w:pPr>
        <w:widowControl/>
        <w:ind w:firstLine="851"/>
        <w:contextualSpacing/>
        <w:jc w:val="center"/>
        <w:rPr>
          <w:rFonts w:ascii="Times New Roman" w:eastAsia="Times New Roman" w:hAnsi="Times New Roman" w:cs="Times New Roman"/>
          <w:b/>
          <w:color w:val="auto"/>
          <w:lang w:bidi="ar-SA"/>
        </w:rPr>
      </w:pPr>
      <w:r w:rsidRPr="004F4577">
        <w:rPr>
          <w:rFonts w:ascii="Times New Roman" w:eastAsia="Times New Roman" w:hAnsi="Times New Roman" w:cs="Times New Roman"/>
          <w:color w:val="auto"/>
          <w:lang w:bidi="ar-SA"/>
        </w:rPr>
        <w:t xml:space="preserve"> </w:t>
      </w:r>
      <w:r w:rsidRPr="004F4577">
        <w:rPr>
          <w:rFonts w:ascii="Times New Roman" w:eastAsia="Times New Roman" w:hAnsi="Times New Roman" w:cs="Times New Roman"/>
          <w:b/>
          <w:color w:val="auto"/>
          <w:lang w:bidi="ar-SA"/>
        </w:rPr>
        <w:t>парциальная программа дошкольного образования</w:t>
      </w:r>
    </w:p>
    <w:p w14:paraId="0706A174" w14:textId="77777777" w:rsidR="00C64F6D" w:rsidRPr="004F4577" w:rsidRDefault="00C64F6D" w:rsidP="00C64F6D">
      <w:pPr>
        <w:widowControl/>
        <w:ind w:firstLine="851"/>
        <w:contextualSpacing/>
        <w:jc w:val="center"/>
        <w:rPr>
          <w:rFonts w:ascii="Times New Roman" w:eastAsia="Times New Roman" w:hAnsi="Times New Roman" w:cs="Times New Roman"/>
          <w:b/>
          <w:color w:val="auto"/>
          <w:lang w:bidi="ar-SA"/>
        </w:rPr>
      </w:pPr>
      <w:r w:rsidRPr="004F4577">
        <w:rPr>
          <w:rFonts w:ascii="Times New Roman" w:eastAsia="Times New Roman" w:hAnsi="Times New Roman" w:cs="Times New Roman"/>
          <w:b/>
          <w:color w:val="auto"/>
          <w:lang w:bidi="ar-SA"/>
        </w:rPr>
        <w:t xml:space="preserve"> «Цветной мир Белогорья» (Л.В. Серых, С.И. Линник-</w:t>
      </w:r>
      <w:proofErr w:type="spellStart"/>
      <w:r w:rsidRPr="004F4577">
        <w:rPr>
          <w:rFonts w:ascii="Times New Roman" w:eastAsia="Times New Roman" w:hAnsi="Times New Roman" w:cs="Times New Roman"/>
          <w:b/>
          <w:color w:val="auto"/>
          <w:lang w:bidi="ar-SA"/>
        </w:rPr>
        <w:t>Ботова</w:t>
      </w:r>
      <w:proofErr w:type="spellEnd"/>
      <w:r w:rsidRPr="004F4577">
        <w:rPr>
          <w:rFonts w:ascii="Times New Roman" w:eastAsia="Times New Roman" w:hAnsi="Times New Roman" w:cs="Times New Roman"/>
          <w:b/>
          <w:color w:val="auto"/>
          <w:lang w:bidi="ar-SA"/>
        </w:rPr>
        <w:t xml:space="preserve">, </w:t>
      </w:r>
    </w:p>
    <w:p w14:paraId="246C95FD" w14:textId="77777777" w:rsidR="00C64F6D" w:rsidRPr="004F4577" w:rsidRDefault="00C64F6D" w:rsidP="00C64F6D">
      <w:pPr>
        <w:widowControl/>
        <w:ind w:firstLine="851"/>
        <w:contextualSpacing/>
        <w:jc w:val="center"/>
        <w:rPr>
          <w:rFonts w:ascii="Times New Roman" w:eastAsia="Times New Roman" w:hAnsi="Times New Roman" w:cs="Times New Roman"/>
          <w:b/>
          <w:color w:val="auto"/>
          <w:lang w:bidi="ar-SA"/>
        </w:rPr>
      </w:pPr>
      <w:r w:rsidRPr="004F4577">
        <w:rPr>
          <w:rFonts w:ascii="Times New Roman" w:eastAsia="Times New Roman" w:hAnsi="Times New Roman" w:cs="Times New Roman"/>
          <w:b/>
          <w:color w:val="auto"/>
          <w:lang w:bidi="ar-SA"/>
        </w:rPr>
        <w:t xml:space="preserve">А.Б. </w:t>
      </w:r>
      <w:proofErr w:type="spellStart"/>
      <w:r w:rsidRPr="004F4577">
        <w:rPr>
          <w:rFonts w:ascii="Times New Roman" w:eastAsia="Times New Roman" w:hAnsi="Times New Roman" w:cs="Times New Roman"/>
          <w:b/>
          <w:color w:val="auto"/>
          <w:lang w:bidi="ar-SA"/>
        </w:rPr>
        <w:t>Богун</w:t>
      </w:r>
      <w:proofErr w:type="spellEnd"/>
      <w:r w:rsidRPr="004F4577">
        <w:rPr>
          <w:rFonts w:ascii="Times New Roman" w:eastAsia="Times New Roman" w:hAnsi="Times New Roman" w:cs="Times New Roman"/>
          <w:b/>
          <w:color w:val="auto"/>
          <w:lang w:bidi="ar-SA"/>
        </w:rPr>
        <w:t>, Н.В. Косова, Н.В. Яковлева)</w:t>
      </w:r>
    </w:p>
    <w:p w14:paraId="74C2E33F" w14:textId="77777777" w:rsidR="00C64F6D" w:rsidRPr="004F4577" w:rsidRDefault="00C64F6D" w:rsidP="00C64F6D">
      <w:pPr>
        <w:widowControl/>
        <w:ind w:firstLine="851"/>
        <w:contextualSpacing/>
        <w:jc w:val="both"/>
        <w:rPr>
          <w:rFonts w:ascii="Times New Roman" w:eastAsia="Times New Roman" w:hAnsi="Times New Roman" w:cs="Times New Roman"/>
          <w:color w:val="auto"/>
          <w:lang w:bidi="ar-SA"/>
        </w:rPr>
      </w:pPr>
      <w:r w:rsidRPr="004F4577">
        <w:rPr>
          <w:rFonts w:ascii="Times New Roman" w:eastAsia="Times New Roman" w:hAnsi="Times New Roman" w:cs="Times New Roman"/>
          <w:b/>
          <w:color w:val="auto"/>
          <w:lang w:bidi="ar-SA"/>
        </w:rPr>
        <w:t>Цель</w:t>
      </w:r>
      <w:r w:rsidRPr="004F4577">
        <w:rPr>
          <w:rFonts w:ascii="Times New Roman" w:eastAsia="Times New Roman" w:hAnsi="Times New Roman" w:cs="Times New Roman"/>
          <w:color w:val="auto"/>
          <w:lang w:bidi="ar-SA"/>
        </w:rPr>
        <w:t>: обеспечение художественно-эстетического развития детей 3 - 8 лет на основе художественных традиций Белгородчины с учетом индивидуальных и возрастных особенностей дошкольников, потребностей детей и их родителей.</w:t>
      </w:r>
    </w:p>
    <w:p w14:paraId="7394EE01" w14:textId="77777777" w:rsidR="00C64F6D" w:rsidRPr="004F4577" w:rsidRDefault="00C64F6D" w:rsidP="00C64F6D">
      <w:pPr>
        <w:widowControl/>
        <w:ind w:firstLine="851"/>
        <w:contextualSpacing/>
        <w:jc w:val="both"/>
        <w:rPr>
          <w:rFonts w:ascii="Times New Roman" w:eastAsia="Times New Roman" w:hAnsi="Times New Roman" w:cs="Times New Roman"/>
          <w:b/>
          <w:color w:val="auto"/>
          <w:lang w:bidi="ar-SA"/>
        </w:rPr>
      </w:pPr>
      <w:r w:rsidRPr="004F4577">
        <w:rPr>
          <w:rFonts w:ascii="Times New Roman" w:eastAsia="Times New Roman" w:hAnsi="Times New Roman" w:cs="Times New Roman"/>
          <w:b/>
          <w:color w:val="auto"/>
          <w:lang w:bidi="ar-SA"/>
        </w:rPr>
        <w:t xml:space="preserve">Задачи: </w:t>
      </w:r>
    </w:p>
    <w:p w14:paraId="337BA1F6" w14:textId="77777777" w:rsidR="00C64F6D" w:rsidRPr="004F4577" w:rsidRDefault="00C64F6D" w:rsidP="00C64F6D">
      <w:pPr>
        <w:widowControl/>
        <w:ind w:firstLine="851"/>
        <w:contextualSpacing/>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 содействовать развитию любознательности и познавательной мотивации на основе ценностно-смыслового восприятия и понимания произведений искусства (словесного, музыкального, изобразительного: живописи, графики, декоративно-прикладного творчества, архитектуры, дизайна), мира природы Белогорья;</w:t>
      </w:r>
    </w:p>
    <w:p w14:paraId="29012F1D" w14:textId="77777777" w:rsidR="00C64F6D" w:rsidRPr="004F4577" w:rsidRDefault="00C64F6D" w:rsidP="00C64F6D">
      <w:pPr>
        <w:widowControl/>
        <w:ind w:firstLine="851"/>
        <w:contextualSpacing/>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 способствовать раскрытию разнообразия видов и жанров искусства Белогорья как результата творческой деятельности человека;</w:t>
      </w:r>
    </w:p>
    <w:p w14:paraId="2D792FB9" w14:textId="77777777" w:rsidR="00C64F6D" w:rsidRPr="004F4577" w:rsidRDefault="00C64F6D" w:rsidP="00C64F6D">
      <w:pPr>
        <w:widowControl/>
        <w:ind w:firstLine="851"/>
        <w:contextualSpacing/>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 содействовать формированию эстетического и бережного отношения к художественным традициям родного края как отражению жизни своего народа во всем ее многообразии, к окружающей действительности;</w:t>
      </w:r>
    </w:p>
    <w:p w14:paraId="1D288AED" w14:textId="77777777" w:rsidR="00C64F6D" w:rsidRPr="004F4577" w:rsidRDefault="00C64F6D" w:rsidP="00C64F6D">
      <w:pPr>
        <w:widowControl/>
        <w:ind w:firstLine="851"/>
        <w:contextualSpacing/>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 развивать творческое воображение, наглядно-образное мышление, эстетическое восприятие как эмоционально-интеллектуальный процесс на основе познавательно-исследовательской, проектной деятельности;</w:t>
      </w:r>
    </w:p>
    <w:p w14:paraId="37665AD9" w14:textId="77777777" w:rsidR="00C64F6D" w:rsidRPr="004F4577" w:rsidRDefault="00C64F6D" w:rsidP="00C64F6D">
      <w:pPr>
        <w:widowControl/>
        <w:ind w:firstLine="851"/>
        <w:contextualSpacing/>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 xml:space="preserve">- поддерживать стремление детей к знакомству с деятельностью художника, архитектора, народного мастера на трех уровнях освоения «восприятие-исполнительство-творчество»; </w:t>
      </w:r>
    </w:p>
    <w:p w14:paraId="6CB80BE0" w14:textId="77777777" w:rsidR="00C64F6D" w:rsidRPr="004F4577" w:rsidRDefault="00C64F6D" w:rsidP="00C64F6D">
      <w:pPr>
        <w:widowControl/>
        <w:ind w:firstLine="851"/>
        <w:contextualSpacing/>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 xml:space="preserve">- обогащать художественный опыт детей на основе освоения «языка искусства, культуры» Белогорья; </w:t>
      </w:r>
    </w:p>
    <w:p w14:paraId="6BAC706E" w14:textId="77777777" w:rsidR="00C64F6D" w:rsidRPr="004F4577" w:rsidRDefault="00C64F6D" w:rsidP="00C64F6D">
      <w:pPr>
        <w:widowControl/>
        <w:ind w:firstLine="851"/>
        <w:contextualSpacing/>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 xml:space="preserve">- вызывать интерес, уважение к людям, которые трудятся на благо своей малой Родины; </w:t>
      </w:r>
    </w:p>
    <w:p w14:paraId="51622711" w14:textId="77777777" w:rsidR="00C64F6D" w:rsidRPr="004F4577" w:rsidRDefault="00C64F6D" w:rsidP="00C64F6D">
      <w:pPr>
        <w:widowControl/>
        <w:ind w:firstLine="851"/>
        <w:contextualSpacing/>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 способствовать формированию общей культуры (зрителя, слушателя и т.д.) личности детей на основе духовных и нравственных ценностей художественной культуры и культуры и искусства Белогорья.</w:t>
      </w:r>
    </w:p>
    <w:p w14:paraId="3D81A1CD" w14:textId="77777777" w:rsidR="00C64F6D" w:rsidRPr="004F4577" w:rsidRDefault="00C64F6D" w:rsidP="00C64F6D">
      <w:pPr>
        <w:widowControl/>
        <w:ind w:firstLine="851"/>
        <w:contextualSpacing/>
        <w:jc w:val="both"/>
        <w:rPr>
          <w:rFonts w:ascii="Calibri" w:eastAsia="Times New Roman" w:hAnsi="Calibri" w:cs="Times New Roman"/>
          <w:color w:val="auto"/>
          <w:lang w:bidi="ar-SA"/>
        </w:rPr>
      </w:pPr>
    </w:p>
    <w:p w14:paraId="3128FB28" w14:textId="77777777" w:rsidR="00C64F6D" w:rsidRPr="004F4577" w:rsidRDefault="00C64F6D" w:rsidP="00C64F6D">
      <w:pPr>
        <w:widowControl/>
        <w:ind w:firstLine="851"/>
        <w:contextualSpacing/>
        <w:jc w:val="center"/>
        <w:rPr>
          <w:rFonts w:ascii="Times New Roman" w:eastAsia="Times New Roman" w:hAnsi="Times New Roman" w:cs="Times New Roman"/>
          <w:b/>
          <w:color w:val="auto"/>
          <w:lang w:bidi="ar-SA"/>
        </w:rPr>
      </w:pPr>
      <w:r w:rsidRPr="004F4577">
        <w:rPr>
          <w:rFonts w:ascii="Times New Roman" w:eastAsia="Times New Roman" w:hAnsi="Times New Roman" w:cs="Times New Roman"/>
          <w:b/>
          <w:color w:val="auto"/>
          <w:lang w:bidi="ar-SA"/>
        </w:rPr>
        <w:t xml:space="preserve">Парциальная программа по музыкальному воспитанию детей дошкольного возраста «Ладушки» (И.М. Каплунова, И.А. </w:t>
      </w:r>
      <w:proofErr w:type="spellStart"/>
      <w:r w:rsidRPr="004F4577">
        <w:rPr>
          <w:rFonts w:ascii="Times New Roman" w:eastAsia="Times New Roman" w:hAnsi="Times New Roman" w:cs="Times New Roman"/>
          <w:b/>
          <w:color w:val="auto"/>
          <w:lang w:bidi="ar-SA"/>
        </w:rPr>
        <w:t>Новоскольцева</w:t>
      </w:r>
      <w:proofErr w:type="spellEnd"/>
      <w:r w:rsidRPr="004F4577">
        <w:rPr>
          <w:rFonts w:ascii="Times New Roman" w:eastAsia="Times New Roman" w:hAnsi="Times New Roman" w:cs="Times New Roman"/>
          <w:b/>
          <w:color w:val="auto"/>
          <w:lang w:bidi="ar-SA"/>
        </w:rPr>
        <w:t>)</w:t>
      </w:r>
    </w:p>
    <w:p w14:paraId="0C380487" w14:textId="77777777" w:rsidR="00C64F6D" w:rsidRPr="004F4577" w:rsidRDefault="00C64F6D" w:rsidP="00C64F6D">
      <w:pPr>
        <w:widowControl/>
        <w:ind w:firstLine="851"/>
        <w:contextualSpacing/>
        <w:jc w:val="both"/>
        <w:rPr>
          <w:rFonts w:ascii="Times New Roman" w:eastAsia="Times New Roman" w:hAnsi="Times New Roman" w:cs="Times New Roman"/>
          <w:color w:val="auto"/>
          <w:lang w:bidi="ar-SA"/>
        </w:rPr>
      </w:pPr>
      <w:r w:rsidRPr="004F4577">
        <w:rPr>
          <w:rFonts w:ascii="Times New Roman" w:eastAsia="Times New Roman" w:hAnsi="Times New Roman" w:cs="Times New Roman"/>
          <w:b/>
          <w:bCs/>
          <w:color w:val="auto"/>
          <w:lang w:bidi="ar-SA"/>
        </w:rPr>
        <w:t>Цель:</w:t>
      </w:r>
      <w:r w:rsidRPr="004F4577">
        <w:rPr>
          <w:rFonts w:ascii="Times New Roman" w:eastAsia="Times New Roman" w:hAnsi="Times New Roman" w:cs="Times New Roman"/>
          <w:color w:val="auto"/>
          <w:lang w:bidi="ar-SA"/>
        </w:rPr>
        <w:t xml:space="preserve"> введение ребёнка в мир музыки с радостью и улыбкой. </w:t>
      </w:r>
    </w:p>
    <w:p w14:paraId="5C125E19" w14:textId="77777777" w:rsidR="00C64F6D" w:rsidRPr="004F4577" w:rsidRDefault="00C64F6D" w:rsidP="00C64F6D">
      <w:pPr>
        <w:widowControl/>
        <w:ind w:firstLine="851"/>
        <w:contextualSpacing/>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 xml:space="preserve">Задачи: </w:t>
      </w:r>
    </w:p>
    <w:p w14:paraId="47B0C19E" w14:textId="77777777" w:rsidR="00C64F6D" w:rsidRPr="004F4577" w:rsidRDefault="00C64F6D" w:rsidP="00C64F6D">
      <w:pPr>
        <w:widowControl/>
        <w:ind w:firstLine="851"/>
        <w:contextualSpacing/>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 подготовить детей к восприятию музыкальных образов и представлений;</w:t>
      </w:r>
    </w:p>
    <w:p w14:paraId="6300B0C0" w14:textId="77777777" w:rsidR="00C64F6D" w:rsidRPr="004F4577" w:rsidRDefault="00C64F6D" w:rsidP="00C64F6D">
      <w:pPr>
        <w:widowControl/>
        <w:ind w:firstLine="851"/>
        <w:contextualSpacing/>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 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w:t>
      </w:r>
    </w:p>
    <w:p w14:paraId="2C89943C" w14:textId="77777777" w:rsidR="00C64F6D" w:rsidRPr="004F4577" w:rsidRDefault="00C64F6D" w:rsidP="00C64F6D">
      <w:pPr>
        <w:widowControl/>
        <w:ind w:firstLine="851"/>
        <w:contextualSpacing/>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 xml:space="preserve">- приобщить детей к русской народно-традиционной и мировой музыкальной культуре; </w:t>
      </w:r>
    </w:p>
    <w:p w14:paraId="35089D83" w14:textId="77777777" w:rsidR="00C64F6D" w:rsidRPr="004F4577" w:rsidRDefault="00C64F6D" w:rsidP="00C64F6D">
      <w:pPr>
        <w:widowControl/>
        <w:ind w:firstLine="851"/>
        <w:contextualSpacing/>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 подготовить детей к освоению приёмов и навыков в различных видах музыкальной деятельности адекватно детским возможностям;</w:t>
      </w:r>
    </w:p>
    <w:p w14:paraId="268F6AA8" w14:textId="77777777" w:rsidR="00C64F6D" w:rsidRPr="004F4577" w:rsidRDefault="00C64F6D" w:rsidP="00C64F6D">
      <w:pPr>
        <w:widowControl/>
        <w:ind w:firstLine="851"/>
        <w:contextualSpacing/>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 xml:space="preserve">- развивать коммуникативные способности; </w:t>
      </w:r>
    </w:p>
    <w:p w14:paraId="66FB6E1E" w14:textId="77777777" w:rsidR="00C64F6D" w:rsidRPr="004F4577" w:rsidRDefault="00C64F6D" w:rsidP="00C64F6D">
      <w:pPr>
        <w:widowControl/>
        <w:ind w:firstLine="851"/>
        <w:contextualSpacing/>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 xml:space="preserve">- научить детей творчески использовать музыкальные впечатления в повседневной жизни; </w:t>
      </w:r>
    </w:p>
    <w:p w14:paraId="56BC72DA" w14:textId="77777777" w:rsidR="00C64F6D" w:rsidRPr="004F4577" w:rsidRDefault="00C64F6D" w:rsidP="00C64F6D">
      <w:pPr>
        <w:widowControl/>
        <w:ind w:firstLine="851"/>
        <w:contextualSpacing/>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 познакомить детей с разнообразием музыкальных форм и жанров в привлекательной и доступной форме;</w:t>
      </w:r>
    </w:p>
    <w:p w14:paraId="168EFC00" w14:textId="77777777" w:rsidR="00C64F6D" w:rsidRPr="004F4577" w:rsidRDefault="00C64F6D" w:rsidP="00C64F6D">
      <w:pPr>
        <w:widowControl/>
        <w:ind w:firstLine="851"/>
        <w:contextualSpacing/>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 обогатить детей музыкальными знаниями представлениями в музыкальной игре;</w:t>
      </w:r>
    </w:p>
    <w:p w14:paraId="06664792" w14:textId="77777777" w:rsidR="00C64F6D" w:rsidRPr="004F4577" w:rsidRDefault="00C64F6D" w:rsidP="00C64F6D">
      <w:pPr>
        <w:widowControl/>
        <w:ind w:firstLine="851"/>
        <w:contextualSpacing/>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 развивать детское творчество во всех видах музыкальной деятельности</w:t>
      </w:r>
    </w:p>
    <w:p w14:paraId="534CD8F1" w14:textId="58F4716B" w:rsidR="00F4072B" w:rsidRPr="004F4577" w:rsidRDefault="00F4072B" w:rsidP="00F4072B">
      <w:pPr>
        <w:pStyle w:val="ae"/>
        <w:tabs>
          <w:tab w:val="left" w:pos="993"/>
        </w:tabs>
        <w:ind w:firstLine="709"/>
        <w:jc w:val="center"/>
        <w:rPr>
          <w:rFonts w:ascii="Times New Roman" w:eastAsia="Times New Roman" w:hAnsi="Times New Roman" w:cs="Times New Roman"/>
          <w:b/>
        </w:rPr>
      </w:pPr>
      <w:r w:rsidRPr="004F4577">
        <w:rPr>
          <w:rFonts w:ascii="Times New Roman" w:eastAsia="Times New Roman" w:hAnsi="Times New Roman" w:cs="Times New Roman"/>
          <w:b/>
        </w:rPr>
        <w:t>1.2. Планируемые результаты реализации Программы</w:t>
      </w:r>
    </w:p>
    <w:p w14:paraId="07E96A83" w14:textId="77777777" w:rsidR="00E1776D" w:rsidRPr="004F4577" w:rsidRDefault="00E1776D" w:rsidP="00E1776D">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В соответствии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программы. Целевые ориентиры даются для детей старшего дошкольного возраста (на этапе завершения дошкольного образования).</w:t>
      </w:r>
    </w:p>
    <w:p w14:paraId="20A7D006" w14:textId="77777777" w:rsidR="00E1776D" w:rsidRPr="004F4577" w:rsidRDefault="00E1776D" w:rsidP="00E1776D">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rPr>
        <w:t>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 - нормативные характеристики возможных достижений ребенка.</w:t>
      </w:r>
    </w:p>
    <w:p w14:paraId="60E44501" w14:textId="77777777" w:rsidR="00E1776D" w:rsidRPr="004F4577" w:rsidRDefault="00E1776D" w:rsidP="00E1776D">
      <w:pPr>
        <w:pStyle w:val="ae"/>
        <w:tabs>
          <w:tab w:val="left" w:pos="993"/>
        </w:tabs>
        <w:ind w:firstLine="709"/>
        <w:jc w:val="both"/>
        <w:rPr>
          <w:rFonts w:ascii="Times New Roman" w:eastAsia="Times New Roman" w:hAnsi="Times New Roman" w:cs="Times New Roman"/>
          <w:iCs/>
        </w:rPr>
      </w:pPr>
      <w:r w:rsidRPr="004F4577">
        <w:rPr>
          <w:rFonts w:ascii="Times New Roman" w:eastAsia="Times New Roman" w:hAnsi="Times New Roman" w:cs="Times New Roman"/>
          <w:iCs/>
        </w:rPr>
        <w:t>Ребенок овладевает основными культурными способами</w:t>
      </w:r>
      <w:r w:rsidRPr="004F4577">
        <w:rPr>
          <w:rFonts w:ascii="Times New Roman" w:eastAsia="Times New Roman" w:hAnsi="Times New Roman" w:cs="Times New Roman"/>
        </w:rPr>
        <w:t xml:space="preserve"> </w:t>
      </w:r>
      <w:r w:rsidRPr="004F4577">
        <w:rPr>
          <w:rFonts w:ascii="Times New Roman" w:eastAsia="Times New Roman" w:hAnsi="Times New Roman" w:cs="Times New Roman"/>
          <w:iCs/>
        </w:rPr>
        <w:t>деятельности, проявляет инициативу и самостоятельность в разных видах деятельности - игре, общении, познавательно-исследовательской</w:t>
      </w:r>
      <w:r w:rsidRPr="004F4577">
        <w:rPr>
          <w:rFonts w:ascii="Times New Roman" w:eastAsia="Times New Roman" w:hAnsi="Times New Roman" w:cs="Times New Roman"/>
        </w:rPr>
        <w:t xml:space="preserve"> </w:t>
      </w:r>
      <w:r w:rsidRPr="004F4577">
        <w:rPr>
          <w:rFonts w:ascii="Times New Roman" w:eastAsia="Times New Roman" w:hAnsi="Times New Roman" w:cs="Times New Roman"/>
          <w:iCs/>
        </w:rPr>
        <w:t xml:space="preserve">деятельности, конструировании и др.; </w:t>
      </w:r>
    </w:p>
    <w:p w14:paraId="30381480" w14:textId="77777777" w:rsidR="00E1776D" w:rsidRPr="004F4577" w:rsidRDefault="00E1776D" w:rsidP="00E1776D">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iCs/>
        </w:rPr>
        <w:t>- способен выбирать себе род занятий, участников по совместной деятельности;</w:t>
      </w:r>
    </w:p>
    <w:p w14:paraId="727743DF" w14:textId="77777777" w:rsidR="00E1776D" w:rsidRPr="004F4577" w:rsidRDefault="00E1776D" w:rsidP="00E1776D">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iCs/>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14:paraId="6473A5E4" w14:textId="77777777" w:rsidR="00E1776D" w:rsidRPr="004F4577" w:rsidRDefault="00E1776D" w:rsidP="00E1776D">
      <w:pPr>
        <w:pStyle w:val="ae"/>
        <w:tabs>
          <w:tab w:val="left" w:pos="993"/>
        </w:tabs>
        <w:ind w:firstLine="709"/>
        <w:jc w:val="both"/>
        <w:rPr>
          <w:rFonts w:ascii="Times New Roman" w:eastAsia="Times New Roman" w:hAnsi="Times New Roman" w:cs="Times New Roman"/>
        </w:rPr>
      </w:pPr>
      <w:r w:rsidRPr="004F4577">
        <w:rPr>
          <w:rFonts w:ascii="Times New Roman" w:eastAsia="Times New Roman" w:hAnsi="Times New Roman" w:cs="Times New Roman"/>
          <w:iCs/>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43AFFA9D" w14:textId="77777777" w:rsidR="00E1776D" w:rsidRPr="004F4577" w:rsidRDefault="00E1776D" w:rsidP="00E1776D">
      <w:pPr>
        <w:pStyle w:val="ae"/>
        <w:tabs>
          <w:tab w:val="left" w:pos="993"/>
        </w:tabs>
        <w:ind w:firstLine="709"/>
        <w:jc w:val="both"/>
        <w:rPr>
          <w:rFonts w:ascii="Times New Roman" w:eastAsia="Times New Roman" w:hAnsi="Times New Roman" w:cs="Times New Roman"/>
          <w:iCs/>
        </w:rPr>
      </w:pPr>
      <w:r w:rsidRPr="004F4577">
        <w:rPr>
          <w:rFonts w:ascii="Times New Roman" w:eastAsia="Times New Roman" w:hAnsi="Times New Roman" w:cs="Times New Roman"/>
          <w:iCs/>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14:paraId="512E2A42" w14:textId="77777777" w:rsidR="00E1776D" w:rsidRPr="004F4577" w:rsidRDefault="00E1776D" w:rsidP="00E1776D">
      <w:pPr>
        <w:pStyle w:val="ae"/>
        <w:tabs>
          <w:tab w:val="left" w:pos="993"/>
        </w:tabs>
        <w:ind w:firstLine="709"/>
        <w:jc w:val="both"/>
        <w:rPr>
          <w:rFonts w:ascii="Times New Roman" w:eastAsia="Times New Roman" w:hAnsi="Times New Roman" w:cs="Times New Roman"/>
          <w:iCs/>
        </w:rPr>
      </w:pPr>
      <w:r w:rsidRPr="004F4577">
        <w:rPr>
          <w:rFonts w:ascii="Times New Roman" w:eastAsia="Times New Roman" w:hAnsi="Times New Roman" w:cs="Times New Roman"/>
          <w:iCs/>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14:paraId="7317FBEB" w14:textId="77777777" w:rsidR="00E1776D" w:rsidRPr="004F4577" w:rsidRDefault="00E1776D" w:rsidP="00E1776D">
      <w:pPr>
        <w:pStyle w:val="ae"/>
        <w:tabs>
          <w:tab w:val="left" w:pos="993"/>
        </w:tabs>
        <w:ind w:firstLine="709"/>
        <w:jc w:val="both"/>
        <w:rPr>
          <w:rFonts w:ascii="Times New Roman" w:eastAsia="Times New Roman" w:hAnsi="Times New Roman" w:cs="Times New Roman"/>
          <w:iCs/>
        </w:rPr>
      </w:pPr>
      <w:r w:rsidRPr="004F4577">
        <w:rPr>
          <w:rFonts w:ascii="Times New Roman" w:eastAsia="Times New Roman" w:hAnsi="Times New Roman" w:cs="Times New Roman"/>
          <w:iCs/>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7A284D52" w14:textId="77777777" w:rsidR="00E1776D" w:rsidRPr="004F4577" w:rsidRDefault="00E1776D" w:rsidP="00E1776D">
      <w:pPr>
        <w:pStyle w:val="ae"/>
        <w:tabs>
          <w:tab w:val="left" w:pos="993"/>
        </w:tabs>
        <w:ind w:firstLine="709"/>
        <w:jc w:val="both"/>
        <w:rPr>
          <w:rFonts w:ascii="Times New Roman" w:eastAsia="Times New Roman" w:hAnsi="Times New Roman" w:cs="Times New Roman"/>
          <w:iCs/>
        </w:rPr>
      </w:pPr>
      <w:r w:rsidRPr="004F4577">
        <w:rPr>
          <w:rFonts w:ascii="Times New Roman" w:eastAsia="Times New Roman" w:hAnsi="Times New Roman" w:cs="Times New Roman"/>
          <w:iCs/>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14:paraId="772B32CE" w14:textId="77777777" w:rsidR="00E1776D" w:rsidRPr="004F4577" w:rsidRDefault="00E1776D" w:rsidP="00E1776D">
      <w:pPr>
        <w:pStyle w:val="ae"/>
        <w:tabs>
          <w:tab w:val="left" w:pos="993"/>
        </w:tabs>
        <w:ind w:firstLine="709"/>
        <w:jc w:val="both"/>
        <w:rPr>
          <w:rFonts w:ascii="Times New Roman" w:eastAsia="Times New Roman" w:hAnsi="Times New Roman" w:cs="Times New Roman"/>
          <w:iCs/>
        </w:rPr>
      </w:pPr>
      <w:r w:rsidRPr="004F4577">
        <w:rPr>
          <w:rFonts w:ascii="Times New Roman" w:eastAsia="Times New Roman" w:hAnsi="Times New Roman" w:cs="Times New Roman"/>
          <w:iCs/>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14:paraId="4F48F7F4" w14:textId="77777777" w:rsidR="00E1776D" w:rsidRPr="004F4577" w:rsidRDefault="00E1776D" w:rsidP="00E1776D">
      <w:pPr>
        <w:pStyle w:val="ae"/>
        <w:tabs>
          <w:tab w:val="left" w:pos="993"/>
        </w:tabs>
        <w:ind w:firstLine="709"/>
        <w:jc w:val="both"/>
        <w:rPr>
          <w:rFonts w:ascii="Times New Roman" w:eastAsia="Times New Roman" w:hAnsi="Times New Roman" w:cs="Times New Roman"/>
          <w:iCs/>
        </w:rPr>
      </w:pPr>
      <w:r w:rsidRPr="004F4577">
        <w:rPr>
          <w:rFonts w:ascii="Times New Roman" w:eastAsia="Times New Roman" w:hAnsi="Times New Roman" w:cs="Times New Roman"/>
          <w:iCs/>
        </w:rPr>
        <w:t>-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14:paraId="3D5D33DE" w14:textId="77777777" w:rsidR="00E1776D" w:rsidRPr="004F4577" w:rsidRDefault="00E1776D" w:rsidP="00E1776D">
      <w:pPr>
        <w:pStyle w:val="ae"/>
        <w:tabs>
          <w:tab w:val="left" w:pos="993"/>
        </w:tabs>
        <w:ind w:firstLine="709"/>
        <w:jc w:val="both"/>
        <w:rPr>
          <w:rFonts w:ascii="Times New Roman" w:eastAsia="Times New Roman" w:hAnsi="Times New Roman" w:cs="Times New Roman"/>
          <w:iCs/>
        </w:rPr>
      </w:pPr>
      <w:r w:rsidRPr="004F4577">
        <w:rPr>
          <w:rFonts w:ascii="Times New Roman" w:eastAsia="Times New Roman" w:hAnsi="Times New Roman" w:cs="Times New Roman"/>
          <w:iCs/>
        </w:rPr>
        <w:t>- ребенок способен к принятию собственных решений, опираясь на свои знания и умения в различных видах деятельности.</w:t>
      </w:r>
    </w:p>
    <w:p w14:paraId="6DF342E9" w14:textId="77777777" w:rsidR="00E1776D" w:rsidRPr="004F4577" w:rsidRDefault="00E1776D" w:rsidP="00F4072B">
      <w:pPr>
        <w:pStyle w:val="ae"/>
        <w:tabs>
          <w:tab w:val="left" w:pos="993"/>
        </w:tabs>
        <w:ind w:firstLine="709"/>
        <w:jc w:val="center"/>
        <w:rPr>
          <w:rFonts w:ascii="Times New Roman" w:eastAsia="Times New Roman" w:hAnsi="Times New Roman" w:cs="Times New Roman"/>
          <w:b/>
        </w:rPr>
      </w:pPr>
    </w:p>
    <w:p w14:paraId="1F81816D" w14:textId="77777777" w:rsidR="00F4072B" w:rsidRPr="004F4577" w:rsidRDefault="00F4072B" w:rsidP="00F4072B">
      <w:pPr>
        <w:pStyle w:val="ae"/>
        <w:tabs>
          <w:tab w:val="left" w:pos="993"/>
        </w:tabs>
        <w:ind w:firstLine="709"/>
        <w:jc w:val="center"/>
        <w:rPr>
          <w:rFonts w:ascii="Times New Roman" w:hAnsi="Times New Roman" w:cs="Times New Roman"/>
        </w:rPr>
      </w:pPr>
      <w:bookmarkStart w:id="8" w:name="bookmark4"/>
      <w:r w:rsidRPr="004F4577">
        <w:rPr>
          <w:rFonts w:ascii="Times New Roman" w:hAnsi="Times New Roman" w:cs="Times New Roman"/>
        </w:rPr>
        <w:t>Младший дошкольный возраст (с 3 до 4 лет)</w:t>
      </w:r>
    </w:p>
    <w:p w14:paraId="464EE52D" w14:textId="77777777" w:rsidR="00F4072B" w:rsidRPr="004F4577" w:rsidRDefault="00F4072B" w:rsidP="00F4072B">
      <w:pPr>
        <w:pStyle w:val="ae"/>
        <w:tabs>
          <w:tab w:val="left" w:pos="993"/>
        </w:tabs>
        <w:ind w:firstLine="709"/>
        <w:jc w:val="both"/>
        <w:rPr>
          <w:rFonts w:ascii="Times New Roman" w:eastAsia="Times New Roman" w:hAnsi="Times New Roman" w:cs="Times New Roman"/>
        </w:rPr>
      </w:pPr>
      <w:r w:rsidRPr="004F4577">
        <w:rPr>
          <w:rFonts w:ascii="Times New Roman" w:hAnsi="Times New Roman" w:cs="Times New Roman"/>
        </w:rPr>
        <w:t>Речевое развитие</w:t>
      </w:r>
      <w:r w:rsidRPr="004F4577">
        <w:rPr>
          <w:rFonts w:ascii="Times New Roman" w:eastAsia="Times New Roman" w:hAnsi="Times New Roman" w:cs="Times New Roman"/>
        </w:rPr>
        <w:t xml:space="preserve"> </w:t>
      </w:r>
    </w:p>
    <w:p w14:paraId="5BBABA20" w14:textId="77777777" w:rsidR="00F4072B" w:rsidRPr="004F4577" w:rsidRDefault="00F4072B" w:rsidP="00F4072B">
      <w:pPr>
        <w:pStyle w:val="ae"/>
        <w:tabs>
          <w:tab w:val="left" w:pos="993"/>
        </w:tabs>
        <w:ind w:firstLine="709"/>
        <w:jc w:val="both"/>
        <w:rPr>
          <w:rFonts w:ascii="Times New Roman" w:hAnsi="Times New Roman" w:cs="Times New Roman"/>
        </w:rPr>
      </w:pPr>
      <w:r w:rsidRPr="004F4577">
        <w:rPr>
          <w:rFonts w:ascii="Times New Roman" w:hAnsi="Times New Roman" w:cs="Times New Roman"/>
        </w:rPr>
        <w:t xml:space="preserve">Ребенок проявляет речевую активность, вступает в контакт со сверстниками и взрослыми, понимает названия действий, предметов, признаков, может показать по просьбе взрослого части тела и лица куклы, части и детали машинки, стула; понимаем двухступенчатую инструкцию; называет предметы, объекты, изображенные на картинке, и действия, ими совершаемые; принимает участие в диалоге; рассказывает простые потешки; общается с помощью предложений, состоящих из двух-трех слов; правильно произносит простые согласные звуки; не нарушает звуко-слоговую структуру двухсложных слов; не допускает ошибок при употреблении существительных в именительном падеже единственного и множественного числа, существительных в винительном падеже единственного числа без предлога, при согласовании прилагательных с существительными единственного числа мужского и женского рода, при употреблении существительных с уменьшительно-ласкательными суффиксами. </w:t>
      </w:r>
    </w:p>
    <w:p w14:paraId="2583421B" w14:textId="77777777" w:rsidR="00F4072B" w:rsidRPr="004F4577" w:rsidRDefault="00F4072B" w:rsidP="00F4072B">
      <w:pPr>
        <w:pStyle w:val="ae"/>
        <w:tabs>
          <w:tab w:val="left" w:pos="993"/>
        </w:tabs>
        <w:ind w:firstLine="709"/>
        <w:jc w:val="both"/>
        <w:rPr>
          <w:rFonts w:ascii="Times New Roman" w:hAnsi="Times New Roman" w:cs="Times New Roman"/>
        </w:rPr>
      </w:pPr>
      <w:r w:rsidRPr="004F4577">
        <w:rPr>
          <w:rFonts w:ascii="Times New Roman" w:hAnsi="Times New Roman" w:cs="Times New Roman"/>
        </w:rPr>
        <w:t>Познавательное развитие</w:t>
      </w:r>
    </w:p>
    <w:p w14:paraId="378BCF8A" w14:textId="77777777" w:rsidR="00F4072B" w:rsidRPr="004F4577" w:rsidRDefault="00F4072B" w:rsidP="00F4072B">
      <w:pPr>
        <w:pStyle w:val="ae"/>
        <w:tabs>
          <w:tab w:val="left" w:pos="993"/>
        </w:tabs>
        <w:ind w:firstLine="709"/>
        <w:jc w:val="both"/>
        <w:rPr>
          <w:rFonts w:ascii="Times New Roman" w:hAnsi="Times New Roman" w:cs="Times New Roman"/>
          <w:bCs/>
        </w:rPr>
      </w:pPr>
      <w:r w:rsidRPr="004F4577">
        <w:rPr>
          <w:rFonts w:ascii="Times New Roman" w:hAnsi="Times New Roman" w:cs="Times New Roman"/>
        </w:rPr>
        <w:t xml:space="preserve">Ребенок ориентируется в величине, форме и цвете предметов, не допуская при выполнении заданий ошибок, может назвать три-четыре основных цвета и три-четыре формы, не допускает ошибок, подбирая геометрические формы по образцу; без помощи взрослого собирает пирамидку в порядке убывания размеров колец; может соорудить элементарные постройки из четырех-пяти крупных кубиков по образцу и описанию без помощи взрослого, может без помощи взрослого сложить простые предметные картинки из двух-трех частей; способен соотнести предмет, изображенный на картинке, с описанным взрослым действием, этим предметом совершаемым; владеет на уровне </w:t>
      </w:r>
      <w:proofErr w:type="spellStart"/>
      <w:r w:rsidRPr="004F4577">
        <w:rPr>
          <w:rFonts w:ascii="Times New Roman" w:hAnsi="Times New Roman" w:cs="Times New Roman"/>
        </w:rPr>
        <w:t>импрессивной</w:t>
      </w:r>
      <w:proofErr w:type="spellEnd"/>
      <w:r w:rsidRPr="004F4577">
        <w:rPr>
          <w:rFonts w:ascii="Times New Roman" w:hAnsi="Times New Roman" w:cs="Times New Roman"/>
        </w:rPr>
        <w:t xml:space="preserve"> речи обобщающими понятиями (игрушки, одежда, обувь, посуда), не совершая при их дифференциации ошибок; имеет первичные представления о смене времен года и сезонных изменениях в природе; знает названий нескольких профессий и действий, совершаемых представителями этих профессий; имеет первичные представления о праздниках, принимаем пос</w:t>
      </w:r>
      <w:r w:rsidRPr="004F4577">
        <w:rPr>
          <w:rFonts w:ascii="Times New Roman" w:hAnsi="Times New Roman" w:cs="Times New Roman"/>
          <w:bCs/>
        </w:rPr>
        <w:t>ильное участие в их подготовке.</w:t>
      </w:r>
    </w:p>
    <w:p w14:paraId="09A5B0C9" w14:textId="77777777" w:rsidR="00F4072B" w:rsidRPr="004F4577" w:rsidRDefault="00F4072B" w:rsidP="00F4072B">
      <w:pPr>
        <w:pStyle w:val="ae"/>
        <w:tabs>
          <w:tab w:val="left" w:pos="993"/>
        </w:tabs>
        <w:ind w:firstLine="709"/>
        <w:jc w:val="both"/>
        <w:rPr>
          <w:rFonts w:ascii="Times New Roman" w:hAnsi="Times New Roman" w:cs="Times New Roman"/>
        </w:rPr>
      </w:pPr>
      <w:r w:rsidRPr="004F4577">
        <w:rPr>
          <w:rFonts w:ascii="Times New Roman" w:hAnsi="Times New Roman" w:cs="Times New Roman"/>
        </w:rPr>
        <w:t>Социально-коммуникативное развитие</w:t>
      </w:r>
    </w:p>
    <w:p w14:paraId="347BC5B8" w14:textId="77777777" w:rsidR="00F4072B" w:rsidRPr="004F4577" w:rsidRDefault="00F4072B" w:rsidP="00F4072B">
      <w:pPr>
        <w:pStyle w:val="ae"/>
        <w:tabs>
          <w:tab w:val="left" w:pos="993"/>
        </w:tabs>
        <w:ind w:firstLine="709"/>
        <w:jc w:val="both"/>
        <w:rPr>
          <w:rFonts w:ascii="Times New Roman" w:hAnsi="Times New Roman" w:cs="Times New Roman"/>
        </w:rPr>
      </w:pPr>
      <w:r w:rsidRPr="004F4577">
        <w:rPr>
          <w:rFonts w:ascii="Times New Roman" w:hAnsi="Times New Roman" w:cs="Times New Roman"/>
        </w:rPr>
        <w:t>Ребенок принимает активное участие в коллективных играх, понимает и принимает условную игровую ситуацию, знает нормы и правила поведения соответственно возрасту, умеет адекватно реагировать на запрет, с радостью принимает похвалу, проявляет симпатию к окружающим, испытывает потребности в самостоятельности, осознает свою гендерную принадлежность, владеет навыками самообслуживания в соответствии с возрастом; у ребенка есть представления об опасности, он держится за перила, спускаясь с лестницы, не пытается бежать по лестнице; не вырывает у взрослого руку, переходя улицу.</w:t>
      </w:r>
    </w:p>
    <w:p w14:paraId="0B5CEE40" w14:textId="77777777" w:rsidR="00F4072B" w:rsidRPr="004F4577" w:rsidRDefault="00F4072B" w:rsidP="00F4072B">
      <w:pPr>
        <w:pStyle w:val="ae"/>
        <w:tabs>
          <w:tab w:val="left" w:pos="993"/>
        </w:tabs>
        <w:ind w:firstLine="709"/>
        <w:jc w:val="both"/>
        <w:rPr>
          <w:rFonts w:ascii="Times New Roman" w:hAnsi="Times New Roman" w:cs="Times New Roman"/>
        </w:rPr>
      </w:pPr>
      <w:r w:rsidRPr="004F4577">
        <w:rPr>
          <w:rFonts w:ascii="Times New Roman" w:hAnsi="Times New Roman" w:cs="Times New Roman"/>
        </w:rPr>
        <w:t>Художественно-эстетическое развитие</w:t>
      </w:r>
    </w:p>
    <w:p w14:paraId="072CCEE4" w14:textId="77777777" w:rsidR="00F4072B" w:rsidRPr="004F4577" w:rsidRDefault="00F4072B" w:rsidP="00F4072B">
      <w:pPr>
        <w:pStyle w:val="ae"/>
        <w:tabs>
          <w:tab w:val="left" w:pos="993"/>
        </w:tabs>
        <w:ind w:firstLine="709"/>
        <w:jc w:val="both"/>
        <w:rPr>
          <w:rFonts w:ascii="Times New Roman" w:hAnsi="Times New Roman" w:cs="Times New Roman"/>
        </w:rPr>
      </w:pPr>
      <w:r w:rsidRPr="004F4577">
        <w:rPr>
          <w:rFonts w:ascii="Times New Roman" w:hAnsi="Times New Roman" w:cs="Times New Roman"/>
        </w:rPr>
        <w:t xml:space="preserve">Ребенок любит слушать чтение художественных текстов, может сосредоточиться на этой деятельности на 10—15 минут, не отвлекается при этом; договаривает за взрослым слова и словосочетания при чтении стихов, потешек, сказок; пытается сам пересказывать знакомые сказки вслед за взрослым; может показать на иллюстрации героев только что прочитанного литературного произведения, любит рассматривать иллюстрации в детских книжках, не отвлекаясь при этом; умеет правильно держать карандаш, кисточку, фломастер; может самостоятельно проводить линии, рисовать кружки, создавать простейшие изображения по образцу, знает используемые в изобразительной деятельности предметы и материалы; владеет приемами лепки из пластилина; проявляет интерес к музыкальным произведениям, любит слушать музыкальные произведения, подпевает взрослому, поющему детские песенки; различает звучание звучащих игрушек и музыкальных инструментов; при совершении музыкально-ритмических движений под музыку не проявляются </w:t>
      </w:r>
      <w:proofErr w:type="spellStart"/>
      <w:r w:rsidRPr="004F4577">
        <w:rPr>
          <w:rFonts w:ascii="Times New Roman" w:hAnsi="Times New Roman" w:cs="Times New Roman"/>
        </w:rPr>
        <w:t>раскоординированность</w:t>
      </w:r>
      <w:proofErr w:type="spellEnd"/>
      <w:r w:rsidRPr="004F4577">
        <w:rPr>
          <w:rFonts w:ascii="Times New Roman" w:hAnsi="Times New Roman" w:cs="Times New Roman"/>
        </w:rPr>
        <w:t>, моторная неловкость.</w:t>
      </w:r>
    </w:p>
    <w:p w14:paraId="5D09B8CC" w14:textId="77777777" w:rsidR="00F4072B" w:rsidRPr="004F4577" w:rsidRDefault="00F4072B" w:rsidP="00F4072B">
      <w:pPr>
        <w:pStyle w:val="ae"/>
        <w:tabs>
          <w:tab w:val="left" w:pos="993"/>
        </w:tabs>
        <w:ind w:firstLine="709"/>
        <w:jc w:val="both"/>
        <w:rPr>
          <w:rFonts w:ascii="Times New Roman" w:hAnsi="Times New Roman" w:cs="Times New Roman"/>
        </w:rPr>
      </w:pPr>
      <w:r w:rsidRPr="004F4577">
        <w:rPr>
          <w:rFonts w:ascii="Times New Roman" w:hAnsi="Times New Roman" w:cs="Times New Roman"/>
        </w:rPr>
        <w:t>Физическое развитие</w:t>
      </w:r>
    </w:p>
    <w:p w14:paraId="59035E3F" w14:textId="77777777" w:rsidR="00F4072B" w:rsidRPr="004F4577" w:rsidRDefault="00F4072B" w:rsidP="00F4072B">
      <w:pPr>
        <w:pStyle w:val="ae"/>
        <w:tabs>
          <w:tab w:val="left" w:pos="993"/>
        </w:tabs>
        <w:ind w:firstLine="709"/>
        <w:jc w:val="both"/>
        <w:rPr>
          <w:rFonts w:ascii="Times New Roman" w:hAnsi="Times New Roman" w:cs="Times New Roman"/>
        </w:rPr>
      </w:pPr>
      <w:r w:rsidRPr="004F4577">
        <w:rPr>
          <w:rFonts w:ascii="Times New Roman" w:hAnsi="Times New Roman" w:cs="Times New Roman"/>
        </w:rPr>
        <w:t xml:space="preserve">Ребенок может совершать прыжки на месте на двух ногах и прыжки в длину с места, прыжки с продвижением, в играх, умеет перепрыгивать через шнур, канат, доску шириной 10 см; может влезть на две-три перекладины гимнастической стенки с помощью взрослого; может ходить и бегать на носках, с высоким подниманием колена, в колонне по одному, по кругу, с перешагиванием через предметы, умеет ходить по доске, гимнастической скамейке шириной 15 см; может бросать предметы в горизонтальную цель, расположенную на расстоянии 1 м, сначала одной, потом другой рукой, умет бросать мяч от груди обеими руками; может повторить вслед за взрослым простые движения, не проявляя при этом </w:t>
      </w:r>
      <w:proofErr w:type="spellStart"/>
      <w:r w:rsidRPr="004F4577">
        <w:rPr>
          <w:rFonts w:ascii="Times New Roman" w:hAnsi="Times New Roman" w:cs="Times New Roman"/>
        </w:rPr>
        <w:t>раскоординированности</w:t>
      </w:r>
      <w:proofErr w:type="spellEnd"/>
      <w:r w:rsidRPr="004F4577">
        <w:rPr>
          <w:rFonts w:ascii="Times New Roman" w:hAnsi="Times New Roman" w:cs="Times New Roman"/>
        </w:rPr>
        <w:t xml:space="preserve"> и моторной неловкости; умеет выполнять упражнения для рук и плечевого пояса, для туловища, для ног с предметами и без предметов; принимает активное участие в организованной взрослым двигательной деятельности; проявляет активность во время бодрствования, адекватен, доброжелателен, в хорошем настроении; умеет самостоятельно мыть и вытирать руки, пользоваться салфеткой и носовым платком, делает это ловко и аккуратно.</w:t>
      </w:r>
    </w:p>
    <w:p w14:paraId="7143858E" w14:textId="77777777" w:rsidR="00F4072B" w:rsidRPr="004F4577" w:rsidRDefault="00F4072B" w:rsidP="00F4072B">
      <w:pPr>
        <w:pStyle w:val="ae"/>
        <w:tabs>
          <w:tab w:val="left" w:pos="993"/>
        </w:tabs>
        <w:ind w:firstLine="709"/>
        <w:jc w:val="center"/>
        <w:rPr>
          <w:rFonts w:ascii="Times New Roman" w:hAnsi="Times New Roman" w:cs="Times New Roman"/>
        </w:rPr>
      </w:pPr>
      <w:r w:rsidRPr="004F4577">
        <w:rPr>
          <w:rFonts w:ascii="Times New Roman" w:hAnsi="Times New Roman" w:cs="Times New Roman"/>
        </w:rPr>
        <w:t>Средний дошкольный возраст (с 4 до 5 лет)</w:t>
      </w:r>
    </w:p>
    <w:p w14:paraId="46677D4A" w14:textId="77777777" w:rsidR="00F4072B" w:rsidRPr="004F4577" w:rsidRDefault="00F4072B" w:rsidP="00F4072B">
      <w:pPr>
        <w:pStyle w:val="ae"/>
        <w:tabs>
          <w:tab w:val="left" w:pos="993"/>
        </w:tabs>
        <w:ind w:firstLine="709"/>
        <w:jc w:val="both"/>
        <w:rPr>
          <w:rFonts w:ascii="Times New Roman" w:hAnsi="Times New Roman" w:cs="Times New Roman"/>
        </w:rPr>
      </w:pPr>
      <w:r w:rsidRPr="004F4577">
        <w:rPr>
          <w:rFonts w:ascii="Times New Roman" w:hAnsi="Times New Roman" w:cs="Times New Roman"/>
        </w:rPr>
        <w:t>Речевое развитие</w:t>
      </w:r>
    </w:p>
    <w:p w14:paraId="0B3E5E85" w14:textId="77777777" w:rsidR="00F4072B" w:rsidRPr="004F4577" w:rsidRDefault="00F4072B" w:rsidP="00F4072B">
      <w:pPr>
        <w:pStyle w:val="ae"/>
        <w:tabs>
          <w:tab w:val="left" w:pos="993"/>
        </w:tabs>
        <w:ind w:firstLine="709"/>
        <w:jc w:val="both"/>
        <w:rPr>
          <w:rFonts w:ascii="Times New Roman" w:hAnsi="Times New Roman" w:cs="Times New Roman"/>
        </w:rPr>
      </w:pPr>
      <w:r w:rsidRPr="004F4577">
        <w:rPr>
          <w:rFonts w:ascii="Times New Roman" w:hAnsi="Times New Roman" w:cs="Times New Roman"/>
        </w:rPr>
        <w:t>Ребенок контактен, эмоциональные реакции адекватны, в общении проявляется эмоциональная стабильность; понимание обращенной речи приближается к норме; в активном словаре представлены существительные, глаголы, прилагательные, некоторые простые предлоги, сочинительные союзы; ребенок понимает различные формы словоизменения; может пересказать текст из трех-четырех простых предложений с опорой на картинку и небольшой помощью взрослого, пытается использовать сложносочиненные предложения; может составить описательный рассказ по вопросам; повторяет вслед за взрослым простые четверостишья; различает нарушенные и ненарушенные в произношении звуки, владеет простыми формами фонематического анализа; речь ребенка интонирована.</w:t>
      </w:r>
    </w:p>
    <w:p w14:paraId="72BCD799" w14:textId="77777777" w:rsidR="00F4072B" w:rsidRPr="004F4577" w:rsidRDefault="00F4072B" w:rsidP="00F4072B">
      <w:pPr>
        <w:pStyle w:val="ae"/>
        <w:tabs>
          <w:tab w:val="left" w:pos="993"/>
        </w:tabs>
        <w:ind w:firstLine="709"/>
        <w:jc w:val="both"/>
        <w:rPr>
          <w:rFonts w:ascii="Times New Roman" w:hAnsi="Times New Roman" w:cs="Times New Roman"/>
        </w:rPr>
      </w:pPr>
      <w:r w:rsidRPr="004F4577">
        <w:rPr>
          <w:rFonts w:ascii="Times New Roman" w:hAnsi="Times New Roman" w:cs="Times New Roman"/>
        </w:rPr>
        <w:t>Познавательное развитие</w:t>
      </w:r>
    </w:p>
    <w:p w14:paraId="51A80D21" w14:textId="77777777" w:rsidR="00F4072B" w:rsidRPr="004F4577" w:rsidRDefault="00F4072B" w:rsidP="00F4072B">
      <w:pPr>
        <w:pStyle w:val="ae"/>
        <w:tabs>
          <w:tab w:val="left" w:pos="993"/>
        </w:tabs>
        <w:ind w:firstLine="709"/>
        <w:jc w:val="both"/>
        <w:rPr>
          <w:rFonts w:ascii="Times New Roman" w:hAnsi="Times New Roman" w:cs="Times New Roman"/>
        </w:rPr>
      </w:pPr>
      <w:r w:rsidRPr="004F4577">
        <w:rPr>
          <w:rFonts w:ascii="Times New Roman" w:hAnsi="Times New Roman" w:cs="Times New Roman"/>
        </w:rPr>
        <w:t>Ребенок знает, различает, соотносит основные цвета, геометрические формы и фигуры; хорошо ориентируется в пространстве и схеме собственного тела; складывает картинку из трех-четырех частей, фигуру из четырех-пяти элементов по образцу и словесной инструкции; может сравнить ряд предметов по величине и расположить их в порядке возрастания или убывания; может соорудить элементарные постройки из деталей строительного конструктора по образцу и описанию; может сложить простые предметные картинки из четырех частей; владеет навыками счета в пределах трех; обобщающими понятиями (овощи, фрукты, животные, игрушки, одежда, мебель, посуда, обувь) и классифицирует предметы и объекты по определенным признакам; может установить связь между явлениями природы и знает правила поведения в природной среде.</w:t>
      </w:r>
    </w:p>
    <w:p w14:paraId="370C9144" w14:textId="77777777" w:rsidR="00F4072B" w:rsidRPr="004F4577" w:rsidRDefault="00F4072B" w:rsidP="00F4072B">
      <w:pPr>
        <w:pStyle w:val="ae"/>
        <w:tabs>
          <w:tab w:val="left" w:pos="993"/>
        </w:tabs>
        <w:ind w:firstLine="709"/>
        <w:jc w:val="both"/>
        <w:rPr>
          <w:rFonts w:ascii="Times New Roman" w:hAnsi="Times New Roman" w:cs="Times New Roman"/>
        </w:rPr>
      </w:pPr>
      <w:r w:rsidRPr="004F4577">
        <w:rPr>
          <w:rFonts w:ascii="Times New Roman" w:hAnsi="Times New Roman" w:cs="Times New Roman"/>
        </w:rPr>
        <w:t>Социально-коммуникативное развитие</w:t>
      </w:r>
    </w:p>
    <w:p w14:paraId="782DB537" w14:textId="77777777" w:rsidR="00F4072B" w:rsidRPr="004F4577" w:rsidRDefault="00F4072B" w:rsidP="00F4072B">
      <w:pPr>
        <w:pStyle w:val="ae"/>
        <w:tabs>
          <w:tab w:val="left" w:pos="993"/>
        </w:tabs>
        <w:ind w:firstLine="709"/>
        <w:jc w:val="both"/>
        <w:rPr>
          <w:rFonts w:ascii="Times New Roman" w:hAnsi="Times New Roman" w:cs="Times New Roman"/>
        </w:rPr>
      </w:pPr>
      <w:r w:rsidRPr="004F4577">
        <w:rPr>
          <w:rFonts w:ascii="Times New Roman" w:hAnsi="Times New Roman" w:cs="Times New Roman"/>
        </w:rPr>
        <w:t>Ребенок принимает активное участие в коллективных играх, проявляет потребность в общении со сверстниками, знает элементарные нормы и правила поведения, регулирует свое поведение на основе усвоенных норм и правил, проявляет волевые усилия в сложных ситуациях, проявляет симпатию к окружающим, испытывает потребность в самостоятельности, осознает свою гендерную принадлежность, владеет навыками самообслуживания, выполняет просьбы взрослого, аккуратно убирает свои игрушки, одежду, обувь.</w:t>
      </w:r>
    </w:p>
    <w:p w14:paraId="0C8E052E" w14:textId="77777777" w:rsidR="00F4072B" w:rsidRPr="004F4577" w:rsidRDefault="00F4072B" w:rsidP="00F4072B">
      <w:pPr>
        <w:pStyle w:val="ae"/>
        <w:tabs>
          <w:tab w:val="left" w:pos="993"/>
        </w:tabs>
        <w:ind w:firstLine="709"/>
        <w:jc w:val="both"/>
        <w:rPr>
          <w:rFonts w:ascii="Times New Roman" w:hAnsi="Times New Roman" w:cs="Times New Roman"/>
        </w:rPr>
      </w:pPr>
      <w:r w:rsidRPr="004F4577">
        <w:rPr>
          <w:rFonts w:ascii="Times New Roman" w:hAnsi="Times New Roman" w:cs="Times New Roman"/>
        </w:rPr>
        <w:t>Художественно-эстетическое развитие</w:t>
      </w:r>
    </w:p>
    <w:p w14:paraId="3F69757A" w14:textId="77777777" w:rsidR="00F4072B" w:rsidRPr="004F4577" w:rsidRDefault="00F4072B" w:rsidP="00F4072B">
      <w:pPr>
        <w:pStyle w:val="ae"/>
        <w:tabs>
          <w:tab w:val="left" w:pos="993"/>
        </w:tabs>
        <w:ind w:firstLine="709"/>
        <w:jc w:val="both"/>
        <w:rPr>
          <w:rFonts w:ascii="Times New Roman" w:hAnsi="Times New Roman" w:cs="Times New Roman"/>
        </w:rPr>
      </w:pPr>
      <w:r w:rsidRPr="004F4577">
        <w:rPr>
          <w:rFonts w:ascii="Times New Roman" w:hAnsi="Times New Roman" w:cs="Times New Roman"/>
        </w:rPr>
        <w:t>Ребенок любит слушать чтение художественных текстов и умеет эмоционально реагировать на них, может сосредоточиться на слушании литературных произведений на 15-20 минут; умеет импровизировать на основе литературных произведений; запоминает и рассказывает небольшие стихи, потешки, сказки; умеет правильно держать карандаш и кисточку; может создавать в рисовании образы знакомых предметов и многофигурные композиции; владеет приемами лепки из пластилина; может создавать изображения из готовых форм в аппликации; имеет представления о произведениях народного прикладного искусства; проявляет интерес к музыкальным произведениям, любит слушать музыкальные произведения, умеет петь несложные песенки, красиво двигаться под музыку; при дифференциации контрастного звучания нескольких игрушек не допускает ошибок, не ошибается при определении направления звука и воспроизведении ритма.</w:t>
      </w:r>
    </w:p>
    <w:p w14:paraId="4BCC92E6" w14:textId="77777777" w:rsidR="00F4072B" w:rsidRPr="004F4577" w:rsidRDefault="00F4072B" w:rsidP="00F4072B">
      <w:pPr>
        <w:pStyle w:val="ae"/>
        <w:tabs>
          <w:tab w:val="left" w:pos="993"/>
        </w:tabs>
        <w:ind w:firstLine="709"/>
        <w:jc w:val="both"/>
        <w:rPr>
          <w:rFonts w:ascii="Times New Roman" w:hAnsi="Times New Roman" w:cs="Times New Roman"/>
        </w:rPr>
      </w:pPr>
      <w:r w:rsidRPr="004F4577">
        <w:rPr>
          <w:rFonts w:ascii="Times New Roman" w:hAnsi="Times New Roman" w:cs="Times New Roman"/>
        </w:rPr>
        <w:t>Физическое развитие</w:t>
      </w:r>
    </w:p>
    <w:p w14:paraId="022C69A2" w14:textId="77777777" w:rsidR="00F4072B" w:rsidRPr="004F4577" w:rsidRDefault="00F4072B" w:rsidP="00F4072B">
      <w:pPr>
        <w:pStyle w:val="ae"/>
        <w:tabs>
          <w:tab w:val="left" w:pos="993"/>
        </w:tabs>
        <w:ind w:firstLine="709"/>
        <w:jc w:val="both"/>
        <w:rPr>
          <w:rFonts w:ascii="Times New Roman" w:hAnsi="Times New Roman" w:cs="Times New Roman"/>
        </w:rPr>
      </w:pPr>
      <w:r w:rsidRPr="004F4577">
        <w:rPr>
          <w:rFonts w:ascii="Times New Roman" w:hAnsi="Times New Roman" w:cs="Times New Roman"/>
        </w:rPr>
        <w:t>Ребенок может совершать прыжки на месте на двух ногах и прыжки в длину с места на 50 см; может лазать по гимнастической стенке вверх и вниз приставным и чередующимся шагом; может ходить по доске и гимнастической скамейке, удерживая равновесие; ходит и бегает с преодолением препятствий; может бросать мяч от груди, из-за головы и ловить его; активно участвует в организованной взрослым двигательной деятельности; выполняет перестроения, делает упражнения с музыкальным и речевым сопровождением; проявляет активность во время бодрствования; ребенок умеет аккуратно мыть и вытирать руки, пользоваться салфеткой, носовым платком, причесываться; у ребенка сформированы представления об опасности.</w:t>
      </w:r>
    </w:p>
    <w:p w14:paraId="7CDD2ACA" w14:textId="77777777" w:rsidR="00F4072B" w:rsidRPr="004F4577" w:rsidRDefault="00F4072B" w:rsidP="00F4072B">
      <w:pPr>
        <w:pStyle w:val="ae"/>
        <w:tabs>
          <w:tab w:val="left" w:pos="993"/>
        </w:tabs>
        <w:ind w:firstLine="709"/>
        <w:jc w:val="center"/>
        <w:rPr>
          <w:rFonts w:ascii="Times New Roman" w:hAnsi="Times New Roman" w:cs="Times New Roman"/>
        </w:rPr>
      </w:pPr>
      <w:r w:rsidRPr="004F4577">
        <w:rPr>
          <w:rFonts w:ascii="Times New Roman" w:hAnsi="Times New Roman" w:cs="Times New Roman"/>
        </w:rPr>
        <w:t>Старший дошкольный возраст (с 5 до 6 лет)</w:t>
      </w:r>
    </w:p>
    <w:p w14:paraId="4BBF7767" w14:textId="77777777" w:rsidR="00F4072B" w:rsidRPr="004F4577" w:rsidRDefault="00F4072B" w:rsidP="00F4072B">
      <w:pPr>
        <w:pStyle w:val="ae"/>
        <w:tabs>
          <w:tab w:val="left" w:pos="993"/>
        </w:tabs>
        <w:ind w:firstLine="709"/>
        <w:jc w:val="both"/>
        <w:rPr>
          <w:rFonts w:ascii="Times New Roman" w:hAnsi="Times New Roman" w:cs="Times New Roman"/>
        </w:rPr>
      </w:pPr>
      <w:r w:rsidRPr="004F4577">
        <w:rPr>
          <w:rFonts w:ascii="Times New Roman" w:hAnsi="Times New Roman" w:cs="Times New Roman"/>
        </w:rPr>
        <w:t>Речевое развитие</w:t>
      </w:r>
    </w:p>
    <w:p w14:paraId="0B548A1B" w14:textId="04B73AE9" w:rsidR="00F4072B" w:rsidRPr="004F4577" w:rsidRDefault="00F4072B" w:rsidP="004F50E4">
      <w:pPr>
        <w:pStyle w:val="ae"/>
        <w:tabs>
          <w:tab w:val="left" w:pos="993"/>
        </w:tabs>
        <w:ind w:firstLine="709"/>
        <w:jc w:val="both"/>
        <w:rPr>
          <w:rFonts w:ascii="Times New Roman" w:hAnsi="Times New Roman" w:cs="Times New Roman"/>
        </w:rPr>
      </w:pPr>
      <w:r w:rsidRPr="004F4577">
        <w:rPr>
          <w:rFonts w:ascii="Times New Roman" w:hAnsi="Times New Roman" w:cs="Times New Roman"/>
        </w:rPr>
        <w:t xml:space="preserve">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 понимает различные формы словоизменения; понимает предложно-падежные конструкции с простыми предлогами, уменьшительно-ласкательные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 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w:t>
      </w:r>
      <w:proofErr w:type="spellStart"/>
      <w:r w:rsidRPr="004F4577">
        <w:rPr>
          <w:rFonts w:ascii="Times New Roman" w:hAnsi="Times New Roman" w:cs="Times New Roman"/>
        </w:rPr>
        <w:t>звуконаполняемость</w:t>
      </w:r>
      <w:proofErr w:type="spellEnd"/>
      <w:r w:rsidRPr="004F4577">
        <w:rPr>
          <w:rFonts w:ascii="Times New Roman" w:hAnsi="Times New Roman" w:cs="Times New Roman"/>
        </w:rPr>
        <w:t xml:space="preserve"> и слоговую структуру слов; объем дыхания достаточный, продолжительность выдоха нормальная, сила голоса и модуляция в норме. Темп и ритм речи, </w:t>
      </w:r>
      <w:proofErr w:type="spellStart"/>
      <w:r w:rsidRPr="004F4577">
        <w:rPr>
          <w:rFonts w:ascii="Times New Roman" w:hAnsi="Times New Roman" w:cs="Times New Roman"/>
        </w:rPr>
        <w:t>паузация</w:t>
      </w:r>
      <w:proofErr w:type="spellEnd"/>
      <w:r w:rsidRPr="004F4577">
        <w:rPr>
          <w:rFonts w:ascii="Times New Roman" w:hAnsi="Times New Roman" w:cs="Times New Roman"/>
        </w:rPr>
        <w:t xml:space="preserve">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w:t>
      </w:r>
    </w:p>
    <w:p w14:paraId="4542DF90" w14:textId="77777777" w:rsidR="00F4072B" w:rsidRPr="004F4577" w:rsidRDefault="00F4072B" w:rsidP="00F4072B">
      <w:pPr>
        <w:pStyle w:val="ae"/>
        <w:tabs>
          <w:tab w:val="left" w:pos="993"/>
        </w:tabs>
        <w:ind w:firstLine="709"/>
        <w:jc w:val="both"/>
        <w:rPr>
          <w:rFonts w:ascii="Times New Roman" w:hAnsi="Times New Roman" w:cs="Times New Roman"/>
        </w:rPr>
      </w:pPr>
      <w:r w:rsidRPr="004F4577">
        <w:rPr>
          <w:rFonts w:ascii="Times New Roman" w:hAnsi="Times New Roman" w:cs="Times New Roman"/>
        </w:rPr>
        <w:t>Познавательное развитие</w:t>
      </w:r>
    </w:p>
    <w:p w14:paraId="3187622B" w14:textId="77777777" w:rsidR="00F4072B" w:rsidRPr="004F4577" w:rsidRDefault="00F4072B" w:rsidP="00F4072B">
      <w:pPr>
        <w:pStyle w:val="ae"/>
        <w:tabs>
          <w:tab w:val="left" w:pos="993"/>
        </w:tabs>
        <w:ind w:firstLine="709"/>
        <w:jc w:val="both"/>
        <w:rPr>
          <w:rFonts w:ascii="Times New Roman" w:hAnsi="Times New Roman" w:cs="Times New Roman"/>
        </w:rPr>
      </w:pPr>
      <w:r w:rsidRPr="004F4577">
        <w:rPr>
          <w:rFonts w:ascii="Times New Roman" w:hAnsi="Times New Roman" w:cs="Times New Roman"/>
        </w:rPr>
        <w:t>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куб, шар, цилиндр, кирпичик, конус) ,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 умеет проводить анализ объектов, называя целое, а потом вычленяя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умеет обобщать предметы по определенным признакам и классифицировать их; умеет 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т. п.</w:t>
      </w:r>
    </w:p>
    <w:p w14:paraId="31CDD0B5" w14:textId="77777777" w:rsidR="00F4072B" w:rsidRPr="004F4577" w:rsidRDefault="00F4072B" w:rsidP="00F4072B">
      <w:pPr>
        <w:pStyle w:val="ae"/>
        <w:tabs>
          <w:tab w:val="left" w:pos="993"/>
        </w:tabs>
        <w:ind w:firstLine="709"/>
        <w:jc w:val="both"/>
        <w:rPr>
          <w:rFonts w:ascii="Times New Roman" w:hAnsi="Times New Roman" w:cs="Times New Roman"/>
        </w:rPr>
      </w:pPr>
      <w:r w:rsidRPr="004F4577">
        <w:rPr>
          <w:rFonts w:ascii="Times New Roman" w:hAnsi="Times New Roman" w:cs="Times New Roman"/>
        </w:rPr>
        <w:t>Социально-коммуникативное развитие</w:t>
      </w:r>
    </w:p>
    <w:p w14:paraId="3FCC755D" w14:textId="77777777" w:rsidR="00F4072B" w:rsidRPr="004F4577" w:rsidRDefault="00F4072B" w:rsidP="00F4072B">
      <w:pPr>
        <w:pStyle w:val="ae"/>
        <w:tabs>
          <w:tab w:val="left" w:pos="993"/>
        </w:tabs>
        <w:ind w:firstLine="709"/>
        <w:jc w:val="both"/>
        <w:rPr>
          <w:rFonts w:ascii="Times New Roman" w:hAnsi="Times New Roman" w:cs="Times New Roman"/>
        </w:rPr>
      </w:pPr>
      <w:r w:rsidRPr="004F4577">
        <w:rPr>
          <w:rFonts w:ascii="Times New Roman" w:hAnsi="Times New Roman" w:cs="Times New Roman"/>
        </w:rPr>
        <w:t xml:space="preserve">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владеет коммуникативными навыками, умеет здороваться, прощаться, благодарить, спрашивать разрешения, 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совместной деятельности, а потом помогает убирать их; убирает игровое оборудование, закончив игры; с удовольствием принимает участие в продуктивной трудовой деятельности; имеет представления о труде взрослых, названиях профессий, трудовых действиях представителей этих профессий, понимает значимость труда взрослых. </w:t>
      </w:r>
    </w:p>
    <w:p w14:paraId="21BF40D0" w14:textId="77777777" w:rsidR="00F4072B" w:rsidRPr="004F4577" w:rsidRDefault="00F4072B" w:rsidP="00F4072B">
      <w:pPr>
        <w:pStyle w:val="ae"/>
        <w:tabs>
          <w:tab w:val="left" w:pos="993"/>
        </w:tabs>
        <w:ind w:firstLine="709"/>
        <w:jc w:val="both"/>
        <w:rPr>
          <w:rFonts w:ascii="Times New Roman" w:hAnsi="Times New Roman" w:cs="Times New Roman"/>
          <w:bCs/>
        </w:rPr>
      </w:pPr>
      <w:r w:rsidRPr="004F4577">
        <w:rPr>
          <w:rFonts w:ascii="Times New Roman" w:hAnsi="Times New Roman" w:cs="Times New Roman"/>
          <w:bCs/>
        </w:rPr>
        <w:t>Художественно-эстетическое развитие</w:t>
      </w:r>
    </w:p>
    <w:p w14:paraId="41261EBD" w14:textId="77777777" w:rsidR="00F4072B" w:rsidRPr="004F4577" w:rsidRDefault="00F4072B" w:rsidP="00F4072B">
      <w:pPr>
        <w:pStyle w:val="ae"/>
        <w:tabs>
          <w:tab w:val="left" w:pos="993"/>
        </w:tabs>
        <w:ind w:firstLine="709"/>
        <w:jc w:val="both"/>
        <w:rPr>
          <w:rFonts w:ascii="Times New Roman" w:hAnsi="Times New Roman" w:cs="Times New Roman"/>
          <w:bCs/>
        </w:rPr>
      </w:pPr>
      <w:r w:rsidRPr="004F4577">
        <w:rPr>
          <w:rFonts w:ascii="Times New Roman" w:hAnsi="Times New Roman" w:cs="Times New Roman"/>
          <w:bCs/>
        </w:rPr>
        <w:t>Ребенок знаком с произведениями различной тематики, эмоционально реагирует на прочитанное, высказывает свое отношение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произведения;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w:t>
      </w:r>
    </w:p>
    <w:p w14:paraId="6E7614D2" w14:textId="77777777" w:rsidR="00F4072B" w:rsidRPr="004F4577" w:rsidRDefault="00F4072B" w:rsidP="00F4072B">
      <w:pPr>
        <w:pStyle w:val="ae"/>
        <w:tabs>
          <w:tab w:val="left" w:pos="993"/>
        </w:tabs>
        <w:ind w:firstLine="709"/>
        <w:jc w:val="both"/>
        <w:rPr>
          <w:rFonts w:ascii="Times New Roman" w:hAnsi="Times New Roman" w:cs="Times New Roman"/>
          <w:bCs/>
        </w:rPr>
      </w:pPr>
      <w:r w:rsidRPr="004F4577">
        <w:rPr>
          <w:rFonts w:ascii="Times New Roman" w:hAnsi="Times New Roman" w:cs="Times New Roman"/>
          <w:bCs/>
        </w:rPr>
        <w:t>Физическое развитие</w:t>
      </w:r>
    </w:p>
    <w:p w14:paraId="4309A62A" w14:textId="77777777" w:rsidR="00F4072B" w:rsidRPr="004F4577" w:rsidRDefault="00F4072B" w:rsidP="00F4072B">
      <w:pPr>
        <w:pStyle w:val="ae"/>
        <w:tabs>
          <w:tab w:val="left" w:pos="993"/>
        </w:tabs>
        <w:ind w:firstLine="709"/>
        <w:jc w:val="both"/>
        <w:rPr>
          <w:rFonts w:ascii="Times New Roman" w:hAnsi="Times New Roman" w:cs="Times New Roman"/>
          <w:bCs/>
        </w:rPr>
      </w:pPr>
      <w:r w:rsidRPr="004F4577">
        <w:rPr>
          <w:rFonts w:ascii="Times New Roman" w:hAnsi="Times New Roman" w:cs="Times New Roman"/>
          <w:bCs/>
        </w:rPr>
        <w:t xml:space="preserve">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w:t>
      </w:r>
      <w:proofErr w:type="spellStart"/>
      <w:r w:rsidRPr="004F4577">
        <w:rPr>
          <w:rFonts w:ascii="Times New Roman" w:hAnsi="Times New Roman" w:cs="Times New Roman"/>
          <w:bCs/>
        </w:rPr>
        <w:t>саду,на</w:t>
      </w:r>
      <w:proofErr w:type="spellEnd"/>
      <w:r w:rsidRPr="004F4577">
        <w:rPr>
          <w:rFonts w:ascii="Times New Roman" w:hAnsi="Times New Roman" w:cs="Times New Roman"/>
          <w:bCs/>
        </w:rPr>
        <w:t xml:space="preserve"> улице, в транспорте; в мимической мускулатуре движения выполняются в полном объеме и точно, синкинезии отсутствуют; артикуляционная моторика в норме, движения выполняются в полном объеме и точно; переключаемость в норме; синкинезии и тремор отсутствуют; саливация в норме.</w:t>
      </w:r>
    </w:p>
    <w:bookmarkEnd w:id="8"/>
    <w:p w14:paraId="1E3E8AFC" w14:textId="1C716B49" w:rsidR="00A45E44" w:rsidRPr="004F4577" w:rsidRDefault="00A45E44" w:rsidP="00D0149E">
      <w:pPr>
        <w:pStyle w:val="ae"/>
        <w:tabs>
          <w:tab w:val="left" w:pos="993"/>
        </w:tabs>
        <w:ind w:firstLine="709"/>
        <w:jc w:val="both"/>
        <w:rPr>
          <w:rStyle w:val="20"/>
          <w:rFonts w:eastAsia="Arial Unicode MS"/>
          <w:b w:val="0"/>
          <w:bCs w:val="0"/>
          <w:sz w:val="24"/>
          <w:szCs w:val="24"/>
        </w:rPr>
      </w:pPr>
    </w:p>
    <w:p w14:paraId="112259BE" w14:textId="5C5E79EF" w:rsidR="008351D2" w:rsidRPr="004F4577" w:rsidRDefault="008351D2" w:rsidP="004F50E4">
      <w:pPr>
        <w:pStyle w:val="ae"/>
        <w:tabs>
          <w:tab w:val="left" w:pos="993"/>
        </w:tabs>
        <w:ind w:firstLine="709"/>
        <w:jc w:val="center"/>
        <w:rPr>
          <w:rStyle w:val="20"/>
          <w:rFonts w:eastAsia="Arial Unicode MS"/>
          <w:sz w:val="24"/>
          <w:szCs w:val="24"/>
        </w:rPr>
      </w:pPr>
      <w:r w:rsidRPr="004F4577">
        <w:rPr>
          <w:rStyle w:val="20"/>
          <w:rFonts w:eastAsia="Arial Unicode MS"/>
          <w:sz w:val="24"/>
          <w:szCs w:val="24"/>
        </w:rPr>
        <w:t>1.3. Развивающее оценивание качества образовательной деятельности по программе</w:t>
      </w:r>
    </w:p>
    <w:p w14:paraId="1430ED22" w14:textId="13459AC2" w:rsidR="00E1776D" w:rsidRPr="004F4577" w:rsidRDefault="00E1776D" w:rsidP="00E1776D">
      <w:pPr>
        <w:widowControl/>
        <w:shd w:val="clear" w:color="auto" w:fill="FFFFFF"/>
        <w:ind w:firstLine="851"/>
        <w:jc w:val="both"/>
        <w:rPr>
          <w:rFonts w:ascii="Times New Roman" w:eastAsia="Times New Roman" w:hAnsi="Times New Roman" w:cs="Times New Roman"/>
          <w:lang w:bidi="ar-SA"/>
        </w:rPr>
      </w:pPr>
      <w:r w:rsidRPr="004F4577">
        <w:rPr>
          <w:rFonts w:ascii="Times New Roman" w:eastAsia="Times New Roman" w:hAnsi="Times New Roman" w:cs="Times New Roman"/>
          <w:lang w:bidi="ar-SA"/>
        </w:rPr>
        <w:t>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14:paraId="256C14E0" w14:textId="378B7BC2" w:rsidR="00E1776D" w:rsidRPr="004F4577" w:rsidRDefault="00E1776D" w:rsidP="00E1776D">
      <w:pPr>
        <w:widowControl/>
        <w:shd w:val="clear" w:color="auto" w:fill="FFFFFF"/>
        <w:ind w:firstLine="851"/>
        <w:jc w:val="both"/>
        <w:rPr>
          <w:rFonts w:ascii="Times New Roman" w:eastAsia="Times New Roman" w:hAnsi="Times New Roman" w:cs="Times New Roman"/>
          <w:lang w:bidi="ar-SA"/>
        </w:rPr>
      </w:pPr>
      <w:r w:rsidRPr="004F4577">
        <w:rPr>
          <w:rFonts w:ascii="Times New Roman" w:eastAsia="Times New Roman" w:hAnsi="Times New Roman" w:cs="Times New Roman"/>
          <w:lang w:bidi="ar-SA"/>
        </w:rPr>
        <w:t>Оценка качества дошкольного образования (соответствия образовательной деятельности, реализуемой ДОО, заданным требованиям Стандарта и Программы в дошкольном образовании детей с ТНР) направлена, в первую очередь, на оценивание созданных ДОО 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управление ДОО.</w:t>
      </w:r>
    </w:p>
    <w:p w14:paraId="0B873ED3" w14:textId="2F41D735" w:rsidR="00E1776D" w:rsidRPr="004F4577" w:rsidRDefault="00E1776D" w:rsidP="00E1776D">
      <w:pPr>
        <w:widowControl/>
        <w:shd w:val="clear" w:color="auto" w:fill="FFFFFF"/>
        <w:ind w:firstLine="851"/>
        <w:jc w:val="both"/>
        <w:rPr>
          <w:rFonts w:ascii="Times New Roman" w:eastAsia="Times New Roman" w:hAnsi="Times New Roman" w:cs="Times New Roman"/>
          <w:lang w:bidi="ar-SA"/>
        </w:rPr>
      </w:pPr>
      <w:r w:rsidRPr="004F4577">
        <w:rPr>
          <w:rFonts w:ascii="Times New Roman" w:eastAsia="Times New Roman" w:hAnsi="Times New Roman" w:cs="Times New Roman"/>
          <w:lang w:bidi="ar-SA"/>
        </w:rPr>
        <w:t>Программой не предусматривается оценивание качества образовательной деятельности ДОО на основе достижения детьми с тяжелыми нарушениями речи планируемых результатов освоения Программы.</w:t>
      </w:r>
    </w:p>
    <w:p w14:paraId="5E81E550" w14:textId="4E94AE5B" w:rsidR="00E1776D" w:rsidRPr="004F4577" w:rsidRDefault="00E1776D" w:rsidP="00E1776D">
      <w:pPr>
        <w:widowControl/>
        <w:shd w:val="clear" w:color="auto" w:fill="FFFFFF"/>
        <w:ind w:firstLine="851"/>
        <w:jc w:val="both"/>
        <w:rPr>
          <w:rFonts w:ascii="Times New Roman" w:eastAsia="Times New Roman" w:hAnsi="Times New Roman" w:cs="Times New Roman"/>
          <w:lang w:bidi="ar-SA"/>
        </w:rPr>
      </w:pPr>
      <w:r w:rsidRPr="004F4577">
        <w:rPr>
          <w:rFonts w:ascii="Times New Roman" w:eastAsia="Times New Roman" w:hAnsi="Times New Roman" w:cs="Times New Roman"/>
          <w:lang w:bidi="ar-SA"/>
        </w:rPr>
        <w:t>Целевые ориентиры, представленные в Программе:</w:t>
      </w:r>
    </w:p>
    <w:p w14:paraId="26C63D76" w14:textId="77777777" w:rsidR="00E1776D" w:rsidRPr="004F4577" w:rsidRDefault="00E1776D" w:rsidP="00E1776D">
      <w:pPr>
        <w:widowControl/>
        <w:shd w:val="clear" w:color="auto" w:fill="FFFFFF"/>
        <w:ind w:firstLine="851"/>
        <w:jc w:val="both"/>
        <w:rPr>
          <w:rFonts w:ascii="Times New Roman" w:eastAsia="Times New Roman" w:hAnsi="Times New Roman" w:cs="Times New Roman"/>
          <w:lang w:bidi="ar-SA"/>
        </w:rPr>
      </w:pPr>
      <w:r w:rsidRPr="004F4577">
        <w:rPr>
          <w:rFonts w:ascii="Times New Roman" w:eastAsia="Times New Roman" w:hAnsi="Times New Roman" w:cs="Times New Roman"/>
          <w:lang w:bidi="ar-SA"/>
        </w:rPr>
        <w:t>- не подлежат непосредственной оценке;</w:t>
      </w:r>
    </w:p>
    <w:p w14:paraId="4BAB6F1C" w14:textId="2316A778" w:rsidR="00E1776D" w:rsidRPr="004F4577" w:rsidRDefault="00E1776D" w:rsidP="00E1776D">
      <w:pPr>
        <w:widowControl/>
        <w:shd w:val="clear" w:color="auto" w:fill="FFFFFF"/>
        <w:ind w:firstLine="851"/>
        <w:jc w:val="both"/>
        <w:rPr>
          <w:rFonts w:ascii="Times New Roman" w:eastAsia="Times New Roman" w:hAnsi="Times New Roman" w:cs="Times New Roman"/>
          <w:lang w:bidi="ar-SA"/>
        </w:rPr>
      </w:pPr>
      <w:r w:rsidRPr="004F4577">
        <w:rPr>
          <w:rFonts w:ascii="Times New Roman" w:eastAsia="Times New Roman" w:hAnsi="Times New Roman" w:cs="Times New Roman"/>
          <w:lang w:bidi="ar-SA"/>
        </w:rPr>
        <w:t>- не являются непосредственным основанием оценки как итогового, так и промежуточного уровня развития обучающихся с ТНР;</w:t>
      </w:r>
    </w:p>
    <w:p w14:paraId="42B0B1FB" w14:textId="62C77043" w:rsidR="00E1776D" w:rsidRPr="004F4577" w:rsidRDefault="00E1776D" w:rsidP="00E1776D">
      <w:pPr>
        <w:widowControl/>
        <w:shd w:val="clear" w:color="auto" w:fill="FFFFFF"/>
        <w:ind w:firstLine="851"/>
        <w:jc w:val="both"/>
        <w:rPr>
          <w:rFonts w:ascii="Times New Roman" w:eastAsia="Times New Roman" w:hAnsi="Times New Roman" w:cs="Times New Roman"/>
          <w:lang w:bidi="ar-SA"/>
        </w:rPr>
      </w:pPr>
      <w:r w:rsidRPr="004F4577">
        <w:rPr>
          <w:rFonts w:ascii="Times New Roman" w:eastAsia="Times New Roman" w:hAnsi="Times New Roman" w:cs="Times New Roman"/>
          <w:lang w:bidi="ar-SA"/>
        </w:rPr>
        <w:t>- не являются основанием для их формального сравнения с реальными достижениями детей с ТНР;</w:t>
      </w:r>
    </w:p>
    <w:p w14:paraId="556FAEA4" w14:textId="34C87748" w:rsidR="00E1776D" w:rsidRPr="004F4577" w:rsidRDefault="00E1776D" w:rsidP="00E1776D">
      <w:pPr>
        <w:widowControl/>
        <w:shd w:val="clear" w:color="auto" w:fill="FFFFFF"/>
        <w:ind w:firstLine="851"/>
        <w:jc w:val="both"/>
        <w:rPr>
          <w:rFonts w:ascii="Times New Roman" w:eastAsia="Times New Roman" w:hAnsi="Times New Roman" w:cs="Times New Roman"/>
          <w:lang w:bidi="ar-SA"/>
        </w:rPr>
      </w:pPr>
      <w:r w:rsidRPr="004F4577">
        <w:rPr>
          <w:rFonts w:ascii="Times New Roman" w:eastAsia="Times New Roman" w:hAnsi="Times New Roman" w:cs="Times New Roman"/>
          <w:lang w:bidi="ar-SA"/>
        </w:rPr>
        <w:t>- не являются основой объективной оценки соответствия установленным требованиям образовательной деятельности и подготовки детей с ТНР;</w:t>
      </w:r>
    </w:p>
    <w:p w14:paraId="388B9EFF" w14:textId="77777777" w:rsidR="00E1776D" w:rsidRPr="004F4577" w:rsidRDefault="00E1776D" w:rsidP="00E1776D">
      <w:pPr>
        <w:widowControl/>
        <w:shd w:val="clear" w:color="auto" w:fill="FFFFFF"/>
        <w:ind w:firstLine="851"/>
        <w:jc w:val="both"/>
        <w:rPr>
          <w:rFonts w:ascii="Times New Roman" w:eastAsia="Times New Roman" w:hAnsi="Times New Roman" w:cs="Times New Roman"/>
          <w:lang w:bidi="ar-SA"/>
        </w:rPr>
      </w:pPr>
      <w:r w:rsidRPr="004F4577">
        <w:rPr>
          <w:rFonts w:ascii="Times New Roman" w:eastAsia="Times New Roman" w:hAnsi="Times New Roman" w:cs="Times New Roman"/>
          <w:lang w:bidi="ar-SA"/>
        </w:rPr>
        <w:t>- не являются непосредственным основанием при оценке качества образования.</w:t>
      </w:r>
    </w:p>
    <w:p w14:paraId="7B2D88B9" w14:textId="30733159" w:rsidR="00E1776D" w:rsidRPr="004F4577" w:rsidRDefault="00E1776D" w:rsidP="00E1776D">
      <w:pPr>
        <w:widowControl/>
        <w:shd w:val="clear" w:color="auto" w:fill="FFFFFF"/>
        <w:ind w:firstLine="851"/>
        <w:jc w:val="both"/>
        <w:rPr>
          <w:rFonts w:ascii="Times New Roman" w:eastAsia="Times New Roman" w:hAnsi="Times New Roman" w:cs="Times New Roman"/>
          <w:lang w:bidi="ar-SA"/>
        </w:rPr>
      </w:pPr>
      <w:r w:rsidRPr="004F4577">
        <w:rPr>
          <w:rFonts w:ascii="Times New Roman" w:eastAsia="Times New Roman" w:hAnsi="Times New Roman" w:cs="Times New Roman"/>
          <w:lang w:bidi="ar-SA"/>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14:paraId="50D04787" w14:textId="77A0BD55" w:rsidR="00E1776D" w:rsidRPr="004F4577" w:rsidRDefault="00E1776D" w:rsidP="00E1776D">
      <w:pPr>
        <w:widowControl/>
        <w:shd w:val="clear" w:color="auto" w:fill="FFFFFF"/>
        <w:ind w:firstLine="851"/>
        <w:jc w:val="both"/>
        <w:rPr>
          <w:rFonts w:ascii="Times New Roman" w:eastAsia="Times New Roman" w:hAnsi="Times New Roman" w:cs="Times New Roman"/>
          <w:lang w:bidi="ar-SA"/>
        </w:rPr>
      </w:pPr>
      <w:r w:rsidRPr="004F4577">
        <w:rPr>
          <w:rFonts w:ascii="Times New Roman" w:eastAsia="Times New Roman" w:hAnsi="Times New Roman" w:cs="Times New Roman"/>
          <w:lang w:bidi="ar-SA"/>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14:paraId="124879D1" w14:textId="5DF92A9F" w:rsidR="00E1776D" w:rsidRPr="004F4577" w:rsidRDefault="00E1776D" w:rsidP="00E1776D">
      <w:pPr>
        <w:widowControl/>
        <w:shd w:val="clear" w:color="auto" w:fill="FFFFFF"/>
        <w:ind w:firstLine="851"/>
        <w:jc w:val="both"/>
        <w:rPr>
          <w:rFonts w:ascii="Times New Roman" w:eastAsia="Times New Roman" w:hAnsi="Times New Roman" w:cs="Times New Roman"/>
          <w:lang w:bidi="ar-SA"/>
        </w:rPr>
      </w:pPr>
      <w:r w:rsidRPr="004F4577">
        <w:rPr>
          <w:rFonts w:ascii="Times New Roman" w:eastAsia="Times New Roman" w:hAnsi="Times New Roman" w:cs="Times New Roman"/>
          <w:lang w:bidi="ar-SA"/>
        </w:rPr>
        <w:t>– детские портфолио, фиксирующие достижения ребенка в ходе образовательной деятельности;</w:t>
      </w:r>
    </w:p>
    <w:p w14:paraId="01760439" w14:textId="77777777" w:rsidR="00E1776D" w:rsidRPr="004F4577" w:rsidRDefault="00E1776D" w:rsidP="00E1776D">
      <w:pPr>
        <w:widowControl/>
        <w:shd w:val="clear" w:color="auto" w:fill="FFFFFF"/>
        <w:ind w:firstLine="851"/>
        <w:jc w:val="both"/>
        <w:rPr>
          <w:rFonts w:ascii="Times New Roman" w:eastAsia="Times New Roman" w:hAnsi="Times New Roman" w:cs="Times New Roman"/>
          <w:lang w:bidi="ar-SA"/>
        </w:rPr>
      </w:pPr>
      <w:r w:rsidRPr="004F4577">
        <w:rPr>
          <w:rFonts w:ascii="Times New Roman" w:eastAsia="Times New Roman" w:hAnsi="Times New Roman" w:cs="Times New Roman"/>
          <w:lang w:bidi="ar-SA"/>
        </w:rPr>
        <w:t>– карты динамики развития ребенка с тяжелыми нарушениями речи;</w:t>
      </w:r>
    </w:p>
    <w:p w14:paraId="278CA226" w14:textId="6E29F5FB" w:rsidR="00E1776D" w:rsidRPr="004F4577" w:rsidRDefault="00E1776D" w:rsidP="00E1776D">
      <w:pPr>
        <w:widowControl/>
        <w:shd w:val="clear" w:color="auto" w:fill="FFFFFF"/>
        <w:ind w:firstLine="851"/>
        <w:jc w:val="both"/>
        <w:rPr>
          <w:rFonts w:ascii="Times New Roman" w:eastAsia="Times New Roman" w:hAnsi="Times New Roman" w:cs="Times New Roman"/>
          <w:lang w:bidi="ar-SA"/>
        </w:rPr>
      </w:pPr>
      <w:r w:rsidRPr="004F4577">
        <w:rPr>
          <w:rFonts w:ascii="Times New Roman" w:eastAsia="Times New Roman" w:hAnsi="Times New Roman" w:cs="Times New Roman"/>
          <w:lang w:bidi="ar-SA"/>
        </w:rPr>
        <w:t>– шкалы/профили индивидуального развития ребенка с тяжелыми нарушениями</w:t>
      </w:r>
      <w:r w:rsidR="00DD6354" w:rsidRPr="004F4577">
        <w:rPr>
          <w:rFonts w:ascii="Times New Roman" w:eastAsia="Times New Roman" w:hAnsi="Times New Roman" w:cs="Times New Roman"/>
          <w:lang w:bidi="ar-SA"/>
        </w:rPr>
        <w:t xml:space="preserve"> речи</w:t>
      </w:r>
      <w:r w:rsidRPr="004F4577">
        <w:rPr>
          <w:rFonts w:ascii="Times New Roman" w:eastAsia="Times New Roman" w:hAnsi="Times New Roman" w:cs="Times New Roman"/>
          <w:lang w:bidi="ar-SA"/>
        </w:rPr>
        <w:t>.</w:t>
      </w:r>
    </w:p>
    <w:p w14:paraId="700DADAC" w14:textId="7DC688A9" w:rsidR="00E1776D" w:rsidRPr="004F4577" w:rsidRDefault="00E1776D" w:rsidP="00E1776D">
      <w:pPr>
        <w:widowControl/>
        <w:shd w:val="clear" w:color="auto" w:fill="FFFFFF"/>
        <w:ind w:firstLine="851"/>
        <w:jc w:val="both"/>
        <w:rPr>
          <w:rFonts w:ascii="Times New Roman" w:eastAsia="Times New Roman" w:hAnsi="Times New Roman" w:cs="Times New Roman"/>
          <w:lang w:bidi="ar-SA"/>
        </w:rPr>
      </w:pPr>
      <w:r w:rsidRPr="004F4577">
        <w:rPr>
          <w:rFonts w:ascii="Times New Roman" w:eastAsia="Times New Roman" w:hAnsi="Times New Roman" w:cs="Times New Roman"/>
          <w:lang w:bidi="ar-SA"/>
        </w:rPr>
        <w:t>ДОО самостоятельного выбирает инструменты педагогической и психологической диагностики развития детей, в том числе, его динамики.</w:t>
      </w:r>
    </w:p>
    <w:p w14:paraId="60089567" w14:textId="7514DE08" w:rsidR="00E1776D" w:rsidRPr="004F4577" w:rsidRDefault="00E1776D" w:rsidP="00E1776D">
      <w:pPr>
        <w:widowControl/>
        <w:shd w:val="clear" w:color="auto" w:fill="FFFFFF"/>
        <w:ind w:firstLine="851"/>
        <w:jc w:val="both"/>
        <w:rPr>
          <w:rFonts w:ascii="Times New Roman" w:eastAsia="Times New Roman" w:hAnsi="Times New Roman" w:cs="Times New Roman"/>
          <w:lang w:bidi="ar-SA"/>
        </w:rPr>
      </w:pPr>
      <w:r w:rsidRPr="004F4577">
        <w:rPr>
          <w:rFonts w:ascii="Times New Roman" w:eastAsia="Times New Roman" w:hAnsi="Times New Roman" w:cs="Times New Roman"/>
          <w:lang w:bidi="ar-SA"/>
        </w:rPr>
        <w:t>В соответствии с ФГОС ДО и принципами Программы оценка качества образовательной деятельности по Программе:</w:t>
      </w:r>
    </w:p>
    <w:p w14:paraId="140D1CCF" w14:textId="221DFED3" w:rsidR="00E1776D" w:rsidRPr="004F4577" w:rsidRDefault="00E1776D" w:rsidP="00DD6354">
      <w:pPr>
        <w:widowControl/>
        <w:shd w:val="clear" w:color="auto" w:fill="FFFFFF"/>
        <w:ind w:firstLine="851"/>
        <w:jc w:val="both"/>
        <w:rPr>
          <w:rFonts w:ascii="Times New Roman" w:eastAsia="Times New Roman" w:hAnsi="Times New Roman" w:cs="Times New Roman"/>
          <w:lang w:bidi="ar-SA"/>
        </w:rPr>
      </w:pPr>
      <w:r w:rsidRPr="004F4577">
        <w:rPr>
          <w:rFonts w:ascii="Times New Roman" w:eastAsia="Times New Roman" w:hAnsi="Times New Roman" w:cs="Times New Roman"/>
          <w:lang w:bidi="ar-SA"/>
        </w:rPr>
        <w:t>1) поддерживает ценности развития и позитивной социализации ребенка</w:t>
      </w:r>
      <w:r w:rsidR="00DD6354" w:rsidRPr="004F4577">
        <w:rPr>
          <w:rFonts w:ascii="Times New Roman" w:eastAsia="Times New Roman" w:hAnsi="Times New Roman" w:cs="Times New Roman"/>
          <w:lang w:bidi="ar-SA"/>
        </w:rPr>
        <w:t xml:space="preserve"> </w:t>
      </w:r>
      <w:r w:rsidRPr="004F4577">
        <w:rPr>
          <w:rFonts w:ascii="Times New Roman" w:eastAsia="Times New Roman" w:hAnsi="Times New Roman" w:cs="Times New Roman"/>
          <w:lang w:bidi="ar-SA"/>
        </w:rPr>
        <w:t>дошкольного возраста с тяжелыми нарушениями речи;</w:t>
      </w:r>
    </w:p>
    <w:p w14:paraId="5616E8F2" w14:textId="4F22DC81" w:rsidR="00E1776D" w:rsidRPr="004F4577" w:rsidRDefault="00E1776D" w:rsidP="00E1776D">
      <w:pPr>
        <w:widowControl/>
        <w:shd w:val="clear" w:color="auto" w:fill="FFFFFF"/>
        <w:ind w:firstLine="851"/>
        <w:jc w:val="both"/>
        <w:rPr>
          <w:rFonts w:ascii="Times New Roman" w:eastAsia="Times New Roman" w:hAnsi="Times New Roman" w:cs="Times New Roman"/>
          <w:lang w:bidi="ar-SA"/>
        </w:rPr>
      </w:pPr>
      <w:r w:rsidRPr="004F4577">
        <w:rPr>
          <w:rFonts w:ascii="Times New Roman" w:eastAsia="Times New Roman" w:hAnsi="Times New Roman" w:cs="Times New Roman"/>
          <w:lang w:bidi="ar-SA"/>
        </w:rPr>
        <w:t>2) учитывает факт разнообразия путей развития ребенка с тяжелыми нарушениями</w:t>
      </w:r>
      <w:r w:rsidR="00DD6354" w:rsidRPr="004F4577">
        <w:rPr>
          <w:rFonts w:ascii="Times New Roman" w:eastAsia="Times New Roman" w:hAnsi="Times New Roman" w:cs="Times New Roman"/>
          <w:lang w:bidi="ar-SA"/>
        </w:rPr>
        <w:t xml:space="preserve"> речи;</w:t>
      </w:r>
    </w:p>
    <w:p w14:paraId="39DBB68A" w14:textId="3EC0E391" w:rsidR="00E1776D" w:rsidRPr="004F4577" w:rsidRDefault="00E1776D" w:rsidP="00DD6354">
      <w:pPr>
        <w:widowControl/>
        <w:shd w:val="clear" w:color="auto" w:fill="FFFFFF"/>
        <w:ind w:firstLine="851"/>
        <w:jc w:val="both"/>
        <w:rPr>
          <w:rFonts w:ascii="Times New Roman" w:eastAsia="Times New Roman" w:hAnsi="Times New Roman" w:cs="Times New Roman"/>
          <w:lang w:bidi="ar-SA"/>
        </w:rPr>
      </w:pPr>
      <w:r w:rsidRPr="004F4577">
        <w:rPr>
          <w:rFonts w:ascii="Times New Roman" w:eastAsia="Times New Roman" w:hAnsi="Times New Roman" w:cs="Times New Roman"/>
          <w:lang w:bidi="ar-SA"/>
        </w:rPr>
        <w:t>3) ориентирует систему дошкольного образования на поддержку вариативности</w:t>
      </w:r>
      <w:r w:rsidR="00DD6354" w:rsidRPr="004F4577">
        <w:rPr>
          <w:rFonts w:ascii="Times New Roman" w:eastAsia="Times New Roman" w:hAnsi="Times New Roman" w:cs="Times New Roman"/>
          <w:lang w:bidi="ar-SA"/>
        </w:rPr>
        <w:t xml:space="preserve"> </w:t>
      </w:r>
      <w:r w:rsidRPr="004F4577">
        <w:rPr>
          <w:rFonts w:ascii="Times New Roman" w:eastAsia="Times New Roman" w:hAnsi="Times New Roman" w:cs="Times New Roman"/>
          <w:lang w:bidi="ar-SA"/>
        </w:rPr>
        <w:t>используемых образовательных программ и организационных форм дошкольного</w:t>
      </w:r>
      <w:r w:rsidR="00DD6354" w:rsidRPr="004F4577">
        <w:rPr>
          <w:rFonts w:ascii="Times New Roman" w:eastAsia="Times New Roman" w:hAnsi="Times New Roman" w:cs="Times New Roman"/>
          <w:lang w:bidi="ar-SA"/>
        </w:rPr>
        <w:t xml:space="preserve"> </w:t>
      </w:r>
      <w:r w:rsidRPr="004F4577">
        <w:rPr>
          <w:rFonts w:ascii="Times New Roman" w:eastAsia="Times New Roman" w:hAnsi="Times New Roman" w:cs="Times New Roman"/>
          <w:lang w:bidi="ar-SA"/>
        </w:rPr>
        <w:t>образования для детей дошкольного возраста с тяжелыми нарушениями речи;</w:t>
      </w:r>
    </w:p>
    <w:p w14:paraId="3CF68EF8" w14:textId="77777777" w:rsidR="00E1776D" w:rsidRPr="004F4577" w:rsidRDefault="00E1776D" w:rsidP="00E1776D">
      <w:pPr>
        <w:widowControl/>
        <w:shd w:val="clear" w:color="auto" w:fill="FFFFFF"/>
        <w:ind w:firstLine="851"/>
        <w:jc w:val="both"/>
        <w:rPr>
          <w:rFonts w:ascii="Times New Roman" w:eastAsia="Times New Roman" w:hAnsi="Times New Roman" w:cs="Times New Roman"/>
          <w:lang w:bidi="ar-SA"/>
        </w:rPr>
      </w:pPr>
      <w:r w:rsidRPr="004F4577">
        <w:rPr>
          <w:rFonts w:ascii="Times New Roman" w:eastAsia="Times New Roman" w:hAnsi="Times New Roman" w:cs="Times New Roman"/>
          <w:lang w:bidi="ar-SA"/>
        </w:rPr>
        <w:t>4) обеспечивает выбор методов и инструментов оценивания для семьи,</w:t>
      </w:r>
    </w:p>
    <w:p w14:paraId="59D79AD5" w14:textId="77777777" w:rsidR="00E1776D" w:rsidRPr="004F4577" w:rsidRDefault="00E1776D" w:rsidP="00DD6354">
      <w:pPr>
        <w:widowControl/>
        <w:shd w:val="clear" w:color="auto" w:fill="FFFFFF"/>
        <w:jc w:val="both"/>
        <w:rPr>
          <w:rFonts w:ascii="Times New Roman" w:eastAsia="Times New Roman" w:hAnsi="Times New Roman" w:cs="Times New Roman"/>
          <w:lang w:bidi="ar-SA"/>
        </w:rPr>
      </w:pPr>
      <w:r w:rsidRPr="004F4577">
        <w:rPr>
          <w:rFonts w:ascii="Times New Roman" w:eastAsia="Times New Roman" w:hAnsi="Times New Roman" w:cs="Times New Roman"/>
          <w:lang w:bidi="ar-SA"/>
        </w:rPr>
        <w:t>образовательной организации и для педагогов Организации в соответствии:</w:t>
      </w:r>
    </w:p>
    <w:p w14:paraId="3C5FD337" w14:textId="244CA622" w:rsidR="00E1776D" w:rsidRPr="004F4577" w:rsidRDefault="00E1776D" w:rsidP="00DD6354">
      <w:pPr>
        <w:widowControl/>
        <w:shd w:val="clear" w:color="auto" w:fill="FFFFFF"/>
        <w:ind w:firstLine="851"/>
        <w:jc w:val="both"/>
        <w:rPr>
          <w:rFonts w:ascii="Times New Roman" w:eastAsia="Times New Roman" w:hAnsi="Times New Roman" w:cs="Times New Roman"/>
          <w:lang w:bidi="ar-SA"/>
        </w:rPr>
      </w:pPr>
      <w:r w:rsidRPr="004F4577">
        <w:rPr>
          <w:rFonts w:ascii="Times New Roman" w:eastAsia="Times New Roman" w:hAnsi="Times New Roman" w:cs="Times New Roman"/>
          <w:lang w:bidi="ar-SA"/>
        </w:rPr>
        <w:t>– с разнообразием вариантов развития ребенка с тяжелыми нарушениями речи в</w:t>
      </w:r>
      <w:r w:rsidR="00DD6354" w:rsidRPr="004F4577">
        <w:rPr>
          <w:rFonts w:ascii="Times New Roman" w:eastAsia="Times New Roman" w:hAnsi="Times New Roman" w:cs="Times New Roman"/>
          <w:lang w:bidi="ar-SA"/>
        </w:rPr>
        <w:t xml:space="preserve"> </w:t>
      </w:r>
      <w:r w:rsidRPr="004F4577">
        <w:rPr>
          <w:rFonts w:ascii="Times New Roman" w:eastAsia="Times New Roman" w:hAnsi="Times New Roman" w:cs="Times New Roman"/>
          <w:lang w:bidi="ar-SA"/>
        </w:rPr>
        <w:t>дошкольном детстве,</w:t>
      </w:r>
    </w:p>
    <w:p w14:paraId="4336B7B4" w14:textId="77777777" w:rsidR="00E1776D" w:rsidRPr="004F4577" w:rsidRDefault="00E1776D" w:rsidP="00E1776D">
      <w:pPr>
        <w:widowControl/>
        <w:shd w:val="clear" w:color="auto" w:fill="FFFFFF"/>
        <w:ind w:firstLine="851"/>
        <w:jc w:val="both"/>
        <w:rPr>
          <w:rFonts w:ascii="Times New Roman" w:eastAsia="Times New Roman" w:hAnsi="Times New Roman" w:cs="Times New Roman"/>
          <w:lang w:bidi="ar-SA"/>
        </w:rPr>
      </w:pPr>
      <w:r w:rsidRPr="004F4577">
        <w:rPr>
          <w:rFonts w:ascii="Times New Roman" w:eastAsia="Times New Roman" w:hAnsi="Times New Roman" w:cs="Times New Roman"/>
          <w:lang w:bidi="ar-SA"/>
        </w:rPr>
        <w:t>– разнообразием вариантов образовательной среды,</w:t>
      </w:r>
    </w:p>
    <w:p w14:paraId="25323C40" w14:textId="77777777" w:rsidR="00E1776D" w:rsidRPr="004F4577" w:rsidRDefault="00E1776D" w:rsidP="00E1776D">
      <w:pPr>
        <w:widowControl/>
        <w:shd w:val="clear" w:color="auto" w:fill="FFFFFF"/>
        <w:ind w:firstLine="851"/>
        <w:jc w:val="both"/>
        <w:rPr>
          <w:rFonts w:ascii="Times New Roman" w:eastAsia="Times New Roman" w:hAnsi="Times New Roman" w:cs="Times New Roman"/>
          <w:lang w:bidi="ar-SA"/>
        </w:rPr>
      </w:pPr>
      <w:r w:rsidRPr="004F4577">
        <w:rPr>
          <w:rFonts w:ascii="Times New Roman" w:eastAsia="Times New Roman" w:hAnsi="Times New Roman" w:cs="Times New Roman"/>
          <w:lang w:bidi="ar-SA"/>
        </w:rPr>
        <w:t>– разнообразием местных условий;</w:t>
      </w:r>
    </w:p>
    <w:p w14:paraId="71F6014E" w14:textId="3533733D" w:rsidR="00E1776D" w:rsidRPr="004F4577" w:rsidRDefault="00E1776D" w:rsidP="00DD6354">
      <w:pPr>
        <w:widowControl/>
        <w:shd w:val="clear" w:color="auto" w:fill="FFFFFF"/>
        <w:ind w:firstLine="851"/>
        <w:jc w:val="both"/>
        <w:rPr>
          <w:rFonts w:ascii="Times New Roman" w:eastAsia="Times New Roman" w:hAnsi="Times New Roman" w:cs="Times New Roman"/>
          <w:lang w:bidi="ar-SA"/>
        </w:rPr>
      </w:pPr>
      <w:r w:rsidRPr="004F4577">
        <w:rPr>
          <w:rFonts w:ascii="Times New Roman" w:eastAsia="Times New Roman" w:hAnsi="Times New Roman" w:cs="Times New Roman"/>
          <w:lang w:bidi="ar-SA"/>
        </w:rPr>
        <w:t>5) представляет собой основу для развивающего управления программой</w:t>
      </w:r>
      <w:r w:rsidR="00DD6354" w:rsidRPr="004F4577">
        <w:rPr>
          <w:rFonts w:ascii="Times New Roman" w:eastAsia="Times New Roman" w:hAnsi="Times New Roman" w:cs="Times New Roman"/>
          <w:lang w:bidi="ar-SA"/>
        </w:rPr>
        <w:t xml:space="preserve"> </w:t>
      </w:r>
      <w:r w:rsidRPr="004F4577">
        <w:rPr>
          <w:rFonts w:ascii="Times New Roman" w:eastAsia="Times New Roman" w:hAnsi="Times New Roman" w:cs="Times New Roman"/>
          <w:lang w:bidi="ar-SA"/>
        </w:rPr>
        <w:t>дошкольного образования для детей с тяжелыми нарушениями речи на уровне</w:t>
      </w:r>
      <w:r w:rsidR="00DD6354" w:rsidRPr="004F4577">
        <w:rPr>
          <w:rFonts w:ascii="Times New Roman" w:eastAsia="Times New Roman" w:hAnsi="Times New Roman" w:cs="Times New Roman"/>
          <w:lang w:bidi="ar-SA"/>
        </w:rPr>
        <w:t xml:space="preserve"> </w:t>
      </w:r>
      <w:r w:rsidRPr="004F4577">
        <w:rPr>
          <w:rFonts w:ascii="Times New Roman" w:eastAsia="Times New Roman" w:hAnsi="Times New Roman" w:cs="Times New Roman"/>
          <w:lang w:bidi="ar-SA"/>
        </w:rPr>
        <w:t>дошкольной образовательной организации, обеспечивая тем самым качество основных</w:t>
      </w:r>
      <w:r w:rsidR="00DD6354" w:rsidRPr="004F4577">
        <w:rPr>
          <w:rFonts w:ascii="Times New Roman" w:eastAsia="Times New Roman" w:hAnsi="Times New Roman" w:cs="Times New Roman"/>
          <w:lang w:bidi="ar-SA"/>
        </w:rPr>
        <w:t xml:space="preserve"> </w:t>
      </w:r>
      <w:r w:rsidRPr="004F4577">
        <w:rPr>
          <w:rFonts w:ascii="Times New Roman" w:eastAsia="Times New Roman" w:hAnsi="Times New Roman" w:cs="Times New Roman"/>
          <w:lang w:bidi="ar-SA"/>
        </w:rPr>
        <w:t>образовательных программ дошкольного образования в разных условиях.</w:t>
      </w:r>
    </w:p>
    <w:p w14:paraId="059CFC15" w14:textId="77777777" w:rsidR="00E1776D" w:rsidRPr="004F4577" w:rsidRDefault="00E1776D" w:rsidP="00E1776D">
      <w:pPr>
        <w:widowControl/>
        <w:shd w:val="clear" w:color="auto" w:fill="FFFFFF"/>
        <w:ind w:firstLine="851"/>
        <w:jc w:val="both"/>
        <w:rPr>
          <w:rFonts w:ascii="Times New Roman" w:eastAsia="Times New Roman" w:hAnsi="Times New Roman" w:cs="Times New Roman"/>
          <w:lang w:bidi="ar-SA"/>
        </w:rPr>
      </w:pPr>
      <w:r w:rsidRPr="004F4577">
        <w:rPr>
          <w:rFonts w:ascii="Times New Roman" w:eastAsia="Times New Roman" w:hAnsi="Times New Roman" w:cs="Times New Roman"/>
          <w:lang w:bidi="ar-SA"/>
        </w:rPr>
        <w:t>Программой предусмотрены следующие уровни системы оценки качества:</w:t>
      </w:r>
    </w:p>
    <w:p w14:paraId="1F086F72" w14:textId="43388C1D" w:rsidR="00E1776D" w:rsidRPr="004F4577" w:rsidRDefault="00E1776D" w:rsidP="00DD6354">
      <w:pPr>
        <w:widowControl/>
        <w:shd w:val="clear" w:color="auto" w:fill="FFFFFF"/>
        <w:ind w:firstLine="851"/>
        <w:jc w:val="both"/>
        <w:rPr>
          <w:rFonts w:ascii="Times New Roman" w:eastAsia="Times New Roman" w:hAnsi="Times New Roman" w:cs="Times New Roman"/>
          <w:lang w:bidi="ar-SA"/>
        </w:rPr>
      </w:pPr>
      <w:r w:rsidRPr="004F4577">
        <w:rPr>
          <w:rFonts w:ascii="Times New Roman" w:eastAsia="Times New Roman" w:hAnsi="Times New Roman" w:cs="Times New Roman"/>
          <w:lang w:bidi="ar-SA"/>
        </w:rPr>
        <w:t>- внутреннее самообследование, оценка, самооценка дошкольной образовательной</w:t>
      </w:r>
      <w:r w:rsidR="00DD6354" w:rsidRPr="004F4577">
        <w:rPr>
          <w:rFonts w:ascii="Times New Roman" w:eastAsia="Times New Roman" w:hAnsi="Times New Roman" w:cs="Times New Roman"/>
          <w:lang w:bidi="ar-SA"/>
        </w:rPr>
        <w:t xml:space="preserve"> </w:t>
      </w:r>
      <w:r w:rsidRPr="004F4577">
        <w:rPr>
          <w:rFonts w:ascii="Times New Roman" w:eastAsia="Times New Roman" w:hAnsi="Times New Roman" w:cs="Times New Roman"/>
          <w:lang w:bidi="ar-SA"/>
        </w:rPr>
        <w:t>организации;</w:t>
      </w:r>
    </w:p>
    <w:p w14:paraId="4A793D88" w14:textId="778E35CC" w:rsidR="00E1776D" w:rsidRPr="004F4577" w:rsidRDefault="00E1776D" w:rsidP="00DD6354">
      <w:pPr>
        <w:widowControl/>
        <w:shd w:val="clear" w:color="auto" w:fill="FFFFFF"/>
        <w:ind w:firstLine="851"/>
        <w:jc w:val="both"/>
        <w:rPr>
          <w:rFonts w:ascii="Times New Roman" w:eastAsia="Times New Roman" w:hAnsi="Times New Roman" w:cs="Times New Roman"/>
          <w:lang w:bidi="ar-SA"/>
        </w:rPr>
      </w:pPr>
      <w:r w:rsidRPr="004F4577">
        <w:rPr>
          <w:rFonts w:ascii="Times New Roman" w:eastAsia="Times New Roman" w:hAnsi="Times New Roman" w:cs="Times New Roman"/>
          <w:lang w:bidi="ar-SA"/>
        </w:rPr>
        <w:t>- внешняя оценка дошкольной образовательной организации, в том числе</w:t>
      </w:r>
      <w:r w:rsidR="00DD6354" w:rsidRPr="004F4577">
        <w:rPr>
          <w:rFonts w:ascii="Times New Roman" w:eastAsia="Times New Roman" w:hAnsi="Times New Roman" w:cs="Times New Roman"/>
          <w:lang w:bidi="ar-SA"/>
        </w:rPr>
        <w:t xml:space="preserve"> </w:t>
      </w:r>
      <w:r w:rsidRPr="004F4577">
        <w:rPr>
          <w:rFonts w:ascii="Times New Roman" w:eastAsia="Times New Roman" w:hAnsi="Times New Roman" w:cs="Times New Roman"/>
          <w:lang w:bidi="ar-SA"/>
        </w:rPr>
        <w:t>независимая профессиональная и общественная оценка.</w:t>
      </w:r>
    </w:p>
    <w:p w14:paraId="283A7315" w14:textId="77777777" w:rsidR="00E1776D" w:rsidRPr="004F4577" w:rsidRDefault="00E1776D" w:rsidP="00E1776D">
      <w:pPr>
        <w:widowControl/>
        <w:shd w:val="clear" w:color="auto" w:fill="FFFFFF"/>
        <w:ind w:firstLine="851"/>
        <w:jc w:val="both"/>
        <w:rPr>
          <w:rFonts w:ascii="Times New Roman" w:eastAsia="Times New Roman" w:hAnsi="Times New Roman" w:cs="Times New Roman"/>
          <w:lang w:bidi="ar-SA"/>
        </w:rPr>
      </w:pPr>
      <w:r w:rsidRPr="004F4577">
        <w:rPr>
          <w:rFonts w:ascii="Times New Roman" w:eastAsia="Times New Roman" w:hAnsi="Times New Roman" w:cs="Times New Roman"/>
          <w:lang w:bidi="ar-SA"/>
        </w:rPr>
        <w:t>На уровне ДОО система оценки качества реализации Программы решает задачи:</w:t>
      </w:r>
    </w:p>
    <w:p w14:paraId="655DBCF3" w14:textId="77777777" w:rsidR="00E1776D" w:rsidRPr="004F4577" w:rsidRDefault="00E1776D" w:rsidP="00E1776D">
      <w:pPr>
        <w:widowControl/>
        <w:shd w:val="clear" w:color="auto" w:fill="FFFFFF"/>
        <w:ind w:firstLine="851"/>
        <w:jc w:val="both"/>
        <w:rPr>
          <w:rFonts w:ascii="Times New Roman" w:eastAsia="Times New Roman" w:hAnsi="Times New Roman" w:cs="Times New Roman"/>
          <w:lang w:bidi="ar-SA"/>
        </w:rPr>
      </w:pPr>
      <w:r w:rsidRPr="004F4577">
        <w:rPr>
          <w:rFonts w:ascii="Times New Roman" w:eastAsia="Times New Roman" w:hAnsi="Times New Roman" w:cs="Times New Roman"/>
          <w:lang w:bidi="ar-SA"/>
        </w:rPr>
        <w:t>- повышения качества реализации программы дошкольного образования;</w:t>
      </w:r>
    </w:p>
    <w:p w14:paraId="5E9570FA" w14:textId="549021C7" w:rsidR="00E1776D" w:rsidRPr="004F4577" w:rsidRDefault="00E1776D" w:rsidP="00DD6354">
      <w:pPr>
        <w:widowControl/>
        <w:shd w:val="clear" w:color="auto" w:fill="FFFFFF"/>
        <w:ind w:firstLine="851"/>
        <w:jc w:val="both"/>
        <w:rPr>
          <w:rFonts w:ascii="Times New Roman" w:eastAsia="Times New Roman" w:hAnsi="Times New Roman" w:cs="Times New Roman"/>
          <w:lang w:bidi="ar-SA"/>
        </w:rPr>
      </w:pPr>
      <w:r w:rsidRPr="004F4577">
        <w:rPr>
          <w:rFonts w:ascii="Times New Roman" w:eastAsia="Times New Roman" w:hAnsi="Times New Roman" w:cs="Times New Roman"/>
          <w:lang w:bidi="ar-SA"/>
        </w:rPr>
        <w:t>- реализации требований ФГОС ДО к структуре, условиям и целевым ориентирам</w:t>
      </w:r>
      <w:r w:rsidR="00DD6354" w:rsidRPr="004F4577">
        <w:rPr>
          <w:rFonts w:ascii="Times New Roman" w:eastAsia="Times New Roman" w:hAnsi="Times New Roman" w:cs="Times New Roman"/>
          <w:lang w:bidi="ar-SA"/>
        </w:rPr>
        <w:t xml:space="preserve"> </w:t>
      </w:r>
      <w:r w:rsidRPr="004F4577">
        <w:rPr>
          <w:rFonts w:ascii="Times New Roman" w:eastAsia="Times New Roman" w:hAnsi="Times New Roman" w:cs="Times New Roman"/>
          <w:lang w:bidi="ar-SA"/>
        </w:rPr>
        <w:t>основной образовательной программы дошкольной организации;</w:t>
      </w:r>
    </w:p>
    <w:p w14:paraId="1DF2C6CE" w14:textId="3F9DC11D" w:rsidR="00E1776D" w:rsidRPr="004F4577" w:rsidRDefault="00E1776D" w:rsidP="00DD6354">
      <w:pPr>
        <w:widowControl/>
        <w:shd w:val="clear" w:color="auto" w:fill="FFFFFF"/>
        <w:ind w:firstLine="851"/>
        <w:jc w:val="both"/>
        <w:rPr>
          <w:rFonts w:ascii="Times New Roman" w:eastAsia="Times New Roman" w:hAnsi="Times New Roman" w:cs="Times New Roman"/>
          <w:lang w:bidi="ar-SA"/>
        </w:rPr>
      </w:pPr>
      <w:r w:rsidRPr="004F4577">
        <w:rPr>
          <w:rFonts w:ascii="Times New Roman" w:eastAsia="Times New Roman" w:hAnsi="Times New Roman" w:cs="Times New Roman"/>
          <w:lang w:bidi="ar-SA"/>
        </w:rPr>
        <w:t>- обеспечения объективной экспертизы деятельности ДОО в процессе оценки</w:t>
      </w:r>
      <w:r w:rsidR="00DD6354" w:rsidRPr="004F4577">
        <w:rPr>
          <w:rFonts w:ascii="Times New Roman" w:eastAsia="Times New Roman" w:hAnsi="Times New Roman" w:cs="Times New Roman"/>
          <w:lang w:bidi="ar-SA"/>
        </w:rPr>
        <w:t xml:space="preserve"> </w:t>
      </w:r>
      <w:r w:rsidRPr="004F4577">
        <w:rPr>
          <w:rFonts w:ascii="Times New Roman" w:eastAsia="Times New Roman" w:hAnsi="Times New Roman" w:cs="Times New Roman"/>
          <w:lang w:bidi="ar-SA"/>
        </w:rPr>
        <w:t>качества АООП ДО для детей с тяжелыми нарушениями речи;</w:t>
      </w:r>
    </w:p>
    <w:p w14:paraId="6DFA4775" w14:textId="6648513F" w:rsidR="00E1776D" w:rsidRPr="004F4577" w:rsidRDefault="00E1776D" w:rsidP="00DD6354">
      <w:pPr>
        <w:widowControl/>
        <w:shd w:val="clear" w:color="auto" w:fill="FFFFFF"/>
        <w:ind w:firstLine="851"/>
        <w:jc w:val="both"/>
        <w:rPr>
          <w:rFonts w:ascii="Times New Roman" w:eastAsia="Times New Roman" w:hAnsi="Times New Roman" w:cs="Times New Roman"/>
          <w:lang w:bidi="ar-SA"/>
        </w:rPr>
      </w:pPr>
      <w:r w:rsidRPr="004F4577">
        <w:rPr>
          <w:rFonts w:ascii="Times New Roman" w:eastAsia="Times New Roman" w:hAnsi="Times New Roman" w:cs="Times New Roman"/>
          <w:lang w:bidi="ar-SA"/>
        </w:rPr>
        <w:t>- задания ориентиров педагогам в их профессиональной деятельности и перспектив</w:t>
      </w:r>
      <w:r w:rsidR="00DD6354" w:rsidRPr="004F4577">
        <w:rPr>
          <w:rFonts w:ascii="Times New Roman" w:eastAsia="Times New Roman" w:hAnsi="Times New Roman" w:cs="Times New Roman"/>
          <w:lang w:bidi="ar-SA"/>
        </w:rPr>
        <w:t xml:space="preserve"> </w:t>
      </w:r>
      <w:r w:rsidRPr="004F4577">
        <w:rPr>
          <w:rFonts w:ascii="Times New Roman" w:eastAsia="Times New Roman" w:hAnsi="Times New Roman" w:cs="Times New Roman"/>
          <w:lang w:bidi="ar-SA"/>
        </w:rPr>
        <w:t>развития самой ДОО;</w:t>
      </w:r>
    </w:p>
    <w:p w14:paraId="11E9CBB8" w14:textId="63144944" w:rsidR="00E1776D" w:rsidRPr="004F4577" w:rsidRDefault="00E1776D" w:rsidP="00DD6354">
      <w:pPr>
        <w:widowControl/>
        <w:shd w:val="clear" w:color="auto" w:fill="FFFFFF"/>
        <w:ind w:firstLine="851"/>
        <w:jc w:val="both"/>
        <w:rPr>
          <w:rFonts w:ascii="Times New Roman" w:eastAsia="Times New Roman" w:hAnsi="Times New Roman" w:cs="Times New Roman"/>
          <w:lang w:bidi="ar-SA"/>
        </w:rPr>
      </w:pPr>
      <w:r w:rsidRPr="004F4577">
        <w:rPr>
          <w:rFonts w:ascii="Times New Roman" w:eastAsia="Times New Roman" w:hAnsi="Times New Roman" w:cs="Times New Roman"/>
          <w:lang w:bidi="ar-SA"/>
        </w:rPr>
        <w:t>- создания оснований преемственности между дошкольным и начальным общим</w:t>
      </w:r>
      <w:r w:rsidR="00DD6354" w:rsidRPr="004F4577">
        <w:rPr>
          <w:rFonts w:ascii="Times New Roman" w:eastAsia="Times New Roman" w:hAnsi="Times New Roman" w:cs="Times New Roman"/>
          <w:lang w:bidi="ar-SA"/>
        </w:rPr>
        <w:t xml:space="preserve"> </w:t>
      </w:r>
      <w:r w:rsidRPr="004F4577">
        <w:rPr>
          <w:rFonts w:ascii="Times New Roman" w:eastAsia="Times New Roman" w:hAnsi="Times New Roman" w:cs="Times New Roman"/>
          <w:lang w:bidi="ar-SA"/>
        </w:rPr>
        <w:t>образованием обучающихся с ТНР.</w:t>
      </w:r>
    </w:p>
    <w:p w14:paraId="3B4528DC" w14:textId="64D96A01" w:rsidR="00E1776D" w:rsidRPr="004F4577" w:rsidRDefault="00E1776D" w:rsidP="00DD6354">
      <w:pPr>
        <w:widowControl/>
        <w:shd w:val="clear" w:color="auto" w:fill="FFFFFF"/>
        <w:ind w:firstLine="851"/>
        <w:jc w:val="both"/>
        <w:rPr>
          <w:rFonts w:ascii="Times New Roman" w:eastAsia="Times New Roman" w:hAnsi="Times New Roman" w:cs="Times New Roman"/>
          <w:lang w:bidi="ar-SA"/>
        </w:rPr>
      </w:pPr>
      <w:r w:rsidRPr="004F4577">
        <w:rPr>
          <w:rFonts w:ascii="Times New Roman" w:eastAsia="Times New Roman" w:hAnsi="Times New Roman" w:cs="Times New Roman"/>
          <w:lang w:bidi="ar-SA"/>
        </w:rPr>
        <w:t>Важнейшим элементом системы обеспечения качества дошкольного образования в</w:t>
      </w:r>
      <w:r w:rsidR="00DD6354" w:rsidRPr="004F4577">
        <w:rPr>
          <w:rFonts w:ascii="Times New Roman" w:eastAsia="Times New Roman" w:hAnsi="Times New Roman" w:cs="Times New Roman"/>
          <w:lang w:bidi="ar-SA"/>
        </w:rPr>
        <w:t xml:space="preserve"> </w:t>
      </w:r>
      <w:r w:rsidRPr="004F4577">
        <w:rPr>
          <w:rFonts w:ascii="Times New Roman" w:eastAsia="Times New Roman" w:hAnsi="Times New Roman" w:cs="Times New Roman"/>
          <w:lang w:bidi="ar-SA"/>
        </w:rPr>
        <w:t>ДОО является оценка качества психолого-педагогических условий реализации АООП ДО</w:t>
      </w:r>
      <w:r w:rsidR="00DD6354" w:rsidRPr="004F4577">
        <w:rPr>
          <w:rFonts w:ascii="Times New Roman" w:eastAsia="Times New Roman" w:hAnsi="Times New Roman" w:cs="Times New Roman"/>
          <w:lang w:bidi="ar-SA"/>
        </w:rPr>
        <w:t xml:space="preserve"> </w:t>
      </w:r>
      <w:r w:rsidRPr="004F4577">
        <w:rPr>
          <w:rFonts w:ascii="Times New Roman" w:eastAsia="Times New Roman" w:hAnsi="Times New Roman" w:cs="Times New Roman"/>
          <w:lang w:bidi="ar-SA"/>
        </w:rPr>
        <w:t>для детей с тяжелыми нарушениями речи в предлагаемой системе оценки качества</w:t>
      </w:r>
      <w:r w:rsidR="00DD6354" w:rsidRPr="004F4577">
        <w:rPr>
          <w:rFonts w:ascii="Times New Roman" w:eastAsia="Times New Roman" w:hAnsi="Times New Roman" w:cs="Times New Roman"/>
          <w:lang w:bidi="ar-SA"/>
        </w:rPr>
        <w:t xml:space="preserve"> </w:t>
      </w:r>
      <w:r w:rsidRPr="004F4577">
        <w:rPr>
          <w:rFonts w:ascii="Times New Roman" w:eastAsia="Times New Roman" w:hAnsi="Times New Roman" w:cs="Times New Roman"/>
          <w:lang w:bidi="ar-SA"/>
        </w:rPr>
        <w:t>образования на уровне ДОО. Это позволяет выстроить систему оценки и повышения</w:t>
      </w:r>
      <w:r w:rsidR="00DD6354" w:rsidRPr="004F4577">
        <w:rPr>
          <w:rFonts w:ascii="Times New Roman" w:eastAsia="Times New Roman" w:hAnsi="Times New Roman" w:cs="Times New Roman"/>
          <w:lang w:bidi="ar-SA"/>
        </w:rPr>
        <w:t xml:space="preserve"> </w:t>
      </w:r>
      <w:r w:rsidRPr="004F4577">
        <w:rPr>
          <w:rFonts w:ascii="Times New Roman" w:eastAsia="Times New Roman" w:hAnsi="Times New Roman" w:cs="Times New Roman"/>
          <w:lang w:bidi="ar-SA"/>
        </w:rPr>
        <w:t>качества вариативного, развивающего дошкольного образования в соответствии с ФГОС</w:t>
      </w:r>
      <w:r w:rsidR="00DD6354" w:rsidRPr="004F4577">
        <w:rPr>
          <w:rFonts w:ascii="Times New Roman" w:eastAsia="Times New Roman" w:hAnsi="Times New Roman" w:cs="Times New Roman"/>
          <w:lang w:bidi="ar-SA"/>
        </w:rPr>
        <w:t xml:space="preserve"> </w:t>
      </w:r>
      <w:r w:rsidRPr="004F4577">
        <w:rPr>
          <w:rFonts w:ascii="Times New Roman" w:eastAsia="Times New Roman" w:hAnsi="Times New Roman" w:cs="Times New Roman"/>
          <w:lang w:bidi="ar-SA"/>
        </w:rPr>
        <w:t>ДО посредством экспертизы условий реализации Программы.</w:t>
      </w:r>
    </w:p>
    <w:p w14:paraId="38D48D1E" w14:textId="58416033" w:rsidR="00E1776D" w:rsidRPr="004F4577" w:rsidRDefault="00E1776D" w:rsidP="00DD6354">
      <w:pPr>
        <w:widowControl/>
        <w:shd w:val="clear" w:color="auto" w:fill="FFFFFF"/>
        <w:ind w:firstLine="851"/>
        <w:jc w:val="both"/>
        <w:rPr>
          <w:rFonts w:ascii="Times New Roman" w:eastAsia="Times New Roman" w:hAnsi="Times New Roman" w:cs="Times New Roman"/>
          <w:lang w:bidi="ar-SA"/>
        </w:rPr>
      </w:pPr>
      <w:r w:rsidRPr="004F4577">
        <w:rPr>
          <w:rFonts w:ascii="Times New Roman" w:eastAsia="Times New Roman" w:hAnsi="Times New Roman" w:cs="Times New Roman"/>
          <w:lang w:bidi="ar-SA"/>
        </w:rPr>
        <w:t>Результаты оценивания качества образовательной деятельности формируют</w:t>
      </w:r>
      <w:r w:rsidR="00DD6354" w:rsidRPr="004F4577">
        <w:rPr>
          <w:rFonts w:ascii="Times New Roman" w:eastAsia="Times New Roman" w:hAnsi="Times New Roman" w:cs="Times New Roman"/>
          <w:lang w:bidi="ar-SA"/>
        </w:rPr>
        <w:t xml:space="preserve"> </w:t>
      </w:r>
      <w:r w:rsidRPr="004F4577">
        <w:rPr>
          <w:rFonts w:ascii="Times New Roman" w:eastAsia="Times New Roman" w:hAnsi="Times New Roman" w:cs="Times New Roman"/>
          <w:lang w:bidi="ar-SA"/>
        </w:rPr>
        <w:t>доказательную основу для корректировки образовательного процесса и условий</w:t>
      </w:r>
      <w:r w:rsidR="00DD6354" w:rsidRPr="004F4577">
        <w:rPr>
          <w:rFonts w:ascii="Times New Roman" w:eastAsia="Times New Roman" w:hAnsi="Times New Roman" w:cs="Times New Roman"/>
          <w:lang w:bidi="ar-SA"/>
        </w:rPr>
        <w:t xml:space="preserve"> </w:t>
      </w:r>
      <w:r w:rsidRPr="004F4577">
        <w:rPr>
          <w:rFonts w:ascii="Times New Roman" w:eastAsia="Times New Roman" w:hAnsi="Times New Roman" w:cs="Times New Roman"/>
          <w:lang w:bidi="ar-SA"/>
        </w:rPr>
        <w:t>образовательной деятельности.</w:t>
      </w:r>
    </w:p>
    <w:p w14:paraId="154AF805" w14:textId="2016B329" w:rsidR="00E1776D" w:rsidRPr="004F4577" w:rsidRDefault="00E1776D" w:rsidP="00DD6354">
      <w:pPr>
        <w:widowControl/>
        <w:shd w:val="clear" w:color="auto" w:fill="FFFFFF"/>
        <w:ind w:firstLine="851"/>
        <w:jc w:val="both"/>
        <w:rPr>
          <w:rFonts w:ascii="Times New Roman" w:eastAsia="Times New Roman" w:hAnsi="Times New Roman" w:cs="Times New Roman"/>
          <w:lang w:bidi="ar-SA"/>
        </w:rPr>
      </w:pPr>
      <w:r w:rsidRPr="004F4577">
        <w:rPr>
          <w:rFonts w:ascii="Times New Roman" w:eastAsia="Times New Roman" w:hAnsi="Times New Roman" w:cs="Times New Roman"/>
          <w:lang w:bidi="ar-SA"/>
        </w:rPr>
        <w:t>Важную роль в системе оценки качества образовательной деятельности играют</w:t>
      </w:r>
      <w:r w:rsidR="00DD6354" w:rsidRPr="004F4577">
        <w:rPr>
          <w:rFonts w:ascii="Times New Roman" w:eastAsia="Times New Roman" w:hAnsi="Times New Roman" w:cs="Times New Roman"/>
          <w:lang w:bidi="ar-SA"/>
        </w:rPr>
        <w:t xml:space="preserve"> </w:t>
      </w:r>
      <w:r w:rsidRPr="004F4577">
        <w:rPr>
          <w:rFonts w:ascii="Times New Roman" w:eastAsia="Times New Roman" w:hAnsi="Times New Roman" w:cs="Times New Roman"/>
          <w:lang w:bidi="ar-SA"/>
        </w:rPr>
        <w:t>родители (законные представители) обучающихся с тяжелыми нарушениями речи и</w:t>
      </w:r>
      <w:r w:rsidR="00DD6354" w:rsidRPr="004F4577">
        <w:rPr>
          <w:rFonts w:ascii="Times New Roman" w:eastAsia="Times New Roman" w:hAnsi="Times New Roman" w:cs="Times New Roman"/>
          <w:lang w:bidi="ar-SA"/>
        </w:rPr>
        <w:t xml:space="preserve"> </w:t>
      </w:r>
      <w:r w:rsidRPr="004F4577">
        <w:rPr>
          <w:rFonts w:ascii="Times New Roman" w:eastAsia="Times New Roman" w:hAnsi="Times New Roman" w:cs="Times New Roman"/>
          <w:lang w:bidi="ar-SA"/>
        </w:rPr>
        <w:t>другие субъекты образовательных отношений, участвующие в оценивании</w:t>
      </w:r>
      <w:r w:rsidR="00DD6354" w:rsidRPr="004F4577">
        <w:rPr>
          <w:rFonts w:ascii="Times New Roman" w:eastAsia="Times New Roman" w:hAnsi="Times New Roman" w:cs="Times New Roman"/>
          <w:lang w:bidi="ar-SA"/>
        </w:rPr>
        <w:t xml:space="preserve"> </w:t>
      </w:r>
      <w:r w:rsidRPr="004F4577">
        <w:rPr>
          <w:rFonts w:ascii="Times New Roman" w:eastAsia="Times New Roman" w:hAnsi="Times New Roman" w:cs="Times New Roman"/>
          <w:lang w:bidi="ar-SA"/>
        </w:rPr>
        <w:t>образовательной деятельности ДОО, предоставляя обратную связь о качестве</w:t>
      </w:r>
      <w:r w:rsidR="00DD6354" w:rsidRPr="004F4577">
        <w:rPr>
          <w:rFonts w:ascii="Times New Roman" w:eastAsia="Times New Roman" w:hAnsi="Times New Roman" w:cs="Times New Roman"/>
          <w:lang w:bidi="ar-SA"/>
        </w:rPr>
        <w:t xml:space="preserve"> </w:t>
      </w:r>
      <w:r w:rsidRPr="004F4577">
        <w:rPr>
          <w:rFonts w:ascii="Times New Roman" w:eastAsia="Times New Roman" w:hAnsi="Times New Roman" w:cs="Times New Roman"/>
          <w:lang w:bidi="ar-SA"/>
        </w:rPr>
        <w:t>образовательной деятельности ДОО.</w:t>
      </w:r>
    </w:p>
    <w:p w14:paraId="38F1BDD7" w14:textId="77777777" w:rsidR="00E1776D" w:rsidRPr="00E1776D" w:rsidRDefault="00E1776D" w:rsidP="00E1776D">
      <w:pPr>
        <w:widowControl/>
        <w:shd w:val="clear" w:color="auto" w:fill="FFFFFF"/>
        <w:ind w:firstLine="851"/>
        <w:rPr>
          <w:rFonts w:ascii="YS Text" w:eastAsia="Times New Roman" w:hAnsi="YS Text" w:cs="Times New Roman"/>
          <w:sz w:val="23"/>
          <w:szCs w:val="23"/>
          <w:lang w:bidi="ar-SA"/>
        </w:rPr>
      </w:pPr>
    </w:p>
    <w:p w14:paraId="593F84BD" w14:textId="2F78B0E6" w:rsidR="008351D2" w:rsidRDefault="008351D2" w:rsidP="00DD6354">
      <w:pPr>
        <w:pStyle w:val="ae"/>
        <w:tabs>
          <w:tab w:val="left" w:pos="993"/>
        </w:tabs>
        <w:rPr>
          <w:rStyle w:val="20"/>
          <w:rFonts w:eastAsia="Arial Unicode MS"/>
        </w:rPr>
      </w:pPr>
    </w:p>
    <w:p w14:paraId="442730AF" w14:textId="2E838E34" w:rsidR="004F50E4" w:rsidRDefault="004F50E4" w:rsidP="00DD6354">
      <w:pPr>
        <w:pStyle w:val="ae"/>
        <w:tabs>
          <w:tab w:val="left" w:pos="993"/>
        </w:tabs>
        <w:rPr>
          <w:rStyle w:val="20"/>
          <w:rFonts w:eastAsia="Arial Unicode MS"/>
        </w:rPr>
      </w:pPr>
    </w:p>
    <w:p w14:paraId="07F3388F" w14:textId="504B635F" w:rsidR="004F50E4" w:rsidRDefault="004F50E4" w:rsidP="00DD6354">
      <w:pPr>
        <w:pStyle w:val="ae"/>
        <w:tabs>
          <w:tab w:val="left" w:pos="993"/>
        </w:tabs>
        <w:rPr>
          <w:rStyle w:val="20"/>
          <w:rFonts w:eastAsia="Arial Unicode MS"/>
        </w:rPr>
      </w:pPr>
    </w:p>
    <w:p w14:paraId="773018A9" w14:textId="5FBFFCD8" w:rsidR="004F50E4" w:rsidRDefault="004F50E4" w:rsidP="00DD6354">
      <w:pPr>
        <w:pStyle w:val="ae"/>
        <w:tabs>
          <w:tab w:val="left" w:pos="993"/>
        </w:tabs>
        <w:rPr>
          <w:rStyle w:val="20"/>
          <w:rFonts w:eastAsia="Arial Unicode MS"/>
        </w:rPr>
      </w:pPr>
    </w:p>
    <w:p w14:paraId="6353DDC8" w14:textId="1AA54E16" w:rsidR="004F50E4" w:rsidRDefault="004F50E4" w:rsidP="00DD6354">
      <w:pPr>
        <w:pStyle w:val="ae"/>
        <w:tabs>
          <w:tab w:val="left" w:pos="993"/>
        </w:tabs>
        <w:rPr>
          <w:rStyle w:val="20"/>
          <w:rFonts w:eastAsia="Arial Unicode MS"/>
        </w:rPr>
      </w:pPr>
    </w:p>
    <w:p w14:paraId="52B165A7" w14:textId="58B552D1" w:rsidR="004F50E4" w:rsidRDefault="004F50E4" w:rsidP="00DD6354">
      <w:pPr>
        <w:pStyle w:val="ae"/>
        <w:tabs>
          <w:tab w:val="left" w:pos="993"/>
        </w:tabs>
        <w:rPr>
          <w:rStyle w:val="20"/>
          <w:rFonts w:eastAsia="Arial Unicode MS"/>
        </w:rPr>
      </w:pPr>
    </w:p>
    <w:p w14:paraId="3F36F53E" w14:textId="2BB6F703" w:rsidR="004F50E4" w:rsidRDefault="004F50E4" w:rsidP="00DD6354">
      <w:pPr>
        <w:pStyle w:val="ae"/>
        <w:tabs>
          <w:tab w:val="left" w:pos="993"/>
        </w:tabs>
        <w:rPr>
          <w:rStyle w:val="20"/>
          <w:rFonts w:eastAsia="Arial Unicode MS"/>
        </w:rPr>
      </w:pPr>
    </w:p>
    <w:p w14:paraId="252EEC22" w14:textId="37DC1806" w:rsidR="004F50E4" w:rsidRDefault="004F50E4" w:rsidP="00DD6354">
      <w:pPr>
        <w:pStyle w:val="ae"/>
        <w:tabs>
          <w:tab w:val="left" w:pos="993"/>
        </w:tabs>
        <w:rPr>
          <w:rStyle w:val="20"/>
          <w:rFonts w:eastAsia="Arial Unicode MS"/>
        </w:rPr>
      </w:pPr>
    </w:p>
    <w:p w14:paraId="11926C1C" w14:textId="1F9BF4BB" w:rsidR="004F50E4" w:rsidRDefault="004F50E4" w:rsidP="00DD6354">
      <w:pPr>
        <w:pStyle w:val="ae"/>
        <w:tabs>
          <w:tab w:val="left" w:pos="993"/>
        </w:tabs>
        <w:rPr>
          <w:rStyle w:val="20"/>
          <w:rFonts w:eastAsia="Arial Unicode MS"/>
        </w:rPr>
      </w:pPr>
    </w:p>
    <w:p w14:paraId="3D087948" w14:textId="44C0A214" w:rsidR="004F50E4" w:rsidRDefault="004F50E4" w:rsidP="00DD6354">
      <w:pPr>
        <w:pStyle w:val="ae"/>
        <w:tabs>
          <w:tab w:val="left" w:pos="993"/>
        </w:tabs>
        <w:rPr>
          <w:rStyle w:val="20"/>
          <w:rFonts w:eastAsia="Arial Unicode MS"/>
        </w:rPr>
      </w:pPr>
    </w:p>
    <w:p w14:paraId="2D16C5B0" w14:textId="08BA856B" w:rsidR="004F50E4" w:rsidRDefault="004F50E4" w:rsidP="00DD6354">
      <w:pPr>
        <w:pStyle w:val="ae"/>
        <w:tabs>
          <w:tab w:val="left" w:pos="993"/>
        </w:tabs>
        <w:rPr>
          <w:rStyle w:val="20"/>
          <w:rFonts w:eastAsia="Arial Unicode MS"/>
        </w:rPr>
      </w:pPr>
    </w:p>
    <w:p w14:paraId="769D0840" w14:textId="25C7784B" w:rsidR="004F50E4" w:rsidRDefault="004F50E4" w:rsidP="00DD6354">
      <w:pPr>
        <w:pStyle w:val="ae"/>
        <w:tabs>
          <w:tab w:val="left" w:pos="993"/>
        </w:tabs>
        <w:rPr>
          <w:rStyle w:val="20"/>
          <w:rFonts w:eastAsia="Arial Unicode MS"/>
        </w:rPr>
      </w:pPr>
    </w:p>
    <w:p w14:paraId="705EAD82" w14:textId="12B222B8" w:rsidR="004F50E4" w:rsidRDefault="004F50E4" w:rsidP="00DD6354">
      <w:pPr>
        <w:pStyle w:val="ae"/>
        <w:tabs>
          <w:tab w:val="left" w:pos="993"/>
        </w:tabs>
        <w:rPr>
          <w:rStyle w:val="20"/>
          <w:rFonts w:eastAsia="Arial Unicode MS"/>
        </w:rPr>
      </w:pPr>
    </w:p>
    <w:p w14:paraId="56EAB8BF" w14:textId="04C68F4F" w:rsidR="004F50E4" w:rsidRDefault="004F50E4" w:rsidP="00DD6354">
      <w:pPr>
        <w:pStyle w:val="ae"/>
        <w:tabs>
          <w:tab w:val="left" w:pos="993"/>
        </w:tabs>
        <w:rPr>
          <w:rStyle w:val="20"/>
          <w:rFonts w:eastAsia="Arial Unicode MS"/>
        </w:rPr>
      </w:pPr>
    </w:p>
    <w:p w14:paraId="50747216" w14:textId="4A377778" w:rsidR="004F50E4" w:rsidRDefault="004F50E4" w:rsidP="00DD6354">
      <w:pPr>
        <w:pStyle w:val="ae"/>
        <w:tabs>
          <w:tab w:val="left" w:pos="993"/>
        </w:tabs>
        <w:rPr>
          <w:rStyle w:val="20"/>
          <w:rFonts w:eastAsia="Arial Unicode MS"/>
        </w:rPr>
      </w:pPr>
    </w:p>
    <w:p w14:paraId="4CEF18D3" w14:textId="4C8F5C7A" w:rsidR="004F50E4" w:rsidRDefault="004F50E4" w:rsidP="00DD6354">
      <w:pPr>
        <w:pStyle w:val="ae"/>
        <w:tabs>
          <w:tab w:val="left" w:pos="993"/>
        </w:tabs>
        <w:rPr>
          <w:rStyle w:val="20"/>
          <w:rFonts w:eastAsia="Arial Unicode MS"/>
        </w:rPr>
      </w:pPr>
    </w:p>
    <w:p w14:paraId="32DB9BA6" w14:textId="44FA6EE6" w:rsidR="004F50E4" w:rsidRDefault="004F50E4" w:rsidP="00DD6354">
      <w:pPr>
        <w:pStyle w:val="ae"/>
        <w:tabs>
          <w:tab w:val="left" w:pos="993"/>
        </w:tabs>
        <w:rPr>
          <w:rStyle w:val="20"/>
          <w:rFonts w:eastAsia="Arial Unicode MS"/>
        </w:rPr>
      </w:pPr>
    </w:p>
    <w:p w14:paraId="567D4B97" w14:textId="335713EE" w:rsidR="004F50E4" w:rsidRDefault="004F50E4" w:rsidP="00DD6354">
      <w:pPr>
        <w:pStyle w:val="ae"/>
        <w:tabs>
          <w:tab w:val="left" w:pos="993"/>
        </w:tabs>
        <w:rPr>
          <w:rStyle w:val="20"/>
          <w:rFonts w:eastAsia="Arial Unicode MS"/>
        </w:rPr>
      </w:pPr>
    </w:p>
    <w:p w14:paraId="2EA457D2" w14:textId="77777777" w:rsidR="004F50E4" w:rsidRPr="008351D2" w:rsidRDefault="004F50E4" w:rsidP="00DD6354">
      <w:pPr>
        <w:pStyle w:val="ae"/>
        <w:tabs>
          <w:tab w:val="left" w:pos="993"/>
        </w:tabs>
        <w:rPr>
          <w:rStyle w:val="20"/>
          <w:rFonts w:eastAsia="Arial Unicode MS"/>
        </w:rPr>
      </w:pPr>
    </w:p>
    <w:p w14:paraId="6066B711" w14:textId="77777777" w:rsidR="00FF60EE" w:rsidRPr="004F4577" w:rsidRDefault="000E5E0B" w:rsidP="000E5E0B">
      <w:pPr>
        <w:pStyle w:val="ae"/>
        <w:tabs>
          <w:tab w:val="left" w:pos="993"/>
        </w:tabs>
        <w:ind w:firstLine="709"/>
        <w:jc w:val="center"/>
        <w:rPr>
          <w:rFonts w:ascii="Times New Roman" w:hAnsi="Times New Roman" w:cs="Times New Roman"/>
        </w:rPr>
      </w:pPr>
      <w:bookmarkStart w:id="9" w:name="bookmark14"/>
      <w:r w:rsidRPr="004F4577">
        <w:rPr>
          <w:rFonts w:ascii="Times New Roman" w:hAnsi="Times New Roman" w:cs="Times New Roman"/>
        </w:rPr>
        <w:t xml:space="preserve">II </w:t>
      </w:r>
      <w:r w:rsidR="00EA5A5F" w:rsidRPr="004F4577">
        <w:rPr>
          <w:rFonts w:ascii="Times New Roman" w:hAnsi="Times New Roman" w:cs="Times New Roman"/>
        </w:rPr>
        <w:t>СОДЕРЖАТЕЛЬНЫЙ РАЗДЕЛ</w:t>
      </w:r>
      <w:bookmarkEnd w:id="9"/>
    </w:p>
    <w:p w14:paraId="5F89F8FE" w14:textId="460F6272" w:rsidR="00FF60EE" w:rsidRPr="004F4577" w:rsidRDefault="00EA5A5F" w:rsidP="000E5E0B">
      <w:pPr>
        <w:pStyle w:val="ae"/>
        <w:tabs>
          <w:tab w:val="left" w:pos="993"/>
        </w:tabs>
        <w:ind w:firstLine="709"/>
        <w:jc w:val="center"/>
        <w:rPr>
          <w:rFonts w:ascii="Times New Roman" w:hAnsi="Times New Roman" w:cs="Times New Roman"/>
          <w:b/>
        </w:rPr>
      </w:pPr>
      <w:bookmarkStart w:id="10" w:name="bookmark15"/>
      <w:r w:rsidRPr="004F4577">
        <w:rPr>
          <w:rFonts w:ascii="Times New Roman" w:hAnsi="Times New Roman" w:cs="Times New Roman"/>
          <w:b/>
        </w:rPr>
        <w:t xml:space="preserve">2.1. Описание образовательной деятельности </w:t>
      </w:r>
      <w:bookmarkEnd w:id="10"/>
      <w:r w:rsidR="0034721B" w:rsidRPr="004F4577">
        <w:rPr>
          <w:rFonts w:ascii="Times New Roman" w:hAnsi="Times New Roman" w:cs="Times New Roman"/>
          <w:b/>
        </w:rPr>
        <w:t>в соответствии с направлениями развития ребенка</w:t>
      </w:r>
    </w:p>
    <w:p w14:paraId="4B21FEBE" w14:textId="77777777" w:rsidR="00FF60EE" w:rsidRPr="004F4577" w:rsidRDefault="00EA5A5F" w:rsidP="00D0149E">
      <w:pPr>
        <w:pStyle w:val="ae"/>
        <w:tabs>
          <w:tab w:val="left" w:pos="993"/>
        </w:tabs>
        <w:ind w:firstLine="709"/>
        <w:jc w:val="both"/>
        <w:rPr>
          <w:rFonts w:ascii="Times New Roman" w:hAnsi="Times New Roman" w:cs="Times New Roman"/>
        </w:rPr>
      </w:pPr>
      <w:r w:rsidRPr="004F4577">
        <w:rPr>
          <w:rFonts w:ascii="Times New Roman" w:hAnsi="Times New Roman" w:cs="Times New Roman"/>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14:paraId="72368A06" w14:textId="77777777" w:rsidR="006F4370" w:rsidRPr="004F4577" w:rsidRDefault="000E5E0B" w:rsidP="00D0149E">
      <w:pPr>
        <w:pStyle w:val="ae"/>
        <w:tabs>
          <w:tab w:val="left" w:pos="993"/>
        </w:tabs>
        <w:ind w:firstLine="709"/>
        <w:jc w:val="both"/>
        <w:rPr>
          <w:rFonts w:ascii="Times New Roman" w:hAnsi="Times New Roman" w:cs="Times New Roman"/>
        </w:rPr>
      </w:pPr>
      <w:r w:rsidRPr="004F4577">
        <w:rPr>
          <w:rFonts w:ascii="Times New Roman" w:hAnsi="Times New Roman" w:cs="Times New Roman"/>
        </w:rPr>
        <w:t xml:space="preserve">- </w:t>
      </w:r>
      <w:r w:rsidR="006F4370" w:rsidRPr="004F4577">
        <w:rPr>
          <w:rFonts w:ascii="Times New Roman" w:hAnsi="Times New Roman" w:cs="Times New Roman"/>
        </w:rPr>
        <w:t>речевое развитие;</w:t>
      </w:r>
    </w:p>
    <w:p w14:paraId="315A0191" w14:textId="77777777" w:rsidR="00FB6F79" w:rsidRPr="004F4577" w:rsidRDefault="000E5E0B" w:rsidP="00D0149E">
      <w:pPr>
        <w:pStyle w:val="ae"/>
        <w:tabs>
          <w:tab w:val="left" w:pos="993"/>
        </w:tabs>
        <w:ind w:firstLine="709"/>
        <w:jc w:val="both"/>
        <w:rPr>
          <w:rFonts w:ascii="Times New Roman" w:hAnsi="Times New Roman" w:cs="Times New Roman"/>
        </w:rPr>
      </w:pPr>
      <w:r w:rsidRPr="004F4577">
        <w:rPr>
          <w:rFonts w:ascii="Times New Roman" w:hAnsi="Times New Roman" w:cs="Times New Roman"/>
        </w:rPr>
        <w:t xml:space="preserve">- </w:t>
      </w:r>
      <w:r w:rsidR="00FB6F79" w:rsidRPr="004F4577">
        <w:rPr>
          <w:rFonts w:ascii="Times New Roman" w:hAnsi="Times New Roman" w:cs="Times New Roman"/>
        </w:rPr>
        <w:t>познавательное развитие;</w:t>
      </w:r>
    </w:p>
    <w:p w14:paraId="64FAD50A" w14:textId="77777777" w:rsidR="00FF60EE" w:rsidRPr="004F4577" w:rsidRDefault="000E5E0B" w:rsidP="00D0149E">
      <w:pPr>
        <w:pStyle w:val="ae"/>
        <w:tabs>
          <w:tab w:val="left" w:pos="993"/>
        </w:tabs>
        <w:ind w:firstLine="709"/>
        <w:jc w:val="both"/>
        <w:rPr>
          <w:rFonts w:ascii="Times New Roman" w:hAnsi="Times New Roman" w:cs="Times New Roman"/>
        </w:rPr>
      </w:pPr>
      <w:r w:rsidRPr="004F4577">
        <w:rPr>
          <w:rFonts w:ascii="Times New Roman" w:hAnsi="Times New Roman" w:cs="Times New Roman"/>
        </w:rPr>
        <w:t xml:space="preserve">- </w:t>
      </w:r>
      <w:r w:rsidR="00EA5A5F" w:rsidRPr="004F4577">
        <w:rPr>
          <w:rFonts w:ascii="Times New Roman" w:hAnsi="Times New Roman" w:cs="Times New Roman"/>
        </w:rPr>
        <w:t>социально-коммуникативное развитие;</w:t>
      </w:r>
    </w:p>
    <w:p w14:paraId="05CBD7C6" w14:textId="77777777" w:rsidR="00FF60EE" w:rsidRPr="004F4577" w:rsidRDefault="000E5E0B" w:rsidP="00D0149E">
      <w:pPr>
        <w:pStyle w:val="ae"/>
        <w:tabs>
          <w:tab w:val="left" w:pos="993"/>
        </w:tabs>
        <w:ind w:firstLine="709"/>
        <w:jc w:val="both"/>
        <w:rPr>
          <w:rFonts w:ascii="Times New Roman" w:hAnsi="Times New Roman" w:cs="Times New Roman"/>
        </w:rPr>
      </w:pPr>
      <w:r w:rsidRPr="004F4577">
        <w:rPr>
          <w:rFonts w:ascii="Times New Roman" w:hAnsi="Times New Roman" w:cs="Times New Roman"/>
        </w:rPr>
        <w:t xml:space="preserve">- </w:t>
      </w:r>
      <w:r w:rsidR="00EA5A5F" w:rsidRPr="004F4577">
        <w:rPr>
          <w:rFonts w:ascii="Times New Roman" w:hAnsi="Times New Roman" w:cs="Times New Roman"/>
        </w:rPr>
        <w:t>художественно-эстетическое развитие;</w:t>
      </w:r>
    </w:p>
    <w:p w14:paraId="7821730F" w14:textId="77777777" w:rsidR="00FF60EE" w:rsidRPr="004F4577" w:rsidRDefault="000E5E0B" w:rsidP="00D0149E">
      <w:pPr>
        <w:pStyle w:val="ae"/>
        <w:tabs>
          <w:tab w:val="left" w:pos="993"/>
        </w:tabs>
        <w:ind w:firstLine="709"/>
        <w:jc w:val="both"/>
        <w:rPr>
          <w:rFonts w:ascii="Times New Roman" w:hAnsi="Times New Roman" w:cs="Times New Roman"/>
        </w:rPr>
      </w:pPr>
      <w:r w:rsidRPr="004F4577">
        <w:rPr>
          <w:rFonts w:ascii="Times New Roman" w:hAnsi="Times New Roman" w:cs="Times New Roman"/>
        </w:rPr>
        <w:t xml:space="preserve">- </w:t>
      </w:r>
      <w:r w:rsidR="00EA5A5F" w:rsidRPr="004F4577">
        <w:rPr>
          <w:rFonts w:ascii="Times New Roman" w:hAnsi="Times New Roman" w:cs="Times New Roman"/>
        </w:rPr>
        <w:t>физическое развитие.</w:t>
      </w:r>
    </w:p>
    <w:p w14:paraId="36480621" w14:textId="77777777" w:rsidR="006F4370" w:rsidRPr="004F4577" w:rsidRDefault="006F4370" w:rsidP="000E5E0B">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Дошкольный возраст</w:t>
      </w:r>
      <w:r w:rsidR="00EB7EA8" w:rsidRPr="004F4577">
        <w:rPr>
          <w:rStyle w:val="33"/>
          <w:rFonts w:eastAsia="Arial Unicode MS"/>
          <w:sz w:val="24"/>
          <w:szCs w:val="24"/>
        </w:rPr>
        <w:t xml:space="preserve"> </w:t>
      </w:r>
      <w:r w:rsidRPr="004F4577">
        <w:rPr>
          <w:rStyle w:val="33"/>
          <w:rFonts w:eastAsia="Arial Unicode MS"/>
          <w:sz w:val="24"/>
          <w:szCs w:val="24"/>
        </w:rPr>
        <w:t>(от 3 лет до 7 (8) лет)</w:t>
      </w:r>
    </w:p>
    <w:p w14:paraId="041FE740" w14:textId="77777777" w:rsidR="006F4370" w:rsidRPr="004F4577" w:rsidRDefault="006F4370" w:rsidP="000E5E0B">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ОБРАЗОВАТЕЛЬНАЯ ОБЛАСТЬ «РЕЧЕВОЕ РАЗВИТИЕ»</w:t>
      </w:r>
    </w:p>
    <w:p w14:paraId="6356A371" w14:textId="662D0775" w:rsidR="00EB7EA8" w:rsidRPr="004F50E4" w:rsidRDefault="006F4370" w:rsidP="004F50E4">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0DC90A75" w14:textId="77777777" w:rsidR="006F4370" w:rsidRPr="004F4577" w:rsidRDefault="006F4370" w:rsidP="000E5E0B">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Младший дошкольный возраст (с 3 до 4 лет)</w:t>
      </w:r>
    </w:p>
    <w:p w14:paraId="74A2ED43" w14:textId="77777777" w:rsidR="006F4370" w:rsidRPr="004F4577" w:rsidRDefault="006F4370" w:rsidP="000E5E0B">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РАЗВИТИЕ ИМПРЕССИВНОЙ РЕЧИ</w:t>
      </w:r>
    </w:p>
    <w:p w14:paraId="29751D7A"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Работать над накоплением пассивного словаря, усвоением слов, обозначающих части тела и лица человека, предметы ближайшего окружения, простейшие игровые и бытовые действия, признаки предметов. Формировать умение соотносить предметы, действия, признаки с их словесным обозначением.</w:t>
      </w:r>
    </w:p>
    <w:p w14:paraId="0CF887CC" w14:textId="77777777" w:rsidR="006F4370" w:rsidRPr="004F4577" w:rsidRDefault="00FB6F79"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Обучать</w:t>
      </w:r>
      <w:r w:rsidR="006F4370" w:rsidRPr="004F4577">
        <w:rPr>
          <w:rStyle w:val="33"/>
          <w:rFonts w:eastAsia="Arial Unicode MS"/>
          <w:b w:val="0"/>
          <w:sz w:val="24"/>
          <w:szCs w:val="24"/>
        </w:rPr>
        <w:t xml:space="preserve"> понимать обобщающие слова (игрушки, туалетные принадлежности, одежда, обувь, мебель, продукты питания, посуда, домашние птицы, животные; дикие птицы, животные; цветы).</w:t>
      </w:r>
    </w:p>
    <w:p w14:paraId="357E529C"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Уточнять понимание личных местоимений (я, мы, ты, вы, он, она, они), притяжательных местоимений (мой, твой), притяжательных прилагательных (мамин, папин).</w:t>
      </w:r>
    </w:p>
    <w:p w14:paraId="4A33F8AC" w14:textId="77777777" w:rsidR="006F4370" w:rsidRPr="004F4577" w:rsidRDefault="00FB6F79"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Обучать</w:t>
      </w:r>
      <w:r w:rsidR="006F4370" w:rsidRPr="004F4577">
        <w:rPr>
          <w:rStyle w:val="33"/>
          <w:rFonts w:eastAsia="Arial Unicode MS"/>
          <w:b w:val="0"/>
          <w:sz w:val="24"/>
          <w:szCs w:val="24"/>
        </w:rPr>
        <w:t xml:space="preserve"> различать глаголы и прилагательные, противоположные по значению (надевать - снимать, завязывать - развязывать; большой - маленький, длинный - короткий, широкий - узкий, высокий - низкий).</w:t>
      </w:r>
    </w:p>
    <w:p w14:paraId="46D7BBB2" w14:textId="77777777" w:rsidR="006F4370" w:rsidRPr="004F4577" w:rsidRDefault="00FB6F79"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Обучать</w:t>
      </w:r>
      <w:r w:rsidR="006F4370" w:rsidRPr="004F4577">
        <w:rPr>
          <w:rStyle w:val="33"/>
          <w:rFonts w:eastAsia="Arial Unicode MS"/>
          <w:b w:val="0"/>
          <w:sz w:val="24"/>
          <w:szCs w:val="24"/>
        </w:rPr>
        <w:t xml:space="preserve"> понима</w:t>
      </w:r>
      <w:r w:rsidRPr="004F4577">
        <w:rPr>
          <w:rStyle w:val="33"/>
          <w:rFonts w:eastAsia="Arial Unicode MS"/>
          <w:b w:val="0"/>
          <w:sz w:val="24"/>
          <w:szCs w:val="24"/>
        </w:rPr>
        <w:t>нию</w:t>
      </w:r>
      <w:r w:rsidR="006F4370" w:rsidRPr="004F4577">
        <w:rPr>
          <w:rStyle w:val="33"/>
          <w:rFonts w:eastAsia="Arial Unicode MS"/>
          <w:b w:val="0"/>
          <w:sz w:val="24"/>
          <w:szCs w:val="24"/>
        </w:rPr>
        <w:t xml:space="preserve"> предлог</w:t>
      </w:r>
      <w:r w:rsidRPr="004F4577">
        <w:rPr>
          <w:rStyle w:val="33"/>
          <w:rFonts w:eastAsia="Arial Unicode MS"/>
          <w:b w:val="0"/>
          <w:sz w:val="24"/>
          <w:szCs w:val="24"/>
        </w:rPr>
        <w:t>ов и наречий</w:t>
      </w:r>
      <w:r w:rsidR="006F4370" w:rsidRPr="004F4577">
        <w:rPr>
          <w:rStyle w:val="33"/>
          <w:rFonts w:eastAsia="Arial Unicode MS"/>
          <w:b w:val="0"/>
          <w:sz w:val="24"/>
          <w:szCs w:val="24"/>
        </w:rPr>
        <w:t>, выражающие пространственные отношения (в, на, вверху, внизу, впереди, сзади, слева, справа).</w:t>
      </w:r>
    </w:p>
    <w:p w14:paraId="5D487401"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различение количест</w:t>
      </w:r>
      <w:r w:rsidR="00FB6F79" w:rsidRPr="004F4577">
        <w:rPr>
          <w:rStyle w:val="33"/>
          <w:rFonts w:eastAsia="Arial Unicode MS"/>
          <w:b w:val="0"/>
          <w:sz w:val="24"/>
          <w:szCs w:val="24"/>
        </w:rPr>
        <w:t xml:space="preserve">венных числительных (один, два, </w:t>
      </w:r>
      <w:r w:rsidRPr="004F4577">
        <w:rPr>
          <w:rStyle w:val="33"/>
          <w:rFonts w:eastAsia="Arial Unicode MS"/>
          <w:b w:val="0"/>
          <w:sz w:val="24"/>
          <w:szCs w:val="24"/>
        </w:rPr>
        <w:t>три).</w:t>
      </w:r>
    </w:p>
    <w:p w14:paraId="3F972A1F" w14:textId="77777777" w:rsidR="006F4370" w:rsidRPr="004F4577" w:rsidRDefault="00FB6F79"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Обучать</w:t>
      </w:r>
      <w:r w:rsidR="006F4370" w:rsidRPr="004F4577">
        <w:rPr>
          <w:rStyle w:val="33"/>
          <w:rFonts w:eastAsia="Arial Unicode MS"/>
          <w:b w:val="0"/>
          <w:sz w:val="24"/>
          <w:szCs w:val="24"/>
        </w:rPr>
        <w:t xml:space="preserve"> дифференцирова</w:t>
      </w:r>
      <w:r w:rsidRPr="004F4577">
        <w:rPr>
          <w:rStyle w:val="33"/>
          <w:rFonts w:eastAsia="Arial Unicode MS"/>
          <w:b w:val="0"/>
          <w:sz w:val="24"/>
          <w:szCs w:val="24"/>
        </w:rPr>
        <w:t>нию</w:t>
      </w:r>
      <w:r w:rsidR="006F4370" w:rsidRPr="004F4577">
        <w:rPr>
          <w:rStyle w:val="33"/>
          <w:rFonts w:eastAsia="Arial Unicode MS"/>
          <w:b w:val="0"/>
          <w:sz w:val="24"/>
          <w:szCs w:val="24"/>
        </w:rPr>
        <w:t xml:space="preserve"> ф</w:t>
      </w:r>
      <w:r w:rsidRPr="004F4577">
        <w:rPr>
          <w:rStyle w:val="33"/>
          <w:rFonts w:eastAsia="Arial Unicode MS"/>
          <w:b w:val="0"/>
          <w:sz w:val="24"/>
          <w:szCs w:val="24"/>
        </w:rPr>
        <w:t>орм</w:t>
      </w:r>
      <w:r w:rsidR="006F4370" w:rsidRPr="004F4577">
        <w:rPr>
          <w:rStyle w:val="33"/>
          <w:rFonts w:eastAsia="Arial Unicode MS"/>
          <w:b w:val="0"/>
          <w:sz w:val="24"/>
          <w:szCs w:val="24"/>
        </w:rPr>
        <w:t xml:space="preserve"> единственного и множественного числа имен существительных мужского и женского рода (кот - коты, мяч - мячи, дом - дома, кукла - куклы, рука - руки), понимать падежные окончания имен существительных мужского и женского рода в единственном числе в винительном, родительном, дательном, творительном, предложном падежах; имена существительные с уменьшительно-ласкательными суффиксами (-к, -</w:t>
      </w:r>
      <w:proofErr w:type="spellStart"/>
      <w:r w:rsidR="006F4370" w:rsidRPr="004F4577">
        <w:rPr>
          <w:rStyle w:val="33"/>
          <w:rFonts w:eastAsia="Arial Unicode MS"/>
          <w:b w:val="0"/>
          <w:sz w:val="24"/>
          <w:szCs w:val="24"/>
        </w:rPr>
        <w:t>ик</w:t>
      </w:r>
      <w:proofErr w:type="spellEnd"/>
      <w:r w:rsidR="006F4370" w:rsidRPr="004F4577">
        <w:rPr>
          <w:rStyle w:val="33"/>
          <w:rFonts w:eastAsia="Arial Unicode MS"/>
          <w:b w:val="0"/>
          <w:sz w:val="24"/>
          <w:szCs w:val="24"/>
        </w:rPr>
        <w:t>, -чик, -</w:t>
      </w:r>
      <w:proofErr w:type="spellStart"/>
      <w:r w:rsidR="006F4370" w:rsidRPr="004F4577">
        <w:rPr>
          <w:rStyle w:val="33"/>
          <w:rFonts w:eastAsia="Arial Unicode MS"/>
          <w:b w:val="0"/>
          <w:sz w:val="24"/>
          <w:szCs w:val="24"/>
        </w:rPr>
        <w:t>ок</w:t>
      </w:r>
      <w:proofErr w:type="spellEnd"/>
      <w:r w:rsidR="006F4370" w:rsidRPr="004F4577">
        <w:rPr>
          <w:rStyle w:val="33"/>
          <w:rFonts w:eastAsia="Arial Unicode MS"/>
          <w:b w:val="0"/>
          <w:sz w:val="24"/>
          <w:szCs w:val="24"/>
        </w:rPr>
        <w:t>, -чек, -</w:t>
      </w:r>
      <w:proofErr w:type="spellStart"/>
      <w:r w:rsidR="006F4370" w:rsidRPr="004F4577">
        <w:rPr>
          <w:rStyle w:val="33"/>
          <w:rFonts w:eastAsia="Arial Unicode MS"/>
          <w:b w:val="0"/>
          <w:sz w:val="24"/>
          <w:szCs w:val="24"/>
        </w:rPr>
        <w:t>очк</w:t>
      </w:r>
      <w:proofErr w:type="spellEnd"/>
      <w:r w:rsidR="006F4370" w:rsidRPr="004F4577">
        <w:rPr>
          <w:rStyle w:val="33"/>
          <w:rFonts w:eastAsia="Arial Unicode MS"/>
          <w:b w:val="0"/>
          <w:sz w:val="24"/>
          <w:szCs w:val="24"/>
        </w:rPr>
        <w:t>, -</w:t>
      </w:r>
      <w:proofErr w:type="spellStart"/>
      <w:r w:rsidR="006F4370" w:rsidRPr="004F4577">
        <w:rPr>
          <w:rStyle w:val="33"/>
          <w:rFonts w:eastAsia="Arial Unicode MS"/>
          <w:b w:val="0"/>
          <w:sz w:val="24"/>
          <w:szCs w:val="24"/>
        </w:rPr>
        <w:t>ечк</w:t>
      </w:r>
      <w:proofErr w:type="spellEnd"/>
      <w:r w:rsidR="006F4370" w:rsidRPr="004F4577">
        <w:rPr>
          <w:rStyle w:val="33"/>
          <w:rFonts w:eastAsia="Arial Unicode MS"/>
          <w:b w:val="0"/>
          <w:sz w:val="24"/>
          <w:szCs w:val="24"/>
        </w:rPr>
        <w:t>, -</w:t>
      </w:r>
      <w:proofErr w:type="spellStart"/>
      <w:r w:rsidR="006F4370" w:rsidRPr="004F4577">
        <w:rPr>
          <w:rStyle w:val="33"/>
          <w:rFonts w:eastAsia="Arial Unicode MS"/>
          <w:b w:val="0"/>
          <w:sz w:val="24"/>
          <w:szCs w:val="24"/>
        </w:rPr>
        <w:t>ен</w:t>
      </w:r>
      <w:proofErr w:type="spellEnd"/>
      <w:r w:rsidR="006F4370" w:rsidRPr="004F4577">
        <w:rPr>
          <w:rStyle w:val="33"/>
          <w:rFonts w:eastAsia="Arial Unicode MS"/>
          <w:b w:val="0"/>
          <w:sz w:val="24"/>
          <w:szCs w:val="24"/>
        </w:rPr>
        <w:t>, -</w:t>
      </w:r>
      <w:proofErr w:type="spellStart"/>
      <w:r w:rsidR="006F4370" w:rsidRPr="004F4577">
        <w:rPr>
          <w:rStyle w:val="33"/>
          <w:rFonts w:eastAsia="Arial Unicode MS"/>
          <w:b w:val="0"/>
          <w:sz w:val="24"/>
          <w:szCs w:val="24"/>
        </w:rPr>
        <w:t>ят</w:t>
      </w:r>
      <w:proofErr w:type="spellEnd"/>
      <w:r w:rsidR="006F4370" w:rsidRPr="004F4577">
        <w:rPr>
          <w:rStyle w:val="33"/>
          <w:rFonts w:eastAsia="Arial Unicode MS"/>
          <w:b w:val="0"/>
          <w:sz w:val="24"/>
          <w:szCs w:val="24"/>
        </w:rPr>
        <w:t>).</w:t>
      </w:r>
    </w:p>
    <w:p w14:paraId="2537C659" w14:textId="77777777" w:rsidR="006F4370" w:rsidRPr="004F4577" w:rsidRDefault="00FB6F79"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Обучать</w:t>
      </w:r>
      <w:r w:rsidR="006F4370" w:rsidRPr="004F4577">
        <w:rPr>
          <w:rStyle w:val="33"/>
          <w:rFonts w:eastAsia="Arial Unicode MS"/>
          <w:b w:val="0"/>
          <w:sz w:val="24"/>
          <w:szCs w:val="24"/>
        </w:rPr>
        <w:t xml:space="preserve"> дифференцирова</w:t>
      </w:r>
      <w:r w:rsidRPr="004F4577">
        <w:rPr>
          <w:rStyle w:val="33"/>
          <w:rFonts w:eastAsia="Arial Unicode MS"/>
          <w:b w:val="0"/>
          <w:sz w:val="24"/>
          <w:szCs w:val="24"/>
        </w:rPr>
        <w:t>нию форм</w:t>
      </w:r>
      <w:r w:rsidR="006F4370" w:rsidRPr="004F4577">
        <w:rPr>
          <w:rStyle w:val="33"/>
          <w:rFonts w:eastAsia="Arial Unicode MS"/>
          <w:b w:val="0"/>
          <w:sz w:val="24"/>
          <w:szCs w:val="24"/>
        </w:rPr>
        <w:t xml:space="preserve"> единственного и множественного числа глаголов (играет - играют, спит - спят); глаголы прошедшего времени по родам (сидел - сидела); возвратные и невозвратные глаголы (умывает - умывается).</w:t>
      </w:r>
    </w:p>
    <w:p w14:paraId="67C10B10"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Работать над различением падежных форм личных местоимений (меня, мне, тебя, тебе).</w:t>
      </w:r>
    </w:p>
    <w:p w14:paraId="73D250A2"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 xml:space="preserve">Воспитывать внимание к </w:t>
      </w:r>
      <w:proofErr w:type="spellStart"/>
      <w:r w:rsidRPr="004F4577">
        <w:rPr>
          <w:rStyle w:val="33"/>
          <w:rFonts w:eastAsia="Arial Unicode MS"/>
          <w:b w:val="0"/>
          <w:sz w:val="24"/>
          <w:szCs w:val="24"/>
        </w:rPr>
        <w:t>звукослоговой</w:t>
      </w:r>
      <w:proofErr w:type="spellEnd"/>
      <w:r w:rsidRPr="004F4577">
        <w:rPr>
          <w:rStyle w:val="33"/>
          <w:rFonts w:eastAsia="Arial Unicode MS"/>
          <w:b w:val="0"/>
          <w:sz w:val="24"/>
          <w:szCs w:val="24"/>
        </w:rPr>
        <w:t xml:space="preserve"> структуре слова. </w:t>
      </w:r>
      <w:r w:rsidR="00FB6F79" w:rsidRPr="004F4577">
        <w:rPr>
          <w:rStyle w:val="33"/>
          <w:rFonts w:eastAsia="Arial Unicode MS"/>
          <w:b w:val="0"/>
          <w:sz w:val="24"/>
          <w:szCs w:val="24"/>
        </w:rPr>
        <w:t>Обучать</w:t>
      </w:r>
      <w:r w:rsidRPr="004F4577">
        <w:rPr>
          <w:rStyle w:val="33"/>
          <w:rFonts w:eastAsia="Arial Unicode MS"/>
          <w:b w:val="0"/>
          <w:sz w:val="24"/>
          <w:szCs w:val="24"/>
        </w:rPr>
        <w:t xml:space="preserve"> различать на слух длинные и короткие слова.</w:t>
      </w:r>
    </w:p>
    <w:p w14:paraId="666C3F4D"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умение вслушиваться в речь. Развивать в ситуативной речи понимание простых предложений и коротких текстов.</w:t>
      </w:r>
    </w:p>
    <w:p w14:paraId="2C204D82" w14:textId="77777777" w:rsidR="004F50E4" w:rsidRDefault="004F50E4" w:rsidP="000E5E0B">
      <w:pPr>
        <w:pStyle w:val="ae"/>
        <w:tabs>
          <w:tab w:val="left" w:pos="993"/>
        </w:tabs>
        <w:ind w:firstLine="709"/>
        <w:jc w:val="center"/>
        <w:rPr>
          <w:rStyle w:val="33"/>
          <w:rFonts w:eastAsia="Arial Unicode MS"/>
          <w:sz w:val="24"/>
          <w:szCs w:val="24"/>
        </w:rPr>
      </w:pPr>
    </w:p>
    <w:p w14:paraId="30BEF516" w14:textId="77777777" w:rsidR="004F50E4" w:rsidRDefault="004F50E4" w:rsidP="000E5E0B">
      <w:pPr>
        <w:pStyle w:val="ae"/>
        <w:tabs>
          <w:tab w:val="left" w:pos="993"/>
        </w:tabs>
        <w:ind w:firstLine="709"/>
        <w:jc w:val="center"/>
        <w:rPr>
          <w:rStyle w:val="33"/>
          <w:rFonts w:eastAsia="Arial Unicode MS"/>
          <w:sz w:val="24"/>
          <w:szCs w:val="24"/>
        </w:rPr>
      </w:pPr>
    </w:p>
    <w:p w14:paraId="61C54EE7" w14:textId="6E4A3ACE" w:rsidR="006F4370" w:rsidRPr="004F4577" w:rsidRDefault="006F4370" w:rsidP="000E5E0B">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РАЗВИТИЕ ЭКСПРЕССИВНОЙ РЕЧИ</w:t>
      </w:r>
    </w:p>
    <w:p w14:paraId="6970DD44"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Развитие экспрессивного словаря</w:t>
      </w:r>
    </w:p>
    <w:p w14:paraId="29E56261"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Расширять, уточнять, активизировать</w:t>
      </w:r>
      <w:r w:rsidR="00FB6F79" w:rsidRPr="004F4577">
        <w:rPr>
          <w:rStyle w:val="33"/>
          <w:rFonts w:eastAsia="Arial Unicode MS"/>
          <w:b w:val="0"/>
          <w:sz w:val="24"/>
          <w:szCs w:val="24"/>
        </w:rPr>
        <w:t xml:space="preserve"> номинативный словарь на основе </w:t>
      </w:r>
      <w:r w:rsidRPr="004F4577">
        <w:rPr>
          <w:rStyle w:val="33"/>
          <w:rFonts w:eastAsia="Arial Unicode MS"/>
          <w:b w:val="0"/>
          <w:sz w:val="24"/>
          <w:szCs w:val="24"/>
        </w:rPr>
        <w:t>обогащения представлений об окружающем по лексическим темам: семья, игрушки, туалетные принадлежности, одежда, обувь, мебель, продукты питания, посуда, домашние птицы и животные, дикие птицы и животные, транспорт, цветы, насекомые. Активизировать использование слов, обозначающих существенные части, детали предметов и объектов.</w:t>
      </w:r>
    </w:p>
    <w:p w14:paraId="5FFBF38F" w14:textId="77777777" w:rsidR="00FB6F79"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 xml:space="preserve">Формировать глагольный словарь за счет активного усвоения глаголов </w:t>
      </w:r>
      <w:r w:rsidR="00FB6F79" w:rsidRPr="004F4577">
        <w:rPr>
          <w:rStyle w:val="33"/>
          <w:rFonts w:eastAsia="Arial Unicode MS"/>
          <w:b w:val="0"/>
          <w:sz w:val="24"/>
          <w:szCs w:val="24"/>
        </w:rPr>
        <w:t>по изучаемым лексическим темам.</w:t>
      </w:r>
    </w:p>
    <w:p w14:paraId="5FBBAA5C" w14:textId="77777777" w:rsidR="00FB6F79"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Ввести в речь прилагательные, обозначающие признаки и качества предметов: цвет (красный, синий, желтый, зеленый), свойства (сладкий, кислый), величину (большой, маленький), оценку (хороший, плохой).</w:t>
      </w:r>
    </w:p>
    <w:p w14:paraId="3D837D77" w14:textId="77777777" w:rsidR="00FB6F79"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Ввести в речь личные местоимения (я, мы, ты, вы, он, она, они).</w:t>
      </w:r>
    </w:p>
    <w:p w14:paraId="7871033C" w14:textId="77777777" w:rsidR="00FB6F79"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Обогатить активный словарь наречиями, обозначающими местонахождение предметов (там, тут, вот, здесь), сравнение (больше, меньше), количество (много, мало), оценку действий (хорошо, плохо), ощущения (тепло, холодно, вкусно).</w:t>
      </w:r>
    </w:p>
    <w:p w14:paraId="2296202A" w14:textId="77777777" w:rsidR="00FB6F79"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Формирование и совершенствов</w:t>
      </w:r>
      <w:r w:rsidR="00FB6F79" w:rsidRPr="004F4577">
        <w:rPr>
          <w:rStyle w:val="33"/>
          <w:rFonts w:eastAsia="Arial Unicode MS"/>
          <w:b w:val="0"/>
          <w:sz w:val="24"/>
          <w:szCs w:val="24"/>
        </w:rPr>
        <w:t>ание грамматического строя речи</w:t>
      </w:r>
    </w:p>
    <w:p w14:paraId="745CBF66" w14:textId="77777777" w:rsidR="00FB6F79" w:rsidRPr="004F4577" w:rsidRDefault="00FB6F79"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Обучать</w:t>
      </w:r>
      <w:r w:rsidR="006F4370" w:rsidRPr="004F4577">
        <w:rPr>
          <w:rStyle w:val="33"/>
          <w:rFonts w:eastAsia="Arial Unicode MS"/>
          <w:b w:val="0"/>
          <w:sz w:val="24"/>
          <w:szCs w:val="24"/>
        </w:rPr>
        <w:t xml:space="preserve"> образовывать и использовать в речи формы единственного и множественного числа имен существительных мужского и женского родов в именительном падеже (кот - коты, мяч - мячи, дом - дома, кукла - куклы, нога - ноги).</w:t>
      </w:r>
    </w:p>
    <w:p w14:paraId="2527AB96" w14:textId="77777777" w:rsidR="00FB6F79"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умение образовывать и использовать в речи формы имен существительных мужского и женского родов в винительном, родительном, дательном, творительном, предложном падежах (беспредложные конструкции), затем предложные конструкции с простыми предлогами со значением пространственного расположения, направления действия (в, на, у).</w:t>
      </w:r>
    </w:p>
    <w:p w14:paraId="7DEE52F5" w14:textId="77777777" w:rsidR="00FB6F79" w:rsidRPr="004F4577" w:rsidRDefault="00FB6F79"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Обучать</w:t>
      </w:r>
      <w:r w:rsidR="006F4370" w:rsidRPr="004F4577">
        <w:rPr>
          <w:rStyle w:val="33"/>
          <w:rFonts w:eastAsia="Arial Unicode MS"/>
          <w:b w:val="0"/>
          <w:sz w:val="24"/>
          <w:szCs w:val="24"/>
        </w:rPr>
        <w:t xml:space="preserve"> образовывать и использовать в речи существительные с уменьшительно-ласкательными суффиксами (-к, -</w:t>
      </w:r>
      <w:proofErr w:type="spellStart"/>
      <w:r w:rsidR="006F4370" w:rsidRPr="004F4577">
        <w:rPr>
          <w:rStyle w:val="33"/>
          <w:rFonts w:eastAsia="Arial Unicode MS"/>
          <w:b w:val="0"/>
          <w:sz w:val="24"/>
          <w:szCs w:val="24"/>
        </w:rPr>
        <w:t>ик</w:t>
      </w:r>
      <w:proofErr w:type="spellEnd"/>
      <w:r w:rsidR="006F4370" w:rsidRPr="004F4577">
        <w:rPr>
          <w:rStyle w:val="33"/>
          <w:rFonts w:eastAsia="Arial Unicode MS"/>
          <w:b w:val="0"/>
          <w:sz w:val="24"/>
          <w:szCs w:val="24"/>
        </w:rPr>
        <w:t>, -чик, -</w:t>
      </w:r>
      <w:proofErr w:type="spellStart"/>
      <w:r w:rsidR="006F4370" w:rsidRPr="004F4577">
        <w:rPr>
          <w:rStyle w:val="33"/>
          <w:rFonts w:eastAsia="Arial Unicode MS"/>
          <w:b w:val="0"/>
          <w:sz w:val="24"/>
          <w:szCs w:val="24"/>
        </w:rPr>
        <w:t>ок</w:t>
      </w:r>
      <w:proofErr w:type="spellEnd"/>
      <w:r w:rsidR="006F4370" w:rsidRPr="004F4577">
        <w:rPr>
          <w:rStyle w:val="33"/>
          <w:rFonts w:eastAsia="Arial Unicode MS"/>
          <w:b w:val="0"/>
          <w:sz w:val="24"/>
          <w:szCs w:val="24"/>
        </w:rPr>
        <w:t>, -чек, -</w:t>
      </w:r>
      <w:proofErr w:type="spellStart"/>
      <w:r w:rsidR="006F4370" w:rsidRPr="004F4577">
        <w:rPr>
          <w:rStyle w:val="33"/>
          <w:rFonts w:eastAsia="Arial Unicode MS"/>
          <w:b w:val="0"/>
          <w:sz w:val="24"/>
          <w:szCs w:val="24"/>
        </w:rPr>
        <w:t>очк</w:t>
      </w:r>
      <w:proofErr w:type="spellEnd"/>
      <w:r w:rsidR="006F4370" w:rsidRPr="004F4577">
        <w:rPr>
          <w:rStyle w:val="33"/>
          <w:rFonts w:eastAsia="Arial Unicode MS"/>
          <w:b w:val="0"/>
          <w:sz w:val="24"/>
          <w:szCs w:val="24"/>
        </w:rPr>
        <w:t>, -</w:t>
      </w:r>
      <w:proofErr w:type="spellStart"/>
      <w:r w:rsidR="006F4370" w:rsidRPr="004F4577">
        <w:rPr>
          <w:rStyle w:val="33"/>
          <w:rFonts w:eastAsia="Arial Unicode MS"/>
          <w:b w:val="0"/>
          <w:sz w:val="24"/>
          <w:szCs w:val="24"/>
        </w:rPr>
        <w:t>ечк</w:t>
      </w:r>
      <w:proofErr w:type="spellEnd"/>
      <w:r w:rsidR="006F4370" w:rsidRPr="004F4577">
        <w:rPr>
          <w:rStyle w:val="33"/>
          <w:rFonts w:eastAsia="Arial Unicode MS"/>
          <w:b w:val="0"/>
          <w:sz w:val="24"/>
          <w:szCs w:val="24"/>
        </w:rPr>
        <w:t>, -</w:t>
      </w:r>
      <w:proofErr w:type="spellStart"/>
      <w:r w:rsidR="006F4370" w:rsidRPr="004F4577">
        <w:rPr>
          <w:rStyle w:val="33"/>
          <w:rFonts w:eastAsia="Arial Unicode MS"/>
          <w:b w:val="0"/>
          <w:sz w:val="24"/>
          <w:szCs w:val="24"/>
        </w:rPr>
        <w:t>ен</w:t>
      </w:r>
      <w:proofErr w:type="spellEnd"/>
      <w:r w:rsidR="006F4370" w:rsidRPr="004F4577">
        <w:rPr>
          <w:rStyle w:val="33"/>
          <w:rFonts w:eastAsia="Arial Unicode MS"/>
          <w:b w:val="0"/>
          <w:sz w:val="24"/>
          <w:szCs w:val="24"/>
        </w:rPr>
        <w:t>, -</w:t>
      </w:r>
      <w:proofErr w:type="spellStart"/>
      <w:r w:rsidR="006F4370" w:rsidRPr="004F4577">
        <w:rPr>
          <w:rStyle w:val="33"/>
          <w:rFonts w:eastAsia="Arial Unicode MS"/>
          <w:b w:val="0"/>
          <w:sz w:val="24"/>
          <w:szCs w:val="24"/>
        </w:rPr>
        <w:t>ят</w:t>
      </w:r>
      <w:proofErr w:type="spellEnd"/>
      <w:r w:rsidR="006F4370" w:rsidRPr="004F4577">
        <w:rPr>
          <w:rStyle w:val="33"/>
          <w:rFonts w:eastAsia="Arial Unicode MS"/>
          <w:b w:val="0"/>
          <w:sz w:val="24"/>
          <w:szCs w:val="24"/>
        </w:rPr>
        <w:t>).</w:t>
      </w:r>
    </w:p>
    <w:p w14:paraId="3AF18D6C" w14:textId="77777777" w:rsidR="00FB6F79"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умение образовывать и использовать в речи формы повелительного наклонения глаголов в единственном и множественном числе (иди, идите), инфинитива (стоять, петь), глаголов изъявительного наклонения в единственном и множественном числе настоящего времени (стоит, стоят).</w:t>
      </w:r>
    </w:p>
    <w:p w14:paraId="5FCB2AFE" w14:textId="77777777" w:rsidR="00FB6F79" w:rsidRPr="004F4577" w:rsidRDefault="00FB6F79"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Обучать</w:t>
      </w:r>
      <w:r w:rsidR="006F4370" w:rsidRPr="004F4577">
        <w:rPr>
          <w:rStyle w:val="33"/>
          <w:rFonts w:eastAsia="Arial Unicode MS"/>
          <w:b w:val="0"/>
          <w:sz w:val="24"/>
          <w:szCs w:val="24"/>
        </w:rPr>
        <w:t xml:space="preserve"> различать, образовывать и использовать формы глаголов прошедшего времени мужского и женского рода, единственного и множественного числа (упал, упала, упали).</w:t>
      </w:r>
      <w:r w:rsidRPr="004F4577">
        <w:rPr>
          <w:rStyle w:val="33"/>
          <w:rFonts w:eastAsia="Arial Unicode MS"/>
          <w:b w:val="0"/>
          <w:sz w:val="24"/>
          <w:szCs w:val="24"/>
        </w:rPr>
        <w:t xml:space="preserve"> </w:t>
      </w:r>
    </w:p>
    <w:p w14:paraId="103D4C69" w14:textId="77777777" w:rsidR="00FB6F79"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Обучать согласованию прилагательных с существительными мужского и женского рода единственного числа в именительном падеже (большой мяч, маленькая груша).</w:t>
      </w:r>
    </w:p>
    <w:p w14:paraId="1AA90E78" w14:textId="28CD1766" w:rsidR="00FB6F79"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w:t>
      </w:r>
      <w:r w:rsidRPr="004F4577">
        <w:rPr>
          <w:rStyle w:val="33"/>
          <w:rFonts w:eastAsia="Arial Unicode MS"/>
          <w:b w:val="0"/>
          <w:sz w:val="24"/>
          <w:szCs w:val="24"/>
        </w:rPr>
        <w:tab/>
        <w:t>умение</w:t>
      </w:r>
      <w:r w:rsidRPr="004F4577">
        <w:rPr>
          <w:rStyle w:val="33"/>
          <w:rFonts w:eastAsia="Arial Unicode MS"/>
          <w:b w:val="0"/>
          <w:sz w:val="24"/>
          <w:szCs w:val="24"/>
        </w:rPr>
        <w:tab/>
        <w:t>образовывать,</w:t>
      </w:r>
      <w:r w:rsidRPr="004F4577">
        <w:rPr>
          <w:rStyle w:val="33"/>
          <w:rFonts w:eastAsia="Arial Unicode MS"/>
          <w:b w:val="0"/>
          <w:sz w:val="24"/>
          <w:szCs w:val="24"/>
        </w:rPr>
        <w:tab/>
        <w:t>использовать</w:t>
      </w:r>
      <w:r w:rsidRPr="004F4577">
        <w:rPr>
          <w:rStyle w:val="33"/>
          <w:rFonts w:eastAsia="Arial Unicode MS"/>
          <w:b w:val="0"/>
          <w:sz w:val="24"/>
          <w:szCs w:val="24"/>
        </w:rPr>
        <w:tab/>
        <w:t>в речи согласовывать с именами существительными мужского и женского рода притяжательные прилагательные (мамин, папин).</w:t>
      </w:r>
    </w:p>
    <w:p w14:paraId="629CDF84" w14:textId="77777777" w:rsidR="00FB6F79"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w:t>
      </w:r>
      <w:r w:rsidRPr="004F4577">
        <w:rPr>
          <w:rStyle w:val="33"/>
          <w:rFonts w:eastAsia="Arial Unicode MS"/>
          <w:b w:val="0"/>
          <w:sz w:val="24"/>
          <w:szCs w:val="24"/>
        </w:rPr>
        <w:tab/>
        <w:t>умение</w:t>
      </w:r>
      <w:r w:rsidRPr="004F4577">
        <w:rPr>
          <w:rStyle w:val="33"/>
          <w:rFonts w:eastAsia="Arial Unicode MS"/>
          <w:b w:val="0"/>
          <w:sz w:val="24"/>
          <w:szCs w:val="24"/>
        </w:rPr>
        <w:tab/>
        <w:t>согласовывать</w:t>
      </w:r>
      <w:r w:rsidRPr="004F4577">
        <w:rPr>
          <w:rStyle w:val="33"/>
          <w:rFonts w:eastAsia="Arial Unicode MS"/>
          <w:b w:val="0"/>
          <w:sz w:val="24"/>
          <w:szCs w:val="24"/>
        </w:rPr>
        <w:tab/>
        <w:t>числительное «один»</w:t>
      </w:r>
      <w:r w:rsidRPr="004F4577">
        <w:rPr>
          <w:rStyle w:val="33"/>
          <w:rFonts w:eastAsia="Arial Unicode MS"/>
          <w:b w:val="0"/>
          <w:sz w:val="24"/>
          <w:szCs w:val="24"/>
        </w:rPr>
        <w:tab/>
        <w:t>с</w:t>
      </w:r>
      <w:r w:rsidR="00FB6F79" w:rsidRPr="004F4577">
        <w:rPr>
          <w:rStyle w:val="33"/>
          <w:rFonts w:eastAsia="Arial Unicode MS"/>
          <w:b w:val="0"/>
          <w:sz w:val="24"/>
          <w:szCs w:val="24"/>
        </w:rPr>
        <w:t xml:space="preserve"> </w:t>
      </w:r>
      <w:r w:rsidRPr="004F4577">
        <w:rPr>
          <w:rStyle w:val="33"/>
          <w:rFonts w:eastAsia="Arial Unicode MS"/>
          <w:b w:val="0"/>
          <w:sz w:val="24"/>
          <w:szCs w:val="24"/>
        </w:rPr>
        <w:t>существительными в роде и числе в именительном падеже (один жук, одна кукла, одно ведерко).</w:t>
      </w:r>
    </w:p>
    <w:p w14:paraId="3737C78F" w14:textId="77777777" w:rsidR="00FB6F79" w:rsidRPr="004F4577" w:rsidRDefault="00FB6F79"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Обучать</w:t>
      </w:r>
      <w:r w:rsidR="006F4370" w:rsidRPr="004F4577">
        <w:rPr>
          <w:rStyle w:val="33"/>
          <w:rFonts w:eastAsia="Arial Unicode MS"/>
          <w:b w:val="0"/>
          <w:sz w:val="24"/>
          <w:szCs w:val="24"/>
        </w:rPr>
        <w:t xml:space="preserve"> согласовыва</w:t>
      </w:r>
      <w:r w:rsidRPr="004F4577">
        <w:rPr>
          <w:rStyle w:val="33"/>
          <w:rFonts w:eastAsia="Arial Unicode MS"/>
          <w:b w:val="0"/>
          <w:sz w:val="24"/>
          <w:szCs w:val="24"/>
        </w:rPr>
        <w:t>нию</w:t>
      </w:r>
      <w:r w:rsidR="006F4370" w:rsidRPr="004F4577">
        <w:rPr>
          <w:rStyle w:val="33"/>
          <w:rFonts w:eastAsia="Arial Unicode MS"/>
          <w:b w:val="0"/>
          <w:sz w:val="24"/>
          <w:szCs w:val="24"/>
        </w:rPr>
        <w:t xml:space="preserve"> притяжательные местоимения с существительными (моя книжка, мой мяч), правильно употреблять местоимения меня, мне.</w:t>
      </w:r>
    </w:p>
    <w:p w14:paraId="71EF9568" w14:textId="77777777" w:rsidR="00FB6F79"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двухсловное предложение (Дай мяч. Катя спит. Аня, иди. Я пою. Можно кубик?), фразы с прямым дополнением (Вова, дай мяч. Аня, на кубик. Даня ест суп.) Формировать умение отвечать на поставленные вопросы по простым сюжетным картинкам (Кто это? Что он делает? Что это?), составлять предложения по небольшой сюжетной картинке с одним действующим лицом (Дети спят. Мама варит суп.)</w:t>
      </w:r>
    </w:p>
    <w:p w14:paraId="0F43BC88" w14:textId="77777777" w:rsidR="00FB6F79"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w:t>
      </w:r>
      <w:r w:rsidR="00FB6F79" w:rsidRPr="004F4577">
        <w:rPr>
          <w:rStyle w:val="33"/>
          <w:rFonts w:eastAsia="Arial Unicode MS"/>
          <w:b w:val="0"/>
          <w:sz w:val="24"/>
          <w:szCs w:val="24"/>
        </w:rPr>
        <w:t>тие фонематической системы речи</w:t>
      </w:r>
    </w:p>
    <w:p w14:paraId="34A469B9" w14:textId="77777777" w:rsidR="00FB6F79"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Воспитывать внимание к звуковой стороне речи.</w:t>
      </w:r>
    </w:p>
    <w:p w14:paraId="2278C084" w14:textId="77777777" w:rsidR="00FB6F79"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умение различать гласные звуки по принципу контраста: [а]-не [а], [у] - [а], [и] - [у], [э] - [о], [и]-[о], [э]-[у]; гласные, близкие по артикуляции: [у]-[о].</w:t>
      </w:r>
    </w:p>
    <w:p w14:paraId="0D7E476C" w14:textId="77777777" w:rsidR="00DA33D7" w:rsidRPr="004F4577" w:rsidRDefault="00FB6F79"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Обучать</w:t>
      </w:r>
      <w:r w:rsidR="00177E54" w:rsidRPr="004F4577">
        <w:rPr>
          <w:rStyle w:val="33"/>
          <w:rFonts w:eastAsia="Arial Unicode MS"/>
          <w:b w:val="0"/>
          <w:sz w:val="24"/>
          <w:szCs w:val="24"/>
        </w:rPr>
        <w:t xml:space="preserve"> </w:t>
      </w:r>
      <w:r w:rsidR="006F4370" w:rsidRPr="004F4577">
        <w:rPr>
          <w:rStyle w:val="33"/>
          <w:rFonts w:eastAsia="Arial Unicode MS"/>
          <w:b w:val="0"/>
          <w:sz w:val="24"/>
          <w:szCs w:val="24"/>
        </w:rPr>
        <w:t>дифференцирова</w:t>
      </w:r>
      <w:r w:rsidRPr="004F4577">
        <w:rPr>
          <w:rStyle w:val="33"/>
          <w:rFonts w:eastAsia="Arial Unicode MS"/>
          <w:b w:val="0"/>
          <w:sz w:val="24"/>
          <w:szCs w:val="24"/>
        </w:rPr>
        <w:t>нию</w:t>
      </w:r>
      <w:r w:rsidR="006F4370" w:rsidRPr="004F4577">
        <w:rPr>
          <w:rStyle w:val="33"/>
          <w:rFonts w:eastAsia="Arial Unicode MS"/>
          <w:b w:val="0"/>
          <w:sz w:val="24"/>
          <w:szCs w:val="24"/>
        </w:rPr>
        <w:t xml:space="preserve"> согласные раннего онтогенеза, отличающиеся по артикуляции, в открытых слогах:</w:t>
      </w:r>
      <w:r w:rsidR="00DA33D7" w:rsidRPr="004F4577">
        <w:rPr>
          <w:rStyle w:val="33"/>
          <w:rFonts w:eastAsia="Arial Unicode MS"/>
          <w:b w:val="0"/>
          <w:sz w:val="24"/>
          <w:szCs w:val="24"/>
        </w:rPr>
        <w:t xml:space="preserve"> [б]-[н], [м]-[т], [п]-[г] и т.</w:t>
      </w:r>
      <w:r w:rsidR="006F4370" w:rsidRPr="004F4577">
        <w:rPr>
          <w:rStyle w:val="33"/>
          <w:rFonts w:eastAsia="Arial Unicode MS"/>
          <w:b w:val="0"/>
          <w:sz w:val="24"/>
          <w:szCs w:val="24"/>
        </w:rPr>
        <w:t>п.</w:t>
      </w:r>
    </w:p>
    <w:p w14:paraId="4086A7F1" w14:textId="77777777" w:rsidR="00DA33D7"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умение различать слова, сходные по звучанию (кот - кит, бочка - точка, миска - киска).</w:t>
      </w:r>
    </w:p>
    <w:p w14:paraId="08E59AC0" w14:textId="77777777" w:rsidR="00DA33D7"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 xml:space="preserve">Развивать внимание к </w:t>
      </w:r>
      <w:proofErr w:type="spellStart"/>
      <w:r w:rsidRPr="004F4577">
        <w:rPr>
          <w:rStyle w:val="33"/>
          <w:rFonts w:eastAsia="Arial Unicode MS"/>
          <w:b w:val="0"/>
          <w:sz w:val="24"/>
          <w:szCs w:val="24"/>
        </w:rPr>
        <w:t>звукослоговой</w:t>
      </w:r>
      <w:proofErr w:type="spellEnd"/>
      <w:r w:rsidRPr="004F4577">
        <w:rPr>
          <w:rStyle w:val="33"/>
          <w:rFonts w:eastAsia="Arial Unicode MS"/>
          <w:b w:val="0"/>
          <w:sz w:val="24"/>
          <w:szCs w:val="24"/>
        </w:rPr>
        <w:t xml:space="preserve"> структуре слова в упражнениях на различение длинных и коротких слов; на простукивание, </w:t>
      </w:r>
      <w:proofErr w:type="spellStart"/>
      <w:r w:rsidRPr="004F4577">
        <w:rPr>
          <w:rStyle w:val="33"/>
          <w:rFonts w:eastAsia="Arial Unicode MS"/>
          <w:b w:val="0"/>
          <w:sz w:val="24"/>
          <w:szCs w:val="24"/>
        </w:rPr>
        <w:t>прохлопывание</w:t>
      </w:r>
      <w:proofErr w:type="spellEnd"/>
      <w:r w:rsidRPr="004F4577">
        <w:rPr>
          <w:rStyle w:val="33"/>
          <w:rFonts w:eastAsia="Arial Unicode MS"/>
          <w:b w:val="0"/>
          <w:sz w:val="24"/>
          <w:szCs w:val="24"/>
        </w:rPr>
        <w:t xml:space="preserve">, </w:t>
      </w:r>
      <w:proofErr w:type="spellStart"/>
      <w:r w:rsidRPr="004F4577">
        <w:rPr>
          <w:rStyle w:val="33"/>
          <w:rFonts w:eastAsia="Arial Unicode MS"/>
          <w:b w:val="0"/>
          <w:sz w:val="24"/>
          <w:szCs w:val="24"/>
        </w:rPr>
        <w:t>протопывание</w:t>
      </w:r>
      <w:proofErr w:type="spellEnd"/>
      <w:r w:rsidRPr="004F4577">
        <w:rPr>
          <w:rStyle w:val="33"/>
          <w:rFonts w:eastAsia="Arial Unicode MS"/>
          <w:b w:val="0"/>
          <w:sz w:val="24"/>
          <w:szCs w:val="24"/>
        </w:rPr>
        <w:t xml:space="preserve"> слогового рисунка слова.</w:t>
      </w:r>
    </w:p>
    <w:p w14:paraId="6B6E7530" w14:textId="77777777" w:rsidR="00DA33D7"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w:t>
      </w:r>
      <w:r w:rsidR="00DA33D7" w:rsidRPr="004F4577">
        <w:rPr>
          <w:rStyle w:val="33"/>
          <w:rFonts w:eastAsia="Arial Unicode MS"/>
          <w:b w:val="0"/>
          <w:sz w:val="24"/>
          <w:szCs w:val="24"/>
        </w:rPr>
        <w:t>итие фонетической стороны языка</w:t>
      </w:r>
    </w:p>
    <w:p w14:paraId="0792B08C" w14:textId="77777777" w:rsidR="00DA33D7"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правильное речевое диафрагмальное дыхание и длительный ротовой выдох. Развивать длительность речевого выдоха.</w:t>
      </w:r>
    </w:p>
    <w:p w14:paraId="218B92F3" w14:textId="77777777" w:rsidR="00DA33D7"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силу, динамику и модуляцию голоса.</w:t>
      </w:r>
    </w:p>
    <w:p w14:paraId="02912E93" w14:textId="77777777" w:rsidR="00DA33D7"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подражание речевым звукам.</w:t>
      </w:r>
    </w:p>
    <w:p w14:paraId="16B47D05" w14:textId="77777777" w:rsidR="00DA33D7"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 xml:space="preserve">Активизировать движения артикуляционного аппарата с помощью специальных упражнений и уточнить </w:t>
      </w:r>
      <w:proofErr w:type="spellStart"/>
      <w:r w:rsidRPr="004F4577">
        <w:rPr>
          <w:rStyle w:val="33"/>
          <w:rFonts w:eastAsia="Arial Unicode MS"/>
          <w:b w:val="0"/>
          <w:sz w:val="24"/>
          <w:szCs w:val="24"/>
        </w:rPr>
        <w:t>артикулирование</w:t>
      </w:r>
      <w:proofErr w:type="spellEnd"/>
      <w:r w:rsidRPr="004F4577">
        <w:rPr>
          <w:rStyle w:val="33"/>
          <w:rFonts w:eastAsia="Arial Unicode MS"/>
          <w:b w:val="0"/>
          <w:sz w:val="24"/>
          <w:szCs w:val="24"/>
        </w:rPr>
        <w:t xml:space="preserve"> (четкость произношения) гласных звуков [а], [о], [у], [и] и согласных раннего онтогенеза: [м], [м], [н], [н], [п], [п’], [т], [т’], [ф] [ф], [в], [в], [б], [б], [к], [к], [г], [г], [х], [х].</w:t>
      </w:r>
    </w:p>
    <w:p w14:paraId="252CE477" w14:textId="77777777" w:rsidR="00DA33D7"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Воспитывать правильный, умеренный темп речи.</w:t>
      </w:r>
    </w:p>
    <w:p w14:paraId="464563D3" w14:textId="77777777" w:rsidR="00DA33D7"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интонационную выразительность, ритмичность речи.</w:t>
      </w:r>
    </w:p>
    <w:p w14:paraId="6F137123" w14:textId="77777777" w:rsidR="00DA33D7"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Развитие речевого общения и разговорной диалогической речи</w:t>
      </w:r>
    </w:p>
    <w:p w14:paraId="57E84399" w14:textId="77777777" w:rsidR="00DA33D7"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Воспитывать потребность в речевом общении.</w:t>
      </w:r>
    </w:p>
    <w:p w14:paraId="04763667" w14:textId="77777777" w:rsidR="00DA33D7"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умение заканчивать фразу, учить договаривать за взрослым слова и словосочетания в потешках, упражнениях, стихотворениях.</w:t>
      </w:r>
    </w:p>
    <w:p w14:paraId="4611BD86" w14:textId="77777777" w:rsidR="00DA33D7"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умение отвечать на вопросы по прослушанным сказкам.</w:t>
      </w:r>
    </w:p>
    <w:p w14:paraId="31A088AF" w14:textId="77777777" w:rsidR="00DA33D7" w:rsidRPr="004F4577" w:rsidRDefault="00DA33D7"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Обучать</w:t>
      </w:r>
      <w:r w:rsidR="006F4370" w:rsidRPr="004F4577">
        <w:rPr>
          <w:rStyle w:val="33"/>
          <w:rFonts w:eastAsia="Arial Unicode MS"/>
          <w:b w:val="0"/>
          <w:sz w:val="24"/>
          <w:szCs w:val="24"/>
        </w:rPr>
        <w:t xml:space="preserve"> отвечать на вопросы по предметной, сюжетной картинкам, по демонстрации действий.</w:t>
      </w:r>
    </w:p>
    <w:p w14:paraId="76A87497" w14:textId="77777777" w:rsidR="00DA33D7"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умение передавать содержание знакомой сказки по серии картинок с помощью логопеда.</w:t>
      </w:r>
    </w:p>
    <w:p w14:paraId="56491120" w14:textId="5F0765B1" w:rsidR="00EB7EA8" w:rsidRPr="004F4577" w:rsidRDefault="006F4370" w:rsidP="004F50E4">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Заучивать небольшие песенки, потешки, стихотворения с опорой на картинки.</w:t>
      </w:r>
      <w:r w:rsidR="00DA33D7" w:rsidRPr="004F4577">
        <w:rPr>
          <w:rStyle w:val="33"/>
          <w:rFonts w:eastAsia="Arial Unicode MS"/>
          <w:b w:val="0"/>
          <w:sz w:val="24"/>
          <w:szCs w:val="24"/>
        </w:rPr>
        <w:t xml:space="preserve"> </w:t>
      </w:r>
      <w:r w:rsidRPr="004F4577">
        <w:rPr>
          <w:rStyle w:val="33"/>
          <w:rFonts w:eastAsia="Arial Unicode MS"/>
          <w:b w:val="0"/>
          <w:sz w:val="24"/>
          <w:szCs w:val="24"/>
        </w:rPr>
        <w:t>Развивать эмоционально-выразительные жесты и мимику.</w:t>
      </w:r>
    </w:p>
    <w:p w14:paraId="4C22D217"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Средний дошкольный возраст (с 4 до 5 лет)</w:t>
      </w:r>
    </w:p>
    <w:p w14:paraId="6EE2918C"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РАЗВИТИЕ СЛОВАРЯ</w:t>
      </w:r>
    </w:p>
    <w:p w14:paraId="04F695DC" w14:textId="77777777" w:rsidR="00DA33D7"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w:t>
      </w:r>
    </w:p>
    <w:p w14:paraId="02DFBEEA" w14:textId="77777777" w:rsidR="00DA33D7" w:rsidRPr="004F4577" w:rsidRDefault="00DA33D7"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Обучать</w:t>
      </w:r>
      <w:r w:rsidR="006F4370" w:rsidRPr="004F4577">
        <w:rPr>
          <w:rStyle w:val="33"/>
          <w:rFonts w:eastAsia="Arial Unicode MS"/>
          <w:b w:val="0"/>
          <w:sz w:val="24"/>
          <w:szCs w:val="24"/>
        </w:rPr>
        <w:t xml:space="preserve"> понима</w:t>
      </w:r>
      <w:r w:rsidRPr="004F4577">
        <w:rPr>
          <w:rStyle w:val="33"/>
          <w:rFonts w:eastAsia="Arial Unicode MS"/>
          <w:b w:val="0"/>
          <w:sz w:val="24"/>
          <w:szCs w:val="24"/>
        </w:rPr>
        <w:t>нию</w:t>
      </w:r>
      <w:r w:rsidR="006F4370" w:rsidRPr="004F4577">
        <w:rPr>
          <w:rStyle w:val="33"/>
          <w:rFonts w:eastAsia="Arial Unicode MS"/>
          <w:b w:val="0"/>
          <w:sz w:val="24"/>
          <w:szCs w:val="24"/>
        </w:rPr>
        <w:t xml:space="preserve"> обобщающее значение слов и формировать обобщающие понятия.</w:t>
      </w:r>
    </w:p>
    <w:p w14:paraId="5CABCE01" w14:textId="77777777" w:rsidR="00DA33D7"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Расширять словарь за счет активного усвоения и использования в экспрессивной речи личных местоименных форм, притяжательных местоимений, притяжательных прилагательных, определительных местоимений, наречий, количественных и порядковых числительных.</w:t>
      </w:r>
    </w:p>
    <w:p w14:paraId="460AE2A5" w14:textId="77777777" w:rsidR="00DA33D7"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Сформировать понимание простых предлогов.</w:t>
      </w:r>
    </w:p>
    <w:p w14:paraId="2AA59C19"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Сформировать понятие слово и умение оперировать им.</w:t>
      </w:r>
    </w:p>
    <w:p w14:paraId="2E6241DA"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ФОРМИРОВАНИЕ ГРАММАТИЧЕСКОГО СТРОЯ РЕЧИ</w:t>
      </w:r>
    </w:p>
    <w:p w14:paraId="0A8508B6" w14:textId="77777777" w:rsidR="00DA33D7" w:rsidRPr="004F4577" w:rsidRDefault="00DA33D7"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Обучать</w:t>
      </w:r>
      <w:r w:rsidR="006F4370" w:rsidRPr="004F4577">
        <w:rPr>
          <w:rStyle w:val="33"/>
          <w:rFonts w:eastAsia="Arial Unicode MS"/>
          <w:b w:val="0"/>
          <w:sz w:val="24"/>
          <w:szCs w:val="24"/>
        </w:rPr>
        <w:t xml:space="preserve"> различать и употреблять существительные мужского, женского и среднего рода в единственном и множественном числе в именительном падеже.</w:t>
      </w:r>
    </w:p>
    <w:p w14:paraId="2CABF0A8" w14:textId="77777777" w:rsidR="00DA33D7"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конструкциях, затем в предложных конструкциях с простыми предлогами.</w:t>
      </w:r>
    </w:p>
    <w:p w14:paraId="5B3C1BE5" w14:textId="77777777" w:rsidR="00DA33D7" w:rsidRPr="004F4577" w:rsidRDefault="00DA33D7"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Обучать</w:t>
      </w:r>
      <w:r w:rsidR="006F4370" w:rsidRPr="004F4577">
        <w:rPr>
          <w:rStyle w:val="33"/>
          <w:rFonts w:eastAsia="Arial Unicode MS"/>
          <w:b w:val="0"/>
          <w:sz w:val="24"/>
          <w:szCs w:val="24"/>
        </w:rPr>
        <w:t xml:space="preserve"> образовывать и использовать в речи существительные с уменьшительно-ласкательными суффиксами.</w:t>
      </w:r>
    </w:p>
    <w:p w14:paraId="2C07093E" w14:textId="77777777" w:rsidR="00DA33D7"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умение образовывать и использовать в речи глаголы в повелительном наклонении, инфинитиве, в настоящем и прошедшем времени в изъявительном наклонении.</w:t>
      </w:r>
    </w:p>
    <w:p w14:paraId="24FA5C54" w14:textId="77777777" w:rsidR="00DA33D7" w:rsidRPr="004F4577" w:rsidRDefault="00DA33D7"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Обучать</w:t>
      </w:r>
      <w:r w:rsidR="006F4370" w:rsidRPr="004F4577">
        <w:rPr>
          <w:rStyle w:val="33"/>
          <w:rFonts w:eastAsia="Arial Unicode MS"/>
          <w:b w:val="0"/>
          <w:sz w:val="24"/>
          <w:szCs w:val="24"/>
        </w:rPr>
        <w:t xml:space="preserve"> различать и употреблять противоположные по значению названия действий и признаков.</w:t>
      </w:r>
    </w:p>
    <w:p w14:paraId="33B4BCF6" w14:textId="77777777" w:rsidR="00DA33D7"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Обучать согласованию притяжательных местоимений и имен прилагательных с существительными мужского, женского и среднего рода.</w:t>
      </w:r>
    </w:p>
    <w:p w14:paraId="37C1F6EB" w14:textId="77777777" w:rsidR="00DA33D7"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умение согласовывать числительные с существительными мужского и женского рода.</w:t>
      </w:r>
    </w:p>
    <w:p w14:paraId="272A6F23" w14:textId="77777777" w:rsidR="00DA33D7"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w:t>
      </w:r>
    </w:p>
    <w:p w14:paraId="21F65C6C"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Обучать распространению простых предложений однородными подлежащими и сказуемыми.</w:t>
      </w:r>
    </w:p>
    <w:p w14:paraId="03445263"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РАЗВИТИЕ ФОНЕТИКО-ФОНЕМАТИЧЕСКОЙ СИСТЕМЫ ЯЗЫКА И НАВЫКОВ ЯЗЫКОВОГО АНАЛИЗА</w:t>
      </w:r>
    </w:p>
    <w:p w14:paraId="6F194773" w14:textId="77777777" w:rsidR="00DA33D7"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Развитие просодической стороны речи</w:t>
      </w:r>
    </w:p>
    <w:p w14:paraId="37D6FC6B" w14:textId="77777777" w:rsidR="00DA33D7"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правильное речевое дыхание и длительный ротовой выдох.</w:t>
      </w:r>
    </w:p>
    <w:p w14:paraId="4D9E662B" w14:textId="77777777" w:rsidR="00DA33D7"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навык мягкого голосоведения.</w:t>
      </w:r>
    </w:p>
    <w:p w14:paraId="50C25C88" w14:textId="77777777" w:rsidR="00DA33D7"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Воспитывать правильный умеренный темп речи (по подражанию логопеду).</w:t>
      </w:r>
    </w:p>
    <w:p w14:paraId="4B64B03C" w14:textId="77777777" w:rsidR="00DA33D7"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ритмичность и интонационную выразительность речи, модуляцию голоса.</w:t>
      </w:r>
    </w:p>
    <w:p w14:paraId="70C9DE09" w14:textId="77777777" w:rsidR="00DA33D7"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Коррекци</w:t>
      </w:r>
      <w:r w:rsidR="00DA33D7" w:rsidRPr="004F4577">
        <w:rPr>
          <w:rStyle w:val="33"/>
          <w:rFonts w:eastAsia="Arial Unicode MS"/>
          <w:b w:val="0"/>
          <w:sz w:val="24"/>
          <w:szCs w:val="24"/>
        </w:rPr>
        <w:t>я произносительной стороны речи</w:t>
      </w:r>
    </w:p>
    <w:p w14:paraId="0B580339" w14:textId="77777777" w:rsidR="00DA33D7"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Уточнить произношение гласных звуков и согласных раннего онтогенеза в свободной речевой деятельности.</w:t>
      </w:r>
    </w:p>
    <w:p w14:paraId="4A80503D" w14:textId="77777777" w:rsidR="00DA33D7"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Активизировать движения речевого аппарата, готовить его к формированию звуков всех групп.</w:t>
      </w:r>
    </w:p>
    <w:p w14:paraId="37930648" w14:textId="77777777" w:rsidR="00DA33D7"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Сформировать правильные уклады свистящих и шипящих звуков, автоматизировать поставленные звуки в игровой и свободной речевой деятельности.</w:t>
      </w:r>
    </w:p>
    <w:p w14:paraId="1E64D4FF" w14:textId="77777777" w:rsidR="00DA33D7"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Работа над слоговой стру</w:t>
      </w:r>
      <w:r w:rsidR="00DA33D7" w:rsidRPr="004F4577">
        <w:rPr>
          <w:rStyle w:val="33"/>
          <w:rFonts w:eastAsia="Arial Unicode MS"/>
          <w:b w:val="0"/>
          <w:sz w:val="24"/>
          <w:szCs w:val="24"/>
        </w:rPr>
        <w:t>ктурой слова</w:t>
      </w:r>
    </w:p>
    <w:p w14:paraId="1D4BF023" w14:textId="77777777" w:rsidR="00DA33D7"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умение различать на слух длинные и короткие слова.</w:t>
      </w:r>
    </w:p>
    <w:p w14:paraId="05483CB8" w14:textId="77777777" w:rsidR="00DA33D7"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w:t>
      </w:r>
    </w:p>
    <w:p w14:paraId="3F4E15B1" w14:textId="77777777" w:rsidR="00DA33D7"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Научить правильно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w:t>
      </w:r>
    </w:p>
    <w:p w14:paraId="31A2FFA4" w14:textId="77777777" w:rsidR="00DA33D7"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Сформировать понятие слог (часть слова) и умение оперировать этим понятием.</w:t>
      </w:r>
    </w:p>
    <w:p w14:paraId="55361656" w14:textId="77777777" w:rsidR="00DA33D7"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Совершенствование фонематического восприятия, навыков звукового анализа и синтеза</w:t>
      </w:r>
    </w:p>
    <w:p w14:paraId="1703C054" w14:textId="77777777" w:rsidR="00DA33D7"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Сформировать умение различать гласные и согласные звуки.</w:t>
      </w:r>
    </w:p>
    <w:p w14:paraId="05F61D40" w14:textId="77777777" w:rsidR="00DA33D7"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Научить выделять из ряда звуков гласные звуки.</w:t>
      </w:r>
    </w:p>
    <w:p w14:paraId="4DCCE5B5" w14:textId="77777777" w:rsidR="00DA33D7"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Сформировать первоначальные навыки анализа и синтеза. Научить выполнять анализ и синтез слияний гласных звуков.</w:t>
      </w:r>
    </w:p>
    <w:p w14:paraId="48953934" w14:textId="77777777" w:rsidR="00DA33D7"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Научить выделять начальные ударные гласные [а], [у], [о], [и], из слов, различать слова с начальными ударными гласными.</w:t>
      </w:r>
    </w:p>
    <w:p w14:paraId="1FC061AD" w14:textId="77777777" w:rsidR="00DA33D7"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Научить выделять согласные звуки [т], [п], [н], [м], [к] из ряда звуков, слогов, слов, из конца и начала слов; дифференцировать звуки, отличающиеся по артикуляционным и акустическим признакам ([м]-[н], [п]- [т], [б]-[д], [к]-[т]) в ряду звуков, слогов, слов. Научить производить анализ и синтез сначала обратных, а потом и прямых слогов, и слов из трех звуков (</w:t>
      </w:r>
      <w:proofErr w:type="spellStart"/>
      <w:r w:rsidRPr="004F4577">
        <w:rPr>
          <w:rStyle w:val="33"/>
          <w:rFonts w:eastAsia="Arial Unicode MS"/>
          <w:b w:val="0"/>
          <w:sz w:val="24"/>
          <w:szCs w:val="24"/>
        </w:rPr>
        <w:t>ам</w:t>
      </w:r>
      <w:proofErr w:type="spellEnd"/>
      <w:r w:rsidRPr="004F4577">
        <w:rPr>
          <w:rStyle w:val="33"/>
          <w:rFonts w:eastAsia="Arial Unicode MS"/>
          <w:b w:val="0"/>
          <w:sz w:val="24"/>
          <w:szCs w:val="24"/>
        </w:rPr>
        <w:t xml:space="preserve">, он, </w:t>
      </w:r>
      <w:proofErr w:type="spellStart"/>
      <w:r w:rsidRPr="004F4577">
        <w:rPr>
          <w:rStyle w:val="33"/>
          <w:rFonts w:eastAsia="Arial Unicode MS"/>
          <w:b w:val="0"/>
          <w:sz w:val="24"/>
          <w:szCs w:val="24"/>
        </w:rPr>
        <w:t>пу</w:t>
      </w:r>
      <w:proofErr w:type="spellEnd"/>
      <w:r w:rsidRPr="004F4577">
        <w:rPr>
          <w:rStyle w:val="33"/>
          <w:rFonts w:eastAsia="Arial Unicode MS"/>
          <w:b w:val="0"/>
          <w:sz w:val="24"/>
          <w:szCs w:val="24"/>
        </w:rPr>
        <w:t>, та, кот, уха).</w:t>
      </w:r>
    </w:p>
    <w:p w14:paraId="326FDEE6" w14:textId="77777777" w:rsidR="00DA33D7"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Научить подбирать слова с заданным звуком.</w:t>
      </w:r>
    </w:p>
    <w:p w14:paraId="08C6E81D"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Сформировать понятия звук, гласный звук, согласный звук и умение оперировать</w:t>
      </w:r>
      <w:r w:rsidR="00DA33D7" w:rsidRPr="004F4577">
        <w:rPr>
          <w:rStyle w:val="33"/>
          <w:rFonts w:eastAsia="Arial Unicode MS"/>
          <w:b w:val="0"/>
          <w:sz w:val="24"/>
          <w:szCs w:val="24"/>
        </w:rPr>
        <w:t xml:space="preserve"> </w:t>
      </w:r>
      <w:r w:rsidRPr="004F4577">
        <w:rPr>
          <w:rStyle w:val="33"/>
          <w:rFonts w:eastAsia="Arial Unicode MS"/>
          <w:b w:val="0"/>
          <w:sz w:val="24"/>
          <w:szCs w:val="24"/>
        </w:rPr>
        <w:t>этими понятиями.</w:t>
      </w:r>
    </w:p>
    <w:p w14:paraId="51C349BF" w14:textId="77777777" w:rsidR="00EB7EA8"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ОБУЧЕНИЕ ЭЛЕМЕНТАМ ГРАМОТЫ</w:t>
      </w:r>
    </w:p>
    <w:p w14:paraId="4BF0FA7B" w14:textId="77777777" w:rsidR="00EB7EA8"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Сформировать понятие буквы и представление о том, чем звук отличается от буквы.</w:t>
      </w:r>
    </w:p>
    <w:p w14:paraId="76C60F35" w14:textId="77777777" w:rsidR="00EB7EA8"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Познакомить с гласными буквами А, У, О, И, с согласными буквами Т, П, Н, М, К.</w:t>
      </w:r>
    </w:p>
    <w:p w14:paraId="27424BE2" w14:textId="77777777" w:rsidR="00EB7EA8"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 xml:space="preserve">Сформировать навыки составления букв из палочек, выкладывания из </w:t>
      </w:r>
      <w:proofErr w:type="spellStart"/>
      <w:r w:rsidRPr="004F4577">
        <w:rPr>
          <w:rStyle w:val="33"/>
          <w:rFonts w:eastAsia="Arial Unicode MS"/>
          <w:b w:val="0"/>
          <w:sz w:val="24"/>
          <w:szCs w:val="24"/>
        </w:rPr>
        <w:t>шнурочка</w:t>
      </w:r>
      <w:proofErr w:type="spellEnd"/>
      <w:r w:rsidRPr="004F4577">
        <w:rPr>
          <w:rStyle w:val="33"/>
          <w:rFonts w:eastAsia="Arial Unicode MS"/>
          <w:b w:val="0"/>
          <w:sz w:val="24"/>
          <w:szCs w:val="24"/>
        </w:rPr>
        <w:t xml:space="preserve"> и мозаики, лепки из пластилина, «рисования» по тонкому слою манки и в воздухе. Научить узнавать пройденные буквы, изображенные с недостающими элементами; находить знакомые буквы в ряду правильно и зеркально изображенных букв.</w:t>
      </w:r>
    </w:p>
    <w:p w14:paraId="3565D8AC"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Сформировать навыки составления и чтения слияний гласных, закрытых и открытых слогов и слов с пройденными буквами, осознанного чтения коротких слов.</w:t>
      </w:r>
    </w:p>
    <w:p w14:paraId="1F360179"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РАЗВИТИЕ СВЯЗНОЙ РЕЧИ И НАВЫКОВ РЕЧЕВОГО</w:t>
      </w:r>
      <w:r w:rsidR="00EB7EA8" w:rsidRPr="004F4577">
        <w:rPr>
          <w:rStyle w:val="33"/>
          <w:rFonts w:eastAsia="Arial Unicode MS"/>
          <w:sz w:val="24"/>
          <w:szCs w:val="24"/>
        </w:rPr>
        <w:t xml:space="preserve"> </w:t>
      </w:r>
      <w:r w:rsidRPr="004F4577">
        <w:rPr>
          <w:rStyle w:val="33"/>
          <w:rFonts w:eastAsia="Arial Unicode MS"/>
          <w:sz w:val="24"/>
          <w:szCs w:val="24"/>
        </w:rPr>
        <w:t>ОБЩЕНИЯ</w:t>
      </w:r>
    </w:p>
    <w:p w14:paraId="75E34144" w14:textId="77777777" w:rsidR="00EB7EA8"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умение вслушиваться в обращенную речь, понимать ее содержание.</w:t>
      </w:r>
    </w:p>
    <w:p w14:paraId="2A4BC464"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реакцию на интонацию и мимику, соответствующую интонации.</w:t>
      </w:r>
    </w:p>
    <w:p w14:paraId="37B9FF61"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Работать над соблюдением единства и адекватности речи, мимики, пантомимики, жестов - выразительных речевых средств в игре и ролевом поведении.</w:t>
      </w:r>
    </w:p>
    <w:p w14:paraId="7586F7EA"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умение «</w:t>
      </w:r>
      <w:proofErr w:type="spellStart"/>
      <w:r w:rsidRPr="004F4577">
        <w:rPr>
          <w:rStyle w:val="33"/>
          <w:rFonts w:eastAsia="Arial Unicode MS"/>
          <w:b w:val="0"/>
          <w:sz w:val="24"/>
          <w:szCs w:val="24"/>
        </w:rPr>
        <w:t>оречевлять</w:t>
      </w:r>
      <w:proofErr w:type="spellEnd"/>
      <w:r w:rsidRPr="004F4577">
        <w:rPr>
          <w:rStyle w:val="33"/>
          <w:rFonts w:eastAsia="Arial Unicode MS"/>
          <w:b w:val="0"/>
          <w:sz w:val="24"/>
          <w:szCs w:val="24"/>
        </w:rPr>
        <w:t>» игровую ситуацию.</w:t>
      </w:r>
    </w:p>
    <w:p w14:paraId="55E1B761"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умение поддерживать беседу, задавать вопросы и отвечать на них, выслушивать друг друга до конца.</w:t>
      </w:r>
    </w:p>
    <w:p w14:paraId="4F44E951"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умение повторять за взрослым описательный рассказ из 2-3 простых предложений, а затем составлять короткий описательный рассказ по алгоритму или предложенному взрослым плану с помощью взрослого.</w:t>
      </w:r>
    </w:p>
    <w:p w14:paraId="1D09BA2E" w14:textId="39D515A3" w:rsidR="00EB7EA8" w:rsidRPr="004F4577" w:rsidRDefault="006F4370" w:rsidP="004F50E4">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навыки пересказа. Обучать пересказывать хорошо знакомые сказки или небольшие тексты с помощью взрослого и со зрительной опорой.</w:t>
      </w:r>
    </w:p>
    <w:p w14:paraId="19383069"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Старший дошкольный возраст (с 5 до 6 лет)</w:t>
      </w:r>
    </w:p>
    <w:p w14:paraId="1BA5DA61"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РАЗВИТИЕ СЛОВАРЯ</w:t>
      </w:r>
    </w:p>
    <w:p w14:paraId="44B7717D"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14:paraId="4C898F5E"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Обеспечить переход от накопленных представлений и пассивного речевого запаса к активному использованию речевых средств.</w:t>
      </w:r>
    </w:p>
    <w:p w14:paraId="544DE383"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Расширить объем правильно произносимых существительных — названий предметов, объектов, их частей по всем изучаемым лексическим темам.</w:t>
      </w:r>
    </w:p>
    <w:p w14:paraId="4B1DF4AD"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14:paraId="574073C0"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14:paraId="5EA583F6"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 xml:space="preserve">Учить различать и выделять в словосочетаниях названия признаков предметов по их назначению и по вопросам какой? какая? </w:t>
      </w:r>
      <w:proofErr w:type="gramStart"/>
      <w:r w:rsidRPr="004F4577">
        <w:rPr>
          <w:rStyle w:val="33"/>
          <w:rFonts w:eastAsia="Arial Unicode MS"/>
          <w:b w:val="0"/>
          <w:sz w:val="24"/>
          <w:szCs w:val="24"/>
        </w:rPr>
        <w:t>какое?,</w:t>
      </w:r>
      <w:proofErr w:type="gramEnd"/>
      <w:r w:rsidRPr="004F4577">
        <w:rPr>
          <w:rStyle w:val="33"/>
          <w:rFonts w:eastAsia="Arial Unicode MS"/>
          <w:b w:val="0"/>
          <w:sz w:val="24"/>
          <w:szCs w:val="24"/>
        </w:rPr>
        <w:t xml:space="preserve">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w:t>
      </w:r>
    </w:p>
    <w:p w14:paraId="0EC44DD6"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Учить сопоставлять предметы и явления и на этой основе обеспечить понимание и использование в речи слов-синонимов и слов-антонимов.</w:t>
      </w:r>
    </w:p>
    <w:p w14:paraId="1BEAB993"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Расширить понимание значения простых предлогов и активизировать их использование в речи.</w:t>
      </w:r>
    </w:p>
    <w:p w14:paraId="16DE0409"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14:paraId="5E4D999F"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Закрепить понятие слово и умение оперировать им.</w:t>
      </w:r>
    </w:p>
    <w:p w14:paraId="620B461F"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ФОРМИРОВАНИЕ И СОВЕРШЕНСТВОВАНИЕ</w:t>
      </w:r>
      <w:r w:rsidR="00EB7EA8" w:rsidRPr="004F4577">
        <w:rPr>
          <w:rStyle w:val="33"/>
          <w:rFonts w:eastAsia="Arial Unicode MS"/>
          <w:sz w:val="24"/>
          <w:szCs w:val="24"/>
        </w:rPr>
        <w:t xml:space="preserve"> </w:t>
      </w:r>
      <w:r w:rsidRPr="004F4577">
        <w:rPr>
          <w:rStyle w:val="33"/>
          <w:rFonts w:eastAsia="Arial Unicode MS"/>
          <w:sz w:val="24"/>
          <w:szCs w:val="24"/>
        </w:rPr>
        <w:t>ГРАММАТИЧЕСКОГО СТРОЯ РЕЧИ</w:t>
      </w:r>
    </w:p>
    <w:p w14:paraId="658DF989"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14:paraId="12AAFAA7"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w:t>
      </w:r>
      <w:r w:rsidR="00EB7EA8" w:rsidRPr="004F4577">
        <w:rPr>
          <w:rStyle w:val="33"/>
          <w:rFonts w:eastAsia="Arial Unicode MS"/>
          <w:b w:val="0"/>
          <w:sz w:val="24"/>
          <w:szCs w:val="24"/>
        </w:rPr>
        <w:t xml:space="preserve"> </w:t>
      </w:r>
      <w:r w:rsidRPr="004F4577">
        <w:rPr>
          <w:rStyle w:val="33"/>
          <w:rFonts w:eastAsia="Arial Unicode MS"/>
          <w:b w:val="0"/>
          <w:sz w:val="24"/>
          <w:szCs w:val="24"/>
        </w:rPr>
        <w:t>суффиксами, существительных с суффиксами -</w:t>
      </w:r>
      <w:proofErr w:type="spellStart"/>
      <w:proofErr w:type="gramStart"/>
      <w:r w:rsidRPr="004F4577">
        <w:rPr>
          <w:rStyle w:val="33"/>
          <w:rFonts w:eastAsia="Arial Unicode MS"/>
          <w:b w:val="0"/>
          <w:sz w:val="24"/>
          <w:szCs w:val="24"/>
        </w:rPr>
        <w:t>онок</w:t>
      </w:r>
      <w:proofErr w:type="spellEnd"/>
      <w:r w:rsidRPr="004F4577">
        <w:rPr>
          <w:rStyle w:val="33"/>
          <w:rFonts w:eastAsia="Arial Unicode MS"/>
          <w:b w:val="0"/>
          <w:sz w:val="24"/>
          <w:szCs w:val="24"/>
        </w:rPr>
        <w:t>,-</w:t>
      </w:r>
      <w:proofErr w:type="gramEnd"/>
      <w:r w:rsidRPr="004F4577">
        <w:rPr>
          <w:rStyle w:val="33"/>
          <w:rFonts w:eastAsia="Arial Unicode MS"/>
          <w:b w:val="0"/>
          <w:sz w:val="24"/>
          <w:szCs w:val="24"/>
        </w:rPr>
        <w:t xml:space="preserve"> </w:t>
      </w:r>
      <w:proofErr w:type="spellStart"/>
      <w:r w:rsidRPr="004F4577">
        <w:rPr>
          <w:rStyle w:val="33"/>
          <w:rFonts w:eastAsia="Arial Unicode MS"/>
          <w:b w:val="0"/>
          <w:sz w:val="24"/>
          <w:szCs w:val="24"/>
        </w:rPr>
        <w:t>енок</w:t>
      </w:r>
      <w:proofErr w:type="spellEnd"/>
      <w:r w:rsidRPr="004F4577">
        <w:rPr>
          <w:rStyle w:val="33"/>
          <w:rFonts w:eastAsia="Arial Unicode MS"/>
          <w:b w:val="0"/>
          <w:sz w:val="24"/>
          <w:szCs w:val="24"/>
        </w:rPr>
        <w:t>, -</w:t>
      </w:r>
      <w:proofErr w:type="spellStart"/>
      <w:r w:rsidRPr="004F4577">
        <w:rPr>
          <w:rStyle w:val="33"/>
          <w:rFonts w:eastAsia="Arial Unicode MS"/>
          <w:b w:val="0"/>
          <w:sz w:val="24"/>
          <w:szCs w:val="24"/>
        </w:rPr>
        <w:t>ат</w:t>
      </w:r>
      <w:proofErr w:type="spellEnd"/>
      <w:r w:rsidRPr="004F4577">
        <w:rPr>
          <w:rStyle w:val="33"/>
          <w:rFonts w:eastAsia="Arial Unicode MS"/>
          <w:b w:val="0"/>
          <w:sz w:val="24"/>
          <w:szCs w:val="24"/>
        </w:rPr>
        <w:t>,-</w:t>
      </w:r>
      <w:proofErr w:type="spellStart"/>
      <w:r w:rsidRPr="004F4577">
        <w:rPr>
          <w:rStyle w:val="33"/>
          <w:rFonts w:eastAsia="Arial Unicode MS"/>
          <w:b w:val="0"/>
          <w:sz w:val="24"/>
          <w:szCs w:val="24"/>
        </w:rPr>
        <w:t>ят</w:t>
      </w:r>
      <w:proofErr w:type="spellEnd"/>
      <w:r w:rsidRPr="004F4577">
        <w:rPr>
          <w:rStyle w:val="33"/>
          <w:rFonts w:eastAsia="Arial Unicode MS"/>
          <w:b w:val="0"/>
          <w:sz w:val="24"/>
          <w:szCs w:val="24"/>
        </w:rPr>
        <w:t>, глаголов с различными приставками.</w:t>
      </w:r>
    </w:p>
    <w:p w14:paraId="445E9223"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Научить образовывать и использовать в экспрессивной речи относительные и притяжательные прилагательные.</w:t>
      </w:r>
    </w:p>
    <w:p w14:paraId="7B192EC4"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навык согласования прилагательных и числительных с существительными в роде, числе, падеже.</w:t>
      </w:r>
    </w:p>
    <w:p w14:paraId="1023FE2E"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14:paraId="4FDAF09E"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Сформировать умение составлять простые предложения с противительными союзами, сложносочиненные и сложноподчиненные предложения.</w:t>
      </w:r>
    </w:p>
    <w:p w14:paraId="1D4DC94C"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Сформировать понятие предложение и умение оперировать им, а также навык анализа простого двусоставного предложения из двух-трех слов (без предлога).</w:t>
      </w:r>
    </w:p>
    <w:p w14:paraId="4C3031AA"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РАЗВИТИЕ ФОНЕТИКО-ФОНЕМАТИЧЕСКОЙ СИСТЕМЫ ЯЗЫКА И НАВЫКОВ ЯЗЫКОВОГО АНАЛИЗА</w:t>
      </w:r>
    </w:p>
    <w:p w14:paraId="6FEE246A"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Развитие просодической стороны речи</w:t>
      </w:r>
    </w:p>
    <w:p w14:paraId="1DF7F8A9"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правильное речевое дыхание и длительный ротовой выдох.</w:t>
      </w:r>
    </w:p>
    <w:p w14:paraId="4D0B3280"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Закрепить навык мягкого голосоведения.</w:t>
      </w:r>
    </w:p>
    <w:p w14:paraId="419D40CD"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Воспитывать умеренный темп речи по подражанию педагогу и в упражнениях на координацию речи с движением.</w:t>
      </w:r>
    </w:p>
    <w:p w14:paraId="48CBCC51"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ритмичность речи, ее интонационную выразительность, модуляцию голоса.</w:t>
      </w:r>
    </w:p>
    <w:p w14:paraId="4D6A2314"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Коррекция произносительной стороны речи</w:t>
      </w:r>
    </w:p>
    <w:p w14:paraId="7BD0A66E"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Закрепить правильное произношение имеющихся звуков в игровой и свободной речевой деятельности.</w:t>
      </w:r>
    </w:p>
    <w:p w14:paraId="0E8DC6F2"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Активизировать движения речевого аппарата, готовить его к формированию звуков всех групп.</w:t>
      </w:r>
    </w:p>
    <w:p w14:paraId="7015E47D"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14:paraId="12EB808E"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Работа над слоговой структурой слова</w:t>
      </w:r>
    </w:p>
    <w:p w14:paraId="6FAF85D9" w14:textId="77777777" w:rsidR="006F4370" w:rsidRPr="004F4577" w:rsidRDefault="006F4370" w:rsidP="00D0149E">
      <w:pPr>
        <w:pStyle w:val="ae"/>
        <w:tabs>
          <w:tab w:val="left" w:pos="993"/>
        </w:tabs>
        <w:ind w:firstLine="709"/>
        <w:jc w:val="both"/>
        <w:rPr>
          <w:rStyle w:val="33"/>
          <w:rFonts w:eastAsia="Arial Unicode MS"/>
          <w:b w:val="0"/>
          <w:sz w:val="24"/>
          <w:szCs w:val="24"/>
        </w:rPr>
      </w:pPr>
      <w:proofErr w:type="spellStart"/>
      <w:r w:rsidRPr="004F4577">
        <w:rPr>
          <w:rStyle w:val="33"/>
          <w:rFonts w:eastAsia="Arial Unicode MS"/>
          <w:b w:val="0"/>
          <w:sz w:val="24"/>
          <w:szCs w:val="24"/>
        </w:rPr>
        <w:t>Cовершенствовать</w:t>
      </w:r>
      <w:proofErr w:type="spellEnd"/>
      <w:r w:rsidRPr="004F4577">
        <w:rPr>
          <w:rStyle w:val="33"/>
          <w:rFonts w:eastAsia="Arial Unicode MS"/>
          <w:b w:val="0"/>
          <w:sz w:val="24"/>
          <w:szCs w:val="24"/>
        </w:rPr>
        <w:t xml:space="preserve">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14:paraId="3BAED3DD"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 xml:space="preserve">Обеспечить дальнейшее усвоение и использование в речи слов различной </w:t>
      </w:r>
      <w:proofErr w:type="spellStart"/>
      <w:r w:rsidRPr="004F4577">
        <w:rPr>
          <w:rStyle w:val="33"/>
          <w:rFonts w:eastAsia="Arial Unicode MS"/>
          <w:b w:val="0"/>
          <w:sz w:val="24"/>
          <w:szCs w:val="24"/>
        </w:rPr>
        <w:t>звукослоговой</w:t>
      </w:r>
      <w:proofErr w:type="spellEnd"/>
      <w:r w:rsidRPr="004F4577">
        <w:rPr>
          <w:rStyle w:val="33"/>
          <w:rFonts w:eastAsia="Arial Unicode MS"/>
          <w:b w:val="0"/>
          <w:sz w:val="24"/>
          <w:szCs w:val="24"/>
        </w:rPr>
        <w:t xml:space="preserve"> структуры.</w:t>
      </w:r>
    </w:p>
    <w:p w14:paraId="3D028CD8"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Сформировать навыки слогового анализа и синтеза слов, состоящих из двух слогов, одного слога, трех слогов.</w:t>
      </w:r>
    </w:p>
    <w:p w14:paraId="25E1FFDB"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Закрепить понятие слог и умение оперировать им.</w:t>
      </w:r>
    </w:p>
    <w:p w14:paraId="6A212FAD"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Совершенствование фонематического восприятия, навыков звукового анализа и синтеза</w:t>
      </w:r>
    </w:p>
    <w:p w14:paraId="162EE5C1"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умение различать на слух гласные звуки.</w:t>
      </w:r>
    </w:p>
    <w:p w14:paraId="2030D1CA"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w:t>
      </w:r>
    </w:p>
    <w:p w14:paraId="0BED0076"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14:paraId="1E376CAF"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Закреплять навык выделения заданных звуков из ряда звуков, гласных из начала слова, согласных из конца и начала слова.</w:t>
      </w:r>
    </w:p>
    <w:p w14:paraId="4F5149CB"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w:t>
      </w:r>
    </w:p>
    <w:p w14:paraId="7C88D0E0"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навык различения согласных звуков по признакам: глухой - звонкий, твердый - мягкий.</w:t>
      </w:r>
    </w:p>
    <w:p w14:paraId="27C2234D"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Закрепить понятия звук, гласный звук, согласный звук.</w:t>
      </w:r>
    </w:p>
    <w:p w14:paraId="5DD1199D"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Сформировать понятия звонкий согласный звук, глухой согласный звук, мягкий согласный звук, твердый согласный звук.</w:t>
      </w:r>
    </w:p>
    <w:p w14:paraId="39D0714E"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ОБУЧЕНИЕ ЭЛЕМЕНТАМ ГРАМОТЫ</w:t>
      </w:r>
    </w:p>
    <w:p w14:paraId="0C978BF0"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Закрепить понятие буквы и представление о том, чем звук отличается от буквы.</w:t>
      </w:r>
    </w:p>
    <w:p w14:paraId="2CE03E6B"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Познакомить с буквами Б, Д, Г, Ф, В, Х, Ы, С, З, Ш, Ж, Э.</w:t>
      </w:r>
    </w:p>
    <w:p w14:paraId="31C76C9C"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 xml:space="preserve">Совершенствовать навыки составления букв из палочек, выкладывания из </w:t>
      </w:r>
      <w:proofErr w:type="spellStart"/>
      <w:r w:rsidRPr="004F4577">
        <w:rPr>
          <w:rStyle w:val="33"/>
          <w:rFonts w:eastAsia="Arial Unicode MS"/>
          <w:b w:val="0"/>
          <w:sz w:val="24"/>
          <w:szCs w:val="24"/>
        </w:rPr>
        <w:t>шнурочка</w:t>
      </w:r>
      <w:proofErr w:type="spellEnd"/>
      <w:r w:rsidRPr="004F4577">
        <w:rPr>
          <w:rStyle w:val="33"/>
          <w:rFonts w:eastAsia="Arial Unicode MS"/>
          <w:b w:val="0"/>
          <w:sz w:val="24"/>
          <w:szCs w:val="24"/>
        </w:rPr>
        <w:t xml:space="preserve">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w:t>
      </w:r>
    </w:p>
    <w:p w14:paraId="4A9E5910"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Закрепить навык чтения слогов с пройденными буквами.</w:t>
      </w:r>
    </w:p>
    <w:p w14:paraId="37CBA416"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Сформировать навыки осознанного чтения слов и предложений с пройденными буквами.</w:t>
      </w:r>
    </w:p>
    <w:p w14:paraId="1A62C1B4"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 xml:space="preserve">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w:t>
      </w:r>
      <w:proofErr w:type="spellStart"/>
      <w:r w:rsidRPr="004F4577">
        <w:rPr>
          <w:rStyle w:val="33"/>
          <w:rFonts w:eastAsia="Arial Unicode MS"/>
          <w:b w:val="0"/>
          <w:sz w:val="24"/>
          <w:szCs w:val="24"/>
        </w:rPr>
        <w:t>жи</w:t>
      </w:r>
      <w:proofErr w:type="spellEnd"/>
      <w:r w:rsidRPr="004F4577">
        <w:rPr>
          <w:rStyle w:val="33"/>
          <w:rFonts w:eastAsia="Arial Unicode MS"/>
          <w:b w:val="0"/>
          <w:sz w:val="24"/>
          <w:szCs w:val="24"/>
        </w:rPr>
        <w:t>-ши с буквой И).</w:t>
      </w:r>
    </w:p>
    <w:p w14:paraId="59ADC478"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РАЗВИТИЕ СВЯЗНОЙ РЕЧИ И РЕЧЕВОГО ОБЩЕНИЯ</w:t>
      </w:r>
    </w:p>
    <w:p w14:paraId="7A5724A1"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14:paraId="7C252A0C"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умение отвечать на вопросы кратко и полно, задавать вопросы, вести диалог, выслушивать друг друга до конца.</w:t>
      </w:r>
    </w:p>
    <w:p w14:paraId="38CB0E6A"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14:paraId="60F4BC51"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навык пересказа хорошо знакомых сказок и коротких текстов.</w:t>
      </w:r>
    </w:p>
    <w:p w14:paraId="3DE2CDE6" w14:textId="3EABDBFE" w:rsidR="00EB7EA8" w:rsidRPr="004F4577" w:rsidRDefault="006F4370" w:rsidP="004F50E4">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умение «</w:t>
      </w:r>
      <w:proofErr w:type="spellStart"/>
      <w:r w:rsidRPr="004F4577">
        <w:rPr>
          <w:rStyle w:val="33"/>
          <w:rFonts w:eastAsia="Arial Unicode MS"/>
          <w:b w:val="0"/>
          <w:sz w:val="24"/>
          <w:szCs w:val="24"/>
        </w:rPr>
        <w:t>оречевлять</w:t>
      </w:r>
      <w:proofErr w:type="spellEnd"/>
      <w:r w:rsidRPr="004F4577">
        <w:rPr>
          <w:rStyle w:val="33"/>
          <w:rFonts w:eastAsia="Arial Unicode MS"/>
          <w:b w:val="0"/>
          <w:sz w:val="24"/>
          <w:szCs w:val="24"/>
        </w:rPr>
        <w:t>» игровую ситуацию и на этой основе развивать коммуникативную функцию речи.</w:t>
      </w:r>
    </w:p>
    <w:p w14:paraId="4101C3BA"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Старший дошкольный возраст (с 6 до 7(8) лет)</w:t>
      </w:r>
    </w:p>
    <w:p w14:paraId="7BBE81DF"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РАЗВИТИЕ СЛОВАРЯ</w:t>
      </w:r>
    </w:p>
    <w:p w14:paraId="568936E8"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Расширять, уточнять и активизировать словарь на основе систематизации и обобщения знаний об окружающем.</w:t>
      </w:r>
    </w:p>
    <w:p w14:paraId="690C3586"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Учить</w:t>
      </w:r>
      <w:r w:rsidRPr="004F4577">
        <w:rPr>
          <w:rStyle w:val="33"/>
          <w:rFonts w:eastAsia="Arial Unicode MS"/>
          <w:b w:val="0"/>
          <w:sz w:val="24"/>
          <w:szCs w:val="24"/>
        </w:rPr>
        <w:tab/>
        <w:t>практическому</w:t>
      </w:r>
      <w:r w:rsidRPr="004F4577">
        <w:rPr>
          <w:rStyle w:val="33"/>
          <w:rFonts w:eastAsia="Arial Unicode MS"/>
          <w:b w:val="0"/>
          <w:sz w:val="24"/>
          <w:szCs w:val="24"/>
        </w:rPr>
        <w:tab/>
        <w:t>овладению</w:t>
      </w:r>
      <w:r w:rsidRPr="004F4577">
        <w:rPr>
          <w:rStyle w:val="33"/>
          <w:rFonts w:eastAsia="Arial Unicode MS"/>
          <w:b w:val="0"/>
          <w:sz w:val="24"/>
          <w:szCs w:val="24"/>
        </w:rPr>
        <w:tab/>
        <w:t>существительными</w:t>
      </w:r>
      <w:r w:rsidR="00EB7EA8" w:rsidRPr="004F4577">
        <w:rPr>
          <w:rStyle w:val="33"/>
          <w:rFonts w:eastAsia="Arial Unicode MS"/>
          <w:b w:val="0"/>
          <w:sz w:val="24"/>
          <w:szCs w:val="24"/>
        </w:rPr>
        <w:t xml:space="preserve"> с </w:t>
      </w:r>
      <w:r w:rsidRPr="004F4577">
        <w:rPr>
          <w:rStyle w:val="33"/>
          <w:rFonts w:eastAsia="Arial Unicode MS"/>
          <w:b w:val="0"/>
          <w:sz w:val="24"/>
          <w:szCs w:val="24"/>
        </w:rPr>
        <w:t>уменьшительными и увеличительными суффиксами, существительными суффиксами единичности; существительными, образованными от глаголов.</w:t>
      </w:r>
    </w:p>
    <w:p w14:paraId="146E4E51"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Обогащать экспрессивную речь сложными словами, неизменяемыми словами, словами-антонимами и словами-синонимами.</w:t>
      </w:r>
    </w:p>
    <w:p w14:paraId="66BF3DD5"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Расширять представления о переносном значении и многозначности слов. Учить использовать слова в переносном значении, многозначные слова.</w:t>
      </w:r>
    </w:p>
    <w:p w14:paraId="51B40E5D"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14:paraId="0397D48A"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Способствовать дальнейшему овладению приставочными глаголами, глаголами с оттенками значений.</w:t>
      </w:r>
    </w:p>
    <w:p w14:paraId="72C161EF"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Способствовать практическому овладению всеми простыми и основными сложными предлогами.</w:t>
      </w:r>
    </w:p>
    <w:p w14:paraId="7FD709AD"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Обогащать экспрессивную речь за счет имен числительных, местоименных форм, наречий, причастий.</w:t>
      </w:r>
    </w:p>
    <w:p w14:paraId="779B3BCA"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Закрепить понятие слово и умение оперировать им.</w:t>
      </w:r>
    </w:p>
    <w:p w14:paraId="19519DA9"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СОВЕРШЕНСТВОВАНИЕ ГРАММАТИЧЕСКОГО СТРОЯ РЕЧИ</w:t>
      </w:r>
    </w:p>
    <w:p w14:paraId="6B1A17CF"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w:t>
      </w:r>
    </w:p>
    <w:p w14:paraId="631061F9"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умение образовывать и использовать имена существительные и имена прилагательные с уменьшительными суффиксами.</w:t>
      </w:r>
    </w:p>
    <w:p w14:paraId="068B7E61"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умение образовывать и использовать имена существительные с увеличительными суффиксами и суффиксами единичности.</w:t>
      </w:r>
    </w:p>
    <w:p w14:paraId="307BF873"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w:t>
      </w:r>
    </w:p>
    <w:p w14:paraId="1EF729DF"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Сформировать умение образовывать и использовать в активной речи сравнительную степень имен прилагательных.</w:t>
      </w:r>
    </w:p>
    <w:p w14:paraId="0B0E1E8A"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14:paraId="37B65565"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14:paraId="68F6E58C"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навыки составления и использования сложносочиненных</w:t>
      </w:r>
      <w:r w:rsidRPr="004F4577">
        <w:rPr>
          <w:rStyle w:val="33"/>
          <w:rFonts w:eastAsia="Arial Unicode MS"/>
          <w:b w:val="0"/>
          <w:sz w:val="24"/>
          <w:szCs w:val="24"/>
        </w:rPr>
        <w:tab/>
        <w:t>предложений</w:t>
      </w:r>
      <w:r w:rsidRPr="004F4577">
        <w:rPr>
          <w:rStyle w:val="33"/>
          <w:rFonts w:eastAsia="Arial Unicode MS"/>
          <w:b w:val="0"/>
          <w:sz w:val="24"/>
          <w:szCs w:val="24"/>
        </w:rPr>
        <w:tab/>
        <w:t>с</w:t>
      </w:r>
      <w:r w:rsidRPr="004F4577">
        <w:rPr>
          <w:rStyle w:val="33"/>
          <w:rFonts w:eastAsia="Arial Unicode MS"/>
          <w:b w:val="0"/>
          <w:sz w:val="24"/>
          <w:szCs w:val="24"/>
        </w:rPr>
        <w:tab/>
        <w:t>противопоставлением</w:t>
      </w:r>
      <w:r w:rsidR="00EB7EA8" w:rsidRPr="004F4577">
        <w:rPr>
          <w:rStyle w:val="33"/>
          <w:rFonts w:eastAsia="Arial Unicode MS"/>
          <w:b w:val="0"/>
          <w:sz w:val="24"/>
          <w:szCs w:val="24"/>
        </w:rPr>
        <w:t xml:space="preserve"> </w:t>
      </w:r>
      <w:r w:rsidRPr="004F4577">
        <w:rPr>
          <w:rStyle w:val="33"/>
          <w:rFonts w:eastAsia="Arial Unicode MS"/>
          <w:b w:val="0"/>
          <w:sz w:val="24"/>
          <w:szCs w:val="24"/>
        </w:rPr>
        <w:t>и сложноподчиненных предложений с придаточными времени, следствия, причины.</w:t>
      </w:r>
    </w:p>
    <w:p w14:paraId="62D10E3D"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w:t>
      </w:r>
    </w:p>
    <w:p w14:paraId="091C26F6"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Закрепить знание некоторых правил правописания, с которыми дети были ознакомлены в предыдущей группе.</w:t>
      </w:r>
    </w:p>
    <w:p w14:paraId="180F54F5"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РАЗВИТИЕ ФОНЕТИКО-ФОНЕМАТИЧЕСКОЙ СИСТЕМЫ ЯЗЫКА</w:t>
      </w:r>
      <w:r w:rsidR="00EB7EA8" w:rsidRPr="004F4577">
        <w:rPr>
          <w:rStyle w:val="33"/>
          <w:rFonts w:eastAsia="Arial Unicode MS"/>
          <w:sz w:val="24"/>
          <w:szCs w:val="24"/>
        </w:rPr>
        <w:t xml:space="preserve"> </w:t>
      </w:r>
      <w:r w:rsidRPr="004F4577">
        <w:rPr>
          <w:rStyle w:val="33"/>
          <w:rFonts w:eastAsia="Arial Unicode MS"/>
          <w:sz w:val="24"/>
          <w:szCs w:val="24"/>
        </w:rPr>
        <w:t>И НАВЫКОВ ЯЗЫКОВОГО АНАЛИЗА И СИНТЕЗА</w:t>
      </w:r>
    </w:p>
    <w:p w14:paraId="1F3AE737"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Развитие просодической стороны речи</w:t>
      </w:r>
    </w:p>
    <w:p w14:paraId="31C4E2E7"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 xml:space="preserve">Продолжить работу по развитию речевого дыхания, формированию правильной </w:t>
      </w:r>
      <w:proofErr w:type="spellStart"/>
      <w:r w:rsidRPr="004F4577">
        <w:rPr>
          <w:rStyle w:val="33"/>
          <w:rFonts w:eastAsia="Arial Unicode MS"/>
          <w:b w:val="0"/>
          <w:sz w:val="24"/>
          <w:szCs w:val="24"/>
        </w:rPr>
        <w:t>голосоподачи</w:t>
      </w:r>
      <w:proofErr w:type="spellEnd"/>
      <w:r w:rsidRPr="004F4577">
        <w:rPr>
          <w:rStyle w:val="33"/>
          <w:rFonts w:eastAsia="Arial Unicode MS"/>
          <w:b w:val="0"/>
          <w:sz w:val="24"/>
          <w:szCs w:val="24"/>
        </w:rPr>
        <w:t xml:space="preserve"> и плавности речи. Учить соблюдать голосовой режим, не допускать форсирования голоса, крика.</w:t>
      </w:r>
    </w:p>
    <w:p w14:paraId="69417B0D"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Учить детей произвольно изменять силу голоса: говорить тише, громче, умеренно громко, тихо, шепотом.</w:t>
      </w:r>
    </w:p>
    <w:p w14:paraId="101A9856"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тембровую окраску голоса, совершенствовать умение изменять высоту тона в играх.</w:t>
      </w:r>
    </w:p>
    <w:p w14:paraId="6752E352"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Учить говорить в спокойном темпе.</w:t>
      </w:r>
    </w:p>
    <w:p w14:paraId="71E7B6F3"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Продолжать работу над четкостью дикции, интонационной выразительностью речи.</w:t>
      </w:r>
    </w:p>
    <w:p w14:paraId="61627346"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Коррекция произносительной стороны речи</w:t>
      </w:r>
    </w:p>
    <w:p w14:paraId="18ED2CF5"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Активизировать и совершенствовать движения речевого аппарата.</w:t>
      </w:r>
    </w:p>
    <w:p w14:paraId="5DE27564"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Уточнить произношение звуков [j], [ц], [ч], [щ] в слогах, словах, предложениях, небольших текстах, в игровой и свободной речевой деятельности.</w:t>
      </w:r>
    </w:p>
    <w:p w14:paraId="53BE549E"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Завершить автоматизацию правильного произношения звуков всех групп в свободной речевой деятельности.</w:t>
      </w:r>
    </w:p>
    <w:p w14:paraId="47C122B1"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Работа над слоговой структурой слова, формирование навыков слогового анализа и синтеза</w:t>
      </w:r>
    </w:p>
    <w:p w14:paraId="575CAC5A"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Продолжить работу над трехсложными словами со стечением согласных и закрытыми слогами (абрикос, апельсин) и введением их в предложения.</w:t>
      </w:r>
    </w:p>
    <w:p w14:paraId="194CE08C"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w:t>
      </w:r>
    </w:p>
    <w:p w14:paraId="354F2B42"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 xml:space="preserve">Работать над трех-, четырех-, и пятисложными словами со сложной </w:t>
      </w:r>
      <w:proofErr w:type="spellStart"/>
      <w:r w:rsidRPr="004F4577">
        <w:rPr>
          <w:rStyle w:val="33"/>
          <w:rFonts w:eastAsia="Arial Unicode MS"/>
          <w:b w:val="0"/>
          <w:sz w:val="24"/>
          <w:szCs w:val="24"/>
        </w:rPr>
        <w:t>звукослоговой</w:t>
      </w:r>
      <w:proofErr w:type="spellEnd"/>
      <w:r w:rsidRPr="004F4577">
        <w:rPr>
          <w:rStyle w:val="33"/>
          <w:rFonts w:eastAsia="Arial Unicode MS"/>
          <w:b w:val="0"/>
          <w:sz w:val="24"/>
          <w:szCs w:val="24"/>
        </w:rPr>
        <w:t xml:space="preserve"> структурой (динозавр, градусник, перекресток, температура) и введением их в предложения.</w:t>
      </w:r>
    </w:p>
    <w:p w14:paraId="393B58FF"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Закрепить навыки слогового анализа и синтеза слов, состоящих из одного, двух, трех слогов.</w:t>
      </w:r>
    </w:p>
    <w:p w14:paraId="34D1F632"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Совершенствование фонематических представлений, навыков звукового анализа и синтеза</w:t>
      </w:r>
    </w:p>
    <w:p w14:paraId="75DEA18B"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14:paraId="78E85957"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w:t>
      </w:r>
    </w:p>
    <w:p w14:paraId="04B84496"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Познакомить с новыми звуками [j], [ц], [ч], [щ], [л], [л’], [р], [р’]. Сформировать умение выделять эти звуки на фоне слова, подбирать слова с этими звуками.</w:t>
      </w:r>
    </w:p>
    <w:p w14:paraId="2C2BEA36"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навыки звукового анализа и синтеза слов из трех-пяти звуков.</w:t>
      </w:r>
    </w:p>
    <w:p w14:paraId="2BC4EA8B"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ОБУЧЕНИЕ ГРАМОТЕ</w:t>
      </w:r>
    </w:p>
    <w:p w14:paraId="3C669091"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Познакомить с буквами Й, Е, Ё, Ю, Я, Ц, Ч, Щ, Л, Р, Ь, Ъ.</w:t>
      </w:r>
    </w:p>
    <w:p w14:paraId="45C4DBC0"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Сформировать умение правильно называть буквы русского алфавита.</w:t>
      </w:r>
    </w:p>
    <w:p w14:paraId="2C2F1CC2"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навыки выкладывания букв из палочек, кубиков, мозаики; «печатания»; лепки их из пластилина.</w:t>
      </w:r>
    </w:p>
    <w:p w14:paraId="266F074F"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Закрепить умение трансформировать буквы, различать правильно и неправильно напечатанные буквы, «допечатывать» незаконченные буквы.</w:t>
      </w:r>
    </w:p>
    <w:p w14:paraId="0C782A75"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навык осознанного чтения слов, предложений, небольших текстов.</w:t>
      </w:r>
    </w:p>
    <w:p w14:paraId="79018C4A"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Закрепить знание уже известных детям правил правописания.</w:t>
      </w:r>
    </w:p>
    <w:p w14:paraId="4B6FDF27"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 xml:space="preserve">Познакомить детей с некоторыми правилами правописания (написание </w:t>
      </w:r>
      <w:proofErr w:type="spellStart"/>
      <w:r w:rsidRPr="004F4577">
        <w:rPr>
          <w:rStyle w:val="33"/>
          <w:rFonts w:eastAsia="Arial Unicode MS"/>
          <w:b w:val="0"/>
          <w:sz w:val="24"/>
          <w:szCs w:val="24"/>
        </w:rPr>
        <w:t>ча</w:t>
      </w:r>
      <w:proofErr w:type="spellEnd"/>
      <w:r w:rsidRPr="004F4577">
        <w:rPr>
          <w:rStyle w:val="33"/>
          <w:rFonts w:eastAsia="Arial Unicode MS"/>
          <w:b w:val="0"/>
          <w:sz w:val="24"/>
          <w:szCs w:val="24"/>
        </w:rPr>
        <w:t>-ща с буквой А, чу-</w:t>
      </w:r>
      <w:proofErr w:type="spellStart"/>
      <w:r w:rsidRPr="004F4577">
        <w:rPr>
          <w:rStyle w:val="33"/>
          <w:rFonts w:eastAsia="Arial Unicode MS"/>
          <w:b w:val="0"/>
          <w:sz w:val="24"/>
          <w:szCs w:val="24"/>
        </w:rPr>
        <w:t>щу</w:t>
      </w:r>
      <w:proofErr w:type="spellEnd"/>
      <w:r w:rsidRPr="004F4577">
        <w:rPr>
          <w:rStyle w:val="33"/>
          <w:rFonts w:eastAsia="Arial Unicode MS"/>
          <w:b w:val="0"/>
          <w:sz w:val="24"/>
          <w:szCs w:val="24"/>
        </w:rPr>
        <w:t xml:space="preserve"> с буквой У).</w:t>
      </w:r>
    </w:p>
    <w:p w14:paraId="1DD0C724"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Научить разгадывать ребусы, решать кроссворды, читать изографы.</w:t>
      </w:r>
    </w:p>
    <w:p w14:paraId="6D748019"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РАЗВИТИЕ СВЯЗНОЙ РЕЧИ И РЕЧЕВОГО ОБЩЕНИЯ</w:t>
      </w:r>
    </w:p>
    <w:p w14:paraId="29633EFD"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стремление обсуждать увиденное, рассказывать о переживаниях, впечатлениях.</w:t>
      </w:r>
    </w:p>
    <w:p w14:paraId="5F7425C8"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Стимулировать развитие и формирование не только познавательного интереса, но и познавательного общения.</w:t>
      </w:r>
    </w:p>
    <w:p w14:paraId="05DA5A81"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навыки ведения диалога, умение задавать вопросы, отвечать на них полно или кратко.</w:t>
      </w:r>
    </w:p>
    <w:p w14:paraId="24CEA91C"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Закреплять умение составлять описательные рассказы и загадки- описания о предметах и объектах по заданному плану и самостоятельно составленному плану.</w:t>
      </w:r>
    </w:p>
    <w:p w14:paraId="273A4B06"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навыки пересказа знакомых сказок и небольших рассказов.</w:t>
      </w:r>
    </w:p>
    <w:p w14:paraId="025CF356"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Сформировать навык пересказа небольших рассказов с изменением времени действия или лица рассказчика.</w:t>
      </w:r>
    </w:p>
    <w:p w14:paraId="42EFC8AA"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p w14:paraId="03F1F1DD" w14:textId="77777777" w:rsidR="00177E54"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ОБРАЗОВАТЕЛЬНАЯ ОБЛАСТЬ</w:t>
      </w:r>
      <w:r w:rsidR="00EB7EA8" w:rsidRPr="004F4577">
        <w:rPr>
          <w:rStyle w:val="33"/>
          <w:rFonts w:eastAsia="Arial Unicode MS"/>
          <w:sz w:val="24"/>
          <w:szCs w:val="24"/>
        </w:rPr>
        <w:t xml:space="preserve"> </w:t>
      </w:r>
    </w:p>
    <w:p w14:paraId="73D85611"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«ПОЗНАВАТЕЛЬНОЕ РАЗВИТИЕ»</w:t>
      </w:r>
    </w:p>
    <w:p w14:paraId="1341EFD1" w14:textId="62236794" w:rsidR="00EB7EA8" w:rsidRPr="004F4577" w:rsidRDefault="006F4370" w:rsidP="004F50E4">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6399D5A1"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Младший дошкольный возраст (с 3 до 4 лет)</w:t>
      </w:r>
    </w:p>
    <w:p w14:paraId="1FA55DE1"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СЕНСОРНОЕ РАЗВИТИЕ</w:t>
      </w:r>
    </w:p>
    <w:p w14:paraId="260F32CB"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чувственный опыт детей. Формировать перцептивную деятельность. Обогащать чувственный опыт детей при обследовании предметов, объектов. Знакомить с разными способами обследования предметов и объектов.</w:t>
      </w:r>
    </w:p>
    <w:p w14:paraId="301C561C"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умение узнавать и различать неречевые звуки.</w:t>
      </w:r>
    </w:p>
    <w:p w14:paraId="4A204B22"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зрительное восприятие, умение сравнивать и различать контрастные по величине, цвету, форме игрушки, предметы.</w:t>
      </w:r>
    </w:p>
    <w:p w14:paraId="53EF44D2"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умение узнавать предметы на ощупь.</w:t>
      </w:r>
    </w:p>
    <w:p w14:paraId="1D301497"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РАЗВИТИЕ ПСИХИЧЕСКИХ ФУНКЦИЙ</w:t>
      </w:r>
    </w:p>
    <w:p w14:paraId="5892B8B3"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Воспитывать слуховое внимание при восприятии тихо и громко звучащих игрушек, тихой и громкой речи. Воспитывать слухоречевую память.</w:t>
      </w:r>
    </w:p>
    <w:p w14:paraId="0FC48EAF"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зрительное внимание и память.</w:t>
      </w:r>
    </w:p>
    <w:p w14:paraId="02A29962"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наглядно-действенное и наглядно-образное мышление.</w:t>
      </w:r>
    </w:p>
    <w:p w14:paraId="32E2F4DB"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Учить группировать и классифицировать хорошо знакомые предметы</w:t>
      </w:r>
    </w:p>
    <w:p w14:paraId="47D84E80"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(игрушки, одежда, обувь, посуда).</w:t>
      </w:r>
    </w:p>
    <w:p w14:paraId="50486648" w14:textId="77777777" w:rsidR="00EB7EA8"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ФОРМИРОВАНИЕ ЦЕЛОСТНОЙ КАРТИНЫ</w:t>
      </w:r>
    </w:p>
    <w:p w14:paraId="0488B393"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ОКРУЖАЮЩЕГО МИРА.</w:t>
      </w:r>
    </w:p>
    <w:p w14:paraId="0B5DB299"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ПОЗНАВАТЕЛЬНО-ИССЛЕДОВАТЕЛЬСКАЯ ДЕЯТЕЛЬНОСТЬ</w:t>
      </w:r>
    </w:p>
    <w:p w14:paraId="249940CB"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полноценное представление о богатстве и многообразии предметного мира. Знакомить детей с предметами и объектами ближайшего окружения, их назначением и функциями, расширять представления о ближайшем окружении (семья, дом, детский сад, родной город, труд взрослых, мир природы).</w:t>
      </w:r>
    </w:p>
    <w:p w14:paraId="265781D7"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умение ориентироваться в групповом помещении, в помещении детского сада, на участке.</w:t>
      </w:r>
    </w:p>
    <w:p w14:paraId="061CE3A2"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Обращать внимание детей на трудовые действия взрослых, подчеркивать необходимость и значимость труда взрослых.</w:t>
      </w:r>
    </w:p>
    <w:p w14:paraId="1D557F1E"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интерес к объектам и явлениям природы и умение наблюдать за ними.</w:t>
      </w:r>
    </w:p>
    <w:p w14:paraId="73FA5D63"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Сформировать первичные представления о растениях и частях, из которых они состоят (дерево, цветок, ствол, ветки, стебель, листья, береза, одуванчик).</w:t>
      </w:r>
    </w:p>
    <w:p w14:paraId="66DDA7B5"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Познакомить с домашними птицами (петух, курица), животными (кошка, собака, корова, лошадь) и их детенышами, их образом жизни. Учить называть отличительные особенности их внешнего вида.</w:t>
      </w:r>
    </w:p>
    <w:p w14:paraId="6077B7A0"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Сформировать первоначальные представления о диких птицах (ворона, сорока, воробей, голубь, грач), животных (лиса, заяц, медведь, волк), их детенышах, внешнем виде, образе жизни.</w:t>
      </w:r>
    </w:p>
    <w:p w14:paraId="6BCC4C0A"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Сформировать представления о таких насекомых, как бабочка, жук, муравей, стрекоза, муха, комар. Научить узнавать их по внешнему виду.</w:t>
      </w:r>
    </w:p>
    <w:p w14:paraId="178E1073"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Воспитывать любовь, бережное отношение к природе.</w:t>
      </w:r>
    </w:p>
    <w:p w14:paraId="4019C626"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РАЗВИТИЕ МАТЕМАТИЧЕСКИХ ПРЕДСТАВЛЕНИЙ</w:t>
      </w:r>
    </w:p>
    <w:p w14:paraId="37D36663"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Форма. Формировать представления о геометрических фигурах (круг, квадрат, треугольник) и формах предметов. Обучать различению объемных форм и плоских фигур (круг — шарик, квадрат — кубик), используя зрение и осязание. Учить правильному называнию геометрических фигур.</w:t>
      </w:r>
    </w:p>
    <w:p w14:paraId="440BC1DA"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Обучать группировке предметов по определенному признаку (цвету, величине, форме).</w:t>
      </w:r>
    </w:p>
    <w:p w14:paraId="12189287"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Величина. Учить сравнивать контрастные по величине предметы.</w:t>
      </w:r>
    </w:p>
    <w:p w14:paraId="53B9FFB6"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Учить сравнивать два предмета, одинаковые или контрастные по длине, ширине, высоте, величине в целом (путем приложения, наложения, сопоставления).</w:t>
      </w:r>
    </w:p>
    <w:p w14:paraId="2193CB93"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Учить использовать слова: большой, маленький.</w:t>
      </w:r>
    </w:p>
    <w:p w14:paraId="3DF593CE"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Количество. Учить выявлять отношения групп предметов по количеству и числу (много, мало, один, ни одного), находить один и несколько одинаковых предметов, понимать вопрос: «Сколько?»</w:t>
      </w:r>
    </w:p>
    <w:p w14:paraId="113411AB"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Учить определять количество путем пересчета (1, 2, 3).</w:t>
      </w:r>
    </w:p>
    <w:p w14:paraId="159679B5"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умение сравнивать две группы предметов по количеству и выяснять, в какой из групп больше, меньше, поровну предметов.</w:t>
      </w:r>
    </w:p>
    <w:p w14:paraId="48C7CB27"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Обучать воспроизведению заданного количества звуков и движений (в пределах трех).</w:t>
      </w:r>
    </w:p>
    <w:p w14:paraId="33C96C10"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Учить понимать вопросы: «Поровну? Больше? Меньше?»</w:t>
      </w:r>
    </w:p>
    <w:p w14:paraId="514373EF"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Учить использовать в речи слова: один, два, три, ни одного, по одному, много.</w:t>
      </w:r>
    </w:p>
    <w:p w14:paraId="23C374AA"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Ориентировка в пространстве. Формировать умение ориентироваться в схеме собственного тела, основных направлениях от себя и на плоскости (вверху, внизу, спереди, сзади).</w:t>
      </w:r>
    </w:p>
    <w:p w14:paraId="1009D8FB" w14:textId="03497D79" w:rsidR="00EC4943" w:rsidRPr="004F4577" w:rsidRDefault="006F4370" w:rsidP="004F50E4">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Ориентировка во времени. Формировать умение ориентироваться в частях суток (утро, день, вечер, ночь), различать и называть их.</w:t>
      </w:r>
    </w:p>
    <w:p w14:paraId="64D5CC07"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Средний дошкольный возраст (с 4 до 5 лет)</w:t>
      </w:r>
    </w:p>
    <w:p w14:paraId="7901273E"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СЕНСОРНОЕ РАЗВИТИЕ</w:t>
      </w:r>
    </w:p>
    <w:p w14:paraId="3C4B7BA5"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Обогащать чувственный опыт за счет освоения разных способов обследования предметов. Совершенствовать все виды восприятия (осязание, зрение, слух, вкус, обоняние).</w:t>
      </w:r>
    </w:p>
    <w:p w14:paraId="36D3482D"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Осуществлять освоение сенсорных эталонов (цвета, формы, размера) на основе развития образной категоризации.</w:t>
      </w:r>
    </w:p>
    <w:p w14:paraId="6284BB04"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Обеспечить успешное овладение рациональными приемами осязательного обследования предметов.</w:t>
      </w:r>
    </w:p>
    <w:p w14:paraId="19076C09"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слуховое восприятие в упражнениях на узнавание и различение голосов природы, бытовых шумов, контрастного звучания нескольких игрушек или предметов-заместителей.</w:t>
      </w:r>
    </w:p>
    <w:p w14:paraId="4CC8581B"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зрительное восприятие в упражнениях на узнавание и различение больших и маленьких предметов; предметов разных форм; предметов, окрашенных в разные цвета.</w:t>
      </w:r>
    </w:p>
    <w:p w14:paraId="3CE8DE8C"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Осуществить переход от полимодального тактильно-кинестетически- зрительного к мономодальному зрительному восприятию.</w:t>
      </w:r>
    </w:p>
    <w:p w14:paraId="4CAE796D"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РАЗВИТИЕ ПСИХИЧЕСКИХ ФУНКЦИЙ</w:t>
      </w:r>
    </w:p>
    <w:p w14:paraId="5C7518E5"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слуховое внимание при восприятии тихих и громких, высоких и низких звуков.</w:t>
      </w:r>
    </w:p>
    <w:p w14:paraId="13490247"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 xml:space="preserve">Развивать зрительное внимание и память в работе с парными и разрезными картинками, кубиками и </w:t>
      </w:r>
      <w:proofErr w:type="spellStart"/>
      <w:r w:rsidRPr="004F4577">
        <w:rPr>
          <w:rStyle w:val="33"/>
          <w:rFonts w:eastAsia="Arial Unicode MS"/>
          <w:b w:val="0"/>
          <w:sz w:val="24"/>
          <w:szCs w:val="24"/>
        </w:rPr>
        <w:t>пазлами</w:t>
      </w:r>
      <w:proofErr w:type="spellEnd"/>
      <w:r w:rsidRPr="004F4577">
        <w:rPr>
          <w:rStyle w:val="33"/>
          <w:rFonts w:eastAsia="Arial Unicode MS"/>
          <w:b w:val="0"/>
          <w:sz w:val="24"/>
          <w:szCs w:val="24"/>
        </w:rPr>
        <w:t>.</w:t>
      </w:r>
    </w:p>
    <w:p w14:paraId="72E925A5"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мышление в упражнениях на группировку и классификацию предметов.</w:t>
      </w:r>
    </w:p>
    <w:p w14:paraId="7556328F"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ФОРМИРОВАНИЕ ЦЕЛОСТНОЙ КАРТИНЫ МИРА.</w:t>
      </w:r>
    </w:p>
    <w:p w14:paraId="06DE8F77"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ПОЗНАВАТЕЛЬНО-ИССЛЕДОВАТЕЛЬСКАЯ ДЕЯТЕЛЬНОСТЬ</w:t>
      </w:r>
    </w:p>
    <w:p w14:paraId="233270EB"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умение ориентироваться в групповом помещении, помещении детского сада, на участке.</w:t>
      </w:r>
    </w:p>
    <w:p w14:paraId="6122B30C"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представление о мире предметов, необходимых человеку, их назначении; частях, из которых они состоят; материалах, из которых они сделаны.</w:t>
      </w:r>
      <w:r w:rsidR="00EC4943" w:rsidRPr="004F4577">
        <w:rPr>
          <w:rStyle w:val="33"/>
          <w:rFonts w:eastAsia="Arial Unicode MS"/>
          <w:b w:val="0"/>
          <w:sz w:val="24"/>
          <w:szCs w:val="24"/>
        </w:rPr>
        <w:t xml:space="preserve"> </w:t>
      </w:r>
      <w:r w:rsidRPr="004F4577">
        <w:rPr>
          <w:rStyle w:val="33"/>
          <w:rFonts w:eastAsia="Arial Unicode MS"/>
          <w:b w:val="0"/>
          <w:sz w:val="24"/>
          <w:szCs w:val="24"/>
        </w:rPr>
        <w:t>Воспитывать бережное отношение к вещам.</w:t>
      </w:r>
    </w:p>
    <w:p w14:paraId="0B3BBEBC"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представления о смене времен года, их очередности. Научить узнавать и различать времена года по существенным признакам сезона. Формировать представления о многообразии природных явлений, о сезонных изменениях в природе.</w:t>
      </w:r>
    </w:p>
    <w:p w14:paraId="0E10F0F1"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представления о том, что растения — это живые существа.</w:t>
      </w:r>
      <w:r w:rsidR="00EC4943" w:rsidRPr="004F4577">
        <w:rPr>
          <w:rStyle w:val="33"/>
          <w:rFonts w:eastAsia="Arial Unicode MS"/>
          <w:b w:val="0"/>
          <w:sz w:val="24"/>
          <w:szCs w:val="24"/>
        </w:rPr>
        <w:t xml:space="preserve"> </w:t>
      </w:r>
      <w:r w:rsidRPr="004F4577">
        <w:rPr>
          <w:rStyle w:val="33"/>
          <w:rFonts w:eastAsia="Arial Unicode MS"/>
          <w:b w:val="0"/>
          <w:sz w:val="24"/>
          <w:szCs w:val="24"/>
        </w:rPr>
        <w:t>Знакомить с жизнью растений, с первыми весенними цветами, полевыми и луговыми цветами.</w:t>
      </w:r>
    </w:p>
    <w:p w14:paraId="3AF7FB55"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Учить узнавать деревья по листьям, плодам, семенам, характерным особенностям стволов.</w:t>
      </w:r>
    </w:p>
    <w:p w14:paraId="5671C50B"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Расширять представления об овощах, фруктах, грибах, ягодах, местах их произрастания, цвете, форме, размере; о блюдах, которые можно из них приготовить.</w:t>
      </w:r>
    </w:p>
    <w:p w14:paraId="65A116AD"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представления о комнатных растениях и уходе за ними.</w:t>
      </w:r>
    </w:p>
    <w:p w14:paraId="6FEFE953"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Конкретизировать представления о диких и домашних животных, об особенностях их внешнего вида и образе жизни, о труде людей по уходу за домашними животными.</w:t>
      </w:r>
    </w:p>
    <w:p w14:paraId="61D7065E"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представления о разнообразии птиц, характерных особенностях их внешнего вида, образе жизни.</w:t>
      </w:r>
    </w:p>
    <w:p w14:paraId="111C2FAC"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представления об аквариумных рыбках, их внешнем виде, образе жизни, уходе за ними. Привлекать детей к уходу за аквариумными рыбками.</w:t>
      </w:r>
    </w:p>
    <w:p w14:paraId="015DA611"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представления о насекомых, их особенностях, образе жизни.</w:t>
      </w:r>
    </w:p>
    <w:p w14:paraId="00B87FB8"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Воспитывать любовь и бережное отношение к природе.</w:t>
      </w:r>
    </w:p>
    <w:p w14:paraId="41086965"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РАЗВИТИЕ МАТЕМАТИЧЕСКИХ ПРЕДСТАВЛЕНИЙ</w:t>
      </w:r>
    </w:p>
    <w:p w14:paraId="7AC02BD4"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навыки счета в пределах пяти с участием слухового, зрительного и двигательного анализаторов. Обучать отсчитыванию предметов из большего количества. Ввести в активный словарь количественные и порядковые числительные (в пределах пяти). Учить отвечать на вопросы: Сколько всего? Который по счету?</w:t>
      </w:r>
    </w:p>
    <w:p w14:paraId="395E5755"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Обучать сравнивать две группы предметов и уравнивать две неравных группы двумя способами: добавляя к меньшей группе недостающий предмет или убирая из большей группы лишний предмет. Совершенствовать умение сравнивать численности множеств в условиях, когда предметы в группах расположены на разном расстоянии друг от друга, отличаются по размерам.</w:t>
      </w:r>
    </w:p>
    <w:p w14:paraId="73492055"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Обучать сравнивать предметы по длине, ширине, высоте (путем наложения и приложения). Формировать навык сравнения предметов сразу по двум признакам.</w:t>
      </w:r>
    </w:p>
    <w:p w14:paraId="576A4F85"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умение сравнивать до пяти предметов разной длины, высоты, раскладывая их в возрастающем и убывающем порядке.</w:t>
      </w:r>
    </w:p>
    <w:p w14:paraId="247977DC"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умение узнавать, различать и называть геометрические формы, соотносить формы предметов с геометрическими фигурами. Обучать группировке геометрических фигур по цвету, форме, размеру.</w:t>
      </w:r>
    </w:p>
    <w:p w14:paraId="62F804E4"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навыки ориентировки в пространстве и на плоскости.</w:t>
      </w:r>
    </w:p>
    <w:p w14:paraId="5FE09417"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Обучать различению контрастных и смежных частей суток, определению их последовательности.</w:t>
      </w:r>
    </w:p>
    <w:p w14:paraId="459E1A76"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представления о смене времен года и их очередности.</w:t>
      </w:r>
    </w:p>
    <w:p w14:paraId="5D69EE1E" w14:textId="77777777" w:rsidR="00EC4943" w:rsidRPr="004F4577" w:rsidRDefault="00EC4943" w:rsidP="00D0149E">
      <w:pPr>
        <w:pStyle w:val="ae"/>
        <w:tabs>
          <w:tab w:val="left" w:pos="993"/>
        </w:tabs>
        <w:ind w:firstLine="709"/>
        <w:jc w:val="both"/>
        <w:rPr>
          <w:rStyle w:val="33"/>
          <w:rFonts w:eastAsia="Arial Unicode MS"/>
          <w:b w:val="0"/>
          <w:sz w:val="24"/>
          <w:szCs w:val="24"/>
        </w:rPr>
      </w:pPr>
    </w:p>
    <w:p w14:paraId="43E0D927"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Старший дошкольный возраст (с 5 до 6 лет)</w:t>
      </w:r>
    </w:p>
    <w:p w14:paraId="23F7885C"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СЕНСОРНОЕ РАЗВИТИЕ</w:t>
      </w:r>
    </w:p>
    <w:p w14:paraId="6A36E711"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умение обследовать предметы разными способами.</w:t>
      </w:r>
    </w:p>
    <w:p w14:paraId="574B797A"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глазомер в специальных упражнениях и играх.</w:t>
      </w:r>
    </w:p>
    <w:p w14:paraId="0580124B"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Учить воспринимать предметы, их свойства; сравнивать предметы; подбирать группу предметов по заданному признаку.</w:t>
      </w:r>
    </w:p>
    <w:p w14:paraId="1D4A79FA"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 xml:space="preserve">Развивать </w:t>
      </w:r>
      <w:proofErr w:type="spellStart"/>
      <w:r w:rsidRPr="004F4577">
        <w:rPr>
          <w:rStyle w:val="33"/>
          <w:rFonts w:eastAsia="Arial Unicode MS"/>
          <w:b w:val="0"/>
          <w:sz w:val="24"/>
          <w:szCs w:val="24"/>
        </w:rPr>
        <w:t>цветовосприятие</w:t>
      </w:r>
      <w:proofErr w:type="spellEnd"/>
      <w:r w:rsidRPr="004F4577">
        <w:rPr>
          <w:rStyle w:val="33"/>
          <w:rFonts w:eastAsia="Arial Unicode MS"/>
          <w:b w:val="0"/>
          <w:sz w:val="24"/>
          <w:szCs w:val="24"/>
        </w:rPr>
        <w:t xml:space="preserve"> и цветоразличение, умение различать цвета по насыщенности; учить называть оттенки цветов. Сформировать представление о расположении цветов в радуге.</w:t>
      </w:r>
    </w:p>
    <w:p w14:paraId="4D361E2C"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w:t>
      </w:r>
    </w:p>
    <w:p w14:paraId="30305A39"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РАЗВИТИЕ ПСИХИЧЕСКИХ ФУНКЦИЙ</w:t>
      </w:r>
    </w:p>
    <w:p w14:paraId="4A02072F"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w:t>
      </w:r>
    </w:p>
    <w:p w14:paraId="4ADA850B"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 xml:space="preserve">Развивать зрительное внимание и память в работе с разрезными картинками (4-8 частей, все виды разрезов) и </w:t>
      </w:r>
      <w:proofErr w:type="spellStart"/>
      <w:r w:rsidRPr="004F4577">
        <w:rPr>
          <w:rStyle w:val="33"/>
          <w:rFonts w:eastAsia="Arial Unicode MS"/>
          <w:b w:val="0"/>
          <w:sz w:val="24"/>
          <w:szCs w:val="24"/>
        </w:rPr>
        <w:t>пазлами</w:t>
      </w:r>
      <w:proofErr w:type="spellEnd"/>
      <w:r w:rsidRPr="004F4577">
        <w:rPr>
          <w:rStyle w:val="33"/>
          <w:rFonts w:eastAsia="Arial Unicode MS"/>
          <w:b w:val="0"/>
          <w:sz w:val="24"/>
          <w:szCs w:val="24"/>
        </w:rPr>
        <w:t xml:space="preserve"> по всем изучаемым лексическим темам.</w:t>
      </w:r>
    </w:p>
    <w:p w14:paraId="3C2ED136"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w:t>
      </w:r>
    </w:p>
    <w:p w14:paraId="6B1CD2C4"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воображение и на этой основе формировать творческие способности.</w:t>
      </w:r>
    </w:p>
    <w:p w14:paraId="4BCE945A"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ФОРМИРОВАНИЕ ЦЕЛОСТНОЙ КАРТИНЫ МИРА.</w:t>
      </w:r>
    </w:p>
    <w:p w14:paraId="4F1E10F1"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ПОЗНАВАТЕЛЬНО-ИССЛЕДОВАТЕЛЬСКАЯ ДЕЯТЕЛЬНОСТЬ</w:t>
      </w:r>
    </w:p>
    <w:p w14:paraId="4F7CDBFF"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Расширять представления о родной стране как многонациональном государстве, государственных праздниках, родном городе и его достопримечательностях.</w:t>
      </w:r>
    </w:p>
    <w:p w14:paraId="04109570"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представление о Российской армии и профессиях военных, о почетной обязанности защищать Родину.</w:t>
      </w:r>
    </w:p>
    <w:p w14:paraId="0B41AE53"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w:t>
      </w:r>
    </w:p>
    <w:p w14:paraId="71C96850"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w:t>
      </w:r>
    </w:p>
    <w:p w14:paraId="56B3ADD0"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самостоятельно характеризовать свойства и качества предметов, определять цвет, величину, форму.</w:t>
      </w:r>
    </w:p>
    <w:p w14:paraId="461FDC01"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Расширять представления о профессиях, трудовых действиях взрослых.</w:t>
      </w:r>
    </w:p>
    <w:p w14:paraId="4F47EB3A"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представления об инструментах, орудиях труда, нужных представителям разных профессий; о бытовой технике.</w:t>
      </w:r>
    </w:p>
    <w:p w14:paraId="1517FA3F"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Учить сравнивать и классифицировать предметы по разным признакам.</w:t>
      </w:r>
    </w:p>
    <w:p w14:paraId="53E8051F"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 об обитателях уголка природы и уходе за ними. Воспитывать ответственность за них.</w:t>
      </w:r>
    </w:p>
    <w:p w14:paraId="071965FC"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Систематизировать знания о временах года и частях суток.</w:t>
      </w:r>
    </w:p>
    <w:p w14:paraId="746A215A"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первичные представления о космосе, звездах, планетах.</w:t>
      </w:r>
    </w:p>
    <w:p w14:paraId="268E6B5D"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РАЗВИТИЕ МАТЕМАТИЧЕСКИХ ПРЕДСТАВЛЕНИЙ</w:t>
      </w:r>
    </w:p>
    <w:p w14:paraId="40B99764"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w:t>
      </w:r>
      <w:r w:rsidR="00EC4943" w:rsidRPr="004F4577">
        <w:rPr>
          <w:rStyle w:val="33"/>
          <w:rFonts w:eastAsia="Arial Unicode MS"/>
          <w:b w:val="0"/>
          <w:sz w:val="24"/>
          <w:szCs w:val="24"/>
        </w:rPr>
        <w:t xml:space="preserve">: Сколько </w:t>
      </w:r>
      <w:proofErr w:type="gramStart"/>
      <w:r w:rsidR="00EC4943" w:rsidRPr="004F4577">
        <w:rPr>
          <w:rStyle w:val="33"/>
          <w:rFonts w:eastAsia="Arial Unicode MS"/>
          <w:b w:val="0"/>
          <w:sz w:val="24"/>
          <w:szCs w:val="24"/>
        </w:rPr>
        <w:t>всего?,</w:t>
      </w:r>
      <w:proofErr w:type="gramEnd"/>
      <w:r w:rsidR="00EC4943" w:rsidRPr="004F4577">
        <w:rPr>
          <w:rStyle w:val="33"/>
          <w:rFonts w:eastAsia="Arial Unicode MS"/>
          <w:b w:val="0"/>
          <w:sz w:val="24"/>
          <w:szCs w:val="24"/>
        </w:rPr>
        <w:t xml:space="preserve"> </w:t>
      </w:r>
      <w:r w:rsidRPr="004F4577">
        <w:rPr>
          <w:rStyle w:val="33"/>
          <w:rFonts w:eastAsia="Arial Unicode MS"/>
          <w:b w:val="0"/>
          <w:sz w:val="24"/>
          <w:szCs w:val="24"/>
        </w:rPr>
        <w:t>Который по счету?</w:t>
      </w:r>
      <w:r w:rsidR="00EC4943" w:rsidRPr="004F4577">
        <w:rPr>
          <w:rStyle w:val="33"/>
          <w:rFonts w:eastAsia="Arial Unicode MS"/>
          <w:b w:val="0"/>
          <w:sz w:val="24"/>
          <w:szCs w:val="24"/>
        </w:rPr>
        <w:t>.</w:t>
      </w:r>
      <w:r w:rsidRPr="004F4577">
        <w:rPr>
          <w:rStyle w:val="33"/>
          <w:rFonts w:eastAsia="Arial Unicode MS"/>
          <w:b w:val="0"/>
          <w:sz w:val="24"/>
          <w:szCs w:val="24"/>
        </w:rPr>
        <w:t xml:space="preserve"> Совершенствовать навык отсчитывания предметов из большего количества в пределах 10.</w:t>
      </w:r>
    </w:p>
    <w:p w14:paraId="2AF1B18B"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Учить сравнивать рядом стоящие числа (со зрительной опорой).</w:t>
      </w:r>
    </w:p>
    <w:p w14:paraId="1534EFA6"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навык сравнения групп множеств и их уравнивания разными способами.</w:t>
      </w:r>
    </w:p>
    <w:p w14:paraId="2ADA7817"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Познакомить с составом числа из единиц в пределах 5.</w:t>
      </w:r>
    </w:p>
    <w:p w14:paraId="1A3DDA75"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представление о том, что предмет можно делить на равные части, что целое больше части. Учить называть части, сравнивать целое и часть.</w:t>
      </w:r>
    </w:p>
    <w:p w14:paraId="51F274A6"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представление о том, что результат счета не зависит от расположения предметов и направления счета.</w:t>
      </w:r>
    </w:p>
    <w:p w14:paraId="5D71DC58"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(выше, ниже, шире, уже, длиннее, короче).</w:t>
      </w:r>
    </w:p>
    <w:p w14:paraId="741F0637"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навык раскладывания предметов в возрастающем и убывающем порядке в пределах 10.</w:t>
      </w:r>
    </w:p>
    <w:p w14:paraId="653E5B8C"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Учить измерять объем условными мерками.</w:t>
      </w:r>
    </w:p>
    <w:p w14:paraId="244AF589"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умение узнавать и различать плоские и объемные геометрические фигуры (круг, овал, квадрат, прямоугольник, треугольник, шар, куб, цилиндр), узнавать их форму в предметах ближайшего окружения.</w:t>
      </w:r>
    </w:p>
    <w:p w14:paraId="6ABA3CEB"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представление о четырехугольнике; о квадрате и прямоугольнике как его разновидностях.</w:t>
      </w:r>
    </w:p>
    <w:p w14:paraId="05BFED66"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навыки ориентировки в пространстве и на плоскости.</w:t>
      </w:r>
    </w:p>
    <w:p w14:paraId="2F03165B"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навыки ориентировки по простейшей схеме, плану. Учить понимать и обозначать в речи положение одного предмета по отношению к другому.</w:t>
      </w:r>
    </w:p>
    <w:p w14:paraId="7BA46973" w14:textId="355F433B" w:rsidR="00EC4943" w:rsidRPr="004F4577" w:rsidRDefault="006F4370" w:rsidP="004F50E4">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w:t>
      </w:r>
    </w:p>
    <w:p w14:paraId="6D6E597C"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Старший дошкольный возраст (с 6 до 7(8) лет)</w:t>
      </w:r>
    </w:p>
    <w:p w14:paraId="3D6BDBDD"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СЕНСОРНОЕ РАЗВИТИЕ</w:t>
      </w:r>
    </w:p>
    <w:p w14:paraId="6DDE83D3"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органы чувств (слух, зрение, обоняние, осязание, вкус).</w:t>
      </w:r>
    </w:p>
    <w:p w14:paraId="0C742DFE"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w:t>
      </w:r>
    </w:p>
    <w:p w14:paraId="601511F5"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Закрепить знание основных цветов и оттенков, обогатить представления о них.</w:t>
      </w:r>
    </w:p>
    <w:p w14:paraId="235ED60C"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РАЗВИТИЕ ПСИХИЧЕСКИХ ФУНКЦИЙ</w:t>
      </w:r>
    </w:p>
    <w:p w14:paraId="08464F5F"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Продолжать развивать все виды восприятия, учить воспринимать и учитывать при сравнении предметов признаки, воспринимаемые всеми органами чувств.</w:t>
      </w:r>
    </w:p>
    <w:p w14:paraId="0C5FAE28"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характер и содержание способов обследования предметов, способность обобщать.</w:t>
      </w:r>
    </w:p>
    <w:p w14:paraId="4DA8E250"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все виды внимания, память, стимулировать развитие творческого воображения, исключать стереотипность мышления.</w:t>
      </w:r>
    </w:p>
    <w:p w14:paraId="62FEF03A"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ФОРМИРОВАНИЕ ЦЕЛОСТНОЙ КАРТИНЫ МИРА.</w:t>
      </w:r>
    </w:p>
    <w:p w14:paraId="6952C0C0"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ПОЗНАВАТЕЛЬНО-ИССЛЕДОВАТЕЛЬСКАЯ ДЕЯТЕЛЬНОСТЬ</w:t>
      </w:r>
    </w:p>
    <w:p w14:paraId="26B9843B"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w:t>
      </w:r>
    </w:p>
    <w:p w14:paraId="3612964A"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Обобщить знания о членах семьи, профессиях родителей, бабушек и дедушек.</w:t>
      </w:r>
    </w:p>
    <w:p w14:paraId="021C59F9"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Сформировать умение называть свое имя и отчество, имена и отчества родителей, бабушек и дедушек; свою дату рождения, домашний адрес и телефон.</w:t>
      </w:r>
    </w:p>
    <w:p w14:paraId="14B444B5"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Расширить и обобщить представления о школе, об учебе. Сформировать интерес к учебе, желания учиться в школе.</w:t>
      </w:r>
    </w:p>
    <w:p w14:paraId="62BC7D6A"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Расширить представления о бытовой технике; о технических приспособлениях, орудиях труда и инструментах, используемых представителями разных профессий.</w:t>
      </w:r>
    </w:p>
    <w:p w14:paraId="74243C0C"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Углубить представления о транспорте, видах транспорта, труде людей на транспорте.</w:t>
      </w:r>
    </w:p>
    <w:p w14:paraId="2D2091D2"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w:t>
      </w:r>
    </w:p>
    <w:p w14:paraId="5586E9B3"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w:t>
      </w:r>
    </w:p>
    <w:p w14:paraId="33C04BA6"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Сформировать представление о школе и школьной жизни. Вызвать стремление учиться в школе.</w:t>
      </w:r>
    </w:p>
    <w:p w14:paraId="7322EE0D"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Расширить, углубить и систематизировать представления о родном городе и его достопримечательностях. Вызвать чувство гордости за свой родной город.</w:t>
      </w:r>
    </w:p>
    <w:p w14:paraId="1E136542"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w:t>
      </w:r>
    </w:p>
    <w:p w14:paraId="69204441"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Углубить и систематизировать элементарные знания о космосе, звездах, планетах, освоении космоса людьми, полетах наших соотечественников в космос.</w:t>
      </w:r>
    </w:p>
    <w:p w14:paraId="15E7630F"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Углублять знания о Российской армии, защитниках Родины. Воспитывать уважение к ним.</w:t>
      </w:r>
    </w:p>
    <w:p w14:paraId="68CFEA13"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w:t>
      </w:r>
    </w:p>
    <w:p w14:paraId="0B53BA84"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РАЗВИТИЕ МАТЕМАТИЧЕСКИХ ПРЕДСТАВЛЕНИЙ</w:t>
      </w:r>
    </w:p>
    <w:p w14:paraId="262704BD"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Количество и счет. Уточнить и расширить представления о количественных отношениях в натуральном ряду чисел в пределах 10. Совершенствовать навыки количественного и порядкового счета в прямом и обратном порядке. Упражнять в счете предметов в разных направлениях.</w:t>
      </w:r>
    </w:p>
    <w:p w14:paraId="41ED95A3"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Познакомить с цифрами от 0 до 9. Ввести в речь термин соседние числа.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При решении задач учить пользоваться математическими знаками: «+», «-», «=».</w:t>
      </w:r>
    </w:p>
    <w:p w14:paraId="529252EC"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Познакомить с монетами достоинством 1, 5, 10, 50 копеек, 1 рубль, 5 рублей.</w:t>
      </w:r>
    </w:p>
    <w:p w14:paraId="5284173A"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Величина. 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 четырем признакам.</w:t>
      </w:r>
    </w:p>
    <w:p w14:paraId="307BF0B3"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навык измерения объема жидких и сыпучих тел с помощью условной меры. Развивать глазомер.</w:t>
      </w:r>
    </w:p>
    <w:p w14:paraId="1DCDDAB2"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навык деления целого на 2, 4, 8 равных частей, правильно называть части целого; понимать, что часть меньше целого, а целое больше части.</w:t>
      </w:r>
    </w:p>
    <w:p w14:paraId="7D4BA611"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Форма. Совершенствовать навыки распознавания и преобразования геометрических фигур, воссоздания их по представлению, описанию. Закрепить в речи названия геометрических фигур: квадрат, прямоугольник, треугольник, круг, овал; названия объемных геометрических форм: куб, шар, цилиндр. Сформировать представление о многоугольнике. Научить делить квадрат и круг на равные части.</w:t>
      </w:r>
    </w:p>
    <w:p w14:paraId="5A2EDE59"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Ориентировка в пространстве. Совершенствовать навыки ориентировки на плоскости и в пространстве. Учить активно использовать слова: вверху, внизу, слева, справа, выше, ниже, левее, правее.</w:t>
      </w:r>
    </w:p>
    <w:p w14:paraId="5314E60E"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Сформировать умение создавать простейшие чертежи, планы, схемы.</w:t>
      </w:r>
    </w:p>
    <w:p w14:paraId="63CA8C3D"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Ориентировка во времени. Уточнить и расширить представления о временных отношениях. Ввести в активный словарь слова: месяц, неделя. Совершенствовать умение называть дни недели и месяцы года. Закрепить представления об отношениях во времени (минута — час, неделя — месяц, месяц — год). Учить определять время по часам.</w:t>
      </w:r>
    </w:p>
    <w:p w14:paraId="6C72E23D"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чувство времени. Сформировать умение устанавливать возрастные различия между людьми.</w:t>
      </w:r>
    </w:p>
    <w:p w14:paraId="0E5E3573"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ОБРАЗОВАТЕЛЬНАЯ ОБЛАСТЬ</w:t>
      </w:r>
    </w:p>
    <w:p w14:paraId="4F3536D9"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«СОЦИАЛЬНО-КОММУНИКАТИВНОЕ РАЗВИТИЕ»</w:t>
      </w:r>
    </w:p>
    <w:p w14:paraId="78EAD349" w14:textId="22A2F1B9" w:rsidR="00EC4943" w:rsidRPr="004F50E4" w:rsidRDefault="006F4370" w:rsidP="004F50E4">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14:paraId="63B886B6"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Младший дошкольный возраст (с 3 до 4 лет)</w:t>
      </w:r>
    </w:p>
    <w:p w14:paraId="3914E33D"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ФОРМИРОВАНИЕ ОБЩЕПРИНЯТЫХ НОРМ ПОВЕДЕНИЯ</w:t>
      </w:r>
    </w:p>
    <w:p w14:paraId="715E5CF2"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навыки адекватного поведения в различных ситуациях, учить детей быть вежливыми (здороваться, прощаться, благодарить, спрашивать разрешения).</w:t>
      </w:r>
    </w:p>
    <w:p w14:paraId="4C209C2F"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активное доброжелательное отношение к окружающим, взрослым и сверстникам.</w:t>
      </w:r>
    </w:p>
    <w:p w14:paraId="1A14A30C"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Учить оценивать свои поступки и поступки других людей.</w:t>
      </w:r>
    </w:p>
    <w:p w14:paraId="24BFD363"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навыки общения со сверстниками, совместного выполнения действий в играх, самостоятельной и непосредственно организованной образовательной деятельности. Учить уступать друг другу, сообща пользоваться игрушками и книгами.</w:t>
      </w:r>
    </w:p>
    <w:p w14:paraId="6E1D3023"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ФОРМИРОВАНИЕ ГЕНДЕРНЫХ И ГРАЖДАНСКИХ ЧУВСТВ</w:t>
      </w:r>
    </w:p>
    <w:p w14:paraId="70CCB13D"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у каждого ребенка образ Я.</w:t>
      </w:r>
    </w:p>
    <w:p w14:paraId="77B85B2E"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начальные сведения о человеке.</w:t>
      </w:r>
    </w:p>
    <w:p w14:paraId="768EF4CF"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первичные гендерные представления; навыки поведения, характерные для мальчиков и девочек.</w:t>
      </w:r>
    </w:p>
    <w:p w14:paraId="6552A833"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Знакомить с правами и обязанностями детей группы.</w:t>
      </w:r>
    </w:p>
    <w:p w14:paraId="2F0BA83C"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первичные представления о своей улице, родном городе, родной стране.</w:t>
      </w:r>
    </w:p>
    <w:p w14:paraId="6D41DB5D"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РАЗВИТИЕ ИГРОВОЙ ДЕЯТЕЛЬНОСТИ</w:t>
      </w:r>
    </w:p>
    <w:p w14:paraId="12896943"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Побуждать детей к активной игровой деятельности. Развивать познавательную деятельность, инициативность, подражательность, имитационные и творческие способности. Формировать желание объединяться для совместных игр, выполнять в игре определенные правила. Развивать в игре коммуникативные навыки, активное доброжелательное отношение к окружающим.</w:t>
      </w:r>
    </w:p>
    <w:p w14:paraId="3C97E729"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Подвижные игры</w:t>
      </w:r>
    </w:p>
    <w:p w14:paraId="2A8BF619"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двигательную активность детей. Поощрять проявления инициативы в играх с каталками, тележками, машинками, велосипедами, лошадками-качалками. Развивать координацию движений и координацию речи с движением, умение выполнять имитационные действия.</w:t>
      </w:r>
    </w:p>
    <w:p w14:paraId="566CEDA1"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Дидактические игры</w:t>
      </w:r>
    </w:p>
    <w:p w14:paraId="2BE51D72"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 xml:space="preserve">Учить собирать картинки из 2—4 частей с разными видами разреза (горизонтальным, вертикальным, диагональным, зигзагообразным) и простые </w:t>
      </w:r>
      <w:proofErr w:type="spellStart"/>
      <w:r w:rsidRPr="004F4577">
        <w:rPr>
          <w:rStyle w:val="33"/>
          <w:rFonts w:eastAsia="Arial Unicode MS"/>
          <w:b w:val="0"/>
          <w:sz w:val="24"/>
          <w:szCs w:val="24"/>
        </w:rPr>
        <w:t>пазлы</w:t>
      </w:r>
      <w:proofErr w:type="spellEnd"/>
      <w:r w:rsidRPr="004F4577">
        <w:rPr>
          <w:rStyle w:val="33"/>
          <w:rFonts w:eastAsia="Arial Unicode MS"/>
          <w:b w:val="0"/>
          <w:sz w:val="24"/>
          <w:szCs w:val="24"/>
        </w:rPr>
        <w:t xml:space="preserve"> по изучаемым лексическим темам.</w:t>
      </w:r>
    </w:p>
    <w:p w14:paraId="0FA75DBB"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Учить собирать из отдельных частей плоскостные изображения игрушек, животных, птиц, ориентируясь на целое изображение.</w:t>
      </w:r>
    </w:p>
    <w:p w14:paraId="22C39512"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 xml:space="preserve">Упражнять в выкладывании изображений из геометрических фигур по образцу («Блоки </w:t>
      </w:r>
      <w:proofErr w:type="spellStart"/>
      <w:r w:rsidRPr="004F4577">
        <w:rPr>
          <w:rStyle w:val="33"/>
          <w:rFonts w:eastAsia="Arial Unicode MS"/>
          <w:b w:val="0"/>
          <w:sz w:val="24"/>
          <w:szCs w:val="24"/>
        </w:rPr>
        <w:t>Дьенеша</w:t>
      </w:r>
      <w:proofErr w:type="spellEnd"/>
      <w:r w:rsidRPr="004F4577">
        <w:rPr>
          <w:rStyle w:val="33"/>
          <w:rFonts w:eastAsia="Arial Unicode MS"/>
          <w:b w:val="0"/>
          <w:sz w:val="24"/>
          <w:szCs w:val="24"/>
        </w:rPr>
        <w:t>»).</w:t>
      </w:r>
    </w:p>
    <w:p w14:paraId="443A879D"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умение собирать пирамидку из нескольких колец в порядке уменьшения; нанизывать крупные бусы, выкладывать из палочек забор, чередуя в заданной последовательности 2—3 цвета.</w:t>
      </w:r>
    </w:p>
    <w:p w14:paraId="14717518"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Закреплять умение сооружать несложные постройки из нескольких кубиков по данному алгоритму.</w:t>
      </w:r>
    </w:p>
    <w:p w14:paraId="5FA5D223"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навыки игры в лото, парные картинки.</w:t>
      </w:r>
    </w:p>
    <w:p w14:paraId="777B804C"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Сюжетно-ролевая игра</w:t>
      </w:r>
    </w:p>
    <w:p w14:paraId="57F5DFEA"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Расширять</w:t>
      </w:r>
      <w:r w:rsidRPr="004F4577">
        <w:rPr>
          <w:rStyle w:val="33"/>
          <w:rFonts w:eastAsia="Arial Unicode MS"/>
          <w:b w:val="0"/>
          <w:sz w:val="24"/>
          <w:szCs w:val="24"/>
        </w:rPr>
        <w:tab/>
        <w:t>представления</w:t>
      </w:r>
      <w:r w:rsidRPr="004F4577">
        <w:rPr>
          <w:rStyle w:val="33"/>
          <w:rFonts w:eastAsia="Arial Unicode MS"/>
          <w:b w:val="0"/>
          <w:sz w:val="24"/>
          <w:szCs w:val="24"/>
        </w:rPr>
        <w:tab/>
        <w:t>о социальной</w:t>
      </w:r>
      <w:r w:rsidRPr="004F4577">
        <w:rPr>
          <w:rStyle w:val="33"/>
          <w:rFonts w:eastAsia="Arial Unicode MS"/>
          <w:b w:val="0"/>
          <w:sz w:val="24"/>
          <w:szCs w:val="24"/>
        </w:rPr>
        <w:tab/>
        <w:t>действительности.</w:t>
      </w:r>
    </w:p>
    <w:p w14:paraId="0E9BFB0A"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Способствовать активному усвоению социального опыта в процессе общения с окружающими людьми и выполнения с ними совместных действий.</w:t>
      </w:r>
    </w:p>
    <w:p w14:paraId="10FA58BF"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коммуникативные навыки, учить взаимодействовать во время игры.</w:t>
      </w:r>
    </w:p>
    <w:p w14:paraId="6F2B4E02"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творческое</w:t>
      </w:r>
      <w:r w:rsidRPr="004F4577">
        <w:rPr>
          <w:rStyle w:val="33"/>
          <w:rFonts w:eastAsia="Arial Unicode MS"/>
          <w:b w:val="0"/>
          <w:sz w:val="24"/>
          <w:szCs w:val="24"/>
        </w:rPr>
        <w:tab/>
        <w:t>воображение,</w:t>
      </w:r>
      <w:r w:rsidRPr="004F4577">
        <w:rPr>
          <w:rStyle w:val="33"/>
          <w:rFonts w:eastAsia="Arial Unicode MS"/>
          <w:b w:val="0"/>
          <w:sz w:val="24"/>
          <w:szCs w:val="24"/>
        </w:rPr>
        <w:tab/>
        <w:t>подражательность,</w:t>
      </w:r>
    </w:p>
    <w:p w14:paraId="6B5C8C86"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инициативность, умение выполнять различные взаимосвязанные действия и объединять их в единую сюжетную линию.</w:t>
      </w:r>
    </w:p>
    <w:p w14:paraId="5887DCCD"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Учить детей подбирать игрушки, атрибуты, предметы-заместители, необходимые для игры, и творчески использовать их, совершая с ними различные действия.</w:t>
      </w:r>
    </w:p>
    <w:p w14:paraId="6F2E8281"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Театрализованные игры</w:t>
      </w:r>
    </w:p>
    <w:p w14:paraId="66518D7D"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монологическую и диалогическую речь, коммуникативные навыки, имитационную деятельность, интерес к различным видам театрализованной деятельности.</w:t>
      </w:r>
    </w:p>
    <w:p w14:paraId="61ADF3B6"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эстетический вкус, живой интерес к театрализованной деятельности и желание в ней участвовать.</w:t>
      </w:r>
    </w:p>
    <w:p w14:paraId="696B7E42"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Стимулировать эмоциональное восприятие сказок. Воспитывать воображение, инициативность, фантазию.</w:t>
      </w:r>
    </w:p>
    <w:p w14:paraId="5BD78E74"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Создавать положительный эмоциональный настрой, обеспечивать раскрепощение личности. Формировать достаточный запас эмоций и впечатлений. Раскрывать творческий потенциал.</w:t>
      </w:r>
    </w:p>
    <w:p w14:paraId="7780E83B"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Учить удерживать в памяти и воспроизводить последовательность событий в сказке.</w:t>
      </w:r>
    </w:p>
    <w:p w14:paraId="275A1573"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Познакомить с отдельными видами театрализованных игр.</w:t>
      </w:r>
    </w:p>
    <w:p w14:paraId="45F5938D"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Подготовить и провести театрализованные игры по сказкам «Репка», «Курочка Ряба», «Волк и козлята» в разных видах театра.</w:t>
      </w:r>
    </w:p>
    <w:p w14:paraId="792A5997"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Обеспечить активное участие всех детей в театрализованных играх.</w:t>
      </w:r>
    </w:p>
    <w:p w14:paraId="68BC0019"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СОВМЕСТНАЯ ТРУДОВАЯ ДЕЯТЕЛЬНОСТЬ</w:t>
      </w:r>
    </w:p>
    <w:p w14:paraId="0F5C9DDF"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Воспитывать у детей желание принимать участие в трудовой деятельности, готовить материалы к занятиям, помогать накрывать на стол.</w:t>
      </w:r>
    </w:p>
    <w:p w14:paraId="6F211EDE"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навыки самообслуживания, опрятность, аккуратность.</w:t>
      </w:r>
    </w:p>
    <w:p w14:paraId="64AA26F4"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Учить убирать за собой игры и игрушки, аккуратно складывать и убирать одежду.</w:t>
      </w:r>
    </w:p>
    <w:p w14:paraId="6EA545AA"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у детей первичные представления о труде взрослых, его роли в общественной жизни и жизни каждого человека.</w:t>
      </w:r>
    </w:p>
    <w:p w14:paraId="556E8198"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Воспитывать ценностное отношение к собственному труду и труду других людей.</w:t>
      </w:r>
    </w:p>
    <w:p w14:paraId="0B6E815C"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ФОРМИРОВАНИЕ ОСНОВ БЕЗОПАСНОСТИ В БЫТУ, СОЦИУМЕ, ПРИРОДЕ</w:t>
      </w:r>
    </w:p>
    <w:p w14:paraId="2965516F"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у детей навыки безопасного поведения дома и в детском</w:t>
      </w:r>
      <w:r w:rsidR="00EC4943" w:rsidRPr="004F4577">
        <w:rPr>
          <w:rStyle w:val="33"/>
          <w:rFonts w:eastAsia="Arial Unicode MS"/>
          <w:b w:val="0"/>
          <w:sz w:val="24"/>
          <w:szCs w:val="24"/>
        </w:rPr>
        <w:t xml:space="preserve"> </w:t>
      </w:r>
      <w:r w:rsidRPr="004F4577">
        <w:rPr>
          <w:rStyle w:val="33"/>
          <w:rFonts w:eastAsia="Arial Unicode MS"/>
          <w:b w:val="0"/>
          <w:sz w:val="24"/>
          <w:szCs w:val="24"/>
        </w:rPr>
        <w:t>саду.</w:t>
      </w:r>
    </w:p>
    <w:p w14:paraId="2EF1CCD7"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Расширять представления о правилах дорожного движения и формировать навыки безопасного поведения на улицах города.</w:t>
      </w:r>
    </w:p>
    <w:p w14:paraId="0D4C32D1"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у детей навыки безопасного поведения в природе.</w:t>
      </w:r>
    </w:p>
    <w:p w14:paraId="3F46462E"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Закладывать основы безопасного взаимодействия с растениями и животными.</w:t>
      </w:r>
    </w:p>
    <w:p w14:paraId="29658E82" w14:textId="60201508" w:rsidR="00EC4943" w:rsidRPr="004F4577" w:rsidRDefault="006F4370" w:rsidP="004F50E4">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Учить понимать простейшие взаимосвязи в природе.</w:t>
      </w:r>
    </w:p>
    <w:p w14:paraId="3818DE41"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Средний дошкольный возраст (с 4 до 5 лет)</w:t>
      </w:r>
    </w:p>
    <w:p w14:paraId="2D1332F7"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ФОРМИРОВАНИЕ ОБЩЕПРИНЯТЫХ НОРМ ПОВЕДЕНИЯ</w:t>
      </w:r>
    </w:p>
    <w:p w14:paraId="5496EEEB"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навыки адекватного поведения в различных ситуациях.</w:t>
      </w:r>
    </w:p>
    <w:p w14:paraId="3D588842"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Воспитывать вежливость, отзывчивость, скромность, смелость, желание быть справедливым.</w:t>
      </w:r>
    </w:p>
    <w:p w14:paraId="0870327B"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Учить испытывать чувство стыда за нехорошие поступки.</w:t>
      </w:r>
    </w:p>
    <w:p w14:paraId="534D5EBE"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умение играть и действовать сообща, уступая друг другу.</w:t>
      </w:r>
    </w:p>
    <w:p w14:paraId="5A38727E"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навык бережного отношения к вещам.</w:t>
      </w:r>
    </w:p>
    <w:p w14:paraId="428D32F3"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ФОРМИРОВАНИЕ ГЕНДЕРНЫХ И ГРАЖДАНСКИХ ЧУВСТВ</w:t>
      </w:r>
    </w:p>
    <w:p w14:paraId="3DE872B0"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 xml:space="preserve">Продолжать </w:t>
      </w:r>
      <w:proofErr w:type="gramStart"/>
      <w:r w:rsidRPr="004F4577">
        <w:rPr>
          <w:rStyle w:val="33"/>
          <w:rFonts w:eastAsia="Arial Unicode MS"/>
          <w:b w:val="0"/>
          <w:sz w:val="24"/>
          <w:szCs w:val="24"/>
        </w:rPr>
        <w:t>поло-ролевое</w:t>
      </w:r>
      <w:proofErr w:type="gramEnd"/>
      <w:r w:rsidRPr="004F4577">
        <w:rPr>
          <w:rStyle w:val="33"/>
          <w:rFonts w:eastAsia="Arial Unicode MS"/>
          <w:b w:val="0"/>
          <w:sz w:val="24"/>
          <w:szCs w:val="24"/>
        </w:rPr>
        <w:t xml:space="preserve"> воспитание. Воспитывать уважительные отношения к сверстникам своего и противоположного пола.</w:t>
      </w:r>
    </w:p>
    <w:p w14:paraId="19849EAF"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представления каждого ребенка о его прошлом, настоящем и будущем.</w:t>
      </w:r>
    </w:p>
    <w:p w14:paraId="0FC863C3"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Углублять представления каждого ребенка о своей семье, ее членах и ее истории.</w:t>
      </w:r>
    </w:p>
    <w:p w14:paraId="15A7EE8F"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Расширять представления детей о правах и обязанностях детей.</w:t>
      </w:r>
    </w:p>
    <w:p w14:paraId="667798B2"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Привлекать детей к активному участию в жизни группы и детского сада, в оформлении помещений.</w:t>
      </w:r>
    </w:p>
    <w:p w14:paraId="1529E013"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Воспитывать любовь к родному городу. Знакомить с его достопримечательностями. Воспитывать любовь к родному городу, знакомить с его достопримечательностями, названиями улиц, на которых живут дети, и находится детский сад.</w:t>
      </w:r>
    </w:p>
    <w:p w14:paraId="0285F29A"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Привлекать внимание к труду взрослых, его общественному значению.</w:t>
      </w:r>
    </w:p>
    <w:p w14:paraId="67B8AC2D"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представления о некоторых профессиях, трудовых действиях их представителей.</w:t>
      </w:r>
    </w:p>
    <w:p w14:paraId="32B216F6"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первичные представления о государственных праздниках (Новый год, День защитника Отечества, 8 марта, 9 мая).</w:t>
      </w:r>
    </w:p>
    <w:p w14:paraId="7527B953"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РАЗВИТИЕ ИГРОВОЙ И ТЕАТРАЛИЗОВАННОЙ ДЕЯТЕЛЬНОСТИ</w:t>
      </w:r>
    </w:p>
    <w:p w14:paraId="0FFD9CD1"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Активизировать игровую деятельность, развивать имитационные и творческие способности, наблюдательность, подражательность, активность, инициативность, коммуникативные навыки, взаимодействие, доброжелательное отношение к окружающим. Формировать навык самостоятельной передачи эмоций.</w:t>
      </w:r>
    </w:p>
    <w:p w14:paraId="0F75B48D"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Подвижные игры</w:t>
      </w:r>
    </w:p>
    <w:p w14:paraId="319C48A9"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двигательную активность, быстроту, ловкость, способность ориентироваться в пространстве, активизировать мышечный тонус, совершенствовать координацию движений. Воспитывать самостоятельность в организации знакомых игр с группой сверстников.</w:t>
      </w:r>
    </w:p>
    <w:p w14:paraId="539C4127"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Настольно-печатные дидактические игры</w:t>
      </w:r>
    </w:p>
    <w:p w14:paraId="2C7C5321"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навыки игры в настольно-печатные игры с правилами (лото, домино, игры-«ходилки»), умение играть сообща, уступать друг другу.</w:t>
      </w:r>
    </w:p>
    <w:p w14:paraId="388DEA49"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Сюжетно-ролевая игра</w:t>
      </w:r>
    </w:p>
    <w:p w14:paraId="3761CF6E"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Обогащать социальный опыт и развивать социальные отношения в игре на основе осмысления профессиональной деятельности взрослых. Формировать умение объединяться для игры, распределять роли, совершать действия в соответствии с общим замыслом, согласовывать действия друг с другом и совместными действиями достигать результата, самостоятельно создавать игровые замыслы, подбирать атрибуты, предметы - заместители. Развивать умение использовать в сюжетно-ролевой игре постройки из строительного материала.</w:t>
      </w:r>
    </w:p>
    <w:p w14:paraId="3E5F91CB"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Театрализованные игры</w:t>
      </w:r>
    </w:p>
    <w:p w14:paraId="7368E29F"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интерес к театрализованным играм. Обучать разыгрыванию несложных</w:t>
      </w:r>
      <w:r w:rsidRPr="004F4577">
        <w:rPr>
          <w:rStyle w:val="33"/>
          <w:rFonts w:eastAsia="Arial Unicode MS"/>
          <w:b w:val="0"/>
          <w:sz w:val="24"/>
          <w:szCs w:val="24"/>
        </w:rPr>
        <w:tab/>
        <w:t>представлений по знакомой сказке,</w:t>
      </w:r>
      <w:r w:rsidRPr="004F4577">
        <w:rPr>
          <w:rStyle w:val="33"/>
          <w:rFonts w:eastAsia="Arial Unicode MS"/>
          <w:b w:val="0"/>
          <w:sz w:val="24"/>
          <w:szCs w:val="24"/>
        </w:rPr>
        <w:tab/>
        <w:t>проведению</w:t>
      </w:r>
      <w:r w:rsidR="00EC4943" w:rsidRPr="004F4577">
        <w:rPr>
          <w:rStyle w:val="33"/>
          <w:rFonts w:eastAsia="Arial Unicode MS"/>
          <w:b w:val="0"/>
          <w:sz w:val="24"/>
          <w:szCs w:val="24"/>
        </w:rPr>
        <w:t xml:space="preserve"> </w:t>
      </w:r>
      <w:r w:rsidRPr="004F4577">
        <w:rPr>
          <w:rStyle w:val="33"/>
          <w:rFonts w:eastAsia="Arial Unicode MS"/>
          <w:b w:val="0"/>
          <w:sz w:val="24"/>
          <w:szCs w:val="24"/>
        </w:rPr>
        <w:t>театрализованных игр во всех видах театра. Формировать эстетический вкус, достаточный запас эмоций и впечатлений.</w:t>
      </w:r>
    </w:p>
    <w:p w14:paraId="19CAF1B7"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СОВМЕСТНАЯ ТРУДОВАЯ ДЕЯТЕЛЬНОСТЬ</w:t>
      </w:r>
    </w:p>
    <w:p w14:paraId="19A7A803"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Воспитывать положительное отношение к труду, желание трудиться, выполнять поручения взрослых, помогать старшим и друг другу, оценивать результаты совей работы.</w:t>
      </w:r>
    </w:p>
    <w:p w14:paraId="4FE54D36"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понимание необходимости и важности труда взрослых.</w:t>
      </w:r>
    </w:p>
    <w:p w14:paraId="2ACFED74"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навыки самообслуживания, аккуратности, опрятности. Учить поддерживать порядок в групповом помещении, раздевалке, на участке.</w:t>
      </w:r>
    </w:p>
    <w:p w14:paraId="05D55702"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Учить выполнять обязанности дежурных по столовой и в центре природы.</w:t>
      </w:r>
    </w:p>
    <w:p w14:paraId="64778F5D"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Учить помогать воспитателю приводить в порядок используемое на занятиях оборудование.</w:t>
      </w:r>
    </w:p>
    <w:p w14:paraId="59C3BFFF"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умение делать поделки для оформления группового помещения, игрушки и пособия для игр и занятий. Учить экономно использовать материалы, работать аккуратно, убирать сове рабочее место.</w:t>
      </w:r>
    </w:p>
    <w:p w14:paraId="45A971FA"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ФОРМИРОВАНИЕ ОСНОВ БЕЗОПАСНОСТИ В БЫТУ, СОЦИУМЕ, ПРИРОДЕ.</w:t>
      </w:r>
    </w:p>
    <w:p w14:paraId="10866395" w14:textId="49D3B10B"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 xml:space="preserve">ФОРМИРОВАНИЕ ПРЕДПОСЫЛОК </w:t>
      </w:r>
      <w:r w:rsidR="00177E54" w:rsidRPr="004F4577">
        <w:rPr>
          <w:rStyle w:val="33"/>
          <w:rFonts w:eastAsia="Arial Unicode MS"/>
          <w:sz w:val="24"/>
          <w:szCs w:val="24"/>
        </w:rPr>
        <w:t xml:space="preserve">ЭКОЛОГИЧЕСКОГО </w:t>
      </w:r>
      <w:r w:rsidRPr="004F4577">
        <w:rPr>
          <w:rStyle w:val="33"/>
          <w:rFonts w:eastAsia="Arial Unicode MS"/>
          <w:sz w:val="24"/>
          <w:szCs w:val="24"/>
        </w:rPr>
        <w:t>СОЗНАНИЯ</w:t>
      </w:r>
    </w:p>
    <w:p w14:paraId="0EA703DA"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у детей навыки безопасного поведения дома, в детском саду (на занятиях, в игровой деятельности, на лестнице, в раздевалке, в туалетной комнате), в спортивном зале, на участке (возле качелей, в песочнице, на спортивных снарядах), на</w:t>
      </w:r>
      <w:r w:rsidR="00EC4943" w:rsidRPr="004F4577">
        <w:rPr>
          <w:rStyle w:val="33"/>
          <w:rFonts w:eastAsia="Arial Unicode MS"/>
          <w:b w:val="0"/>
          <w:sz w:val="24"/>
          <w:szCs w:val="24"/>
        </w:rPr>
        <w:t xml:space="preserve"> </w:t>
      </w:r>
      <w:r w:rsidRPr="004F4577">
        <w:rPr>
          <w:rStyle w:val="33"/>
          <w:rFonts w:eastAsia="Arial Unicode MS"/>
          <w:b w:val="0"/>
          <w:sz w:val="24"/>
          <w:szCs w:val="24"/>
        </w:rPr>
        <w:t>игровых площадках.</w:t>
      </w:r>
    </w:p>
    <w:p w14:paraId="384B88EE"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навыки поведения с незнакомыми людьми.</w:t>
      </w:r>
    </w:p>
    <w:p w14:paraId="44D0D7EB"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Закрепить знание каждым ребенком фамилии имени и отчества мамы и папы, домашнего адреса и телефона.</w:t>
      </w:r>
    </w:p>
    <w:p w14:paraId="1AF83AD3"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представления о правилах дорожного движения и навыки безопасного поведения на улицах города, на остановках, в транспорте. Познакомить детей с некоторыми дорожными знаками («Дети», «Пешеходный переход», «Подземный переход», «Остановка общественного транспорта», «Велосипедная дорожка»).</w:t>
      </w:r>
    </w:p>
    <w:p w14:paraId="3FF56C12"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Сформировать представления о специальном транспорте («Скорая помощь», «Милиция», пожарная машина).</w:t>
      </w:r>
    </w:p>
    <w:p w14:paraId="453FC9F4"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навыки безопасного поведения в природе и культуры поведения в природе.</w:t>
      </w:r>
    </w:p>
    <w:p w14:paraId="3B336032"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представления о безопасном взаимодействии с растениями и животными.</w:t>
      </w:r>
    </w:p>
    <w:p w14:paraId="3CFE2DBD"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представления о простейших взаимосвязях в природе.</w:t>
      </w:r>
    </w:p>
    <w:p w14:paraId="7E2D81C0"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умение одеваться по погоде.</w:t>
      </w:r>
    </w:p>
    <w:p w14:paraId="32D797A4" w14:textId="77777777" w:rsidR="00EC4943" w:rsidRPr="004F4577" w:rsidRDefault="00EC4943" w:rsidP="00D0149E">
      <w:pPr>
        <w:pStyle w:val="ae"/>
        <w:tabs>
          <w:tab w:val="left" w:pos="993"/>
        </w:tabs>
        <w:ind w:firstLine="709"/>
        <w:jc w:val="both"/>
        <w:rPr>
          <w:rStyle w:val="33"/>
          <w:rFonts w:eastAsia="Arial Unicode MS"/>
          <w:b w:val="0"/>
          <w:sz w:val="24"/>
          <w:szCs w:val="24"/>
        </w:rPr>
      </w:pPr>
    </w:p>
    <w:p w14:paraId="13E12FD8"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Старший дошкольный возраст (с 5 до 6 лет)</w:t>
      </w:r>
    </w:p>
    <w:p w14:paraId="40F52CF6"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ФОРМИРОВАНИЕ ОБЩЕПРИНЯТЫХ НОРМ ПОВЕДЕНИЯ</w:t>
      </w:r>
    </w:p>
    <w:p w14:paraId="18CABBC0"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w:t>
      </w:r>
    </w:p>
    <w:p w14:paraId="34917B2F"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Воспитывать честность, скромность, отзывчивость, способность сочувствовать и сопереживать, заботиться о других, помогать слабым и маленьким, защищать их.</w:t>
      </w:r>
    </w:p>
    <w:p w14:paraId="4C2F8A06"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Учить быть требовательным к себе и окружающим.</w:t>
      </w:r>
    </w:p>
    <w:p w14:paraId="56CEDAC0"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Прививать такие качества, как коллективизм, человеколюбие, трудолюбие.</w:t>
      </w:r>
    </w:p>
    <w:p w14:paraId="58AAD808"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представления о правах и обязанностях ребенка.</w:t>
      </w:r>
    </w:p>
    <w:p w14:paraId="2D2E9468"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ФОРМИРОВАНИЕ ГЕНДЕРНЫХ И ГРАЖДАНСКИХ ЧУВСТВ</w:t>
      </w:r>
    </w:p>
    <w:p w14:paraId="6F002A07"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Продолжать формирование Я-образа.</w:t>
      </w:r>
    </w:p>
    <w:p w14:paraId="74593CFC"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Воспитывать у мальчиков внимательное отношение к девочкам.</w:t>
      </w:r>
    </w:p>
    <w:p w14:paraId="1E8585DC"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Воспитывать в девочках скромность, умение заботиться об окружающих.</w:t>
      </w:r>
    </w:p>
    <w:p w14:paraId="036D1B92"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Воспитывать любовь к родному городу, малой родине, родной стране, чувство патриотизма.</w:t>
      </w:r>
    </w:p>
    <w:p w14:paraId="0BC770EE"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РАЗВИТИЕ ИГРОВОЙ И ТЕАТРАЛИЗОВАННОЙ ДЕЯТЕЛЬНОСТИ</w:t>
      </w:r>
    </w:p>
    <w:p w14:paraId="7D441979"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Насыщать игрой всю жизнь детей в детском саду.</w:t>
      </w:r>
    </w:p>
    <w:p w14:paraId="38922DF2"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14:paraId="5AF96179"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справедливо оценивать свои поступки и поступки товарищей.</w:t>
      </w:r>
    </w:p>
    <w:p w14:paraId="2C1D4084"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Подвижные игры</w:t>
      </w:r>
    </w:p>
    <w:p w14:paraId="7940CE75"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w:t>
      </w:r>
    </w:p>
    <w:p w14:paraId="463D5BC9"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Настольно-печатные дидактические игры</w:t>
      </w:r>
    </w:p>
    <w:p w14:paraId="3AF6FC78"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навыки игры в настольно-печатные дидактические игры (парные картинки, лото, домино, игры-«ходилки», головоломки), учить 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w:t>
      </w:r>
    </w:p>
    <w:p w14:paraId="30406841"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Сюжетно-ролевая игра</w:t>
      </w:r>
    </w:p>
    <w:p w14:paraId="31EC453B"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w:t>
      </w:r>
    </w:p>
    <w:p w14:paraId="5028A413"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Театрализованные игры</w:t>
      </w:r>
    </w:p>
    <w:p w14:paraId="422B5D38"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w:t>
      </w:r>
    </w:p>
    <w:p w14:paraId="14A411E7"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СОВМЕСТНАЯ ТРУДОВАЯ ДЕЯТЕЛЬНОСТЬ</w:t>
      </w:r>
    </w:p>
    <w:p w14:paraId="754F7540"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сферах деятельности, их трудовыми действиями, результатами деятельности.</w:t>
      </w:r>
    </w:p>
    <w:p w14:paraId="04520A25"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 инструментам.</w:t>
      </w:r>
    </w:p>
    <w:p w14:paraId="5A5BE483"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навыки самообслуживания.</w:t>
      </w:r>
    </w:p>
    <w:p w14:paraId="125A62D7"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w:t>
      </w:r>
    </w:p>
    <w:p w14:paraId="308E7F23"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желание заниматься ручным трудом, ремонтировать вместе со взрослыми книги, игры, игрушки; изготавливать поделки из природного материала; делать игрушки для сюжетно-ролевых игр.</w:t>
      </w:r>
    </w:p>
    <w:p w14:paraId="65B041EC"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ФОРМИРОВАНИЕ ОСНОВ БЕЗОПАСНОСТИ В БЫТУ, СОЦИУМЕ,</w:t>
      </w:r>
      <w:r w:rsidR="00EC4943" w:rsidRPr="004F4577">
        <w:rPr>
          <w:rStyle w:val="33"/>
          <w:rFonts w:eastAsia="Arial Unicode MS"/>
          <w:sz w:val="24"/>
          <w:szCs w:val="24"/>
        </w:rPr>
        <w:t xml:space="preserve"> </w:t>
      </w:r>
      <w:r w:rsidRPr="004F4577">
        <w:rPr>
          <w:rStyle w:val="33"/>
          <w:rFonts w:eastAsia="Arial Unicode MS"/>
          <w:sz w:val="24"/>
          <w:szCs w:val="24"/>
        </w:rPr>
        <w:t>ПРИРОДЕ.</w:t>
      </w:r>
    </w:p>
    <w:p w14:paraId="35DDDD44"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ФОРМИРОВАНИЕ ПРЕДПОСЫЛОК ЭКОЛОГИЧЕСКОГО</w:t>
      </w:r>
      <w:r w:rsidR="00EC4943" w:rsidRPr="004F4577">
        <w:rPr>
          <w:rStyle w:val="33"/>
          <w:rFonts w:eastAsia="Arial Unicode MS"/>
          <w:sz w:val="24"/>
          <w:szCs w:val="24"/>
        </w:rPr>
        <w:t xml:space="preserve"> </w:t>
      </w:r>
      <w:r w:rsidRPr="004F4577">
        <w:rPr>
          <w:rStyle w:val="33"/>
          <w:rFonts w:eastAsia="Arial Unicode MS"/>
          <w:sz w:val="24"/>
          <w:szCs w:val="24"/>
        </w:rPr>
        <w:t>СОЗНАНИЯ</w:t>
      </w:r>
    </w:p>
    <w:p w14:paraId="1B7E4E13"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w:t>
      </w:r>
    </w:p>
    <w:p w14:paraId="5785F69C"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знание правил дорожного движения, продолжать знакомить с некоторыми дорожными знаками (Дети. Пешеходный переход.</w:t>
      </w:r>
    </w:p>
    <w:p w14:paraId="495291FE"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Подземный пешеходный переход. Остановка общественного транспорта. Велосипедная дорожка).</w:t>
      </w:r>
    </w:p>
    <w:p w14:paraId="7FB79682"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Продолжать знакомить детей с работой специального транспорта. Познакомить с работой службы МЧС.</w:t>
      </w:r>
    </w:p>
    <w:p w14:paraId="4116063E"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Закрепить правила поведения с незнакомыми людьми.</w:t>
      </w:r>
    </w:p>
    <w:p w14:paraId="04FA4CAC"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Закрепить знание каждым ребенком своего домашнего адреса, телефона, фамилии, имени и отчества родителей.</w:t>
      </w:r>
    </w:p>
    <w:p w14:paraId="115C154A"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Расширять представления о способах взаимодействия с растениями и животными.</w:t>
      </w:r>
    </w:p>
    <w:p w14:paraId="4368B002" w14:textId="593BC45E" w:rsidR="006C70AF" w:rsidRPr="004F4577" w:rsidRDefault="006F4370" w:rsidP="004F50E4">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Закреплять представления о том, что общаться с животными необходимо так, чтобы не причинять вреда ни им, ни себе.</w:t>
      </w:r>
    </w:p>
    <w:p w14:paraId="22350795" w14:textId="77777777" w:rsidR="006C70AF"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Старший дошкольный возраст (с 6 до 7(8) лет)</w:t>
      </w:r>
    </w:p>
    <w:p w14:paraId="6770A436" w14:textId="77777777" w:rsidR="006F4370" w:rsidRPr="004F4577" w:rsidRDefault="006F4370" w:rsidP="00177E54">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ФОРМИРОВАНИЕ НАВЫКОВ ВЗАИМООТНОШЕНИЙ С ОКРУЖАЮЩИМИ</w:t>
      </w:r>
    </w:p>
    <w:p w14:paraId="67589796"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систему устойчивых отношений к окружающему миру и самому себе.</w:t>
      </w:r>
    </w:p>
    <w:p w14:paraId="4CBC4BE1"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Упражнять детей в нравственных действиях, используя положительные примеры, побуждающие детей к хорошим поступкам.</w:t>
      </w:r>
    </w:p>
    <w:p w14:paraId="6EB7D046"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 старшим.</w:t>
      </w:r>
    </w:p>
    <w:p w14:paraId="1CBE0FF5"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Воспитывать искренность и правдивость.</w:t>
      </w:r>
    </w:p>
    <w:p w14:paraId="4276EDAA"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мотивацию, значимое, заинтересованное отношение к школьному обучению.</w:t>
      </w:r>
    </w:p>
    <w:p w14:paraId="67886D6B" w14:textId="77777777" w:rsidR="006F4370" w:rsidRPr="004F4577" w:rsidRDefault="006F4370" w:rsidP="00666766">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ФОРМИРОВАНИЕ ГЕНДЕРНЫХ И ГРАЖДАНСКИХ ЧУВСТВ</w:t>
      </w:r>
    </w:p>
    <w:p w14:paraId="77DA99D4"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 принадлежность.</w:t>
      </w:r>
    </w:p>
    <w:p w14:paraId="184C52CE"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w:t>
      </w:r>
    </w:p>
    <w:p w14:paraId="431154D2" w14:textId="77777777" w:rsidR="006F4370" w:rsidRPr="004F4577" w:rsidRDefault="006F4370" w:rsidP="00666766">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РАЗВИТИЕ ИГРОВОЙ И ТЕАТРАЛИЗОВАННОЙ ДЕЯТЕЛЬНОСТИ</w:t>
      </w:r>
    </w:p>
    <w:p w14:paraId="0AEFC7AC"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Подвижные игры</w:t>
      </w:r>
    </w:p>
    <w:p w14:paraId="2BCBBA9F"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w:t>
      </w:r>
    </w:p>
    <w:p w14:paraId="41C334E3"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навыки ориентировки в пространстве, координацию движений, подвижность, ловкость.</w:t>
      </w:r>
    </w:p>
    <w:p w14:paraId="78D0BB1C"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Настольно-печатные дидактические игры</w:t>
      </w:r>
    </w:p>
    <w:p w14:paraId="7AA7086B"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w:t>
      </w:r>
    </w:p>
    <w:p w14:paraId="74FAFCC2"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концентрацию внимания, наблюдательность, память, интеллектуальное мышление.</w:t>
      </w:r>
    </w:p>
    <w:p w14:paraId="5BBFA379"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Сюжетно-ролевая игра</w:t>
      </w:r>
    </w:p>
    <w:p w14:paraId="61EF42AE"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w:t>
      </w:r>
    </w:p>
    <w:p w14:paraId="32DDF25E"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Театрализованные игры</w:t>
      </w:r>
    </w:p>
    <w:p w14:paraId="07A7BBDF"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w:t>
      </w:r>
    </w:p>
    <w:p w14:paraId="48DF0492" w14:textId="77777777" w:rsidR="006F4370" w:rsidRPr="004F4577" w:rsidRDefault="006F4370" w:rsidP="00666766">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СОВМЕСТНАЯ ТРУДОВАЯ ДЕЯТЕЛЬНОСТЬ</w:t>
      </w:r>
    </w:p>
    <w:p w14:paraId="2EBF3579"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w:t>
      </w:r>
    </w:p>
    <w:p w14:paraId="78733407"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умение работать в коллективе.</w:t>
      </w:r>
    </w:p>
    <w:p w14:paraId="769FDEE9"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Расширять представления о труде взрослых, профессиях, трудовых действиях.</w:t>
      </w:r>
    </w:p>
    <w:p w14:paraId="6E377FE9"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Воспитывать бережное отношение к результатам чужого труда, отрицательное.</w:t>
      </w:r>
    </w:p>
    <w:p w14:paraId="623303CE" w14:textId="77777777" w:rsidR="006F4370" w:rsidRPr="004F4577" w:rsidRDefault="006F4370" w:rsidP="00666766">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ФОРМИРОВАНИЕ ОСНОВ БЕЗОПАСНОСТИ В БЫТУ, СОЦИУМЕ, В ПРИРОДЕ.</w:t>
      </w:r>
    </w:p>
    <w:p w14:paraId="5A25E0E8" w14:textId="77777777" w:rsidR="006F4370" w:rsidRPr="004F4577" w:rsidRDefault="006F4370" w:rsidP="00666766">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ФОРМИРОВАНИЕ ОСНОВ ЭКОЛОГИЧЕСКОГО СОЗНАНИЯ</w:t>
      </w:r>
    </w:p>
    <w:p w14:paraId="7A3213C5"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Закреплять навыки безопасного повеления дома, в детском саду, на прогулочной площадке, на улице, в транспорте, в природной среде.</w:t>
      </w:r>
    </w:p>
    <w:p w14:paraId="6E2D778E"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Закреплять правила поведения с незнакомыми людьми. Закрепить знание каждым ребенком домашнего адреса, телефона, имен, отчеств, фамилии родителей.</w:t>
      </w:r>
    </w:p>
    <w:p w14:paraId="615080B0"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Расширять и закреплять знание правил дорожного движения.</w:t>
      </w:r>
    </w:p>
    <w:p w14:paraId="6865D4C0"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навыки безопасного обращения с бытовыми электроприборами.</w:t>
      </w:r>
    </w:p>
    <w:p w14:paraId="259FAA69"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Расширять представления о способах безопасного взаимодействия с растениями и животными.</w:t>
      </w:r>
    </w:p>
    <w:p w14:paraId="79593DC1" w14:textId="77777777" w:rsidR="006F4370" w:rsidRPr="004F4577" w:rsidRDefault="006F4370" w:rsidP="00071D59">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ОБРАЗОВАТЕЛЬНАЯ ОБЛАСТЬ</w:t>
      </w:r>
    </w:p>
    <w:p w14:paraId="6FA31D7B" w14:textId="77777777" w:rsidR="006F4370" w:rsidRPr="004F4577" w:rsidRDefault="006F4370" w:rsidP="00071D59">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«ХУДОЖЕСТВЕННО-ЭСТЕТИЧЕСКОЕ РАЗВИТИЕ»</w:t>
      </w:r>
    </w:p>
    <w:p w14:paraId="54072CA1" w14:textId="64E92E07" w:rsidR="006C70AF" w:rsidRPr="004F4577" w:rsidRDefault="006F4370" w:rsidP="004F50E4">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14:paraId="3247F428" w14:textId="77777777" w:rsidR="006F4370" w:rsidRPr="004F4577" w:rsidRDefault="006F4370" w:rsidP="00071D59">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Младший дошкольный возраст (с 3 до 4 лет)</w:t>
      </w:r>
    </w:p>
    <w:p w14:paraId="0D6E69F1" w14:textId="77777777" w:rsidR="006F4370" w:rsidRPr="004F4577" w:rsidRDefault="006F4370" w:rsidP="00071D59">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ВОСПРИЯТИЕ ХУДОЖЕСТВЕННОЙ ЛИТЕРАТУРЫ</w:t>
      </w:r>
    </w:p>
    <w:p w14:paraId="5FE2F9FF"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Вырабатывать правильное отношение к книге и чтению, воспитывать навыки аккуратного обращения с книгой.</w:t>
      </w:r>
    </w:p>
    <w:p w14:paraId="219D955D"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Воспитывать навык слушания, формировать эмоциональный отклик на содержание произведений.</w:t>
      </w:r>
    </w:p>
    <w:p w14:paraId="3577CF93"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Учить понимать вопросы по прочитанному и отвечать на них.</w:t>
      </w:r>
    </w:p>
    <w:p w14:paraId="50631C7C"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Учить договаривать слова и фразы в отрывках из знакомых произведений, пересказывать с помощью взрослого и со зрительной опорой знакомые сказки.</w:t>
      </w:r>
    </w:p>
    <w:p w14:paraId="054891F9"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навык рассматривания иллюстраций, учить соотносить их с текстом.</w:t>
      </w:r>
    </w:p>
    <w:p w14:paraId="4C14B787" w14:textId="77777777" w:rsidR="006F4370" w:rsidRPr="004F4577" w:rsidRDefault="006F4370" w:rsidP="00071D59">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КОНСТРУКТИВНО-МОДЕЛЬНАЯ ДЕЯТЕЛЬНОСТЬ</w:t>
      </w:r>
    </w:p>
    <w:p w14:paraId="51D1871D"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конструктивный праксис в работе с разрезными картинками (2-4 части с разными видами разрезов).</w:t>
      </w:r>
    </w:p>
    <w:p w14:paraId="6E3951E7"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тонкую моторику в упражнениях с дидактическими игрушками (кубиками, матрешками, пирамидками, вкладышами, мозаиками, конструкторами) и пальчиковой гимнастике.</w:t>
      </w:r>
    </w:p>
    <w:p w14:paraId="2807FA1D"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Обучать играм со строительным материалом. Учить сооружать несложные постройки по образцу и представлению, воссоздавать знакомые предметы в вертикальной и горизонтальной плоскостях.</w:t>
      </w:r>
    </w:p>
    <w:p w14:paraId="5512F34A"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Обучать составлению узоров и фигур из палочек, мозаики, геометрических фигур по образцу. Закрепить навыки работы ведущей рукой в направлении слева направо.</w:t>
      </w:r>
    </w:p>
    <w:p w14:paraId="530C4608" w14:textId="77777777" w:rsidR="006F4370" w:rsidRPr="004F4577" w:rsidRDefault="006F4370" w:rsidP="00071D59">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ИЗОБРАЗИТЕЛЬНАЯ ДЕЯТЕЛЬНОСТЬ</w:t>
      </w:r>
    </w:p>
    <w:p w14:paraId="18E78D2E"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восприятие форм, размеров, цветовых сочетаний, пропорций.</w:t>
      </w:r>
    </w:p>
    <w:p w14:paraId="061FE340"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умение отражать простые предметы и явления в лепке, аппликации, рисовании, конструировании.</w:t>
      </w:r>
    </w:p>
    <w:p w14:paraId="105DB0F2"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Накапливать впечатления о произведениях</w:t>
      </w:r>
      <w:r w:rsidR="006C70AF" w:rsidRPr="004F4577">
        <w:rPr>
          <w:rStyle w:val="33"/>
          <w:rFonts w:eastAsia="Arial Unicode MS"/>
          <w:b w:val="0"/>
          <w:sz w:val="24"/>
          <w:szCs w:val="24"/>
        </w:rPr>
        <w:t xml:space="preserve"> народно-прикладного искусства. </w:t>
      </w:r>
      <w:r w:rsidRPr="004F4577">
        <w:rPr>
          <w:rStyle w:val="33"/>
          <w:rFonts w:eastAsia="Arial Unicode MS"/>
          <w:b w:val="0"/>
          <w:sz w:val="24"/>
          <w:szCs w:val="24"/>
        </w:rPr>
        <w:t>Воспитывать эстетический вкус.</w:t>
      </w:r>
    </w:p>
    <w:p w14:paraId="7559EB35"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Рисование</w:t>
      </w:r>
    </w:p>
    <w:p w14:paraId="15A15268"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Учить передавать в рисунке красоту окружающего мира, его предметов, объектов, явлений.</w:t>
      </w:r>
    </w:p>
    <w:p w14:paraId="68E326E3"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умение правильно держать карандаш, кисть, обмакивать кисть в краску, промывать и осушать ее.</w:t>
      </w:r>
    </w:p>
    <w:p w14:paraId="6D57BAC3"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Обучать проведению карандашом и кистью длинных и коротких, прямых и волнистых линий, штрихов, точек, пятен, мазков. Обучать рисованию предметов с помощью прямых и округлых линий; предметов, состоящих из комбинации разных форм и линий. Учить закрашивать круглые формы. Формировать умение рисовать вертикальные линии на близком расстоянии друг от друга. Формировать способы изображения простейших предметов и явлений с использованием прямых, округлых, наклонных, длинных и коротких линий. Учить рисовать солнце, деревья, кустарники, перекладины лесенки. Учить создавать несложные сюжетные композиции.</w:t>
      </w:r>
    </w:p>
    <w:p w14:paraId="59A4C50C"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Закреплять знание названий основных цветов (красный, желтый, зел</w:t>
      </w:r>
      <w:r w:rsidR="006C70AF" w:rsidRPr="004F4577">
        <w:rPr>
          <w:rStyle w:val="33"/>
          <w:rFonts w:eastAsia="Arial Unicode MS"/>
          <w:b w:val="0"/>
          <w:sz w:val="24"/>
          <w:szCs w:val="24"/>
        </w:rPr>
        <w:t xml:space="preserve">еный, синий). </w:t>
      </w:r>
      <w:r w:rsidRPr="004F4577">
        <w:rPr>
          <w:rStyle w:val="33"/>
          <w:rFonts w:eastAsia="Arial Unicode MS"/>
          <w:b w:val="0"/>
          <w:sz w:val="24"/>
          <w:szCs w:val="24"/>
        </w:rPr>
        <w:t>Учить подбирать цвет, соответствующий изображаемому предмету или объекту.</w:t>
      </w:r>
    </w:p>
    <w:p w14:paraId="21284117"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Аппликация</w:t>
      </w:r>
    </w:p>
    <w:p w14:paraId="2055E021"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Воспитывать интерес к аппликации. Побуждать к отражению в аппликации простых предметов и явлений. Учить работать с кистью и клеем аккуратно. Формировать умение наносить кистью клей на готовую форму, наклеивать готовые формы, прижимая их салфеткой. Учить создавать различные композиции из готовых форм, чередуя их по форме и цвету. Развивать чувство ритма. Учить пользоваться ножницами, осваивать все видов прямых разрезов.</w:t>
      </w:r>
    </w:p>
    <w:p w14:paraId="1984247D"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Лепка</w:t>
      </w:r>
    </w:p>
    <w:p w14:paraId="7D78825C"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Воспитывать интерес к лепке. Формировать приемы лепки: раскатывание комка между ладонями прямыми и круговыми движениями, сплющивание комка ладонями, загибание края пальцами, отрывание маленького кусочка от большого комка и скатывание маленьких шариков, вдавливание шара пальцами внутрь для получения полой формы. Учить лепить предметы, состоящие из нескольких частей. Формировать умение лепить фрукты круглой формы, птичку из двух шариков, улитку путем сворачивания столбика.</w:t>
      </w:r>
    </w:p>
    <w:p w14:paraId="132DF10C" w14:textId="77777777" w:rsidR="006F4370" w:rsidRPr="004F4577" w:rsidRDefault="006F4370" w:rsidP="00071D59">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МУЗЫКАЛЬНОЕ РАЗВИТИЕ</w:t>
      </w:r>
    </w:p>
    <w:p w14:paraId="648502F1"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музыкальные и творческие способности.</w:t>
      </w:r>
    </w:p>
    <w:p w14:paraId="5DCED07C"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Обогащать музыкальные впечатления и двигательный опыт.</w:t>
      </w:r>
    </w:p>
    <w:p w14:paraId="62210554"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Воспитывать эмоциональную отзывчивость на музыку.</w:t>
      </w:r>
    </w:p>
    <w:p w14:paraId="27D65104"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начала музыкальной культуры.</w:t>
      </w:r>
    </w:p>
    <w:p w14:paraId="63EED6B3"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Слушание</w:t>
      </w:r>
    </w:p>
    <w:p w14:paraId="5CAF7F78"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Обучать слушанию и пониманию музыки разных жанров (марша, танца, песни), разного характера (веселая, бодрая, нежная и т. п.).</w:t>
      </w:r>
    </w:p>
    <w:p w14:paraId="53BA14C1"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Учить слушать музыкальное произведение до конца; узнавать его, определять характер музыки, понимать содержание.</w:t>
      </w:r>
    </w:p>
    <w:p w14:paraId="24BB1B1D"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умение слышать двухчастную форму пьесы.</w:t>
      </w:r>
    </w:p>
    <w:p w14:paraId="390BE9B3"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 xml:space="preserve">Развивать </w:t>
      </w:r>
      <w:proofErr w:type="spellStart"/>
      <w:r w:rsidRPr="004F4577">
        <w:rPr>
          <w:rStyle w:val="33"/>
          <w:rFonts w:eastAsia="Arial Unicode MS"/>
          <w:b w:val="0"/>
          <w:sz w:val="24"/>
          <w:szCs w:val="24"/>
        </w:rPr>
        <w:t>звуковысотный</w:t>
      </w:r>
      <w:proofErr w:type="spellEnd"/>
      <w:r w:rsidRPr="004F4577">
        <w:rPr>
          <w:rStyle w:val="33"/>
          <w:rFonts w:eastAsia="Arial Unicode MS"/>
          <w:b w:val="0"/>
          <w:sz w:val="24"/>
          <w:szCs w:val="24"/>
        </w:rPr>
        <w:t xml:space="preserve"> слух (способность различать звуки по высоте).</w:t>
      </w:r>
    </w:p>
    <w:p w14:paraId="19113A6B"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умение различать силу звучания (громкие и тихие звуки).</w:t>
      </w:r>
    </w:p>
    <w:p w14:paraId="44FACBCD"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умение различать звучание музыкальных игрушек, детских музыкальных инструментов (погремушек, колокольчиков, бубна, барабана, дудочки, свистка, металлофона и др.).</w:t>
      </w:r>
    </w:p>
    <w:p w14:paraId="64694266"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Музыкально-ритмические движения</w:t>
      </w:r>
    </w:p>
    <w:p w14:paraId="35253579"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умение выполнять танцевальные движения, согласовывая их с музыкой, ее характером, темпом и тембром. Приучать начинать движение после вступления и заканчивать его вместе с музыкой.</w:t>
      </w:r>
    </w:p>
    <w:p w14:paraId="6F812471"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естественные движения (ходьба, бег, прыжки на двух ногах, прямой галоп).</w:t>
      </w:r>
    </w:p>
    <w:p w14:paraId="485FF9D0"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моторную координацию, учить ориентироваться в пространстве.</w:t>
      </w:r>
    </w:p>
    <w:p w14:paraId="24FF76A8"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умение собираться в круг, в хороводе двигаться по кругу, взявшись за руки.</w:t>
      </w:r>
    </w:p>
    <w:p w14:paraId="7777D98E"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 xml:space="preserve">Развивать умение ритмично выполнять танцевальные движения: кружение, пружинку, притопывание, </w:t>
      </w:r>
      <w:proofErr w:type="spellStart"/>
      <w:r w:rsidRPr="004F4577">
        <w:rPr>
          <w:rStyle w:val="33"/>
          <w:rFonts w:eastAsia="Arial Unicode MS"/>
          <w:b w:val="0"/>
          <w:sz w:val="24"/>
          <w:szCs w:val="24"/>
        </w:rPr>
        <w:t>прихлопывание</w:t>
      </w:r>
      <w:proofErr w:type="spellEnd"/>
      <w:r w:rsidRPr="004F4577">
        <w:rPr>
          <w:rStyle w:val="33"/>
          <w:rFonts w:eastAsia="Arial Unicode MS"/>
          <w:b w:val="0"/>
          <w:sz w:val="24"/>
          <w:szCs w:val="24"/>
        </w:rPr>
        <w:t>, «фонарики». Учить самостоятельно выполнять танцевальные движения под плясовые мелодии.</w:t>
      </w:r>
    </w:p>
    <w:p w14:paraId="4BE20436"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Воспитывать чувство ритма, выразительность движений, умение выполнять движения в общем для всех темпе.</w:t>
      </w:r>
    </w:p>
    <w:p w14:paraId="38C86D8D"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умение передавать в движении характерные особенности музыкально-игрового образа («Медведь идет», «Зайчики прыгают», «Птички летают», «Птички клюют зернышки», «Лиса крадется» и т. п.).</w:t>
      </w:r>
    </w:p>
    <w:p w14:paraId="7C1F7D35"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Пение</w:t>
      </w:r>
    </w:p>
    <w:p w14:paraId="5F1342ED"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у детей речевое подражание, певческие навыки: учить начинать петь вместе с педагогом после окончания вступления, петь с точной интонацией с музыкальным сопровождением и без него, правильно брать дыхание; ритмично исполнять песни.</w:t>
      </w:r>
    </w:p>
    <w:p w14:paraId="00FB74DD"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Упражнять в пении гласных и их слияний, слогов с простыми согласными звуками. Обучать пению попевок, содержащих звукоподражания.</w:t>
      </w:r>
    </w:p>
    <w:p w14:paraId="49BEF1F0"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диафрагмальное дыхание, модуляцию голоса, плавность, интонационную выразительность, произносительные навыки, подвижность артикуляционного аппарата, петь естественным голосом без напряжения в диапазоне ре (ми) — ля (си).</w:t>
      </w:r>
    </w:p>
    <w:p w14:paraId="3D54721C"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Игра на детских музыкальных инструментах</w:t>
      </w:r>
    </w:p>
    <w:p w14:paraId="6BAA6D04"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Знакомить детей с некоторыми детскими музыкальными инструментами и их звучанием. Формировать простейшие приемы игры на них.</w:t>
      </w:r>
    </w:p>
    <w:p w14:paraId="2206C980" w14:textId="6097A140" w:rsidR="006C70AF" w:rsidRPr="004F4577" w:rsidRDefault="006F4370" w:rsidP="004F50E4">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чувство ритма. Побуждать детей воспроизводить простейшие ритмические рисунки на детских ударных инструментах (погремушках, бубне).</w:t>
      </w:r>
    </w:p>
    <w:p w14:paraId="796D0911" w14:textId="77777777" w:rsidR="006F4370" w:rsidRPr="004F4577" w:rsidRDefault="006F4370" w:rsidP="00071D59">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Средний дошкольный возраст (с 4 до 5 лет)</w:t>
      </w:r>
    </w:p>
    <w:p w14:paraId="6701BBA6" w14:textId="77777777" w:rsidR="006F4370" w:rsidRPr="004F4577" w:rsidRDefault="006F4370" w:rsidP="00071D59">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ВОСПРИЯТИЕ ХУДОЖЕСТВЕННОЙ ЛИТЕРАТУРЫ</w:t>
      </w:r>
    </w:p>
    <w:p w14:paraId="4888AD7D"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Учить слушать сказки, рассказы, стихи, произведения малых фольклорных форм и с помощью педагога правильно понимать их содержание.</w:t>
      </w:r>
    </w:p>
    <w:p w14:paraId="3E747A9D"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Воспитывать чувство языка, учить воспринимать мелодику русской речи, эмоционально реагировать на прочитанное.</w:t>
      </w:r>
    </w:p>
    <w:p w14:paraId="1590A996"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навык рассматривания иллюстраций к литературным произведениям и умение соотносить их с текстом.</w:t>
      </w:r>
    </w:p>
    <w:p w14:paraId="69C69D15"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Учить понимать вопросы к литературному произведению, отвечать на них, задавать простые вопросы.</w:t>
      </w:r>
    </w:p>
    <w:p w14:paraId="03851450"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навык пересказа хорошо знакомых сказок и небольших рассказов со зрительной опорой и с помощью взрослого.</w:t>
      </w:r>
    </w:p>
    <w:p w14:paraId="2368E0D6" w14:textId="77777777" w:rsidR="006F4370" w:rsidRPr="004F4577" w:rsidRDefault="006F4370" w:rsidP="00071D59">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КОНСТРУКТИВНО-МОДЕЛЬНАЯ ДЕЯТЕЛЬНОСТЬ</w:t>
      </w:r>
    </w:p>
    <w:p w14:paraId="098625D2"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 xml:space="preserve">Совершенствовать конструктивный праксис в работе с разрезными картинками (2-4 части со всеми видам разреза), простыми </w:t>
      </w:r>
      <w:proofErr w:type="spellStart"/>
      <w:r w:rsidRPr="004F4577">
        <w:rPr>
          <w:rStyle w:val="33"/>
          <w:rFonts w:eastAsia="Arial Unicode MS"/>
          <w:b w:val="0"/>
          <w:sz w:val="24"/>
          <w:szCs w:val="24"/>
        </w:rPr>
        <w:t>пазлами</w:t>
      </w:r>
      <w:proofErr w:type="spellEnd"/>
      <w:r w:rsidRPr="004F4577">
        <w:rPr>
          <w:rStyle w:val="33"/>
          <w:rFonts w:eastAsia="Arial Unicode MS"/>
          <w:b w:val="0"/>
          <w:sz w:val="24"/>
          <w:szCs w:val="24"/>
        </w:rPr>
        <w:t>, кубиками с картинками по всем изучаемым лексическим темам.</w:t>
      </w:r>
    </w:p>
    <w:p w14:paraId="7A65A5FA"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конструктивный праксис и мелкую моторику в работе с дидактическими игрушками, играми, в пальчиковой гимнастике.</w:t>
      </w:r>
    </w:p>
    <w:p w14:paraId="289D6CF8"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навыки сооружения построек по образцу и алгоритму из крупного и мелкого строительного материала с использованием деталей разных цветов.</w:t>
      </w:r>
    </w:p>
    <w:p w14:paraId="3A6A3764"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умение различать и называть детали строительного конструктора, анализировать несложные постройки и создавать их по образцу, схеме, указанию.</w:t>
      </w:r>
    </w:p>
    <w:p w14:paraId="17DBD43E"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Приобщать детей к изготовлению поделок из природного материала.</w:t>
      </w:r>
    </w:p>
    <w:p w14:paraId="676A0AFD"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Обучать конструированию из бумаги: сгибанию прямоугольного листа пополам, совмещая при этом стороны и углы; приклеиванию деталей к основной форме.</w:t>
      </w:r>
    </w:p>
    <w:p w14:paraId="6A347C27" w14:textId="77777777" w:rsidR="006F4370" w:rsidRPr="004F4577" w:rsidRDefault="006F4370" w:rsidP="00071D59">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ИЗОБРАЗИТЕЛЬНАЯ ДЕЯТЕЛЬНОСТЬ</w:t>
      </w:r>
    </w:p>
    <w:p w14:paraId="7A8BC1C0"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Рисование</w:t>
      </w:r>
    </w:p>
    <w:p w14:paraId="5E94DDEE"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Закрепить умение правильно держать карандаш, кисть, фломастер, цветной мелок, правильно использовать их при создании изображения; правильно закрашивать изображения, проводя линии и штрихи только в одном направлении и не выходя за контур изображения, формировать умение располагать узор в полосе, сочетать краски с фоном, создавать несложные сюжетные композиции, передавать в рисунке расположение частей, соотнеся их по величине; изображать круглую, овальную, четырехугольную, треугольную формы.</w:t>
      </w:r>
    </w:p>
    <w:p w14:paraId="1012E4FB"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 xml:space="preserve">Формировать умение рисовать отельные предметы и несложные сюжетные композиции, правильно располагая их на листе. Закреплять и обогащать представления о цветах и оттенках, развивать умение использовать их в рисовании. Знакомить с декоративными композициями по мотивам дымковских и </w:t>
      </w:r>
      <w:proofErr w:type="spellStart"/>
      <w:r w:rsidRPr="004F4577">
        <w:rPr>
          <w:rStyle w:val="33"/>
          <w:rFonts w:eastAsia="Arial Unicode MS"/>
          <w:b w:val="0"/>
          <w:sz w:val="24"/>
          <w:szCs w:val="24"/>
        </w:rPr>
        <w:t>филимоновских</w:t>
      </w:r>
      <w:proofErr w:type="spellEnd"/>
      <w:r w:rsidRPr="004F4577">
        <w:rPr>
          <w:rStyle w:val="33"/>
          <w:rFonts w:eastAsia="Arial Unicode MS"/>
          <w:b w:val="0"/>
          <w:sz w:val="24"/>
          <w:szCs w:val="24"/>
        </w:rPr>
        <w:t xml:space="preserve"> узоров. Учить созданию узоров в стиле этих росписей.</w:t>
      </w:r>
    </w:p>
    <w:p w14:paraId="3FE72BC7"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Аппликация</w:t>
      </w:r>
    </w:p>
    <w:p w14:paraId="22874CC8"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интерес к аппликации. Формировать умение правильно держать ножницы и пользоваться ими, совершать разные виды прямых разрезов, вырезать круглые формы из квадрата, навыки аккуратного наклеивания деталей. Совершенствовать технику вырезывания силуэтным симметричным способом, умения производить на глаз криволинейные разрезы.</w:t>
      </w:r>
    </w:p>
    <w:p w14:paraId="3B99662E"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Лепка</w:t>
      </w:r>
    </w:p>
    <w:p w14:paraId="06F1BE2B"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интерес к лепке и совершенствовать умение лепить из пластилина, глины, соленого теста, используя разные приемы, освоенные в предыдущих группах. Формировать умение получать требуемую форму, оттягивая части от заготовки, сглаживать поверхность формы, присоединять части, приглаживая и примазывая их. Формировать умение украшать вылепленные изделия узором при помощи стеки.</w:t>
      </w:r>
    </w:p>
    <w:p w14:paraId="031927BB" w14:textId="77777777" w:rsidR="006F4370" w:rsidRPr="004F4577" w:rsidRDefault="006F4370" w:rsidP="00071D59">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МУЗЫКАЛЬНОЕ РАЗВИТИЕ</w:t>
      </w:r>
    </w:p>
    <w:p w14:paraId="7715D592"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Заложить основы гармоничного развития: способствовать развитию музыкально-сенсорных и творческих способностей.</w:t>
      </w:r>
    </w:p>
    <w:p w14:paraId="1BAF3B6E"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Воспитывать у детей желание заниматься различной музыкальной деятельностью.</w:t>
      </w:r>
    </w:p>
    <w:p w14:paraId="2C87990B"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активное отношение к музыке на основе различных видов музыкальной деятельности, обогащать музыкальные впечатления и двигательный опыт.</w:t>
      </w:r>
    </w:p>
    <w:p w14:paraId="690709AB"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эмоциональную отзывчивость на музыку.</w:t>
      </w:r>
    </w:p>
    <w:p w14:paraId="4E0ADAAF"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начала музыкальной культуры.</w:t>
      </w:r>
    </w:p>
    <w:p w14:paraId="11744531"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Слушание</w:t>
      </w:r>
    </w:p>
    <w:p w14:paraId="348F2592"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Знакомить с многообразием музыкальных форм и жанров. Совершенствовать навыки культурного слушания музыки, умение дослушивать произведение до конца, узнавать и запоминать его, рассказывать с помощью педагога, о чем это произведение. Совершенствовать умение различать громкую и тихую музыку, звучание детских музыкальных инструментов. Помочь детям разобраться в соотношении звуков по высоте, развивать у них тембровый и динамический слух, чувство ритма.</w:t>
      </w:r>
    </w:p>
    <w:p w14:paraId="72A1116D"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Пение</w:t>
      </w:r>
    </w:p>
    <w:p w14:paraId="28267610"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Учить детей получать радость от занятия пением. Развивать умение петь выразительно, без напряжения в голосе, протяжно, согласованно, чисто интонируя мелодию, в едином темпе, четко произнося слова. Практиковать коллективное и индивидуальное пение, с аккомпанементом и без него.</w:t>
      </w:r>
    </w:p>
    <w:p w14:paraId="668C1A34"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Песенное творчество</w:t>
      </w:r>
    </w:p>
    <w:p w14:paraId="27D6274A"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Учить детей самостоятельно отвечать на музыкальные вопросы: «Как тебя зовут?», «Кто как поет?» (кошка, петушок, корова, щенок).</w:t>
      </w:r>
    </w:p>
    <w:p w14:paraId="5DAE1906"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Музыкально-ритмические движения</w:t>
      </w:r>
    </w:p>
    <w:p w14:paraId="7B02DE88"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умение передавать характер музыки в движениях, отражать в движении развитие музыкального образа. Учить детей двигаться ритмично, в умеренном и быстром темпе, менять движения в соответствии с двухчастной и трехчастной формой музыкального произведения. Учить освоению танцевальных движений: прямой галоп, поскоки, пружинка, притопы; выставление ноги на носок, на пятку; кружение по одному, в парах. Учить хлопать в ладоши, перестраиваться из круга врассыпную и обратно; двигаться в и хороводах и парами по кругу в танцах; выполнять различные плавные движения руками. Учить выполнять действия с предметами (флажками, шарами, ложками, кубиками, ленточками, султанчиками, платочками, погремушками, куклами) в соответствии с музыкальным сопровождением. Учить детей инсценировать песни, выполнять образные движения в музыкальных играх и спектаклях.</w:t>
      </w:r>
    </w:p>
    <w:p w14:paraId="38200211"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Игра на детских музыкальных инструментах</w:t>
      </w:r>
    </w:p>
    <w:p w14:paraId="65A4F651" w14:textId="341204DE" w:rsidR="006C70AF" w:rsidRPr="004F4577" w:rsidRDefault="006F4370" w:rsidP="004F50E4">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Обучать детей правильным приемам игры на детских музыкальных инструментах (ложках, погремушках, треугольнике, колокольчиках, барабане, бубне, металлофоне).</w:t>
      </w:r>
    </w:p>
    <w:p w14:paraId="048A7C89" w14:textId="77777777" w:rsidR="006F4370" w:rsidRPr="004F4577" w:rsidRDefault="006F4370" w:rsidP="00071D59">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Старший дошкольный возраст (с 5 до 6 лет)</w:t>
      </w:r>
    </w:p>
    <w:p w14:paraId="4FD857F4" w14:textId="77777777" w:rsidR="006F4370" w:rsidRPr="004F4577" w:rsidRDefault="006F4370" w:rsidP="00071D59">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ВОСПРИЯТИЕ ХУДОЖЕСТВЕННОЙ ЛИТЕРАТУРЫ</w:t>
      </w:r>
    </w:p>
    <w:p w14:paraId="39B310B8"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свое отношение к прочитанному.</w:t>
      </w:r>
    </w:p>
    <w:p w14:paraId="25953DF5"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Знакомить с жанровыми особенностями сказок, рассказов, стихотворений.</w:t>
      </w:r>
    </w:p>
    <w:p w14:paraId="6976B50C"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Учить выразительно читать стихи, участвовать в инсценировках. 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произведению.</w:t>
      </w:r>
    </w:p>
    <w:p w14:paraId="0A0C6D6C"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Создавать условия для развития способностей и талантов, заложенных природой. Способствовать выражению эмоциональных проявлений.</w:t>
      </w:r>
    </w:p>
    <w:p w14:paraId="19CE7678" w14:textId="77777777" w:rsidR="006F4370" w:rsidRPr="004F4577" w:rsidRDefault="006F4370" w:rsidP="00071D59">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КОНСТРУКТИВНО-МОДЕЛЬНАЯ ДЕЯТЕЛЬНОСТЬ</w:t>
      </w:r>
    </w:p>
    <w:p w14:paraId="20A38FD8"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 xml:space="preserve">Совершенствовать конструктивный праксис в работе с разрезными картинками (4-12 частей со всеми видами разрезов), </w:t>
      </w:r>
      <w:proofErr w:type="spellStart"/>
      <w:r w:rsidRPr="004F4577">
        <w:rPr>
          <w:rStyle w:val="33"/>
          <w:rFonts w:eastAsia="Arial Unicode MS"/>
          <w:b w:val="0"/>
          <w:sz w:val="24"/>
          <w:szCs w:val="24"/>
        </w:rPr>
        <w:t>пазлами</w:t>
      </w:r>
      <w:proofErr w:type="spellEnd"/>
      <w:r w:rsidRPr="004F4577">
        <w:rPr>
          <w:rStyle w:val="33"/>
          <w:rFonts w:eastAsia="Arial Unicode MS"/>
          <w:b w:val="0"/>
          <w:sz w:val="24"/>
          <w:szCs w:val="24"/>
        </w:rPr>
        <w:t>, кубиками с картинками по всем изучаемым лексическим темам.</w:t>
      </w:r>
    </w:p>
    <w:p w14:paraId="3DD2186D"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конструктивный праксис и тонкую пальцевую моторику в работе с дидактическими игрушками, играми, в пальчиковой гимнастике.</w:t>
      </w:r>
    </w:p>
    <w:p w14:paraId="3FFFE7F6"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навыки сооружения построек по образцу, схеме, описанию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w:t>
      </w:r>
    </w:p>
    <w:p w14:paraId="5772A474"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навык коллективного сооружения построек в соответствии с общим замыслом.</w:t>
      </w:r>
    </w:p>
    <w:p w14:paraId="641BD90B"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w:t>
      </w:r>
    </w:p>
    <w:p w14:paraId="1B627236"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Продолжать учить выполнять поделки из природного материала.</w:t>
      </w:r>
    </w:p>
    <w:p w14:paraId="2AC434B8" w14:textId="77777777" w:rsidR="006F4370" w:rsidRPr="004F4577" w:rsidRDefault="006F4370" w:rsidP="00071D59">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ИЗОБРАЗИТЕЛЬНАЯ ДЕЯТЕЛЬНОСТЬ</w:t>
      </w:r>
    </w:p>
    <w:p w14:paraId="44274C0A"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Рисование</w:t>
      </w:r>
    </w:p>
    <w:p w14:paraId="329CE344"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w:t>
      </w:r>
    </w:p>
    <w:p w14:paraId="47C7740E"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Учить передавать пространственное расположение предметов и явлений на листе бумаги, движение фигур и объектов.</w:t>
      </w:r>
    </w:p>
    <w:p w14:paraId="49BC1A72"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композиционные умения.</w:t>
      </w:r>
    </w:p>
    <w:p w14:paraId="504F6DB1"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w:t>
      </w:r>
    </w:p>
    <w:p w14:paraId="122FF6D2"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w:t>
      </w:r>
    </w:p>
    <w:p w14:paraId="551C8FC2"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Продолжать знакомить с народным декоративно-прикладным искусством (</w:t>
      </w:r>
      <w:proofErr w:type="spellStart"/>
      <w:r w:rsidRPr="004F4577">
        <w:rPr>
          <w:rStyle w:val="33"/>
          <w:rFonts w:eastAsia="Arial Unicode MS"/>
          <w:b w:val="0"/>
          <w:sz w:val="24"/>
          <w:szCs w:val="24"/>
        </w:rPr>
        <w:t>Полхов</w:t>
      </w:r>
      <w:proofErr w:type="spellEnd"/>
      <w:r w:rsidRPr="004F4577">
        <w:rPr>
          <w:rStyle w:val="33"/>
          <w:rFonts w:eastAsia="Arial Unicode MS"/>
          <w:b w:val="0"/>
          <w:sz w:val="24"/>
          <w:szCs w:val="24"/>
        </w:rPr>
        <w:t>-Майдан, Городец, Гжель) и развивать декоративное творчество.</w:t>
      </w:r>
    </w:p>
    <w:p w14:paraId="43C3EB87"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Расширять и углублять представления о разных видах и жанрах изобразительного искусства: графике, живописи.</w:t>
      </w:r>
    </w:p>
    <w:p w14:paraId="4E2F8304"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Аппликация</w:t>
      </w:r>
    </w:p>
    <w:p w14:paraId="0FC21CA7"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 п.).</w:t>
      </w:r>
    </w:p>
    <w:p w14:paraId="24D1F13C"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Учить создавать изображения предметов, декоративные и сюжетные композиции из геометрических фигур.</w:t>
      </w:r>
    </w:p>
    <w:p w14:paraId="252057FA"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Лепка</w:t>
      </w:r>
    </w:p>
    <w:p w14:paraId="64DBC8BE"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w:t>
      </w:r>
    </w:p>
    <w:p w14:paraId="5EB10055"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Учить создавать сюжетные композиции, объединяя фигуры и предметы в небольшие группы, предавать движения животных и людей.</w:t>
      </w:r>
    </w:p>
    <w:p w14:paraId="47669884"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Знакомить детей с особенностями декоративной лепки, учить лепить людей, животных, птиц по типу народных игрушек.</w:t>
      </w:r>
    </w:p>
    <w:p w14:paraId="45F5DF69" w14:textId="77777777" w:rsidR="006F4370" w:rsidRPr="004F4577" w:rsidRDefault="006F4370" w:rsidP="00071D59">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МУЗЫКАЛЬНОЕ РАЗВИТИЕ</w:t>
      </w:r>
    </w:p>
    <w:p w14:paraId="0488A8B9"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эмоциональную отзывчивость на музыку, прививать интерес и любовь к ней.</w:t>
      </w:r>
    </w:p>
    <w:p w14:paraId="09BD7210"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музыкальную культуру, знакомя с народной, классической и современной музыкой; с жизнью и творчеством известных композиторов.</w:t>
      </w:r>
    </w:p>
    <w:p w14:paraId="43CD93C6"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Продолжать развивать музыкальные способности, навыки пения и движения под музыку, игры на детских музыкальных инструментах.</w:t>
      </w:r>
    </w:p>
    <w:p w14:paraId="40AAE31A"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Слушание</w:t>
      </w:r>
    </w:p>
    <w:p w14:paraId="76D743EB"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Учить различать жанры музыкальных произведений (песня, танец, марш), узнавать музыкальные произведения по вступлению, фрагменту мелодии.</w:t>
      </w:r>
    </w:p>
    <w:p w14:paraId="3B5588A8"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Учить различать звуки по высоте в пределах квинты, звучание различных музыкальных инструментов (фортепиано, скрипка, балалайка, баян).</w:t>
      </w:r>
    </w:p>
    <w:p w14:paraId="5B68594A"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умение слушать и оценивать качество пения и игру на музыкальных инструментах других детей.</w:t>
      </w:r>
    </w:p>
    <w:p w14:paraId="4D3657EE"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Пение</w:t>
      </w:r>
    </w:p>
    <w:p w14:paraId="38D81C74"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w:t>
      </w:r>
    </w:p>
    <w:p w14:paraId="55C8638F"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Музыкально-ритмические движения</w:t>
      </w:r>
    </w:p>
    <w:p w14:paraId="03A0417D"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w:t>
      </w:r>
      <w:proofErr w:type="spellStart"/>
      <w:r w:rsidRPr="004F4577">
        <w:rPr>
          <w:rStyle w:val="33"/>
          <w:rFonts w:eastAsia="Arial Unicode MS"/>
          <w:b w:val="0"/>
          <w:sz w:val="24"/>
          <w:szCs w:val="24"/>
        </w:rPr>
        <w:t>ковырялочка</w:t>
      </w:r>
      <w:proofErr w:type="spellEnd"/>
      <w:r w:rsidRPr="004F4577">
        <w:rPr>
          <w:rStyle w:val="33"/>
          <w:rFonts w:eastAsia="Arial Unicode MS"/>
          <w:b w:val="0"/>
          <w:sz w:val="24"/>
          <w:szCs w:val="24"/>
        </w:rPr>
        <w:t>», приставной шаг с приседанием, дробный шаг). Учить плавно поднимать руки вперед и в стороны и опускать их, двигаться в парах, отходить вперед от своего партнера. Учить пляскам, в которых используются эти элементы.</w:t>
      </w:r>
    </w:p>
    <w:p w14:paraId="35FD1866"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Прививать умение самостоятельно исполнять танцы и пляски, запоминая последовательность танцевальных движений.</w:t>
      </w:r>
    </w:p>
    <w:p w14:paraId="499DDF8A"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w:t>
      </w:r>
    </w:p>
    <w:p w14:paraId="48958CD8"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Игра на детских музыкальных инструментах</w:t>
      </w:r>
    </w:p>
    <w:p w14:paraId="2C4920E6"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Отрабатывать навыки игры в ансамбле. Совершенствовать приемы игры на металлофоне и ударных инструментах, активизируя самостоятельность. Учить точно передавать мелодию, ритмический рисунок, одновременно начинать и заканчивать игру. Совершенствовать навык самостоятельного инструментального музицирования.</w:t>
      </w:r>
    </w:p>
    <w:p w14:paraId="0C7FD6A6" w14:textId="77777777" w:rsidR="006C70AF" w:rsidRPr="004F4577" w:rsidRDefault="006C70AF" w:rsidP="00D0149E">
      <w:pPr>
        <w:pStyle w:val="ae"/>
        <w:tabs>
          <w:tab w:val="left" w:pos="993"/>
        </w:tabs>
        <w:ind w:firstLine="709"/>
        <w:jc w:val="both"/>
        <w:rPr>
          <w:rStyle w:val="33"/>
          <w:rFonts w:eastAsia="Arial Unicode MS"/>
          <w:b w:val="0"/>
          <w:sz w:val="24"/>
          <w:szCs w:val="24"/>
        </w:rPr>
      </w:pPr>
    </w:p>
    <w:p w14:paraId="1F5A4F89" w14:textId="77777777" w:rsidR="006F4370" w:rsidRPr="004F4577" w:rsidRDefault="006F4370" w:rsidP="00071D59">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Старший дошкольный возраст (с 6 до 7(8) лет)</w:t>
      </w:r>
    </w:p>
    <w:p w14:paraId="66A9FB35" w14:textId="77777777" w:rsidR="006F4370" w:rsidRPr="004F4577" w:rsidRDefault="006F4370" w:rsidP="00071D59">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ВОСПРИЯТИЕ ХУДОЖЕСТВЕННОЙ ЛИТЕРАТУРЫ</w:t>
      </w:r>
    </w:p>
    <w:p w14:paraId="22170230"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w:t>
      </w:r>
    </w:p>
    <w:p w14:paraId="67BBAE6C"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чувство языка, обращать внимание детей на образные средства, прививать чуткость к поэтическому слову, любовь к родному языку.</w:t>
      </w:r>
    </w:p>
    <w:p w14:paraId="261F4DE9"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Сформировать умение выразительно декламировать стихи.</w:t>
      </w:r>
    </w:p>
    <w:p w14:paraId="19FCB3F8"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Сформировать умение определять жанр литературного произведения (сказка, рассказ, стихотворение).</w:t>
      </w:r>
    </w:p>
    <w:p w14:paraId="0E910025"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w:t>
      </w:r>
    </w:p>
    <w:p w14:paraId="6BBF571E"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творческие способности в инсценировках, играх- драматизациях, театрализованных играх и других видах исполнительской деятельности по сказкам «Теремок», «Царевна-лягушка», «Кот, петух и лиса».</w:t>
      </w:r>
    </w:p>
    <w:p w14:paraId="267E0546" w14:textId="77777777" w:rsidR="006F4370" w:rsidRPr="004F4577" w:rsidRDefault="006F4370" w:rsidP="00071D59">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КОНСТРУКТИВНО-МОДЕЛЬНАЯ ДЕЯТЕЛЬНОСТЬ</w:t>
      </w:r>
    </w:p>
    <w:p w14:paraId="4B9D0D25"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w:t>
      </w:r>
    </w:p>
    <w:p w14:paraId="630E1F8D"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Закреплять умение совместно планировать сооружение постройки, трудиться над сооружением сообща, следовать общему плану.</w:t>
      </w:r>
    </w:p>
    <w:p w14:paraId="2FDD5FA2"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умение сооружать постройки, объединенные общей темой (железная дорога, городской перекресток и т. п.).</w:t>
      </w:r>
    </w:p>
    <w:p w14:paraId="5AAA838C"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навыки работы с пластмассовыми, деревянными и металлическими конструкторами по схеме и инструкции.</w:t>
      </w:r>
    </w:p>
    <w:p w14:paraId="5A856674"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Летнем саду»9, «Еж, ежиха и ежонок» и др.)</w:t>
      </w:r>
    </w:p>
    <w:p w14:paraId="4AB84CC0" w14:textId="77777777" w:rsidR="006F4370" w:rsidRPr="004F4577" w:rsidRDefault="006F4370" w:rsidP="00071D59">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ИЗОБРАЗИТЕЛЬНАЯ ДЕЯТЕЛЬНОСТЬ</w:t>
      </w:r>
    </w:p>
    <w:p w14:paraId="1B654F13"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произведениях.</w:t>
      </w:r>
    </w:p>
    <w:p w14:paraId="18973FE8"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творческие способности, фантазию, учить мыслить неординарно.</w:t>
      </w:r>
    </w:p>
    <w:p w14:paraId="7D7B5D00"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Сформирование представление об индивидуальной манере творчества некоторых художников, графиков, скульпторов.</w:t>
      </w:r>
    </w:p>
    <w:p w14:paraId="00ABD246"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Сформировать умение различать виды русского прикладного искусства по основным стилевым признакам.</w:t>
      </w:r>
    </w:p>
    <w:p w14:paraId="5AAE71EA"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Рисование</w:t>
      </w:r>
    </w:p>
    <w:p w14:paraId="7154F778"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умение рисовать предметы с натуры и по памяти, передавать форму, величину, цвет в рисунке.</w:t>
      </w:r>
    </w:p>
    <w:p w14:paraId="63A6BD9D"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w:t>
      </w:r>
    </w:p>
    <w:p w14:paraId="0EC5162A"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технические навыки и умения в создании новых цветовых тонов и оттенков.</w:t>
      </w:r>
    </w:p>
    <w:p w14:paraId="39F012D7"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Расширять представления о декоративном рисовании. Учить применять полученные знания при украшении предметов с помощью узоров и орнаментов.</w:t>
      </w:r>
    </w:p>
    <w:p w14:paraId="4A0F83D1"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Сформировать навык работы карандашом при выполнении линейного рисунка.</w:t>
      </w:r>
    </w:p>
    <w:p w14:paraId="5040CE3A"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навыки сюжетного рисования. Сформировать навык создания коллективных сюжетных рисунков.</w:t>
      </w:r>
    </w:p>
    <w:p w14:paraId="61347716"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Аппликация</w:t>
      </w:r>
    </w:p>
    <w:p w14:paraId="34C97609"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 искусства.</w:t>
      </w:r>
    </w:p>
    <w:p w14:paraId="2FC21874"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композиционные навыки, чувство цвета, чувство ритма.</w:t>
      </w:r>
    </w:p>
    <w:p w14:paraId="4430E42B"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умение создавать мозаичные изображения.</w:t>
      </w:r>
    </w:p>
    <w:p w14:paraId="22AE3125"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Лепка</w:t>
      </w:r>
    </w:p>
    <w:p w14:paraId="0FA02505"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 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w:t>
      </w:r>
    </w:p>
    <w:p w14:paraId="0DB8FCB9" w14:textId="77777777" w:rsidR="006F4370" w:rsidRPr="004F4577" w:rsidRDefault="006F4370" w:rsidP="00071D59">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МУЗЫКАЛЬНОЕ РАЗВИТИЕ</w:t>
      </w:r>
    </w:p>
    <w:p w14:paraId="0CC3F8C3"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 xml:space="preserve">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Развивать эмоциональную отзывчивость на музыку различного характера, </w:t>
      </w:r>
      <w:proofErr w:type="spellStart"/>
      <w:r w:rsidRPr="004F4577">
        <w:rPr>
          <w:rStyle w:val="33"/>
          <w:rFonts w:eastAsia="Arial Unicode MS"/>
          <w:b w:val="0"/>
          <w:sz w:val="24"/>
          <w:szCs w:val="24"/>
        </w:rPr>
        <w:t>звуковысотный</w:t>
      </w:r>
      <w:proofErr w:type="spellEnd"/>
      <w:r w:rsidRPr="004F4577">
        <w:rPr>
          <w:rStyle w:val="33"/>
          <w:rFonts w:eastAsia="Arial Unicode MS"/>
          <w:b w:val="0"/>
          <w:sz w:val="24"/>
          <w:szCs w:val="24"/>
        </w:rPr>
        <w:t>,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 репертуар.</w:t>
      </w:r>
    </w:p>
    <w:p w14:paraId="552B031E"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Слушание</w:t>
      </w:r>
    </w:p>
    <w:p w14:paraId="6E236B2A"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 xml:space="preserve">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Моцарт, Р. Шуман, Л. Бетховен, Д. Шостакович, С. Прокофьев, Д. </w:t>
      </w:r>
      <w:proofErr w:type="spellStart"/>
      <w:r w:rsidRPr="004F4577">
        <w:rPr>
          <w:rStyle w:val="33"/>
          <w:rFonts w:eastAsia="Arial Unicode MS"/>
          <w:b w:val="0"/>
          <w:sz w:val="24"/>
          <w:szCs w:val="24"/>
        </w:rPr>
        <w:t>Кабалевский</w:t>
      </w:r>
      <w:proofErr w:type="spellEnd"/>
      <w:r w:rsidRPr="004F4577">
        <w:rPr>
          <w:rStyle w:val="33"/>
          <w:rFonts w:eastAsia="Arial Unicode MS"/>
          <w:b w:val="0"/>
          <w:sz w:val="24"/>
          <w:szCs w:val="24"/>
        </w:rPr>
        <w:t>).</w:t>
      </w:r>
    </w:p>
    <w:p w14:paraId="5FD31F38"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Пение</w:t>
      </w:r>
    </w:p>
    <w:p w14:paraId="41619603"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самостоятельно находить песенные интонации различного характера на заданный и самостоятельно придуманный текст.</w:t>
      </w:r>
    </w:p>
    <w:p w14:paraId="57C4D5CB"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Музыкально-ритмические движения</w:t>
      </w:r>
    </w:p>
    <w:p w14:paraId="354AAB62"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w:t>
      </w:r>
    </w:p>
    <w:p w14:paraId="0C9D91E4"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Игра на детских музыкальных инструментах</w:t>
      </w:r>
    </w:p>
    <w:p w14:paraId="13F28FA7"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Воспитывать потребность в музицировании и чувство радости и удовлетворения от исполнения на слух знакомой мелодии.</w:t>
      </w:r>
    </w:p>
    <w:p w14:paraId="5B7DB981"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Продолжать развивать умение играть в ансамбле, небольшие попевки, русские народные песни, произведения композиторов-классиков.</w:t>
      </w:r>
    </w:p>
    <w:p w14:paraId="014280C7" w14:textId="77777777" w:rsidR="006F4370" w:rsidRPr="004F4577" w:rsidRDefault="006F4370" w:rsidP="00071D59">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ОБРАЗОВАТЕЛЬНАЯ ОБЛАСТЬ «ФИЗИЧЕСКОЕ РАЗВИТИЕ»</w:t>
      </w:r>
    </w:p>
    <w:p w14:paraId="6F530FE2" w14:textId="77777777" w:rsidR="006C70AF"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Физическое развитие включает приобретение опыта в следующих видах деятельности детей:</w:t>
      </w:r>
      <w:r w:rsidRPr="004F4577">
        <w:rPr>
          <w:rStyle w:val="33"/>
          <w:rFonts w:eastAsia="Arial Unicode MS"/>
          <w:b w:val="0"/>
          <w:sz w:val="24"/>
          <w:szCs w:val="24"/>
        </w:rPr>
        <w:tab/>
        <w:t>двиг</w:t>
      </w:r>
      <w:r w:rsidR="006C70AF" w:rsidRPr="004F4577">
        <w:rPr>
          <w:rStyle w:val="33"/>
          <w:rFonts w:eastAsia="Arial Unicode MS"/>
          <w:b w:val="0"/>
          <w:sz w:val="24"/>
          <w:szCs w:val="24"/>
        </w:rPr>
        <w:t xml:space="preserve">ательной, в том числе связанной </w:t>
      </w:r>
      <w:r w:rsidRPr="004F4577">
        <w:rPr>
          <w:rStyle w:val="33"/>
          <w:rFonts w:eastAsia="Arial Unicode MS"/>
          <w:b w:val="0"/>
          <w:sz w:val="24"/>
          <w:szCs w:val="24"/>
        </w:rPr>
        <w:t>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w:t>
      </w:r>
      <w:r w:rsidR="006C70AF" w:rsidRPr="004F4577">
        <w:rPr>
          <w:rStyle w:val="33"/>
          <w:rFonts w:eastAsia="Arial Unicode MS"/>
          <w:b w:val="0"/>
          <w:sz w:val="24"/>
          <w:szCs w:val="24"/>
        </w:rPr>
        <w:t xml:space="preserve">, овладение подвижными играми с </w:t>
      </w:r>
      <w:r w:rsidRPr="004F4577">
        <w:rPr>
          <w:rStyle w:val="33"/>
          <w:rFonts w:eastAsia="Arial Unicode MS"/>
          <w:b w:val="0"/>
          <w:sz w:val="24"/>
          <w:szCs w:val="24"/>
        </w:rPr>
        <w:t>правилами; становление</w:t>
      </w:r>
      <w:r w:rsidR="006C70AF" w:rsidRPr="004F4577">
        <w:rPr>
          <w:rStyle w:val="33"/>
          <w:rFonts w:eastAsia="Arial Unicode MS"/>
          <w:b w:val="0"/>
          <w:sz w:val="24"/>
          <w:szCs w:val="24"/>
        </w:rPr>
        <w:t xml:space="preserve"> </w:t>
      </w:r>
      <w:r w:rsidRPr="004F4577">
        <w:rPr>
          <w:rStyle w:val="33"/>
          <w:rFonts w:eastAsia="Arial Unicode MS"/>
          <w:b w:val="0"/>
          <w:sz w:val="24"/>
          <w:szCs w:val="24"/>
        </w:rPr>
        <w:t>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609536C7" w14:textId="77777777" w:rsidR="006C70AF" w:rsidRPr="004F4577" w:rsidRDefault="006C70AF" w:rsidP="00D0149E">
      <w:pPr>
        <w:pStyle w:val="ae"/>
        <w:tabs>
          <w:tab w:val="left" w:pos="993"/>
        </w:tabs>
        <w:ind w:firstLine="709"/>
        <w:jc w:val="both"/>
        <w:rPr>
          <w:rStyle w:val="33"/>
          <w:rFonts w:eastAsia="Arial Unicode MS"/>
          <w:b w:val="0"/>
          <w:sz w:val="24"/>
          <w:szCs w:val="24"/>
        </w:rPr>
      </w:pPr>
    </w:p>
    <w:p w14:paraId="60DFB7DB" w14:textId="77777777" w:rsidR="004F50E4" w:rsidRDefault="004F50E4" w:rsidP="00071D59">
      <w:pPr>
        <w:pStyle w:val="ae"/>
        <w:tabs>
          <w:tab w:val="left" w:pos="993"/>
        </w:tabs>
        <w:ind w:firstLine="709"/>
        <w:jc w:val="center"/>
        <w:rPr>
          <w:rStyle w:val="33"/>
          <w:rFonts w:eastAsia="Arial Unicode MS"/>
          <w:sz w:val="24"/>
          <w:szCs w:val="24"/>
        </w:rPr>
      </w:pPr>
    </w:p>
    <w:p w14:paraId="04FF26EB" w14:textId="77777777" w:rsidR="004F50E4" w:rsidRDefault="004F50E4" w:rsidP="00071D59">
      <w:pPr>
        <w:pStyle w:val="ae"/>
        <w:tabs>
          <w:tab w:val="left" w:pos="993"/>
        </w:tabs>
        <w:ind w:firstLine="709"/>
        <w:jc w:val="center"/>
        <w:rPr>
          <w:rStyle w:val="33"/>
          <w:rFonts w:eastAsia="Arial Unicode MS"/>
          <w:sz w:val="24"/>
          <w:szCs w:val="24"/>
        </w:rPr>
      </w:pPr>
    </w:p>
    <w:p w14:paraId="57636867" w14:textId="019D2773" w:rsidR="006F4370" w:rsidRPr="004F4577" w:rsidRDefault="006F4370" w:rsidP="00071D59">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Младший дошкольный возраст (с 3 до 4 лет)</w:t>
      </w:r>
    </w:p>
    <w:p w14:paraId="1BA917C7" w14:textId="77777777" w:rsidR="006F4370" w:rsidRPr="004F4577" w:rsidRDefault="006F4370" w:rsidP="00071D59">
      <w:pPr>
        <w:pStyle w:val="ae"/>
        <w:tabs>
          <w:tab w:val="left" w:pos="993"/>
        </w:tabs>
        <w:ind w:firstLine="709"/>
        <w:jc w:val="center"/>
        <w:rPr>
          <w:rStyle w:val="33"/>
          <w:rFonts w:eastAsia="Arial Unicode MS"/>
          <w:b w:val="0"/>
          <w:sz w:val="24"/>
          <w:szCs w:val="24"/>
        </w:rPr>
      </w:pPr>
      <w:r w:rsidRPr="004F4577">
        <w:rPr>
          <w:rStyle w:val="33"/>
          <w:rFonts w:eastAsia="Arial Unicode MS"/>
          <w:sz w:val="24"/>
          <w:szCs w:val="24"/>
        </w:rPr>
        <w:t>ФИЗИЧЕСКАЯ КУЛЬТУРА</w:t>
      </w:r>
    </w:p>
    <w:p w14:paraId="4101F766"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Создать условия для всестороннего полноценного развития двигательных способностей, укрепления здоровья, закаливания организма.</w:t>
      </w:r>
    </w:p>
    <w:p w14:paraId="037CD030" w14:textId="77777777" w:rsidR="006C70AF"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правильную</w:t>
      </w:r>
      <w:r w:rsidR="006C70AF" w:rsidRPr="004F4577">
        <w:rPr>
          <w:rStyle w:val="33"/>
          <w:rFonts w:eastAsia="Arial Unicode MS"/>
          <w:b w:val="0"/>
          <w:sz w:val="24"/>
          <w:szCs w:val="24"/>
        </w:rPr>
        <w:t xml:space="preserve"> осанку.</w:t>
      </w:r>
      <w:r w:rsidR="006C70AF" w:rsidRPr="004F4577">
        <w:rPr>
          <w:rStyle w:val="33"/>
          <w:rFonts w:eastAsia="Arial Unicode MS"/>
          <w:b w:val="0"/>
          <w:sz w:val="24"/>
          <w:szCs w:val="24"/>
        </w:rPr>
        <w:tab/>
        <w:t>Проводить профилактику плоскостопия.</w:t>
      </w:r>
    </w:p>
    <w:p w14:paraId="664B6387"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такие физические качества как выносливость, быстроту, силу, координацию движений.</w:t>
      </w:r>
    </w:p>
    <w:p w14:paraId="753624AE"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и совершенствовать двигательные умения с целью укрепления и развития мышц, обогащение двигательного опыта детей. Учить выполнять движения не только по демонстрации, но и по указанию.</w:t>
      </w:r>
    </w:p>
    <w:p w14:paraId="392A23F8"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Основные движения</w:t>
      </w:r>
    </w:p>
    <w:p w14:paraId="20B2A535"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Ходьба и бег. Обучать ходьбе и бегу на носках, с высоким подниманием колена, в колонне по одному, по кругу, с изменением направления, врассыпную, змейкой, по гимнастической скамейке, по наклонной доске, по шнуру.</w:t>
      </w:r>
    </w:p>
    <w:p w14:paraId="00789A01"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 xml:space="preserve">Прыжки. Обучать прыжкам на носках двух ног, прыжкам с продвижением, с поворотом; перепрыгиванию через шнур </w:t>
      </w:r>
      <w:r w:rsidR="006C70AF" w:rsidRPr="004F4577">
        <w:rPr>
          <w:rStyle w:val="33"/>
          <w:rFonts w:eastAsia="Arial Unicode MS"/>
          <w:b w:val="0"/>
          <w:sz w:val="24"/>
          <w:szCs w:val="24"/>
          <w:lang w:val="en-US"/>
        </w:rPr>
        <w:t>d</w:t>
      </w:r>
      <w:r w:rsidR="006C70AF" w:rsidRPr="004F4577">
        <w:rPr>
          <w:rStyle w:val="33"/>
          <w:rFonts w:eastAsia="Arial Unicode MS"/>
          <w:b w:val="0"/>
          <w:sz w:val="24"/>
          <w:szCs w:val="24"/>
        </w:rPr>
        <w:t xml:space="preserve">=3см), через канат </w:t>
      </w:r>
      <w:r w:rsidR="006C70AF" w:rsidRPr="004F4577">
        <w:rPr>
          <w:rStyle w:val="33"/>
          <w:rFonts w:eastAsia="Arial Unicode MS"/>
          <w:b w:val="0"/>
          <w:sz w:val="24"/>
          <w:szCs w:val="24"/>
          <w:lang w:val="en-US"/>
        </w:rPr>
        <w:t>d</w:t>
      </w:r>
      <w:r w:rsidRPr="004F4577">
        <w:rPr>
          <w:rStyle w:val="33"/>
          <w:rFonts w:eastAsia="Arial Unicode MS"/>
          <w:b w:val="0"/>
          <w:sz w:val="24"/>
          <w:szCs w:val="24"/>
        </w:rPr>
        <w:t>=5см), доску (ширина - 10см). Закрепить навык приземления на полусогнутые ноги.</w:t>
      </w:r>
    </w:p>
    <w:p w14:paraId="2DB8D13C"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 xml:space="preserve">Обучать спрыгиванию, запрыгиванию на </w:t>
      </w:r>
      <w:r w:rsidR="006C70AF" w:rsidRPr="004F4577">
        <w:rPr>
          <w:rStyle w:val="33"/>
          <w:rFonts w:eastAsia="Arial Unicode MS"/>
          <w:b w:val="0"/>
          <w:sz w:val="24"/>
          <w:szCs w:val="24"/>
        </w:rPr>
        <w:t xml:space="preserve">гимнастический поролоновый мат </w:t>
      </w:r>
      <w:r w:rsidR="006C70AF" w:rsidRPr="004F4577">
        <w:rPr>
          <w:rStyle w:val="33"/>
          <w:rFonts w:eastAsia="Arial Unicode MS"/>
          <w:b w:val="0"/>
          <w:sz w:val="24"/>
          <w:szCs w:val="24"/>
          <w:lang w:val="en-US"/>
        </w:rPr>
        <w:t>h</w:t>
      </w:r>
      <w:r w:rsidRPr="004F4577">
        <w:rPr>
          <w:rStyle w:val="33"/>
          <w:rFonts w:eastAsia="Arial Unicode MS"/>
          <w:b w:val="0"/>
          <w:sz w:val="24"/>
          <w:szCs w:val="24"/>
        </w:rPr>
        <w:t>=5см). Совершенствовать навык устойчивого приземления при прыжках в длину, при спрыгивании с мата, при выполнении прыжков в подвижных играх и игровых упражнениях.</w:t>
      </w:r>
    </w:p>
    <w:p w14:paraId="263FBF78"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 xml:space="preserve">Бросание, ловля, метание. Обучать катанию мяча в ворота. Формировать умение ловить и бросать мяч </w:t>
      </w:r>
      <w:r w:rsidR="006C70AF" w:rsidRPr="004F4577">
        <w:rPr>
          <w:rStyle w:val="33"/>
          <w:rFonts w:eastAsia="Arial Unicode MS"/>
          <w:b w:val="0"/>
          <w:sz w:val="24"/>
          <w:szCs w:val="24"/>
        </w:rPr>
        <w:t xml:space="preserve">двумя руками, бросать мяч вдаль </w:t>
      </w:r>
      <w:r w:rsidRPr="004F4577">
        <w:rPr>
          <w:rStyle w:val="33"/>
          <w:rFonts w:eastAsia="Arial Unicode MS"/>
          <w:b w:val="0"/>
          <w:sz w:val="24"/>
          <w:szCs w:val="24"/>
        </w:rPr>
        <w:t>из-за головы, в горизонтальную цель, через веревку, от груди, маленького мяча — ведущей рукой.</w:t>
      </w:r>
    </w:p>
    <w:p w14:paraId="76A1274F"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 xml:space="preserve">Ползание и лазание. Упражнять в </w:t>
      </w:r>
      <w:proofErr w:type="spellStart"/>
      <w:r w:rsidRPr="004F4577">
        <w:rPr>
          <w:rStyle w:val="33"/>
          <w:rFonts w:eastAsia="Arial Unicode MS"/>
          <w:b w:val="0"/>
          <w:sz w:val="24"/>
          <w:szCs w:val="24"/>
        </w:rPr>
        <w:t>подлезании</w:t>
      </w:r>
      <w:proofErr w:type="spellEnd"/>
      <w:r w:rsidRPr="004F4577">
        <w:rPr>
          <w:rStyle w:val="33"/>
          <w:rFonts w:eastAsia="Arial Unicode MS"/>
          <w:b w:val="0"/>
          <w:sz w:val="24"/>
          <w:szCs w:val="24"/>
        </w:rPr>
        <w:t xml:space="preserve"> под шнур, под дугу на коленях и ладонях. Обучать лазанию на вторую ступеньку гимнастической стенки. Формировать умение лазания по гимнастической стенке, по наклонной лесенке. Обучать ходьбе приставным шагом по нижней рейке гимнастической стенки.</w:t>
      </w:r>
    </w:p>
    <w:p w14:paraId="1F6DF98D"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Упражнения в равновесии, на координацию движений</w:t>
      </w:r>
    </w:p>
    <w:p w14:paraId="590B4B0C"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Способствовать формированию четкости и точности движений, выполняемых в определенном темпе и ритме. Для совершенствования координации движений использовать комбинации различных движений.</w:t>
      </w:r>
    </w:p>
    <w:p w14:paraId="214AE760"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Учить ходить по прямой ограниченной дорожке, доске, гимнастической скамейке шириной 15-25 см.</w:t>
      </w:r>
    </w:p>
    <w:p w14:paraId="519B0373"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Учить ходить между предметами, с перешагиванием через предметы.</w:t>
      </w:r>
    </w:p>
    <w:p w14:paraId="42E027BF"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Учить выполнять медленное кружение в обе стороны.</w:t>
      </w:r>
    </w:p>
    <w:p w14:paraId="2C61A37A"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Строевые упражнения</w:t>
      </w:r>
    </w:p>
    <w:p w14:paraId="38C95809"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Обучать построению в шеренгу, в колонну по одному, по двое, в круг, в рассыпную.</w:t>
      </w:r>
    </w:p>
    <w:p w14:paraId="1F432D82"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Общеразвивающие упражнения</w:t>
      </w:r>
    </w:p>
    <w:p w14:paraId="6F359EB4"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умение выполнять упражнения для рук и плечевого пояса, для туловища, для ног, с предметами и без предметов.</w:t>
      </w:r>
    </w:p>
    <w:p w14:paraId="77164E5B"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Учить поднимать прямые руки вверх, вперед, в стороны и опускать их.</w:t>
      </w:r>
    </w:p>
    <w:p w14:paraId="2DC8F9B6"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Учить перекладывать предметы из рук в руку перед собой, над головой, предавать мяч друг другу над головой.</w:t>
      </w:r>
    </w:p>
    <w:p w14:paraId="12209050"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Учить, лежа на спине, попеременно поднимать и опускать ноги.</w:t>
      </w:r>
    </w:p>
    <w:p w14:paraId="064D14B3"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умение ставить ногу на носок и пятку вперед, назад, в сторону, подниматься на носки.</w:t>
      </w:r>
    </w:p>
    <w:p w14:paraId="561FBD04"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Учить приседать, держась за опору, и без нее.</w:t>
      </w:r>
    </w:p>
    <w:p w14:paraId="1AA31FD1"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Спортивные упражнения</w:t>
      </w:r>
    </w:p>
    <w:p w14:paraId="7F0854D6"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Учить катать друг друга на санках, кататься на санках с невысокой горки.</w:t>
      </w:r>
    </w:p>
    <w:p w14:paraId="7DAB939E"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умение скользить по ледяной дорожке с поддержкой взрослого.</w:t>
      </w:r>
    </w:p>
    <w:p w14:paraId="3A4B1A98"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Учить залезать на трехколесный велосипед, слезать с него, кататься по прямой, выполнять повороты.</w:t>
      </w:r>
    </w:p>
    <w:p w14:paraId="6E481F58"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Подвижные игры</w:t>
      </w:r>
    </w:p>
    <w:p w14:paraId="5FE762E9"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 xml:space="preserve">Развивать двигательную активность, </w:t>
      </w:r>
      <w:r w:rsidR="000105FB" w:rsidRPr="004F4577">
        <w:rPr>
          <w:rStyle w:val="33"/>
          <w:rFonts w:eastAsia="Arial Unicode MS"/>
          <w:b w:val="0"/>
          <w:sz w:val="24"/>
          <w:szCs w:val="24"/>
        </w:rPr>
        <w:t xml:space="preserve">координацию движений, ловкость, </w:t>
      </w:r>
      <w:r w:rsidRPr="004F4577">
        <w:rPr>
          <w:rStyle w:val="33"/>
          <w:rFonts w:eastAsia="Arial Unicode MS"/>
          <w:b w:val="0"/>
          <w:sz w:val="24"/>
          <w:szCs w:val="24"/>
        </w:rPr>
        <w:t>самостоятельность, инициативность, творчество. Формировать умение играть в подвижные игры с правилами, взаимодействовать, ладить в таких играх.</w:t>
      </w:r>
    </w:p>
    <w:p w14:paraId="4ACA6CDF" w14:textId="77777777" w:rsidR="006F4370" w:rsidRPr="004F4577" w:rsidRDefault="006F4370" w:rsidP="00071D59">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ОВЛАДЕНИЕ ЭЛЕМЕНТАРНЫМИ НОРМАМИ И ПРАВИЛАМИ</w:t>
      </w:r>
    </w:p>
    <w:p w14:paraId="52BF73E3" w14:textId="77777777" w:rsidR="006F4370" w:rsidRPr="004F4577" w:rsidRDefault="006F4370" w:rsidP="00071D59">
      <w:pPr>
        <w:pStyle w:val="ae"/>
        <w:tabs>
          <w:tab w:val="left" w:pos="993"/>
        </w:tabs>
        <w:ind w:firstLine="709"/>
        <w:jc w:val="center"/>
        <w:rPr>
          <w:rStyle w:val="33"/>
          <w:rFonts w:eastAsia="Arial Unicode MS"/>
          <w:b w:val="0"/>
          <w:sz w:val="24"/>
          <w:szCs w:val="24"/>
        </w:rPr>
      </w:pPr>
      <w:r w:rsidRPr="004F4577">
        <w:rPr>
          <w:rStyle w:val="33"/>
          <w:rFonts w:eastAsia="Arial Unicode MS"/>
          <w:sz w:val="24"/>
          <w:szCs w:val="24"/>
        </w:rPr>
        <w:t>ЗДОРОВОГО ОБРАЗА ЖИЗНИ</w:t>
      </w:r>
    </w:p>
    <w:p w14:paraId="15CDB33E"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Сохранение и укрепление физического и психического здоровья детей.</w:t>
      </w:r>
    </w:p>
    <w:p w14:paraId="0F621AF5"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Воспитание культурно-гигиенических навыков.</w:t>
      </w:r>
    </w:p>
    <w:p w14:paraId="3912ABD7" w14:textId="4B84CB6E" w:rsidR="000105FB" w:rsidRPr="004F4577" w:rsidRDefault="006F4370" w:rsidP="004F50E4">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Формирование первичных представлений о здоровом образе жизни (питании, двигательном режиме, закаливании, полезных привычках).</w:t>
      </w:r>
    </w:p>
    <w:p w14:paraId="1C572003" w14:textId="77777777" w:rsidR="006F4370" w:rsidRPr="004F4577" w:rsidRDefault="006F4370" w:rsidP="00071D59">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Средний дошкольный возраст (с 4 до 5 лет)</w:t>
      </w:r>
    </w:p>
    <w:p w14:paraId="5573E2D0" w14:textId="77777777" w:rsidR="006F4370" w:rsidRPr="004F4577" w:rsidRDefault="006F4370" w:rsidP="00071D59">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ФИЗИЧЕСКАЯ КУЛЬТУРА</w:t>
      </w:r>
    </w:p>
    <w:p w14:paraId="59D12997"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Укреплять здоровье, закаливать организм, совершенствовать его адаптационные способности и функции. Способствовать развитию опорно-двигательного аппарата.</w:t>
      </w:r>
    </w:p>
    <w:p w14:paraId="48357280"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умение сохранять правильную осанку. Содействовать профилактике плоскостопия. Создавать условия для целесообразной двигательной активности. Развивать мышечную силу, гибкость, выносливость, скоростно-силовые и координационные способности, ориентировку в пространстве, точность выполнения движений.</w:t>
      </w:r>
    </w:p>
    <w:p w14:paraId="457680E0"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Основные движения</w:t>
      </w:r>
    </w:p>
    <w:p w14:paraId="6E3AEC30"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Ходьба и бег. Обучать ходьбе и бегу с согласованными движениями рук и ног, ходьбе и бегу с ускорением и замедлением темпа, ходьбе и бегу на носках, на пятках, на наружных сторонах стоп, с высоким подниманием колена, мелким и широким шагом, приставным шагом в сторону, в колонне по одному, по двое, по прямой, по кругу, врассыпную, с изменением направления, с перешагиванием через различные предметы, между предметами, по линии, по шнуру, по доске, по гимнастической скамейке, по наклонной доске вверх и вниз. Формировать умение выполнять ходьбу с выполнением заданий. Учить сочетать ходьбу с бегом.</w:t>
      </w:r>
    </w:p>
    <w:p w14:paraId="6583CCF8"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 xml:space="preserve">Ползание и лазание. Обучать ползанию на четвереньках с опорой на колени и ладони, с опорой на колени и предплечья по прямой, между предметами, змейкой; по горизонтальной доске, гимнастической скамейке на животе; </w:t>
      </w:r>
      <w:proofErr w:type="spellStart"/>
      <w:r w:rsidRPr="004F4577">
        <w:rPr>
          <w:rStyle w:val="33"/>
          <w:rFonts w:eastAsia="Arial Unicode MS"/>
          <w:b w:val="0"/>
          <w:sz w:val="24"/>
          <w:szCs w:val="24"/>
        </w:rPr>
        <w:t>подлезанию</w:t>
      </w:r>
      <w:proofErr w:type="spellEnd"/>
      <w:r w:rsidRPr="004F4577">
        <w:rPr>
          <w:rStyle w:val="33"/>
          <w:rFonts w:eastAsia="Arial Unicode MS"/>
          <w:b w:val="0"/>
          <w:sz w:val="24"/>
          <w:szCs w:val="24"/>
        </w:rPr>
        <w:t xml:space="preserve"> под веревку, дугу (h=50 ш); пролезанию в обруч, </w:t>
      </w:r>
      <w:proofErr w:type="spellStart"/>
      <w:r w:rsidRPr="004F4577">
        <w:rPr>
          <w:rStyle w:val="33"/>
          <w:rFonts w:eastAsia="Arial Unicode MS"/>
          <w:b w:val="0"/>
          <w:sz w:val="24"/>
          <w:szCs w:val="24"/>
        </w:rPr>
        <w:t>перелезанию</w:t>
      </w:r>
      <w:proofErr w:type="spellEnd"/>
      <w:r w:rsidRPr="004F4577">
        <w:rPr>
          <w:rStyle w:val="33"/>
          <w:rFonts w:eastAsia="Arial Unicode MS"/>
          <w:b w:val="0"/>
          <w:sz w:val="24"/>
          <w:szCs w:val="24"/>
        </w:rPr>
        <w:t xml:space="preserve"> через бревно, гимнастическую скамейку; лазанию по гимнастической стенке, не пропуская реек; переходу по гимнастической стенке с пролета на пролет, вправо и влево приставным шагом.</w:t>
      </w:r>
    </w:p>
    <w:p w14:paraId="0C5B36B7"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Прыжки. Обучать выполнению прыжков на месте на двух ногах в чередовании с ходьбой, с продвижением вперед, с поворотом кругом; прыжков «ноги вместе — ноги врозь», прыжков на одной ноге, прыжков через линию, через предмет высотой 20 см, в длину, с короткой скакалкой; спрыгиванию с высоты 20—30 см; прыжкам в длину с места.</w:t>
      </w:r>
    </w:p>
    <w:p w14:paraId="224EBE2F"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Катание, ловля, бросание. Обучать бросанию мяча друг другу снизу и ловле его, бросанию от груди, в горизонтальную цель, через веревку, из-за головы, подбрасыванию мяча вверх и ловле его, отбиванию мяча о землю правой и левой рукой.</w:t>
      </w:r>
    </w:p>
    <w:p w14:paraId="41E2D14A"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Обучать прокатыванию мячей и обручей друг другу, в ворота, между предметами, по узкой дорожке (ширина 20 см), выложенной шнуром, обозначенной линиями и др.</w:t>
      </w:r>
    </w:p>
    <w:p w14:paraId="3583D0E9"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Обучать метанию предметов на дальность в горизонтальную и вертикальную цель правой и левой рукой.</w:t>
      </w:r>
    </w:p>
    <w:p w14:paraId="1CF249FF"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Ритмическая гимнастика</w:t>
      </w:r>
    </w:p>
    <w:p w14:paraId="160D7CD4"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умение выполнять упражнения под музыку. Способствовать развитию выразительности движений, умения передавать двигательный характер образа (котенок, лошадка, зайчик и т. п.).</w:t>
      </w:r>
    </w:p>
    <w:p w14:paraId="1E7A858B"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Общеразвивающие упражнения</w:t>
      </w:r>
    </w:p>
    <w:p w14:paraId="5D61E5A2"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умение выполнять движения для рук и плечевого пояса (поднимать руки вверх, вперед, в стороны, ставить на пояс, отводить руки за спину, закладывать руки за голову, сжимать и разжимать кисти рук, вращать кисти рук из исходного положения руки вперед, в стороны), для туловища (поворачиваться в стороны, наклоняться вперед, вправо и влево), для ног (подниматься на носки, выставлять ногу вперед на пятку, на носок, выполнять притопы, полуприседания, приседания, поочередно поднимать ноги, согнутые в коленях). При выполнении общеразвивающих упражнений использовать различные исходные положения (стоя, ступни параллельно, ноги врозь, пятки вместе — носки врозь, ноги вместе; стоя в упоре на коленях; сидя в упоре сзади; лежа на животе; лежа на спине); использовать различные предметы (мячи большого и среднего размера, обручи малого диаметра; гимнастические палки; флажки; кубики; гимнастические скамейки).</w:t>
      </w:r>
    </w:p>
    <w:p w14:paraId="0FB36447"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Спортивные упражнения</w:t>
      </w:r>
    </w:p>
    <w:p w14:paraId="701AA4E6"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Обучать езде на трехколесном и двухколесном велосипеде по прямой и по кругу.</w:t>
      </w:r>
    </w:p>
    <w:p w14:paraId="4934F2BB"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Обучать скатыванию на санках с горки, подъему с санками на горку, торможению при спуске с горки; скольжению по ледяной дорожке с поддержкой взрослого.</w:t>
      </w:r>
    </w:p>
    <w:p w14:paraId="0F50CE6C"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Подвижные игры</w:t>
      </w:r>
    </w:p>
    <w:p w14:paraId="2A0BBA96"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Воспитывать интерес к активной двигательной активности, развивать самостоятельность, инициативность, пространственную ориентировку, творческие способности.</w:t>
      </w:r>
    </w:p>
    <w:p w14:paraId="1F01CC8F" w14:textId="77777777" w:rsidR="006F4370" w:rsidRPr="004F4577" w:rsidRDefault="006F4370" w:rsidP="00071D59">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ОВЛАДЕНИЕ ЭЛЕМЕНТАРНЫМИ НОРМАМИ И ПРАВИЛАМИ ЗДОРОВОГО ОБРАЗА ЖИЗНИ</w:t>
      </w:r>
    </w:p>
    <w:p w14:paraId="2311490A"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Сохранять и укреплять физическое и психическое здоровье детей.</w:t>
      </w:r>
    </w:p>
    <w:p w14:paraId="692BDC39"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Проводить закаливающие процедуры с использованием природных факторов.</w:t>
      </w:r>
    </w:p>
    <w:p w14:paraId="52AC5D82"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потребность в движении, привлекать детей к подвижным и спортивным играм.</w:t>
      </w:r>
    </w:p>
    <w:p w14:paraId="398C2629"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Проводить утреннюю гимнастику.</w:t>
      </w:r>
    </w:p>
    <w:p w14:paraId="50A0B5E1"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Обеспечить проведение ежедневных прогулок в первой и второй половинах дня.</w:t>
      </w:r>
    </w:p>
    <w:p w14:paraId="406E616A"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Обеспечить проведение физкультурных пауз во время занятий.</w:t>
      </w:r>
    </w:p>
    <w:p w14:paraId="659BEFD4"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Воспитывать культурно-гигиенические навыки, умение правильно чистить зубы, полоскать рот после еды, пользоваться носовым платком.</w:t>
      </w:r>
    </w:p>
    <w:p w14:paraId="2A4C8D6E"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умение правильно вести себя за столом во время еды, пользоваться столовым прибором.</w:t>
      </w:r>
    </w:p>
    <w:p w14:paraId="55DA80A3"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Расширять представления о здоровом образе жизни, о значении правильного питания, движения, пребывания на свежем воздухе и солнце, гигиены для здоровья человека.</w:t>
      </w:r>
    </w:p>
    <w:p w14:paraId="3A85D896"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представления о факторах, оказывающих негативное влияние на здоровье.</w:t>
      </w:r>
    </w:p>
    <w:p w14:paraId="3BD2D77F"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представления о месте человека в природе, о том, как жить, не нанося вреда природному окружению.</w:t>
      </w:r>
    </w:p>
    <w:p w14:paraId="22A1F749" w14:textId="77777777" w:rsidR="000105FB" w:rsidRPr="004F4577" w:rsidRDefault="000105FB" w:rsidP="00D0149E">
      <w:pPr>
        <w:pStyle w:val="ae"/>
        <w:tabs>
          <w:tab w:val="left" w:pos="993"/>
        </w:tabs>
        <w:ind w:firstLine="709"/>
        <w:jc w:val="both"/>
        <w:rPr>
          <w:rStyle w:val="33"/>
          <w:rFonts w:eastAsia="Arial Unicode MS"/>
          <w:b w:val="0"/>
          <w:sz w:val="24"/>
          <w:szCs w:val="24"/>
        </w:rPr>
      </w:pPr>
    </w:p>
    <w:p w14:paraId="3A985E52" w14:textId="77777777" w:rsidR="006F4370" w:rsidRPr="004F4577" w:rsidRDefault="006F4370" w:rsidP="00071D59">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Старший дошкольный возраст (с 5 до 6 лет)</w:t>
      </w:r>
    </w:p>
    <w:p w14:paraId="02674F7A" w14:textId="77777777" w:rsidR="006F4370" w:rsidRPr="004F4577" w:rsidRDefault="006F4370" w:rsidP="00071D59">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ФИЗИЧЕСКАЯ КУЛЬТУРА</w:t>
      </w:r>
    </w:p>
    <w:p w14:paraId="5060AD12"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w:t>
      </w:r>
    </w:p>
    <w:p w14:paraId="27DC7CC3"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Развивать быстроту, силу, выносливость, гибкость, координированность и точность действий, способность поддерживать равновесие. Совершенствовать навыки ориентировки в пространстве.</w:t>
      </w:r>
    </w:p>
    <w:p w14:paraId="50AAFA90"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Использовать такие формы работы, как игры-соревнования, эстафеты.</w:t>
      </w:r>
    </w:p>
    <w:p w14:paraId="4A5B4938"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Основные движения</w:t>
      </w:r>
    </w:p>
    <w:p w14:paraId="2B14BA31"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Ходьба и бег. Совершенствовать навыки ходьбы на носках, на пятках, на наружных сторонах стоп, с высоким подниманием колена, в полуприседе,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Обучать детей ходьбе в колонне.</w:t>
      </w:r>
    </w:p>
    <w:p w14:paraId="5537C344"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w:t>
      </w:r>
    </w:p>
    <w:p w14:paraId="574ADCE5"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навыки ходьбы в чередовании с бегом, бега с различной скоростью, с изменением скорости, челночного бега.</w:t>
      </w:r>
    </w:p>
    <w:p w14:paraId="6E092B2F"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 xml:space="preserve">Ползание и лазание. 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w:t>
      </w:r>
      <w:proofErr w:type="spellStart"/>
      <w:r w:rsidRPr="004F4577">
        <w:rPr>
          <w:rStyle w:val="33"/>
          <w:rFonts w:eastAsia="Arial Unicode MS"/>
          <w:b w:val="0"/>
          <w:sz w:val="24"/>
          <w:szCs w:val="24"/>
        </w:rPr>
        <w:t>вползанию</w:t>
      </w:r>
      <w:proofErr w:type="spellEnd"/>
      <w:r w:rsidRPr="004F4577">
        <w:rPr>
          <w:rStyle w:val="33"/>
          <w:rFonts w:eastAsia="Arial Unicode MS"/>
          <w:b w:val="0"/>
          <w:sz w:val="24"/>
          <w:szCs w:val="24"/>
        </w:rPr>
        <w:t xml:space="preserve"> и сползанию по наклонной доске, ползанию на четвереньках по гимнастической скамейке назад; пролезанию в обруч, </w:t>
      </w:r>
      <w:proofErr w:type="spellStart"/>
      <w:r w:rsidRPr="004F4577">
        <w:rPr>
          <w:rStyle w:val="33"/>
          <w:rFonts w:eastAsia="Arial Unicode MS"/>
          <w:b w:val="0"/>
          <w:sz w:val="24"/>
          <w:szCs w:val="24"/>
        </w:rPr>
        <w:t>переползанию</w:t>
      </w:r>
      <w:proofErr w:type="spellEnd"/>
      <w:r w:rsidRPr="004F4577">
        <w:rPr>
          <w:rStyle w:val="33"/>
          <w:rFonts w:eastAsia="Arial Unicode MS"/>
          <w:b w:val="0"/>
          <w:sz w:val="24"/>
          <w:szCs w:val="24"/>
        </w:rPr>
        <w:t xml:space="preserve"> через скамейку, бревно; лазанию с одного пролета гимнастической стенки на другой, поднимаясь по диагонали, спускаясь вниз по одному пролету; пролезанию между рейками поставленной на бок гимнастической лестницы.</w:t>
      </w:r>
    </w:p>
    <w:p w14:paraId="70CA9CC9"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 xml:space="preserve">Прыжки. Совершенствовать умение выполнять прыжки на двух ногах на месте, с продвижением вперед. Обучать прыжкам разными способами: ноги </w:t>
      </w:r>
      <w:proofErr w:type="spellStart"/>
      <w:r w:rsidRPr="004F4577">
        <w:rPr>
          <w:rStyle w:val="33"/>
          <w:rFonts w:eastAsia="Arial Unicode MS"/>
          <w:b w:val="0"/>
          <w:sz w:val="24"/>
          <w:szCs w:val="24"/>
        </w:rPr>
        <w:t>скрестно</w:t>
      </w:r>
      <w:proofErr w:type="spellEnd"/>
      <w:r w:rsidRPr="004F4577">
        <w:rPr>
          <w:rStyle w:val="33"/>
          <w:rFonts w:eastAsia="Arial Unicode MS"/>
          <w:b w:val="0"/>
          <w:sz w:val="24"/>
          <w:szCs w:val="24"/>
        </w:rPr>
        <w:t>- ноги врозь, одна нога вперед-другая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 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 бегом.</w:t>
      </w:r>
    </w:p>
    <w:p w14:paraId="27EDCED2"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Катание, ловля, бросание. 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 п.) с помощью двух рук. Учить прокатывать мячи по прямой,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 Учить бросать вдаль мешочки с песком и мячи, метать предметы в горизонтальную и вертикальную цель (расстояние до мишени 3-5 м).</w:t>
      </w:r>
    </w:p>
    <w:p w14:paraId="6924153E"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Ритмическая гимнастика</w:t>
      </w:r>
    </w:p>
    <w:p w14:paraId="284FEC41"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w:t>
      </w:r>
    </w:p>
    <w:p w14:paraId="1D272F57"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Строевые упражнения</w:t>
      </w:r>
    </w:p>
    <w:p w14:paraId="034FD927"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w:t>
      </w:r>
      <w:r w:rsidR="000105FB" w:rsidRPr="004F4577">
        <w:rPr>
          <w:rStyle w:val="33"/>
          <w:rFonts w:eastAsia="Arial Unicode MS"/>
          <w:b w:val="0"/>
          <w:sz w:val="24"/>
          <w:szCs w:val="24"/>
        </w:rPr>
        <w:t xml:space="preserve">х (колоннах, шеренгах, кругах), </w:t>
      </w:r>
      <w:r w:rsidRPr="004F4577">
        <w:rPr>
          <w:rStyle w:val="33"/>
          <w:rFonts w:eastAsia="Arial Unicode MS"/>
          <w:b w:val="0"/>
          <w:sz w:val="24"/>
          <w:szCs w:val="24"/>
        </w:rPr>
        <w:t>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w:t>
      </w:r>
    </w:p>
    <w:p w14:paraId="294A57A7"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Общеразвивающие упражнения</w:t>
      </w:r>
    </w:p>
    <w:p w14:paraId="24117B23"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w:t>
      </w:r>
    </w:p>
    <w:p w14:paraId="4DADB38C"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w:t>
      </w:r>
    </w:p>
    <w:p w14:paraId="1BCDE6CA"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упражнения как без предметов, так и различными предметами (гимнастическими палками, мячами, кеглями, обручами, скакалками и др.).</w:t>
      </w:r>
    </w:p>
    <w:p w14:paraId="451BA08F"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Спортивные упражнения</w:t>
      </w:r>
    </w:p>
    <w:p w14:paraId="4FEB6B3C"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самостоятельно кататься на двухколесном велосипеде по прямой и с выполнением поворотов вправо и влево.</w:t>
      </w:r>
    </w:p>
    <w:p w14:paraId="157DBC1C"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Спортивные игры</w:t>
      </w:r>
    </w:p>
    <w:p w14:paraId="13A63373"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умение играть в спортивные игры: городки (элементы), баскетбол (элементы), футбол (элементы), хоккей (элементы).</w:t>
      </w:r>
    </w:p>
    <w:p w14:paraId="6A107BDF"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Подвижные игры</w:t>
      </w:r>
    </w:p>
    <w:p w14:paraId="156D0397"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умение участвовать в играх-соревнованиях и играх- эстафетах, учить самостоятельно организовывать подвижные игры.</w:t>
      </w:r>
    </w:p>
    <w:p w14:paraId="122F68B6" w14:textId="77777777" w:rsidR="006F4370" w:rsidRPr="004F4577" w:rsidRDefault="006F4370" w:rsidP="00071D59">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ОВЛАДЕНИЕ ЭЛЕМЕНТАРНЫМИ НОРМАМИ И ПРАВИЛАМИ</w:t>
      </w:r>
    </w:p>
    <w:p w14:paraId="3FD0D214" w14:textId="77777777" w:rsidR="006F4370" w:rsidRPr="004F4577" w:rsidRDefault="006F4370" w:rsidP="00071D59">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ЗДОРОВОГО ОБРАЗА ЖИЗНИ</w:t>
      </w:r>
    </w:p>
    <w:p w14:paraId="49181970"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Продолжать закаливание организма с целью укрепления сердечно-сосудистой и нервной систем с, улучшения деятельности органов дыхания, обмена веществ в организме.</w:t>
      </w:r>
    </w:p>
    <w:p w14:paraId="3C94C52A"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Продолжать формировать правильную осанку, проводить профилактику плоскостопия.</w:t>
      </w:r>
    </w:p>
    <w:p w14:paraId="325CB02E"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w:t>
      </w:r>
    </w:p>
    <w:p w14:paraId="28DF98F9"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навыки самообслуживания, умения следить за состоянием одежды, прически, чистотой рук и ногтей.</w:t>
      </w:r>
    </w:p>
    <w:p w14:paraId="24FC4E24"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w:t>
      </w:r>
    </w:p>
    <w:p w14:paraId="7E4E9211"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Продолжать работу по воспитанию культуры еды.</w:t>
      </w:r>
    </w:p>
    <w:p w14:paraId="274691F6"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Расширять представления о строении организма человека и его функционировании.</w:t>
      </w:r>
    </w:p>
    <w:p w14:paraId="595A408A"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Расширять представления о здоровом образе жизни и факторах, разрушающих здоровье человека. Формировать потребность в здоровом образе жизни.</w:t>
      </w:r>
    </w:p>
    <w:p w14:paraId="766AD47B" w14:textId="77777777" w:rsidR="000105FB" w:rsidRPr="004F4577" w:rsidRDefault="000105FB" w:rsidP="00D0149E">
      <w:pPr>
        <w:pStyle w:val="ae"/>
        <w:tabs>
          <w:tab w:val="left" w:pos="993"/>
        </w:tabs>
        <w:ind w:firstLine="709"/>
        <w:jc w:val="both"/>
        <w:rPr>
          <w:rStyle w:val="33"/>
          <w:rFonts w:eastAsia="Arial Unicode MS"/>
          <w:b w:val="0"/>
          <w:sz w:val="24"/>
          <w:szCs w:val="24"/>
        </w:rPr>
      </w:pPr>
    </w:p>
    <w:p w14:paraId="7B667787" w14:textId="77777777" w:rsidR="006F4370" w:rsidRPr="004F4577" w:rsidRDefault="006F4370" w:rsidP="00071D59">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Старший дошкольный возраст (с 6 до 7(8) лет)</w:t>
      </w:r>
    </w:p>
    <w:p w14:paraId="25047832" w14:textId="77777777" w:rsidR="006F4370" w:rsidRPr="004F4577" w:rsidRDefault="006F4370" w:rsidP="00071D59">
      <w:pPr>
        <w:pStyle w:val="ae"/>
        <w:tabs>
          <w:tab w:val="left" w:pos="993"/>
        </w:tabs>
        <w:ind w:firstLine="709"/>
        <w:jc w:val="center"/>
        <w:rPr>
          <w:rStyle w:val="33"/>
          <w:rFonts w:eastAsia="Arial Unicode MS"/>
          <w:b w:val="0"/>
          <w:sz w:val="24"/>
          <w:szCs w:val="24"/>
        </w:rPr>
      </w:pPr>
      <w:r w:rsidRPr="004F4577">
        <w:rPr>
          <w:rStyle w:val="33"/>
          <w:rFonts w:eastAsia="Arial Unicode MS"/>
          <w:sz w:val="24"/>
          <w:szCs w:val="24"/>
        </w:rPr>
        <w:t>ФИЗИЧЕСКАЯ КУЛЬТУРА</w:t>
      </w:r>
    </w:p>
    <w:p w14:paraId="3783DD46"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w:t>
      </w:r>
    </w:p>
    <w:p w14:paraId="58CC885E"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w:t>
      </w:r>
    </w:p>
    <w:p w14:paraId="399851FE"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Способствовать формированию широкого круга игровых действий.</w:t>
      </w:r>
    </w:p>
    <w:p w14:paraId="238E60EE"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Основные движения</w:t>
      </w:r>
    </w:p>
    <w:p w14:paraId="28295444"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 xml:space="preserve">Ходьба и бег. 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полуприседе; в колонне по одному, двое, трое, четверо, в шеренге; по кругу, с поворотом, змейкой, врассыпную, с выполнением заданий). Обучать ходьбе приставным шагом вперед и назад, </w:t>
      </w:r>
      <w:proofErr w:type="spellStart"/>
      <w:r w:rsidRPr="004F4577">
        <w:rPr>
          <w:rStyle w:val="33"/>
          <w:rFonts w:eastAsia="Arial Unicode MS"/>
          <w:b w:val="0"/>
          <w:sz w:val="24"/>
          <w:szCs w:val="24"/>
        </w:rPr>
        <w:t>скрестным</w:t>
      </w:r>
      <w:proofErr w:type="spellEnd"/>
      <w:r w:rsidRPr="004F4577">
        <w:rPr>
          <w:rStyle w:val="33"/>
          <w:rFonts w:eastAsia="Arial Unicode MS"/>
          <w:b w:val="0"/>
          <w:sz w:val="24"/>
          <w:szCs w:val="24"/>
        </w:rPr>
        <w:t xml:space="preserve"> шагом, выпадами вперед, спиной вперед, притоптывающим шагом.</w:t>
      </w:r>
    </w:p>
    <w:p w14:paraId="54928B52"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 xml:space="preserve">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w:t>
      </w:r>
      <w:proofErr w:type="spellStart"/>
      <w:r w:rsidRPr="004F4577">
        <w:rPr>
          <w:rStyle w:val="33"/>
          <w:rFonts w:eastAsia="Arial Unicode MS"/>
          <w:b w:val="0"/>
          <w:sz w:val="24"/>
          <w:szCs w:val="24"/>
        </w:rPr>
        <w:t>подлезанием</w:t>
      </w:r>
      <w:proofErr w:type="spellEnd"/>
      <w:r w:rsidRPr="004F4577">
        <w:rPr>
          <w:rStyle w:val="33"/>
          <w:rFonts w:eastAsia="Arial Unicode MS"/>
          <w:b w:val="0"/>
          <w:sz w:val="24"/>
          <w:szCs w:val="24"/>
        </w:rPr>
        <w:t>, ходьбой, с изменением темпа, с различной скоростью).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w:t>
      </w:r>
    </w:p>
    <w:p w14:paraId="14F7A1BB"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Упражнения в равновесии. 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(d = 2-3 см) прямо и боком, по канату (d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(h - 30-40 см), гимнастической скамейке, большом набивном мяче (3 кг) со страховкой педагога.</w:t>
      </w:r>
    </w:p>
    <w:p w14:paraId="7B044DB5"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 xml:space="preserve">Ползание, лазание. 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пролезания в обруч и </w:t>
      </w:r>
      <w:proofErr w:type="spellStart"/>
      <w:r w:rsidRPr="004F4577">
        <w:rPr>
          <w:rStyle w:val="33"/>
          <w:rFonts w:eastAsia="Arial Unicode MS"/>
          <w:b w:val="0"/>
          <w:sz w:val="24"/>
          <w:szCs w:val="24"/>
        </w:rPr>
        <w:t>подлезания</w:t>
      </w:r>
      <w:proofErr w:type="spellEnd"/>
      <w:r w:rsidRPr="004F4577">
        <w:rPr>
          <w:rStyle w:val="33"/>
          <w:rFonts w:eastAsia="Arial Unicode MS"/>
          <w:b w:val="0"/>
          <w:sz w:val="24"/>
          <w:szCs w:val="24"/>
        </w:rPr>
        <w:t xml:space="preserve"> под дугу разными способами, </w:t>
      </w:r>
      <w:proofErr w:type="spellStart"/>
      <w:r w:rsidRPr="004F4577">
        <w:rPr>
          <w:rStyle w:val="33"/>
          <w:rFonts w:eastAsia="Arial Unicode MS"/>
          <w:b w:val="0"/>
          <w:sz w:val="24"/>
          <w:szCs w:val="24"/>
        </w:rPr>
        <w:t>подлезания</w:t>
      </w:r>
      <w:proofErr w:type="spellEnd"/>
      <w:r w:rsidRPr="004F4577">
        <w:rPr>
          <w:rStyle w:val="33"/>
          <w:rFonts w:eastAsia="Arial Unicode MS"/>
          <w:b w:val="0"/>
          <w:sz w:val="24"/>
          <w:szCs w:val="24"/>
        </w:rPr>
        <w:t xml:space="preserve"> под гимнастическую скамейку, </w:t>
      </w:r>
      <w:proofErr w:type="spellStart"/>
      <w:r w:rsidRPr="004F4577">
        <w:rPr>
          <w:rStyle w:val="33"/>
          <w:rFonts w:eastAsia="Arial Unicode MS"/>
          <w:b w:val="0"/>
          <w:sz w:val="24"/>
          <w:szCs w:val="24"/>
        </w:rPr>
        <w:t>подлезания</w:t>
      </w:r>
      <w:proofErr w:type="spellEnd"/>
      <w:r w:rsidRPr="004F4577">
        <w:rPr>
          <w:rStyle w:val="33"/>
          <w:rFonts w:eastAsia="Arial Unicode MS"/>
          <w:b w:val="0"/>
          <w:sz w:val="24"/>
          <w:szCs w:val="24"/>
        </w:rPr>
        <w:t xml:space="preserve"> под несколькими дугами подряд (h 35-50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w:t>
      </w:r>
    </w:p>
    <w:p w14:paraId="6F262398"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Прыжки. 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w:t>
      </w:r>
    </w:p>
    <w:p w14:paraId="25306E63"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Бросание, метание. 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положения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w:t>
      </w:r>
    </w:p>
    <w:p w14:paraId="4E07A2A8"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Строевые упражнения</w:t>
      </w:r>
    </w:p>
    <w:p w14:paraId="15F7E6F1"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w:t>
      </w:r>
    </w:p>
    <w:p w14:paraId="62637235"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Ритмическая гимнастика</w:t>
      </w:r>
    </w:p>
    <w:p w14:paraId="1C21401C"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w:t>
      </w:r>
    </w:p>
    <w:p w14:paraId="42A53861"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Общеразвивающие упражнения</w:t>
      </w:r>
    </w:p>
    <w:p w14:paraId="5770C2A5"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w:t>
      </w:r>
    </w:p>
    <w:p w14:paraId="1BE812E1"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Упражнения для кистей рук и плечевого пояса. 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 здороваются»).</w:t>
      </w:r>
    </w:p>
    <w:p w14:paraId="3128FA89"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Упражнения для укрепления туловища и ног. 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w:t>
      </w:r>
    </w:p>
    <w:p w14:paraId="0C202779"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Спортивные упражнения</w:t>
      </w:r>
    </w:p>
    <w:p w14:paraId="48970E4B"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w:t>
      </w:r>
    </w:p>
    <w:p w14:paraId="660C3C12"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Спортивные игры</w:t>
      </w:r>
    </w:p>
    <w:p w14:paraId="7E695CCC"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навыки игры в футбол (элементы), баскетбол (элементы), бадминтон (элементы), городки (элементы). Формировать навыки игры в настольный теннис (элементы).</w:t>
      </w:r>
    </w:p>
    <w:p w14:paraId="2B19EB48"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Подвижные игры</w:t>
      </w:r>
    </w:p>
    <w:p w14:paraId="1C63F5A9"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Совершенствовать навыки игры в разнообразные подвижные игры, в игры с элементами соревнования.</w:t>
      </w:r>
    </w:p>
    <w:p w14:paraId="41D41954" w14:textId="77777777" w:rsidR="006F4370" w:rsidRPr="004F4577" w:rsidRDefault="006F4370" w:rsidP="00071D59">
      <w:pPr>
        <w:pStyle w:val="ae"/>
        <w:tabs>
          <w:tab w:val="left" w:pos="993"/>
        </w:tabs>
        <w:ind w:firstLine="709"/>
        <w:jc w:val="center"/>
        <w:rPr>
          <w:rStyle w:val="33"/>
          <w:rFonts w:eastAsia="Arial Unicode MS"/>
          <w:sz w:val="24"/>
          <w:szCs w:val="24"/>
        </w:rPr>
      </w:pPr>
      <w:r w:rsidRPr="004F4577">
        <w:rPr>
          <w:rStyle w:val="33"/>
          <w:rFonts w:eastAsia="Arial Unicode MS"/>
          <w:sz w:val="24"/>
          <w:szCs w:val="24"/>
        </w:rPr>
        <w:t>ФОРМИРОВАНИЕ ОСНОВ ЗДОРОВОГО ОБРАЗА ЖИЗНИ</w:t>
      </w:r>
    </w:p>
    <w:p w14:paraId="00DC898E" w14:textId="77777777" w:rsidR="006F4370" w:rsidRPr="004F4577" w:rsidRDefault="006F4370" w:rsidP="00D0149E">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Формировать правильную осанку и свод стопы.</w:t>
      </w:r>
    </w:p>
    <w:p w14:paraId="2795BE7D" w14:textId="707FB58D" w:rsidR="006F4370" w:rsidRPr="004F4577" w:rsidRDefault="006F4370" w:rsidP="001446CB">
      <w:pPr>
        <w:pStyle w:val="ae"/>
        <w:tabs>
          <w:tab w:val="left" w:pos="993"/>
        </w:tabs>
        <w:ind w:firstLine="709"/>
        <w:jc w:val="both"/>
        <w:rPr>
          <w:rStyle w:val="33"/>
          <w:rFonts w:eastAsia="Arial Unicode MS"/>
          <w:b w:val="0"/>
          <w:sz w:val="24"/>
          <w:szCs w:val="24"/>
        </w:rPr>
      </w:pPr>
      <w:r w:rsidRPr="004F4577">
        <w:rPr>
          <w:rStyle w:val="33"/>
          <w:rFonts w:eastAsia="Arial Unicode MS"/>
          <w:b w:val="0"/>
          <w:sz w:val="24"/>
          <w:szCs w:val="24"/>
        </w:rPr>
        <w:t>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w:t>
      </w:r>
    </w:p>
    <w:p w14:paraId="63358E37" w14:textId="77777777" w:rsidR="004F4577" w:rsidRDefault="004F4577" w:rsidP="001446CB">
      <w:pPr>
        <w:widowControl/>
        <w:ind w:firstLine="851"/>
        <w:jc w:val="both"/>
        <w:rPr>
          <w:rFonts w:ascii="Times New Roman" w:eastAsia="Times New Roman" w:hAnsi="Times New Roman" w:cs="Times New Roman"/>
          <w:b/>
          <w:color w:val="auto"/>
          <w:lang w:bidi="ar-SA"/>
        </w:rPr>
      </w:pPr>
    </w:p>
    <w:p w14:paraId="28081182" w14:textId="03AF007F" w:rsidR="001446CB" w:rsidRPr="001446CB" w:rsidRDefault="004F4577" w:rsidP="001446CB">
      <w:pPr>
        <w:widowControl/>
        <w:ind w:firstLine="851"/>
        <w:jc w:val="both"/>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 xml:space="preserve">2.1.1. </w:t>
      </w:r>
      <w:r w:rsidR="001446CB" w:rsidRPr="001446CB">
        <w:rPr>
          <w:rFonts w:ascii="Times New Roman" w:eastAsia="Times New Roman" w:hAnsi="Times New Roman" w:cs="Times New Roman"/>
          <w:b/>
          <w:color w:val="auto"/>
          <w:lang w:bidi="ar-SA"/>
        </w:rPr>
        <w:t>Часть, формируемая участниками образовательных отношений</w:t>
      </w:r>
    </w:p>
    <w:p w14:paraId="58946C7C" w14:textId="77777777" w:rsidR="001446CB" w:rsidRPr="001446CB" w:rsidRDefault="001446CB" w:rsidP="001446CB">
      <w:pPr>
        <w:widowControl/>
        <w:jc w:val="center"/>
        <w:rPr>
          <w:rFonts w:ascii="Times New Roman" w:eastAsia="Times New Roman" w:hAnsi="Times New Roman" w:cs="Times New Roman"/>
          <w:b/>
          <w:bCs/>
          <w:color w:val="auto"/>
          <w:lang w:bidi="ar-SA"/>
        </w:rPr>
      </w:pPr>
      <w:r w:rsidRPr="001446CB">
        <w:rPr>
          <w:rFonts w:ascii="Times New Roman" w:eastAsia="Times New Roman" w:hAnsi="Times New Roman" w:cs="Times New Roman"/>
          <w:b/>
          <w:bCs/>
          <w:color w:val="auto"/>
          <w:lang w:bidi="ar-SA"/>
        </w:rPr>
        <w:t>Образовательная область «Речевое развитие»</w:t>
      </w:r>
    </w:p>
    <w:p w14:paraId="5112BD18" w14:textId="77777777" w:rsidR="001446CB" w:rsidRPr="001446CB" w:rsidRDefault="001446CB" w:rsidP="001446CB">
      <w:pPr>
        <w:widowControl/>
        <w:jc w:val="center"/>
        <w:rPr>
          <w:rFonts w:ascii="Times New Roman" w:eastAsia="Times New Roman" w:hAnsi="Times New Roman" w:cs="Times New Roman"/>
          <w:b/>
          <w:color w:val="auto"/>
          <w:lang w:bidi="ar-SA"/>
        </w:rPr>
      </w:pPr>
      <w:r w:rsidRPr="001446CB">
        <w:rPr>
          <w:rFonts w:ascii="Times New Roman" w:eastAsia="Times New Roman" w:hAnsi="Times New Roman" w:cs="Times New Roman"/>
          <w:b/>
          <w:color w:val="auto"/>
          <w:lang w:bidi="ar-SA"/>
        </w:rPr>
        <w:t xml:space="preserve">Содержание парциальной образовательной программы дошкольного </w:t>
      </w:r>
    </w:p>
    <w:p w14:paraId="56ED18B6" w14:textId="77777777" w:rsidR="001446CB" w:rsidRPr="001446CB" w:rsidRDefault="001446CB" w:rsidP="001446CB">
      <w:pPr>
        <w:widowControl/>
        <w:jc w:val="center"/>
        <w:rPr>
          <w:rFonts w:ascii="Times New Roman" w:eastAsia="Times New Roman" w:hAnsi="Times New Roman" w:cs="Times New Roman"/>
          <w:b/>
          <w:color w:val="auto"/>
          <w:lang w:bidi="ar-SA"/>
        </w:rPr>
      </w:pPr>
      <w:r w:rsidRPr="001446CB">
        <w:rPr>
          <w:rFonts w:ascii="Times New Roman" w:eastAsia="Times New Roman" w:hAnsi="Times New Roman" w:cs="Times New Roman"/>
          <w:b/>
          <w:color w:val="auto"/>
          <w:lang w:bidi="ar-SA"/>
        </w:rPr>
        <w:t>образования «по речевым тропинкам Белогорья» (образовательная область «Речевое развитие») (Л.В. Серых, М.В. Панькова)</w:t>
      </w:r>
    </w:p>
    <w:p w14:paraId="60D9D389" w14:textId="77777777" w:rsidR="001446CB" w:rsidRPr="001446CB" w:rsidRDefault="001446CB" w:rsidP="001446CB">
      <w:pPr>
        <w:widowControl/>
        <w:jc w:val="center"/>
        <w:rPr>
          <w:rFonts w:ascii="Times New Roman" w:eastAsia="Times New Roman" w:hAnsi="Times New Roman" w:cs="Times New Roman"/>
          <w:b/>
          <w:bCs/>
          <w:color w:val="auto"/>
          <w:lang w:bidi="ar-SA"/>
        </w:rPr>
      </w:pPr>
      <w:r w:rsidRPr="001446CB">
        <w:rPr>
          <w:rFonts w:ascii="Times New Roman" w:eastAsia="Times New Roman" w:hAnsi="Times New Roman" w:cs="Times New Roman"/>
          <w:b/>
          <w:bCs/>
          <w:color w:val="auto"/>
          <w:lang w:bidi="ar-SA"/>
        </w:rPr>
        <w:t xml:space="preserve"> Содержание по возрастам</w:t>
      </w:r>
    </w:p>
    <w:p w14:paraId="1F950B4F" w14:textId="77777777" w:rsidR="001446CB" w:rsidRPr="001446CB" w:rsidRDefault="001446CB" w:rsidP="001446CB">
      <w:pPr>
        <w:widowControl/>
        <w:jc w:val="center"/>
        <w:rPr>
          <w:rFonts w:ascii="Times New Roman" w:eastAsia="Times New Roman" w:hAnsi="Times New Roman" w:cs="Times New Roman"/>
          <w:b/>
          <w:bCs/>
          <w:color w:val="auto"/>
          <w:lang w:bidi="ar-SA"/>
        </w:rPr>
      </w:pPr>
      <w:r w:rsidRPr="001446CB">
        <w:rPr>
          <w:rFonts w:ascii="Times New Roman" w:eastAsia="Times New Roman" w:hAnsi="Times New Roman" w:cs="Times New Roman"/>
          <w:b/>
          <w:bCs/>
          <w:color w:val="auto"/>
          <w:lang w:bidi="ar-SA"/>
        </w:rPr>
        <w:t>Перспективное планирование образовательных ситуаций в младшей группе</w:t>
      </w:r>
    </w:p>
    <w:p w14:paraId="33DF95B0" w14:textId="77777777" w:rsidR="001446CB" w:rsidRPr="001446CB" w:rsidRDefault="001446CB" w:rsidP="001446CB">
      <w:pPr>
        <w:widowControl/>
        <w:ind w:firstLine="300"/>
        <w:jc w:val="center"/>
        <w:rPr>
          <w:rFonts w:ascii="Times New Roman" w:eastAsia="Calibri" w:hAnsi="Times New Roman" w:cs="Times New Roman"/>
          <w:b/>
          <w:bCs/>
          <w:color w:val="auto"/>
          <w:lang w:val="x-none" w:eastAsia="x-none" w:bidi="ar-SA"/>
        </w:rPr>
      </w:pPr>
    </w:p>
    <w:tbl>
      <w:tblPr>
        <w:tblW w:w="992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8"/>
        <w:gridCol w:w="1670"/>
        <w:gridCol w:w="2099"/>
        <w:gridCol w:w="3198"/>
        <w:gridCol w:w="2268"/>
      </w:tblGrid>
      <w:tr w:rsidR="001446CB" w:rsidRPr="001446CB" w14:paraId="4706576F" w14:textId="77777777" w:rsidTr="0022210B">
        <w:tc>
          <w:tcPr>
            <w:tcW w:w="688" w:type="dxa"/>
          </w:tcPr>
          <w:p w14:paraId="237E5F6D" w14:textId="77777777" w:rsidR="001446CB" w:rsidRPr="001446CB" w:rsidRDefault="001446CB" w:rsidP="001446CB">
            <w:pPr>
              <w:widowControl/>
              <w:jc w:val="center"/>
              <w:rPr>
                <w:rFonts w:ascii="Times New Roman" w:eastAsia="Calibri" w:hAnsi="Times New Roman" w:cs="Calibri"/>
                <w:b/>
                <w:color w:val="auto"/>
                <w:lang w:eastAsia="en-US" w:bidi="ar-SA"/>
              </w:rPr>
            </w:pPr>
            <w:r w:rsidRPr="001446CB">
              <w:rPr>
                <w:rFonts w:ascii="Times New Roman" w:eastAsia="Calibri" w:hAnsi="Times New Roman" w:cs="Calibri"/>
                <w:b/>
                <w:color w:val="auto"/>
                <w:lang w:eastAsia="en-US" w:bidi="ar-SA"/>
              </w:rPr>
              <w:t>№ п/п</w:t>
            </w:r>
          </w:p>
        </w:tc>
        <w:tc>
          <w:tcPr>
            <w:tcW w:w="1670" w:type="dxa"/>
          </w:tcPr>
          <w:p w14:paraId="421F8DF2" w14:textId="77777777" w:rsidR="001446CB" w:rsidRPr="001446CB" w:rsidRDefault="001446CB" w:rsidP="001446CB">
            <w:pPr>
              <w:widowControl/>
              <w:jc w:val="center"/>
              <w:rPr>
                <w:rFonts w:ascii="Times New Roman" w:eastAsia="Calibri" w:hAnsi="Times New Roman" w:cs="Times New Roman"/>
                <w:b/>
                <w:color w:val="auto"/>
                <w:lang w:eastAsia="en-US" w:bidi="ar-SA"/>
              </w:rPr>
            </w:pPr>
            <w:r w:rsidRPr="001446CB">
              <w:rPr>
                <w:rFonts w:ascii="Times New Roman" w:eastAsia="Calibri" w:hAnsi="Times New Roman" w:cs="Times New Roman"/>
                <w:b/>
                <w:color w:val="auto"/>
                <w:lang w:eastAsia="en-US" w:bidi="ar-SA"/>
              </w:rPr>
              <w:t>Период проведения</w:t>
            </w:r>
          </w:p>
        </w:tc>
        <w:tc>
          <w:tcPr>
            <w:tcW w:w="2099" w:type="dxa"/>
          </w:tcPr>
          <w:p w14:paraId="4F956357" w14:textId="77777777" w:rsidR="001446CB" w:rsidRPr="001446CB" w:rsidRDefault="001446CB" w:rsidP="001446CB">
            <w:pPr>
              <w:widowControl/>
              <w:jc w:val="center"/>
              <w:rPr>
                <w:rFonts w:ascii="Times New Roman" w:eastAsia="Calibri" w:hAnsi="Times New Roman" w:cs="Times New Roman"/>
                <w:b/>
                <w:color w:val="auto"/>
                <w:lang w:eastAsia="en-US" w:bidi="ar-SA"/>
              </w:rPr>
            </w:pPr>
            <w:r w:rsidRPr="001446CB">
              <w:rPr>
                <w:rFonts w:ascii="Times New Roman" w:eastAsia="Calibri" w:hAnsi="Times New Roman" w:cs="Times New Roman"/>
                <w:b/>
                <w:color w:val="auto"/>
                <w:lang w:eastAsia="en-US" w:bidi="ar-SA"/>
              </w:rPr>
              <w:t>Тематика</w:t>
            </w:r>
          </w:p>
        </w:tc>
        <w:tc>
          <w:tcPr>
            <w:tcW w:w="3198" w:type="dxa"/>
          </w:tcPr>
          <w:p w14:paraId="3110E60F" w14:textId="77777777" w:rsidR="001446CB" w:rsidRPr="001446CB" w:rsidRDefault="001446CB" w:rsidP="001446CB">
            <w:pPr>
              <w:widowControl/>
              <w:jc w:val="center"/>
              <w:rPr>
                <w:rFonts w:ascii="Times New Roman" w:eastAsia="Calibri" w:hAnsi="Times New Roman" w:cs="Times New Roman"/>
                <w:b/>
                <w:color w:val="auto"/>
                <w:lang w:bidi="ar-SA"/>
              </w:rPr>
            </w:pPr>
            <w:r w:rsidRPr="001446CB">
              <w:rPr>
                <w:rFonts w:ascii="Times New Roman" w:eastAsia="Calibri" w:hAnsi="Times New Roman" w:cs="Times New Roman"/>
                <w:b/>
                <w:color w:val="auto"/>
                <w:lang w:bidi="ar-SA"/>
              </w:rPr>
              <w:t>Краткое содержание образовательной ситуации</w:t>
            </w:r>
          </w:p>
        </w:tc>
        <w:tc>
          <w:tcPr>
            <w:tcW w:w="2268" w:type="dxa"/>
          </w:tcPr>
          <w:p w14:paraId="7056A50A" w14:textId="77777777" w:rsidR="001446CB" w:rsidRPr="001446CB" w:rsidRDefault="001446CB" w:rsidP="001446CB">
            <w:pPr>
              <w:widowControl/>
              <w:jc w:val="center"/>
              <w:rPr>
                <w:rFonts w:ascii="Times New Roman" w:eastAsia="Calibri" w:hAnsi="Times New Roman" w:cs="Times New Roman"/>
                <w:b/>
                <w:color w:val="auto"/>
                <w:lang w:bidi="ar-SA"/>
              </w:rPr>
            </w:pPr>
            <w:r w:rsidRPr="001446CB">
              <w:rPr>
                <w:rFonts w:ascii="Times New Roman" w:eastAsia="Calibri" w:hAnsi="Times New Roman" w:cs="Times New Roman"/>
                <w:b/>
                <w:color w:val="auto"/>
                <w:lang w:bidi="ar-SA"/>
              </w:rPr>
              <w:t>Презентуемый материал для продолжения образовательного взаимодействия</w:t>
            </w:r>
          </w:p>
        </w:tc>
      </w:tr>
      <w:tr w:rsidR="001446CB" w:rsidRPr="001446CB" w14:paraId="01D578CA" w14:textId="77777777" w:rsidTr="0022210B">
        <w:trPr>
          <w:trHeight w:val="527"/>
        </w:trPr>
        <w:tc>
          <w:tcPr>
            <w:tcW w:w="688" w:type="dxa"/>
            <w:vMerge w:val="restart"/>
          </w:tcPr>
          <w:p w14:paraId="59551F41" w14:textId="77777777" w:rsidR="001446CB" w:rsidRPr="001446CB" w:rsidRDefault="001446CB">
            <w:pPr>
              <w:widowControl/>
              <w:numPr>
                <w:ilvl w:val="0"/>
                <w:numId w:val="29"/>
              </w:numPr>
              <w:spacing w:after="200" w:line="276" w:lineRule="auto"/>
              <w:contextualSpacing/>
              <w:jc w:val="both"/>
              <w:rPr>
                <w:rFonts w:ascii="Times New Roman" w:eastAsia="Calibri" w:hAnsi="Times New Roman" w:cs="Calibri"/>
                <w:color w:val="auto"/>
                <w:lang w:eastAsia="en-US" w:bidi="ar-SA"/>
              </w:rPr>
            </w:pPr>
          </w:p>
        </w:tc>
        <w:tc>
          <w:tcPr>
            <w:tcW w:w="1670" w:type="dxa"/>
            <w:vMerge w:val="restart"/>
          </w:tcPr>
          <w:p w14:paraId="319CE9F7"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Сентябрь</w:t>
            </w:r>
          </w:p>
        </w:tc>
        <w:tc>
          <w:tcPr>
            <w:tcW w:w="2099" w:type="dxa"/>
            <w:vMerge w:val="restart"/>
          </w:tcPr>
          <w:p w14:paraId="6BC86B0A" w14:textId="77777777" w:rsidR="001446CB" w:rsidRPr="001446CB" w:rsidRDefault="001446CB" w:rsidP="001446CB">
            <w:pPr>
              <w:widowControl/>
              <w:jc w:val="center"/>
              <w:rPr>
                <w:rFonts w:ascii="Times New Roman" w:eastAsia="Calibri" w:hAnsi="Times New Roman" w:cs="Times New Roman"/>
                <w:color w:val="auto"/>
                <w:lang w:eastAsia="en-US" w:bidi="ar-SA"/>
              </w:rPr>
            </w:pPr>
            <w:r w:rsidRPr="001446CB">
              <w:rPr>
                <w:rFonts w:ascii="Times New Roman" w:eastAsia="Calibri" w:hAnsi="Times New Roman" w:cs="Times New Roman"/>
                <w:b/>
                <w:color w:val="auto"/>
                <w:lang w:eastAsia="en-US" w:bidi="ar-SA"/>
              </w:rPr>
              <w:t>Знакомство. Урожай овощей</w:t>
            </w:r>
          </w:p>
        </w:tc>
        <w:tc>
          <w:tcPr>
            <w:tcW w:w="3198" w:type="dxa"/>
            <w:tcBorders>
              <w:bottom w:val="single" w:sz="4" w:space="0" w:color="auto"/>
            </w:tcBorders>
          </w:tcPr>
          <w:p w14:paraId="02BF5553" w14:textId="77777777" w:rsidR="001446CB" w:rsidRPr="001446CB" w:rsidRDefault="001446CB" w:rsidP="001446CB">
            <w:pPr>
              <w:widowControl/>
              <w:shd w:val="clear" w:color="auto" w:fill="FFFFFF"/>
              <w:ind w:firstLine="2"/>
              <w:jc w:val="both"/>
              <w:rPr>
                <w:rFonts w:ascii="Times New Roman" w:eastAsia="Calibri" w:hAnsi="Times New Roman" w:cs="Times New Roman"/>
                <w:color w:val="auto"/>
                <w:lang w:bidi="ar-SA"/>
              </w:rPr>
            </w:pPr>
            <w:r w:rsidRPr="001446CB">
              <w:rPr>
                <w:rFonts w:ascii="Times New Roman" w:eastAsia="Calibri" w:hAnsi="Times New Roman" w:cs="Times New Roman"/>
                <w:i/>
                <w:color w:val="auto"/>
                <w:lang w:bidi="ar-SA"/>
              </w:rPr>
              <w:t>Знакомство с народным праздником</w:t>
            </w:r>
            <w:r w:rsidRPr="001446CB">
              <w:rPr>
                <w:rFonts w:ascii="Times New Roman" w:eastAsia="Calibri" w:hAnsi="Times New Roman" w:cs="Times New Roman"/>
                <w:color w:val="auto"/>
                <w:lang w:bidi="ar-SA"/>
              </w:rPr>
              <w:t xml:space="preserve"> - </w:t>
            </w:r>
            <w:proofErr w:type="spellStart"/>
            <w:r w:rsidRPr="001446CB">
              <w:rPr>
                <w:rFonts w:ascii="Times New Roman" w:eastAsia="Calibri" w:hAnsi="Times New Roman" w:cs="Times New Roman"/>
                <w:color w:val="auto"/>
                <w:lang w:bidi="ar-SA"/>
              </w:rPr>
              <w:t>Оспожники</w:t>
            </w:r>
            <w:proofErr w:type="spellEnd"/>
            <w:r w:rsidRPr="001446CB">
              <w:rPr>
                <w:rFonts w:ascii="Times New Roman" w:eastAsia="Calibri" w:hAnsi="Times New Roman" w:cs="Times New Roman"/>
                <w:color w:val="auto"/>
                <w:lang w:bidi="ar-SA"/>
              </w:rPr>
              <w:t xml:space="preserve">. </w:t>
            </w:r>
          </w:p>
        </w:tc>
        <w:tc>
          <w:tcPr>
            <w:tcW w:w="2268" w:type="dxa"/>
            <w:vMerge w:val="restart"/>
          </w:tcPr>
          <w:p w14:paraId="0138F9D8" w14:textId="77777777" w:rsidR="001446CB" w:rsidRPr="001446CB" w:rsidRDefault="001446CB" w:rsidP="001446CB">
            <w:pPr>
              <w:widowControl/>
              <w:jc w:val="center"/>
              <w:rPr>
                <w:rFonts w:ascii="Times New Roman" w:eastAsia="Calibri" w:hAnsi="Times New Roman" w:cs="Times New Roman"/>
                <w:color w:val="auto"/>
                <w:lang w:bidi="ar-SA"/>
              </w:rPr>
            </w:pPr>
            <w:proofErr w:type="gramStart"/>
            <w:r w:rsidRPr="001446CB">
              <w:rPr>
                <w:rFonts w:ascii="Times New Roman" w:eastAsia="Calibri" w:hAnsi="Times New Roman" w:cs="Times New Roman"/>
                <w:color w:val="auto"/>
                <w:lang w:bidi="ar-SA"/>
              </w:rPr>
              <w:t>Иллюстрация  –</w:t>
            </w:r>
            <w:proofErr w:type="gramEnd"/>
            <w:r w:rsidRPr="001446CB">
              <w:rPr>
                <w:rFonts w:ascii="Times New Roman" w:eastAsia="Calibri" w:hAnsi="Times New Roman" w:cs="Times New Roman"/>
                <w:color w:val="auto"/>
                <w:lang w:bidi="ar-SA"/>
              </w:rPr>
              <w:t>таблица «Овощи Белгородского края»</w:t>
            </w:r>
          </w:p>
        </w:tc>
      </w:tr>
      <w:tr w:rsidR="001446CB" w:rsidRPr="001446CB" w14:paraId="256C674B" w14:textId="77777777" w:rsidTr="0022210B">
        <w:trPr>
          <w:trHeight w:val="498"/>
        </w:trPr>
        <w:tc>
          <w:tcPr>
            <w:tcW w:w="688" w:type="dxa"/>
            <w:vMerge/>
          </w:tcPr>
          <w:p w14:paraId="75879306" w14:textId="77777777" w:rsidR="001446CB" w:rsidRPr="001446CB" w:rsidRDefault="001446CB">
            <w:pPr>
              <w:widowControl/>
              <w:numPr>
                <w:ilvl w:val="0"/>
                <w:numId w:val="29"/>
              </w:numPr>
              <w:spacing w:after="200" w:line="276" w:lineRule="auto"/>
              <w:contextualSpacing/>
              <w:jc w:val="both"/>
              <w:rPr>
                <w:rFonts w:ascii="Times New Roman" w:eastAsia="Calibri" w:hAnsi="Times New Roman" w:cs="Calibri"/>
                <w:color w:val="auto"/>
                <w:lang w:eastAsia="en-US" w:bidi="ar-SA"/>
              </w:rPr>
            </w:pPr>
          </w:p>
        </w:tc>
        <w:tc>
          <w:tcPr>
            <w:tcW w:w="1670" w:type="dxa"/>
            <w:vMerge/>
          </w:tcPr>
          <w:p w14:paraId="6D203C5B" w14:textId="77777777" w:rsidR="001446CB" w:rsidRPr="001446CB" w:rsidRDefault="001446CB" w:rsidP="001446CB">
            <w:pPr>
              <w:widowControl/>
              <w:jc w:val="both"/>
              <w:rPr>
                <w:rFonts w:ascii="Times New Roman" w:eastAsia="Calibri" w:hAnsi="Times New Roman" w:cs="Times New Roman"/>
                <w:color w:val="auto"/>
                <w:lang w:eastAsia="en-US" w:bidi="ar-SA"/>
              </w:rPr>
            </w:pPr>
          </w:p>
        </w:tc>
        <w:tc>
          <w:tcPr>
            <w:tcW w:w="2099" w:type="dxa"/>
            <w:vMerge/>
          </w:tcPr>
          <w:p w14:paraId="08B856B0" w14:textId="77777777" w:rsidR="001446CB" w:rsidRPr="001446CB" w:rsidRDefault="001446CB" w:rsidP="001446CB">
            <w:pPr>
              <w:widowControl/>
              <w:jc w:val="center"/>
              <w:rPr>
                <w:rFonts w:ascii="Times New Roman" w:eastAsia="Calibri" w:hAnsi="Times New Roman" w:cs="Times New Roman"/>
                <w:b/>
                <w:color w:val="auto"/>
                <w:lang w:eastAsia="en-US" w:bidi="ar-SA"/>
              </w:rPr>
            </w:pPr>
          </w:p>
        </w:tc>
        <w:tc>
          <w:tcPr>
            <w:tcW w:w="3198" w:type="dxa"/>
            <w:tcBorders>
              <w:top w:val="single" w:sz="4" w:space="0" w:color="auto"/>
              <w:bottom w:val="single" w:sz="4" w:space="0" w:color="auto"/>
            </w:tcBorders>
          </w:tcPr>
          <w:p w14:paraId="22E25982" w14:textId="77777777" w:rsidR="001446CB" w:rsidRPr="001446CB" w:rsidRDefault="001446CB" w:rsidP="001446CB">
            <w:pPr>
              <w:widowControl/>
              <w:shd w:val="clear" w:color="auto" w:fill="FFFFFF"/>
              <w:ind w:firstLine="2"/>
              <w:jc w:val="both"/>
              <w:rPr>
                <w:rFonts w:ascii="Times New Roman" w:eastAsia="Calibri" w:hAnsi="Times New Roman" w:cs="Times New Roman"/>
                <w:color w:val="auto"/>
                <w:lang w:bidi="ar-SA"/>
              </w:rPr>
            </w:pPr>
            <w:r w:rsidRPr="001446CB">
              <w:rPr>
                <w:rFonts w:ascii="Times New Roman" w:eastAsia="Calibri" w:hAnsi="Times New Roman" w:cs="Times New Roman"/>
                <w:i/>
                <w:color w:val="auto"/>
                <w:lang w:bidi="ar-SA"/>
              </w:rPr>
              <w:t xml:space="preserve">Закрепление понятий: </w:t>
            </w:r>
            <w:r w:rsidRPr="001446CB">
              <w:rPr>
                <w:rFonts w:ascii="Times New Roman" w:eastAsia="Calibri" w:hAnsi="Times New Roman" w:cs="Times New Roman"/>
                <w:color w:val="auto"/>
                <w:lang w:bidi="ar-SA"/>
              </w:rPr>
              <w:t>«познакомиться»</w:t>
            </w:r>
            <w:r w:rsidRPr="001446CB">
              <w:rPr>
                <w:rFonts w:ascii="Times New Roman" w:eastAsia="Calibri" w:hAnsi="Times New Roman" w:cs="Times New Roman"/>
                <w:i/>
                <w:color w:val="auto"/>
                <w:lang w:bidi="ar-SA"/>
              </w:rPr>
              <w:t>,</w:t>
            </w:r>
            <w:r w:rsidRPr="001446CB">
              <w:rPr>
                <w:rFonts w:ascii="Times New Roman" w:eastAsia="Calibri" w:hAnsi="Times New Roman" w:cs="Times New Roman"/>
                <w:color w:val="auto"/>
                <w:lang w:bidi="ar-SA"/>
              </w:rPr>
              <w:t xml:space="preserve"> «Осенины», «урожай», «овощи».</w:t>
            </w:r>
          </w:p>
        </w:tc>
        <w:tc>
          <w:tcPr>
            <w:tcW w:w="2268" w:type="dxa"/>
            <w:vMerge/>
          </w:tcPr>
          <w:p w14:paraId="60909336" w14:textId="77777777" w:rsidR="001446CB" w:rsidRPr="001446CB" w:rsidRDefault="001446CB" w:rsidP="001446CB">
            <w:pPr>
              <w:widowControl/>
              <w:jc w:val="both"/>
              <w:rPr>
                <w:rFonts w:ascii="Times New Roman" w:eastAsia="Calibri" w:hAnsi="Times New Roman" w:cs="Times New Roman"/>
                <w:color w:val="auto"/>
                <w:lang w:bidi="ar-SA"/>
              </w:rPr>
            </w:pPr>
          </w:p>
        </w:tc>
      </w:tr>
      <w:tr w:rsidR="001446CB" w:rsidRPr="001446CB" w14:paraId="2557D9FA" w14:textId="77777777" w:rsidTr="0022210B">
        <w:trPr>
          <w:trHeight w:val="983"/>
        </w:trPr>
        <w:tc>
          <w:tcPr>
            <w:tcW w:w="688" w:type="dxa"/>
            <w:vMerge/>
          </w:tcPr>
          <w:p w14:paraId="4AC37892" w14:textId="77777777" w:rsidR="001446CB" w:rsidRPr="001446CB" w:rsidRDefault="001446CB">
            <w:pPr>
              <w:widowControl/>
              <w:numPr>
                <w:ilvl w:val="0"/>
                <w:numId w:val="29"/>
              </w:numPr>
              <w:spacing w:after="200" w:line="276" w:lineRule="auto"/>
              <w:contextualSpacing/>
              <w:jc w:val="both"/>
              <w:rPr>
                <w:rFonts w:ascii="Times New Roman" w:eastAsia="Calibri" w:hAnsi="Times New Roman" w:cs="Calibri"/>
                <w:color w:val="auto"/>
                <w:lang w:eastAsia="en-US" w:bidi="ar-SA"/>
              </w:rPr>
            </w:pPr>
          </w:p>
        </w:tc>
        <w:tc>
          <w:tcPr>
            <w:tcW w:w="1670" w:type="dxa"/>
            <w:vMerge/>
          </w:tcPr>
          <w:p w14:paraId="47F54817" w14:textId="77777777" w:rsidR="001446CB" w:rsidRPr="001446CB" w:rsidRDefault="001446CB" w:rsidP="001446CB">
            <w:pPr>
              <w:widowControl/>
              <w:jc w:val="both"/>
              <w:rPr>
                <w:rFonts w:ascii="Times New Roman" w:eastAsia="Calibri" w:hAnsi="Times New Roman" w:cs="Times New Roman"/>
                <w:color w:val="auto"/>
                <w:lang w:eastAsia="en-US" w:bidi="ar-SA"/>
              </w:rPr>
            </w:pPr>
          </w:p>
        </w:tc>
        <w:tc>
          <w:tcPr>
            <w:tcW w:w="2099" w:type="dxa"/>
            <w:vMerge/>
          </w:tcPr>
          <w:p w14:paraId="27DB6609" w14:textId="77777777" w:rsidR="001446CB" w:rsidRPr="001446CB" w:rsidRDefault="001446CB" w:rsidP="001446CB">
            <w:pPr>
              <w:widowControl/>
              <w:jc w:val="center"/>
              <w:rPr>
                <w:rFonts w:ascii="Times New Roman" w:eastAsia="Calibri" w:hAnsi="Times New Roman" w:cs="Times New Roman"/>
                <w:b/>
                <w:color w:val="auto"/>
                <w:lang w:eastAsia="en-US" w:bidi="ar-SA"/>
              </w:rPr>
            </w:pPr>
          </w:p>
        </w:tc>
        <w:tc>
          <w:tcPr>
            <w:tcW w:w="3198" w:type="dxa"/>
            <w:tcBorders>
              <w:top w:val="single" w:sz="4" w:space="0" w:color="auto"/>
            </w:tcBorders>
          </w:tcPr>
          <w:p w14:paraId="26E62C48" w14:textId="77777777" w:rsidR="001446CB" w:rsidRPr="001446CB" w:rsidRDefault="001446CB" w:rsidP="001446CB">
            <w:pPr>
              <w:widowControl/>
              <w:jc w:val="both"/>
              <w:rPr>
                <w:rFonts w:ascii="Times New Roman" w:eastAsia="Calibri" w:hAnsi="Times New Roman" w:cs="Times New Roman"/>
                <w:iCs/>
                <w:color w:val="auto"/>
                <w:spacing w:val="10"/>
                <w:shd w:val="clear" w:color="auto" w:fill="FFFFFF"/>
                <w:lang w:bidi="ar-SA"/>
              </w:rPr>
            </w:pPr>
            <w:r w:rsidRPr="001446CB">
              <w:rPr>
                <w:rFonts w:ascii="Times New Roman" w:eastAsia="Calibri" w:hAnsi="Times New Roman" w:cs="Times New Roman"/>
                <w:i/>
                <w:iCs/>
                <w:color w:val="auto"/>
                <w:spacing w:val="10"/>
                <w:shd w:val="clear" w:color="auto" w:fill="FFFFFF"/>
                <w:lang w:bidi="ar-SA"/>
              </w:rPr>
              <w:t>Создание ситуации</w:t>
            </w:r>
            <w:r w:rsidRPr="001446CB">
              <w:rPr>
                <w:rFonts w:ascii="Times New Roman" w:eastAsia="Calibri" w:hAnsi="Times New Roman" w:cs="Times New Roman"/>
                <w:iCs/>
                <w:color w:val="auto"/>
                <w:spacing w:val="10"/>
                <w:shd w:val="clear" w:color="auto" w:fill="FFFFFF"/>
                <w:lang w:bidi="ar-SA"/>
              </w:rPr>
              <w:t xml:space="preserve"> «Давайте познакомимся»</w:t>
            </w:r>
          </w:p>
          <w:p w14:paraId="673D84CB" w14:textId="77777777" w:rsidR="001446CB" w:rsidRPr="001446CB" w:rsidRDefault="001446CB" w:rsidP="001446CB">
            <w:pPr>
              <w:widowControl/>
              <w:jc w:val="both"/>
              <w:rPr>
                <w:rFonts w:ascii="Times New Roman" w:eastAsia="Calibri" w:hAnsi="Times New Roman" w:cs="Times New Roman"/>
                <w:color w:val="auto"/>
                <w:lang w:bidi="ar-SA"/>
              </w:rPr>
            </w:pPr>
            <w:r w:rsidRPr="001446CB">
              <w:rPr>
                <w:rFonts w:ascii="Times New Roman" w:eastAsia="Calibri" w:hAnsi="Times New Roman" w:cs="Times New Roman"/>
                <w:i/>
                <w:color w:val="auto"/>
                <w:lang w:bidi="ar-SA"/>
              </w:rPr>
              <w:t>Упражнение</w:t>
            </w:r>
            <w:r w:rsidRPr="001446CB">
              <w:rPr>
                <w:rFonts w:ascii="Times New Roman" w:eastAsia="Calibri" w:hAnsi="Times New Roman" w:cs="Times New Roman"/>
                <w:color w:val="auto"/>
                <w:lang w:bidi="ar-SA"/>
              </w:rPr>
              <w:t xml:space="preserve"> «Найти такой же овощ».</w:t>
            </w:r>
          </w:p>
          <w:p w14:paraId="3E1C5A41" w14:textId="77777777" w:rsidR="001446CB" w:rsidRPr="001446CB" w:rsidRDefault="001446CB" w:rsidP="001446CB">
            <w:pPr>
              <w:widowControl/>
              <w:jc w:val="both"/>
              <w:rPr>
                <w:rFonts w:ascii="Times New Roman" w:eastAsia="Calibri" w:hAnsi="Times New Roman" w:cs="Times New Roman"/>
                <w:color w:val="auto"/>
                <w:lang w:bidi="ar-SA"/>
              </w:rPr>
            </w:pPr>
            <w:r w:rsidRPr="001446CB">
              <w:rPr>
                <w:rFonts w:ascii="Times New Roman" w:eastAsia="Calibri" w:hAnsi="Times New Roman" w:cs="Times New Roman"/>
                <w:i/>
                <w:color w:val="auto"/>
                <w:lang w:bidi="ar-SA"/>
              </w:rPr>
              <w:t>Дидактическая игра</w:t>
            </w:r>
            <w:r w:rsidRPr="001446CB">
              <w:rPr>
                <w:rFonts w:ascii="Times New Roman" w:eastAsia="Calibri" w:hAnsi="Times New Roman" w:cs="Times New Roman"/>
                <w:color w:val="auto"/>
                <w:lang w:bidi="ar-SA"/>
              </w:rPr>
              <w:t xml:space="preserve"> «Чудесный мешочек».</w:t>
            </w:r>
          </w:p>
        </w:tc>
        <w:tc>
          <w:tcPr>
            <w:tcW w:w="2268" w:type="dxa"/>
            <w:vMerge/>
          </w:tcPr>
          <w:p w14:paraId="60BF48C7" w14:textId="77777777" w:rsidR="001446CB" w:rsidRPr="001446CB" w:rsidRDefault="001446CB" w:rsidP="001446CB">
            <w:pPr>
              <w:widowControl/>
              <w:jc w:val="both"/>
              <w:rPr>
                <w:rFonts w:ascii="Times New Roman" w:eastAsia="Calibri" w:hAnsi="Times New Roman" w:cs="Times New Roman"/>
                <w:color w:val="auto"/>
                <w:lang w:bidi="ar-SA"/>
              </w:rPr>
            </w:pPr>
          </w:p>
        </w:tc>
      </w:tr>
      <w:tr w:rsidR="001446CB" w:rsidRPr="001446CB" w14:paraId="7BBEEB9C" w14:textId="77777777" w:rsidTr="0022210B">
        <w:trPr>
          <w:trHeight w:val="485"/>
        </w:trPr>
        <w:tc>
          <w:tcPr>
            <w:tcW w:w="688" w:type="dxa"/>
            <w:vMerge w:val="restart"/>
          </w:tcPr>
          <w:p w14:paraId="365223F0" w14:textId="77777777" w:rsidR="001446CB" w:rsidRPr="001446CB" w:rsidRDefault="001446CB">
            <w:pPr>
              <w:widowControl/>
              <w:numPr>
                <w:ilvl w:val="0"/>
                <w:numId w:val="29"/>
              </w:numPr>
              <w:spacing w:after="200" w:line="276" w:lineRule="auto"/>
              <w:contextualSpacing/>
              <w:jc w:val="both"/>
              <w:rPr>
                <w:rFonts w:ascii="Times New Roman" w:eastAsia="Calibri" w:hAnsi="Times New Roman" w:cs="Calibri"/>
                <w:color w:val="auto"/>
                <w:lang w:eastAsia="en-US" w:bidi="ar-SA"/>
              </w:rPr>
            </w:pPr>
          </w:p>
        </w:tc>
        <w:tc>
          <w:tcPr>
            <w:tcW w:w="1670" w:type="dxa"/>
            <w:vMerge w:val="restart"/>
          </w:tcPr>
          <w:p w14:paraId="0839790B"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Октябрь</w:t>
            </w:r>
          </w:p>
        </w:tc>
        <w:tc>
          <w:tcPr>
            <w:tcW w:w="2099" w:type="dxa"/>
            <w:vMerge w:val="restart"/>
          </w:tcPr>
          <w:p w14:paraId="1FE56015" w14:textId="77777777" w:rsidR="001446CB" w:rsidRPr="001446CB" w:rsidRDefault="001446CB" w:rsidP="001446CB">
            <w:pPr>
              <w:widowControl/>
              <w:jc w:val="center"/>
              <w:rPr>
                <w:rFonts w:ascii="Times New Roman" w:eastAsia="Calibri" w:hAnsi="Times New Roman" w:cs="Times New Roman"/>
                <w:color w:val="auto"/>
                <w:lang w:eastAsia="en-US" w:bidi="ar-SA"/>
              </w:rPr>
            </w:pPr>
            <w:r w:rsidRPr="001446CB">
              <w:rPr>
                <w:rFonts w:ascii="Times New Roman" w:eastAsia="Calibri" w:hAnsi="Times New Roman" w:cs="Times New Roman"/>
                <w:b/>
                <w:color w:val="auto"/>
                <w:lang w:eastAsia="en-US" w:bidi="ar-SA"/>
              </w:rPr>
              <w:t>Домашние птицы Белгородского края</w:t>
            </w:r>
            <w:r w:rsidRPr="001446CB">
              <w:rPr>
                <w:rFonts w:ascii="Times New Roman" w:eastAsia="Calibri" w:hAnsi="Times New Roman" w:cs="Times New Roman"/>
                <w:color w:val="auto"/>
                <w:lang w:eastAsia="en-US" w:bidi="ar-SA"/>
              </w:rPr>
              <w:t xml:space="preserve"> Звукоподражание. Песня</w:t>
            </w:r>
          </w:p>
        </w:tc>
        <w:tc>
          <w:tcPr>
            <w:tcW w:w="3198" w:type="dxa"/>
            <w:tcBorders>
              <w:bottom w:val="single" w:sz="4" w:space="0" w:color="auto"/>
            </w:tcBorders>
          </w:tcPr>
          <w:p w14:paraId="3DA3CB3D"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i/>
                <w:color w:val="auto"/>
                <w:lang w:eastAsia="en-US" w:bidi="ar-SA"/>
              </w:rPr>
              <w:t xml:space="preserve">Знакомство с </w:t>
            </w:r>
            <w:proofErr w:type="gramStart"/>
            <w:r w:rsidRPr="001446CB">
              <w:rPr>
                <w:rFonts w:ascii="Times New Roman" w:eastAsia="Calibri" w:hAnsi="Times New Roman" w:cs="Times New Roman"/>
                <w:i/>
                <w:color w:val="auto"/>
                <w:lang w:eastAsia="en-US" w:bidi="ar-SA"/>
              </w:rPr>
              <w:t>народным  календарём</w:t>
            </w:r>
            <w:proofErr w:type="gramEnd"/>
            <w:r w:rsidRPr="001446CB">
              <w:rPr>
                <w:rFonts w:ascii="Times New Roman" w:eastAsia="Calibri" w:hAnsi="Times New Roman" w:cs="Times New Roman"/>
                <w:i/>
                <w:color w:val="auto"/>
                <w:lang w:eastAsia="en-US" w:bidi="ar-SA"/>
              </w:rPr>
              <w:t xml:space="preserve"> - </w:t>
            </w:r>
            <w:r w:rsidRPr="001446CB">
              <w:rPr>
                <w:rFonts w:ascii="Times New Roman" w:eastAsia="Calibri" w:hAnsi="Times New Roman" w:cs="Times New Roman"/>
                <w:color w:val="auto"/>
                <w:lang w:eastAsia="en-US" w:bidi="ar-SA"/>
              </w:rPr>
              <w:t>Покровская ярмарка</w:t>
            </w:r>
          </w:p>
        </w:tc>
        <w:tc>
          <w:tcPr>
            <w:tcW w:w="2268" w:type="dxa"/>
            <w:vMerge w:val="restart"/>
          </w:tcPr>
          <w:p w14:paraId="4FB8B32F" w14:textId="77777777" w:rsidR="001446CB" w:rsidRPr="001446CB" w:rsidRDefault="001446CB" w:rsidP="001446CB">
            <w:pPr>
              <w:widowControl/>
              <w:jc w:val="center"/>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Иллюстрация –таблица «Домашние птицы Белгородского края»</w:t>
            </w:r>
          </w:p>
        </w:tc>
      </w:tr>
      <w:tr w:rsidR="001446CB" w:rsidRPr="001446CB" w14:paraId="0AA6E039" w14:textId="77777777" w:rsidTr="0022210B">
        <w:trPr>
          <w:trHeight w:val="304"/>
        </w:trPr>
        <w:tc>
          <w:tcPr>
            <w:tcW w:w="688" w:type="dxa"/>
            <w:vMerge/>
          </w:tcPr>
          <w:p w14:paraId="6661C232" w14:textId="77777777" w:rsidR="001446CB" w:rsidRPr="001446CB" w:rsidRDefault="001446CB">
            <w:pPr>
              <w:widowControl/>
              <w:numPr>
                <w:ilvl w:val="0"/>
                <w:numId w:val="29"/>
              </w:numPr>
              <w:spacing w:after="200" w:line="276" w:lineRule="auto"/>
              <w:contextualSpacing/>
              <w:jc w:val="both"/>
              <w:rPr>
                <w:rFonts w:ascii="Times New Roman" w:eastAsia="Calibri" w:hAnsi="Times New Roman" w:cs="Calibri"/>
                <w:color w:val="auto"/>
                <w:lang w:eastAsia="en-US" w:bidi="ar-SA"/>
              </w:rPr>
            </w:pPr>
          </w:p>
        </w:tc>
        <w:tc>
          <w:tcPr>
            <w:tcW w:w="1670" w:type="dxa"/>
            <w:vMerge/>
          </w:tcPr>
          <w:p w14:paraId="4F63E230" w14:textId="77777777" w:rsidR="001446CB" w:rsidRPr="001446CB" w:rsidRDefault="001446CB" w:rsidP="001446CB">
            <w:pPr>
              <w:widowControl/>
              <w:jc w:val="both"/>
              <w:rPr>
                <w:rFonts w:ascii="Times New Roman" w:eastAsia="Calibri" w:hAnsi="Times New Roman" w:cs="Times New Roman"/>
                <w:color w:val="auto"/>
                <w:lang w:eastAsia="en-US" w:bidi="ar-SA"/>
              </w:rPr>
            </w:pPr>
          </w:p>
        </w:tc>
        <w:tc>
          <w:tcPr>
            <w:tcW w:w="2099" w:type="dxa"/>
            <w:vMerge/>
          </w:tcPr>
          <w:p w14:paraId="45E9261A" w14:textId="77777777" w:rsidR="001446CB" w:rsidRPr="001446CB" w:rsidRDefault="001446CB" w:rsidP="001446CB">
            <w:pPr>
              <w:widowControl/>
              <w:jc w:val="center"/>
              <w:rPr>
                <w:rFonts w:ascii="Times New Roman" w:eastAsia="Calibri" w:hAnsi="Times New Roman" w:cs="Times New Roman"/>
                <w:b/>
                <w:color w:val="auto"/>
                <w:lang w:eastAsia="en-US" w:bidi="ar-SA"/>
              </w:rPr>
            </w:pPr>
          </w:p>
        </w:tc>
        <w:tc>
          <w:tcPr>
            <w:tcW w:w="3198" w:type="dxa"/>
            <w:tcBorders>
              <w:top w:val="single" w:sz="4" w:space="0" w:color="auto"/>
              <w:bottom w:val="single" w:sz="4" w:space="0" w:color="auto"/>
            </w:tcBorders>
          </w:tcPr>
          <w:p w14:paraId="1C67850B" w14:textId="77777777" w:rsidR="001446CB" w:rsidRPr="001446CB" w:rsidRDefault="001446CB" w:rsidP="001446CB">
            <w:pPr>
              <w:widowControl/>
              <w:shd w:val="clear" w:color="auto" w:fill="FFFFFF"/>
              <w:jc w:val="both"/>
              <w:rPr>
                <w:rFonts w:ascii="Times New Roman" w:eastAsia="Calibri" w:hAnsi="Times New Roman" w:cs="Times New Roman"/>
                <w:color w:val="auto"/>
                <w:lang w:bidi="ar-SA"/>
              </w:rPr>
            </w:pPr>
            <w:r w:rsidRPr="001446CB">
              <w:rPr>
                <w:rFonts w:ascii="Times New Roman" w:eastAsia="Calibri" w:hAnsi="Times New Roman" w:cs="Times New Roman"/>
                <w:i/>
                <w:color w:val="auto"/>
                <w:lang w:bidi="ar-SA"/>
              </w:rPr>
              <w:t>Введение понятий:</w:t>
            </w:r>
            <w:r w:rsidRPr="001446CB">
              <w:rPr>
                <w:rFonts w:ascii="Times New Roman" w:eastAsia="Calibri" w:hAnsi="Times New Roman" w:cs="Times New Roman"/>
                <w:b/>
                <w:color w:val="auto"/>
                <w:lang w:bidi="ar-SA"/>
              </w:rPr>
              <w:t xml:space="preserve"> «</w:t>
            </w:r>
            <w:r w:rsidRPr="001446CB">
              <w:rPr>
                <w:rFonts w:ascii="Times New Roman" w:eastAsia="Calibri" w:hAnsi="Times New Roman" w:cs="Times New Roman"/>
                <w:color w:val="auto"/>
                <w:lang w:bidi="ar-SA"/>
              </w:rPr>
              <w:t>ярмарка», «товары», «гостинец».</w:t>
            </w:r>
          </w:p>
        </w:tc>
        <w:tc>
          <w:tcPr>
            <w:tcW w:w="2268" w:type="dxa"/>
            <w:vMerge/>
          </w:tcPr>
          <w:p w14:paraId="4A67C96B" w14:textId="77777777" w:rsidR="001446CB" w:rsidRPr="001446CB" w:rsidRDefault="001446CB" w:rsidP="001446CB">
            <w:pPr>
              <w:widowControl/>
              <w:jc w:val="center"/>
              <w:rPr>
                <w:rFonts w:ascii="Times New Roman" w:eastAsia="Calibri" w:hAnsi="Times New Roman" w:cs="Times New Roman"/>
                <w:color w:val="auto"/>
                <w:lang w:eastAsia="en-US" w:bidi="ar-SA"/>
              </w:rPr>
            </w:pPr>
          </w:p>
        </w:tc>
      </w:tr>
      <w:tr w:rsidR="001446CB" w:rsidRPr="001446CB" w14:paraId="27D67993" w14:textId="77777777" w:rsidTr="0022210B">
        <w:trPr>
          <w:trHeight w:val="304"/>
        </w:trPr>
        <w:tc>
          <w:tcPr>
            <w:tcW w:w="688" w:type="dxa"/>
            <w:vMerge/>
          </w:tcPr>
          <w:p w14:paraId="3EF48FB9" w14:textId="77777777" w:rsidR="001446CB" w:rsidRPr="001446CB" w:rsidRDefault="001446CB">
            <w:pPr>
              <w:widowControl/>
              <w:numPr>
                <w:ilvl w:val="0"/>
                <w:numId w:val="29"/>
              </w:numPr>
              <w:spacing w:after="200" w:line="276" w:lineRule="auto"/>
              <w:contextualSpacing/>
              <w:jc w:val="both"/>
              <w:rPr>
                <w:rFonts w:ascii="Times New Roman" w:eastAsia="Calibri" w:hAnsi="Times New Roman" w:cs="Calibri"/>
                <w:color w:val="auto"/>
                <w:lang w:eastAsia="en-US" w:bidi="ar-SA"/>
              </w:rPr>
            </w:pPr>
          </w:p>
        </w:tc>
        <w:tc>
          <w:tcPr>
            <w:tcW w:w="1670" w:type="dxa"/>
            <w:vMerge/>
          </w:tcPr>
          <w:p w14:paraId="473A7BB5" w14:textId="77777777" w:rsidR="001446CB" w:rsidRPr="001446CB" w:rsidRDefault="001446CB" w:rsidP="001446CB">
            <w:pPr>
              <w:widowControl/>
              <w:jc w:val="both"/>
              <w:rPr>
                <w:rFonts w:ascii="Times New Roman" w:eastAsia="Calibri" w:hAnsi="Times New Roman" w:cs="Times New Roman"/>
                <w:color w:val="auto"/>
                <w:lang w:eastAsia="en-US" w:bidi="ar-SA"/>
              </w:rPr>
            </w:pPr>
          </w:p>
        </w:tc>
        <w:tc>
          <w:tcPr>
            <w:tcW w:w="2099" w:type="dxa"/>
            <w:vMerge/>
          </w:tcPr>
          <w:p w14:paraId="29A89DE1" w14:textId="77777777" w:rsidR="001446CB" w:rsidRPr="001446CB" w:rsidRDefault="001446CB" w:rsidP="001446CB">
            <w:pPr>
              <w:widowControl/>
              <w:jc w:val="center"/>
              <w:rPr>
                <w:rFonts w:ascii="Times New Roman" w:eastAsia="Calibri" w:hAnsi="Times New Roman" w:cs="Times New Roman"/>
                <w:b/>
                <w:color w:val="auto"/>
                <w:lang w:eastAsia="en-US" w:bidi="ar-SA"/>
              </w:rPr>
            </w:pPr>
          </w:p>
        </w:tc>
        <w:tc>
          <w:tcPr>
            <w:tcW w:w="3198" w:type="dxa"/>
            <w:tcBorders>
              <w:top w:val="single" w:sz="4" w:space="0" w:color="auto"/>
              <w:bottom w:val="single" w:sz="4" w:space="0" w:color="auto"/>
            </w:tcBorders>
          </w:tcPr>
          <w:p w14:paraId="44BD9362" w14:textId="77777777" w:rsidR="001446CB" w:rsidRPr="001446CB" w:rsidRDefault="001446CB" w:rsidP="001446CB">
            <w:pPr>
              <w:widowControl/>
              <w:shd w:val="clear" w:color="auto" w:fill="FFFFFF"/>
              <w:jc w:val="both"/>
              <w:rPr>
                <w:rFonts w:ascii="Times New Roman" w:eastAsia="Calibri" w:hAnsi="Times New Roman" w:cs="Times New Roman"/>
                <w:color w:val="auto"/>
                <w:lang w:bidi="ar-SA"/>
              </w:rPr>
            </w:pPr>
            <w:r w:rsidRPr="001446CB">
              <w:rPr>
                <w:rFonts w:ascii="Times New Roman" w:eastAsia="Calibri" w:hAnsi="Times New Roman" w:cs="Times New Roman"/>
                <w:i/>
                <w:color w:val="auto"/>
                <w:lang w:bidi="ar-SA"/>
              </w:rPr>
              <w:t>Закрепление понятий:</w:t>
            </w:r>
            <w:r w:rsidRPr="001446CB">
              <w:rPr>
                <w:rFonts w:ascii="Times New Roman" w:eastAsia="Calibri" w:hAnsi="Times New Roman" w:cs="Times New Roman"/>
                <w:b/>
                <w:color w:val="auto"/>
                <w:lang w:bidi="ar-SA"/>
              </w:rPr>
              <w:t xml:space="preserve"> «</w:t>
            </w:r>
            <w:r w:rsidRPr="001446CB">
              <w:rPr>
                <w:rFonts w:ascii="Times New Roman" w:eastAsia="Calibri" w:hAnsi="Times New Roman" w:cs="Times New Roman"/>
                <w:color w:val="auto"/>
                <w:lang w:bidi="ar-SA"/>
              </w:rPr>
              <w:t>домашние птицы», «кормить», «заботиться»</w:t>
            </w:r>
          </w:p>
        </w:tc>
        <w:tc>
          <w:tcPr>
            <w:tcW w:w="2268" w:type="dxa"/>
            <w:vMerge/>
          </w:tcPr>
          <w:p w14:paraId="37CBFDDB" w14:textId="77777777" w:rsidR="001446CB" w:rsidRPr="001446CB" w:rsidRDefault="001446CB" w:rsidP="001446CB">
            <w:pPr>
              <w:widowControl/>
              <w:jc w:val="center"/>
              <w:rPr>
                <w:rFonts w:ascii="Times New Roman" w:eastAsia="Calibri" w:hAnsi="Times New Roman" w:cs="Times New Roman"/>
                <w:color w:val="auto"/>
                <w:lang w:eastAsia="en-US" w:bidi="ar-SA"/>
              </w:rPr>
            </w:pPr>
          </w:p>
        </w:tc>
      </w:tr>
      <w:tr w:rsidR="001446CB" w:rsidRPr="001446CB" w14:paraId="68C0CCF3" w14:textId="77777777" w:rsidTr="0022210B">
        <w:trPr>
          <w:trHeight w:val="1210"/>
        </w:trPr>
        <w:tc>
          <w:tcPr>
            <w:tcW w:w="688" w:type="dxa"/>
            <w:vMerge/>
          </w:tcPr>
          <w:p w14:paraId="6A02CD06" w14:textId="77777777" w:rsidR="001446CB" w:rsidRPr="001446CB" w:rsidRDefault="001446CB">
            <w:pPr>
              <w:widowControl/>
              <w:numPr>
                <w:ilvl w:val="0"/>
                <w:numId w:val="29"/>
              </w:numPr>
              <w:spacing w:after="200" w:line="276" w:lineRule="auto"/>
              <w:contextualSpacing/>
              <w:jc w:val="both"/>
              <w:rPr>
                <w:rFonts w:ascii="Times New Roman" w:eastAsia="Calibri" w:hAnsi="Times New Roman" w:cs="Calibri"/>
                <w:color w:val="auto"/>
                <w:lang w:eastAsia="en-US" w:bidi="ar-SA"/>
              </w:rPr>
            </w:pPr>
          </w:p>
        </w:tc>
        <w:tc>
          <w:tcPr>
            <w:tcW w:w="1670" w:type="dxa"/>
            <w:vMerge/>
          </w:tcPr>
          <w:p w14:paraId="08804A1B" w14:textId="77777777" w:rsidR="001446CB" w:rsidRPr="001446CB" w:rsidRDefault="001446CB" w:rsidP="001446CB">
            <w:pPr>
              <w:widowControl/>
              <w:jc w:val="both"/>
              <w:rPr>
                <w:rFonts w:ascii="Times New Roman" w:eastAsia="Calibri" w:hAnsi="Times New Roman" w:cs="Times New Roman"/>
                <w:color w:val="auto"/>
                <w:lang w:eastAsia="en-US" w:bidi="ar-SA"/>
              </w:rPr>
            </w:pPr>
          </w:p>
        </w:tc>
        <w:tc>
          <w:tcPr>
            <w:tcW w:w="2099" w:type="dxa"/>
            <w:vMerge/>
          </w:tcPr>
          <w:p w14:paraId="3CA7A901" w14:textId="77777777" w:rsidR="001446CB" w:rsidRPr="001446CB" w:rsidRDefault="001446CB" w:rsidP="001446CB">
            <w:pPr>
              <w:widowControl/>
              <w:jc w:val="center"/>
              <w:rPr>
                <w:rFonts w:ascii="Times New Roman" w:eastAsia="Calibri" w:hAnsi="Times New Roman" w:cs="Times New Roman"/>
                <w:b/>
                <w:color w:val="auto"/>
                <w:lang w:eastAsia="en-US" w:bidi="ar-SA"/>
              </w:rPr>
            </w:pPr>
          </w:p>
        </w:tc>
        <w:tc>
          <w:tcPr>
            <w:tcW w:w="3198" w:type="dxa"/>
            <w:tcBorders>
              <w:top w:val="single" w:sz="4" w:space="0" w:color="auto"/>
            </w:tcBorders>
          </w:tcPr>
          <w:p w14:paraId="070B51E0"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i/>
                <w:color w:val="auto"/>
                <w:lang w:eastAsia="en-US" w:bidi="ar-SA"/>
              </w:rPr>
              <w:t xml:space="preserve">Дидактическая игра </w:t>
            </w:r>
            <w:r w:rsidRPr="001446CB">
              <w:rPr>
                <w:rFonts w:ascii="Times New Roman" w:eastAsia="Calibri" w:hAnsi="Times New Roman" w:cs="Times New Roman"/>
                <w:color w:val="auto"/>
                <w:lang w:eastAsia="en-US" w:bidi="ar-SA"/>
              </w:rPr>
              <w:t>«Кто так кричит?»</w:t>
            </w:r>
          </w:p>
          <w:p w14:paraId="5850AEED" w14:textId="77777777" w:rsidR="001446CB" w:rsidRPr="001446CB" w:rsidRDefault="001446CB" w:rsidP="001446CB">
            <w:pPr>
              <w:widowControl/>
              <w:jc w:val="both"/>
              <w:rPr>
                <w:rFonts w:ascii="Times New Roman" w:eastAsia="Calibri" w:hAnsi="Times New Roman" w:cs="Times New Roman"/>
                <w:color w:val="auto"/>
                <w:u w:val="single"/>
                <w:lang w:bidi="ar-SA"/>
              </w:rPr>
            </w:pPr>
            <w:r w:rsidRPr="001446CB">
              <w:rPr>
                <w:rFonts w:ascii="Times New Roman" w:eastAsia="Calibri" w:hAnsi="Times New Roman" w:cs="Times New Roman"/>
                <w:i/>
                <w:color w:val="auto"/>
                <w:lang w:bidi="ar-SA"/>
              </w:rPr>
              <w:t>Игра</w:t>
            </w:r>
            <w:r w:rsidRPr="001446CB">
              <w:rPr>
                <w:rFonts w:ascii="Times New Roman" w:eastAsia="Calibri" w:hAnsi="Times New Roman" w:cs="Times New Roman"/>
                <w:color w:val="auto"/>
                <w:lang w:bidi="ar-SA"/>
              </w:rPr>
              <w:t xml:space="preserve"> «Два весёлых </w:t>
            </w:r>
            <w:proofErr w:type="gramStart"/>
            <w:r w:rsidRPr="001446CB">
              <w:rPr>
                <w:rFonts w:ascii="Times New Roman" w:eastAsia="Calibri" w:hAnsi="Times New Roman" w:cs="Times New Roman"/>
                <w:color w:val="auto"/>
                <w:lang w:bidi="ar-SA"/>
              </w:rPr>
              <w:t>гуся»  -</w:t>
            </w:r>
            <w:proofErr w:type="gramEnd"/>
            <w:r w:rsidRPr="001446CB">
              <w:rPr>
                <w:rFonts w:ascii="Times New Roman" w:eastAsia="Calibri" w:hAnsi="Times New Roman" w:cs="Times New Roman"/>
                <w:color w:val="auto"/>
                <w:lang w:bidi="ar-SA"/>
              </w:rPr>
              <w:t xml:space="preserve"> выполнение движений по содержанию песни.</w:t>
            </w:r>
          </w:p>
          <w:p w14:paraId="2A53AEEA" w14:textId="77777777" w:rsidR="001446CB" w:rsidRPr="001446CB" w:rsidRDefault="001446CB" w:rsidP="001446CB">
            <w:pPr>
              <w:widowControl/>
              <w:jc w:val="both"/>
              <w:rPr>
                <w:rFonts w:ascii="Times New Roman" w:eastAsia="Calibri" w:hAnsi="Times New Roman" w:cs="Times New Roman"/>
                <w:color w:val="auto"/>
                <w:lang w:bidi="ar-SA"/>
              </w:rPr>
            </w:pPr>
            <w:r w:rsidRPr="001446CB">
              <w:rPr>
                <w:rFonts w:ascii="Times New Roman" w:eastAsia="Calibri" w:hAnsi="Times New Roman" w:cs="Times New Roman"/>
                <w:i/>
                <w:color w:val="auto"/>
                <w:lang w:bidi="ar-SA"/>
              </w:rPr>
              <w:t xml:space="preserve">Упражнение </w:t>
            </w:r>
            <w:r w:rsidRPr="001446CB">
              <w:rPr>
                <w:rFonts w:ascii="Times New Roman" w:eastAsia="Calibri" w:hAnsi="Times New Roman" w:cs="Times New Roman"/>
                <w:color w:val="auto"/>
                <w:lang w:bidi="ar-SA"/>
              </w:rPr>
              <w:t>на восстановление дыхания «Гуси шипят».</w:t>
            </w:r>
          </w:p>
        </w:tc>
        <w:tc>
          <w:tcPr>
            <w:tcW w:w="2268" w:type="dxa"/>
            <w:vMerge/>
          </w:tcPr>
          <w:p w14:paraId="676A014D" w14:textId="77777777" w:rsidR="001446CB" w:rsidRPr="001446CB" w:rsidRDefault="001446CB" w:rsidP="001446CB">
            <w:pPr>
              <w:widowControl/>
              <w:jc w:val="center"/>
              <w:rPr>
                <w:rFonts w:ascii="Times New Roman" w:eastAsia="Calibri" w:hAnsi="Times New Roman" w:cs="Times New Roman"/>
                <w:color w:val="auto"/>
                <w:lang w:eastAsia="en-US" w:bidi="ar-SA"/>
              </w:rPr>
            </w:pPr>
          </w:p>
        </w:tc>
      </w:tr>
      <w:tr w:rsidR="001446CB" w:rsidRPr="001446CB" w14:paraId="252B9C03" w14:textId="77777777" w:rsidTr="0022210B">
        <w:trPr>
          <w:trHeight w:val="277"/>
        </w:trPr>
        <w:tc>
          <w:tcPr>
            <w:tcW w:w="688" w:type="dxa"/>
            <w:vMerge w:val="restart"/>
          </w:tcPr>
          <w:p w14:paraId="47836849" w14:textId="77777777" w:rsidR="001446CB" w:rsidRPr="001446CB" w:rsidRDefault="001446CB">
            <w:pPr>
              <w:widowControl/>
              <w:numPr>
                <w:ilvl w:val="0"/>
                <w:numId w:val="29"/>
              </w:numPr>
              <w:spacing w:after="200" w:line="276" w:lineRule="auto"/>
              <w:contextualSpacing/>
              <w:jc w:val="both"/>
              <w:rPr>
                <w:rFonts w:ascii="Times New Roman" w:eastAsia="Calibri" w:hAnsi="Times New Roman" w:cs="Calibri"/>
                <w:color w:val="auto"/>
                <w:lang w:eastAsia="en-US" w:bidi="ar-SA"/>
              </w:rPr>
            </w:pPr>
          </w:p>
        </w:tc>
        <w:tc>
          <w:tcPr>
            <w:tcW w:w="1670" w:type="dxa"/>
            <w:vMerge w:val="restart"/>
          </w:tcPr>
          <w:p w14:paraId="1744827A"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Ноябрь</w:t>
            </w:r>
          </w:p>
        </w:tc>
        <w:tc>
          <w:tcPr>
            <w:tcW w:w="2099" w:type="dxa"/>
            <w:vMerge w:val="restart"/>
          </w:tcPr>
          <w:p w14:paraId="3A4E4083" w14:textId="77777777" w:rsidR="001446CB" w:rsidRPr="001446CB" w:rsidRDefault="001446CB" w:rsidP="001446CB">
            <w:pPr>
              <w:widowControl/>
              <w:jc w:val="center"/>
              <w:rPr>
                <w:rFonts w:ascii="Times New Roman" w:eastAsia="Calibri" w:hAnsi="Times New Roman" w:cs="Times New Roman"/>
                <w:b/>
                <w:color w:val="auto"/>
                <w:lang w:bidi="ar-SA"/>
              </w:rPr>
            </w:pPr>
            <w:r w:rsidRPr="001446CB">
              <w:rPr>
                <w:rFonts w:ascii="Times New Roman" w:eastAsia="Calibri" w:hAnsi="Times New Roman" w:cs="Times New Roman"/>
                <w:b/>
                <w:color w:val="auto"/>
                <w:lang w:bidi="ar-SA"/>
              </w:rPr>
              <w:t>Домашние животные Белгородского края</w:t>
            </w:r>
          </w:p>
          <w:p w14:paraId="670DB249" w14:textId="77777777" w:rsidR="001446CB" w:rsidRPr="001446CB" w:rsidRDefault="001446CB" w:rsidP="001446CB">
            <w:pPr>
              <w:widowControl/>
              <w:jc w:val="center"/>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Звукоподражание. Загадки</w:t>
            </w:r>
          </w:p>
        </w:tc>
        <w:tc>
          <w:tcPr>
            <w:tcW w:w="3198" w:type="dxa"/>
            <w:tcBorders>
              <w:bottom w:val="single" w:sz="4" w:space="0" w:color="auto"/>
            </w:tcBorders>
          </w:tcPr>
          <w:p w14:paraId="137D8C6A" w14:textId="77777777" w:rsidR="001446CB" w:rsidRPr="001446CB" w:rsidRDefault="001446CB" w:rsidP="001446CB">
            <w:pPr>
              <w:widowControl/>
              <w:shd w:val="clear" w:color="auto" w:fill="FFFFFF"/>
              <w:jc w:val="both"/>
              <w:rPr>
                <w:rFonts w:ascii="Times New Roman" w:eastAsia="Calibri" w:hAnsi="Times New Roman" w:cs="Times New Roman"/>
                <w:color w:val="auto"/>
                <w:lang w:bidi="ar-SA"/>
              </w:rPr>
            </w:pPr>
            <w:r w:rsidRPr="001446CB">
              <w:rPr>
                <w:rFonts w:ascii="Times New Roman" w:eastAsia="Calibri" w:hAnsi="Times New Roman" w:cs="Times New Roman"/>
                <w:i/>
                <w:color w:val="auto"/>
                <w:lang w:bidi="ar-SA"/>
              </w:rPr>
              <w:t xml:space="preserve">Знакомство с народным </w:t>
            </w:r>
            <w:proofErr w:type="gramStart"/>
            <w:r w:rsidRPr="001446CB">
              <w:rPr>
                <w:rFonts w:ascii="Times New Roman" w:eastAsia="Calibri" w:hAnsi="Times New Roman" w:cs="Times New Roman"/>
                <w:i/>
                <w:color w:val="auto"/>
                <w:lang w:bidi="ar-SA"/>
              </w:rPr>
              <w:t>календарём  -</w:t>
            </w:r>
            <w:proofErr w:type="gramEnd"/>
            <w:r w:rsidRPr="001446CB">
              <w:rPr>
                <w:rFonts w:ascii="Times New Roman" w:eastAsia="Calibri" w:hAnsi="Times New Roman" w:cs="Times New Roman"/>
                <w:i/>
                <w:color w:val="auto"/>
                <w:lang w:bidi="ar-SA"/>
              </w:rPr>
              <w:t xml:space="preserve"> </w:t>
            </w:r>
            <w:r w:rsidRPr="001446CB">
              <w:rPr>
                <w:rFonts w:ascii="Times New Roman" w:eastAsia="Calibri" w:hAnsi="Times New Roman" w:cs="Times New Roman"/>
                <w:color w:val="auto"/>
                <w:lang w:bidi="ar-SA"/>
              </w:rPr>
              <w:t xml:space="preserve">Настасья </w:t>
            </w:r>
            <w:proofErr w:type="spellStart"/>
            <w:r w:rsidRPr="001446CB">
              <w:rPr>
                <w:rFonts w:ascii="Times New Roman" w:eastAsia="Calibri" w:hAnsi="Times New Roman" w:cs="Times New Roman"/>
                <w:color w:val="auto"/>
                <w:lang w:bidi="ar-SA"/>
              </w:rPr>
              <w:t>овчарница</w:t>
            </w:r>
            <w:proofErr w:type="spellEnd"/>
            <w:r w:rsidRPr="001446CB">
              <w:rPr>
                <w:rFonts w:ascii="Times New Roman" w:eastAsia="Calibri" w:hAnsi="Times New Roman" w:cs="Times New Roman"/>
                <w:b/>
                <w:color w:val="auto"/>
                <w:lang w:bidi="ar-SA"/>
              </w:rPr>
              <w:t>,</w:t>
            </w:r>
            <w:r w:rsidRPr="001446CB">
              <w:rPr>
                <w:rFonts w:ascii="Times New Roman" w:eastAsia="Calibri" w:hAnsi="Times New Roman" w:cs="Times New Roman"/>
                <w:color w:val="auto"/>
                <w:lang w:bidi="ar-SA"/>
              </w:rPr>
              <w:t xml:space="preserve"> </w:t>
            </w:r>
            <w:proofErr w:type="spellStart"/>
            <w:r w:rsidRPr="001446CB">
              <w:rPr>
                <w:rFonts w:ascii="Times New Roman" w:eastAsia="Calibri" w:hAnsi="Times New Roman" w:cs="Times New Roman"/>
                <w:color w:val="auto"/>
                <w:lang w:bidi="ar-SA"/>
              </w:rPr>
              <w:t>стригальница</w:t>
            </w:r>
            <w:proofErr w:type="spellEnd"/>
          </w:p>
        </w:tc>
        <w:tc>
          <w:tcPr>
            <w:tcW w:w="2268" w:type="dxa"/>
            <w:vMerge w:val="restart"/>
          </w:tcPr>
          <w:p w14:paraId="52807594" w14:textId="77777777" w:rsidR="001446CB" w:rsidRPr="001446CB" w:rsidRDefault="001446CB" w:rsidP="001446CB">
            <w:pPr>
              <w:widowControl/>
              <w:jc w:val="center"/>
              <w:rPr>
                <w:rFonts w:ascii="Times New Roman" w:eastAsia="Calibri" w:hAnsi="Times New Roman" w:cs="Times New Roman"/>
                <w:color w:val="auto"/>
                <w:lang w:bidi="ar-SA"/>
              </w:rPr>
            </w:pPr>
            <w:r w:rsidRPr="001446CB">
              <w:rPr>
                <w:rFonts w:ascii="Times New Roman" w:eastAsia="Calibri" w:hAnsi="Times New Roman" w:cs="Times New Roman"/>
                <w:color w:val="auto"/>
                <w:lang w:bidi="ar-SA"/>
              </w:rPr>
              <w:t>Иллюстрация –таблица «Домашние животные Белгородского края»</w:t>
            </w:r>
          </w:p>
        </w:tc>
      </w:tr>
      <w:tr w:rsidR="001446CB" w:rsidRPr="001446CB" w14:paraId="2E96B763" w14:textId="77777777" w:rsidTr="0022210B">
        <w:trPr>
          <w:trHeight w:val="304"/>
        </w:trPr>
        <w:tc>
          <w:tcPr>
            <w:tcW w:w="688" w:type="dxa"/>
            <w:vMerge/>
          </w:tcPr>
          <w:p w14:paraId="150CF27D"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670" w:type="dxa"/>
            <w:vMerge/>
          </w:tcPr>
          <w:p w14:paraId="2CBF5F42"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2099" w:type="dxa"/>
            <w:vMerge/>
          </w:tcPr>
          <w:p w14:paraId="44B62325" w14:textId="77777777" w:rsidR="001446CB" w:rsidRPr="001446CB" w:rsidRDefault="001446CB" w:rsidP="001446CB">
            <w:pPr>
              <w:widowControl/>
              <w:rPr>
                <w:rFonts w:ascii="Times New Roman" w:eastAsia="Calibri" w:hAnsi="Times New Roman" w:cs="Times New Roman"/>
                <w:b/>
                <w:color w:val="auto"/>
                <w:lang w:bidi="ar-SA"/>
              </w:rPr>
            </w:pPr>
          </w:p>
        </w:tc>
        <w:tc>
          <w:tcPr>
            <w:tcW w:w="3198" w:type="dxa"/>
            <w:tcBorders>
              <w:top w:val="single" w:sz="4" w:space="0" w:color="auto"/>
              <w:bottom w:val="single" w:sz="4" w:space="0" w:color="auto"/>
            </w:tcBorders>
          </w:tcPr>
          <w:p w14:paraId="1A6F16D0" w14:textId="77777777" w:rsidR="001446CB" w:rsidRPr="001446CB" w:rsidRDefault="001446CB" w:rsidP="001446CB">
            <w:pPr>
              <w:widowControl/>
              <w:shd w:val="clear" w:color="auto" w:fill="FFFFFF"/>
              <w:ind w:firstLine="2"/>
              <w:jc w:val="both"/>
              <w:rPr>
                <w:rFonts w:ascii="Times New Roman" w:eastAsia="Calibri" w:hAnsi="Times New Roman" w:cs="Times New Roman"/>
                <w:color w:val="auto"/>
                <w:lang w:bidi="ar-SA"/>
              </w:rPr>
            </w:pPr>
            <w:r w:rsidRPr="001446CB">
              <w:rPr>
                <w:rFonts w:ascii="Times New Roman" w:eastAsia="Calibri" w:hAnsi="Times New Roman" w:cs="Times New Roman"/>
                <w:i/>
                <w:color w:val="auto"/>
                <w:lang w:bidi="ar-SA"/>
              </w:rPr>
              <w:t xml:space="preserve">Введение </w:t>
            </w:r>
            <w:proofErr w:type="spellStart"/>
            <w:proofErr w:type="gramStart"/>
            <w:r w:rsidRPr="001446CB">
              <w:rPr>
                <w:rFonts w:ascii="Times New Roman" w:eastAsia="Calibri" w:hAnsi="Times New Roman" w:cs="Times New Roman"/>
                <w:i/>
                <w:color w:val="auto"/>
                <w:lang w:bidi="ar-SA"/>
              </w:rPr>
              <w:t>понятий:</w:t>
            </w:r>
            <w:r w:rsidRPr="001446CB">
              <w:rPr>
                <w:rFonts w:ascii="Times New Roman" w:eastAsia="Calibri" w:hAnsi="Times New Roman" w:cs="Times New Roman"/>
                <w:color w:val="auto"/>
                <w:lang w:bidi="ar-SA"/>
              </w:rPr>
              <w:t>«</w:t>
            </w:r>
            <w:proofErr w:type="gramEnd"/>
            <w:r w:rsidRPr="001446CB">
              <w:rPr>
                <w:rFonts w:ascii="Times New Roman" w:eastAsia="Calibri" w:hAnsi="Times New Roman" w:cs="Times New Roman"/>
                <w:color w:val="auto"/>
                <w:lang w:bidi="ar-SA"/>
              </w:rPr>
              <w:t>живность</w:t>
            </w:r>
            <w:proofErr w:type="spellEnd"/>
            <w:r w:rsidRPr="001446CB">
              <w:rPr>
                <w:rFonts w:ascii="Times New Roman" w:eastAsia="Calibri" w:hAnsi="Times New Roman" w:cs="Times New Roman"/>
                <w:color w:val="auto"/>
                <w:lang w:bidi="ar-SA"/>
              </w:rPr>
              <w:t>»,</w:t>
            </w:r>
            <w:r w:rsidRPr="001446CB">
              <w:rPr>
                <w:rFonts w:ascii="Times New Roman" w:eastAsia="Calibri" w:hAnsi="Times New Roman" w:cs="Times New Roman"/>
                <w:i/>
                <w:color w:val="auto"/>
                <w:lang w:bidi="ar-SA"/>
              </w:rPr>
              <w:t xml:space="preserve"> «</w:t>
            </w:r>
            <w:r w:rsidRPr="001446CB">
              <w:rPr>
                <w:rFonts w:ascii="Times New Roman" w:eastAsia="Calibri" w:hAnsi="Times New Roman" w:cs="Times New Roman"/>
                <w:color w:val="auto"/>
                <w:lang w:bidi="ar-SA"/>
              </w:rPr>
              <w:t>скотина», «успокаивать», «овчары», «стричь шерсть»</w:t>
            </w:r>
          </w:p>
        </w:tc>
        <w:tc>
          <w:tcPr>
            <w:tcW w:w="2268" w:type="dxa"/>
            <w:vMerge/>
          </w:tcPr>
          <w:p w14:paraId="32CAF145" w14:textId="77777777" w:rsidR="001446CB" w:rsidRPr="001446CB" w:rsidRDefault="001446CB" w:rsidP="001446CB">
            <w:pPr>
              <w:widowControl/>
              <w:jc w:val="both"/>
              <w:rPr>
                <w:rFonts w:ascii="Times New Roman" w:eastAsia="Calibri" w:hAnsi="Times New Roman" w:cs="Times New Roman"/>
                <w:color w:val="auto"/>
                <w:lang w:bidi="ar-SA"/>
              </w:rPr>
            </w:pPr>
          </w:p>
        </w:tc>
      </w:tr>
      <w:tr w:rsidR="001446CB" w:rsidRPr="001446CB" w14:paraId="5699305B" w14:textId="77777777" w:rsidTr="0022210B">
        <w:trPr>
          <w:trHeight w:val="166"/>
        </w:trPr>
        <w:tc>
          <w:tcPr>
            <w:tcW w:w="688" w:type="dxa"/>
            <w:vMerge/>
          </w:tcPr>
          <w:p w14:paraId="67062A34"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670" w:type="dxa"/>
            <w:vMerge/>
          </w:tcPr>
          <w:p w14:paraId="728DF38A"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2099" w:type="dxa"/>
            <w:vMerge/>
          </w:tcPr>
          <w:p w14:paraId="4AC4EF7E" w14:textId="77777777" w:rsidR="001446CB" w:rsidRPr="001446CB" w:rsidRDefault="001446CB" w:rsidP="001446CB">
            <w:pPr>
              <w:widowControl/>
              <w:rPr>
                <w:rFonts w:ascii="Times New Roman" w:eastAsia="Calibri" w:hAnsi="Times New Roman" w:cs="Times New Roman"/>
                <w:b/>
                <w:color w:val="auto"/>
                <w:lang w:bidi="ar-SA"/>
              </w:rPr>
            </w:pPr>
          </w:p>
        </w:tc>
        <w:tc>
          <w:tcPr>
            <w:tcW w:w="3198" w:type="dxa"/>
            <w:tcBorders>
              <w:top w:val="single" w:sz="4" w:space="0" w:color="auto"/>
              <w:bottom w:val="single" w:sz="4" w:space="0" w:color="auto"/>
            </w:tcBorders>
          </w:tcPr>
          <w:p w14:paraId="00248015" w14:textId="77777777" w:rsidR="001446CB" w:rsidRPr="001446CB" w:rsidRDefault="001446CB" w:rsidP="001446CB">
            <w:pPr>
              <w:widowControl/>
              <w:shd w:val="clear" w:color="auto" w:fill="FFFFFF"/>
              <w:ind w:firstLine="2"/>
              <w:jc w:val="both"/>
              <w:rPr>
                <w:rFonts w:ascii="Times New Roman" w:eastAsia="Calibri" w:hAnsi="Times New Roman" w:cs="Times New Roman"/>
                <w:i/>
                <w:color w:val="auto"/>
                <w:lang w:bidi="ar-SA"/>
              </w:rPr>
            </w:pPr>
            <w:r w:rsidRPr="001446CB">
              <w:rPr>
                <w:rFonts w:ascii="Times New Roman" w:eastAsia="Calibri" w:hAnsi="Times New Roman" w:cs="Times New Roman"/>
                <w:i/>
                <w:color w:val="auto"/>
                <w:lang w:bidi="ar-SA"/>
              </w:rPr>
              <w:t>Закрепление понятий:</w:t>
            </w:r>
            <w:r w:rsidRPr="001446CB">
              <w:rPr>
                <w:rFonts w:ascii="Times New Roman" w:eastAsia="Calibri" w:hAnsi="Times New Roman" w:cs="Times New Roman"/>
                <w:b/>
                <w:color w:val="auto"/>
                <w:lang w:bidi="ar-SA"/>
              </w:rPr>
              <w:t xml:space="preserve"> «</w:t>
            </w:r>
            <w:r w:rsidRPr="001446CB">
              <w:rPr>
                <w:rFonts w:ascii="Times New Roman" w:eastAsia="Calibri" w:hAnsi="Times New Roman" w:cs="Times New Roman"/>
                <w:color w:val="auto"/>
                <w:lang w:bidi="ar-SA"/>
              </w:rPr>
              <w:t>домашние животные», «кормить», «ухаживать»</w:t>
            </w:r>
          </w:p>
        </w:tc>
        <w:tc>
          <w:tcPr>
            <w:tcW w:w="2268" w:type="dxa"/>
            <w:vMerge/>
          </w:tcPr>
          <w:p w14:paraId="135247CD" w14:textId="77777777" w:rsidR="001446CB" w:rsidRPr="001446CB" w:rsidRDefault="001446CB" w:rsidP="001446CB">
            <w:pPr>
              <w:widowControl/>
              <w:jc w:val="both"/>
              <w:rPr>
                <w:rFonts w:ascii="Times New Roman" w:eastAsia="Calibri" w:hAnsi="Times New Roman" w:cs="Times New Roman"/>
                <w:color w:val="auto"/>
                <w:lang w:bidi="ar-SA"/>
              </w:rPr>
            </w:pPr>
          </w:p>
        </w:tc>
      </w:tr>
      <w:tr w:rsidR="001446CB" w:rsidRPr="001446CB" w14:paraId="3C0A3275" w14:textId="77777777" w:rsidTr="0022210B">
        <w:trPr>
          <w:trHeight w:val="1210"/>
        </w:trPr>
        <w:tc>
          <w:tcPr>
            <w:tcW w:w="688" w:type="dxa"/>
            <w:vMerge/>
          </w:tcPr>
          <w:p w14:paraId="4DE0F3B2"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670" w:type="dxa"/>
            <w:vMerge/>
          </w:tcPr>
          <w:p w14:paraId="49F1E182"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2099" w:type="dxa"/>
            <w:vMerge/>
          </w:tcPr>
          <w:p w14:paraId="5F651D01" w14:textId="77777777" w:rsidR="001446CB" w:rsidRPr="001446CB" w:rsidRDefault="001446CB" w:rsidP="001446CB">
            <w:pPr>
              <w:widowControl/>
              <w:rPr>
                <w:rFonts w:ascii="Times New Roman" w:eastAsia="Calibri" w:hAnsi="Times New Roman" w:cs="Times New Roman"/>
                <w:b/>
                <w:color w:val="auto"/>
                <w:lang w:bidi="ar-SA"/>
              </w:rPr>
            </w:pPr>
          </w:p>
        </w:tc>
        <w:tc>
          <w:tcPr>
            <w:tcW w:w="3198" w:type="dxa"/>
            <w:tcBorders>
              <w:top w:val="single" w:sz="4" w:space="0" w:color="auto"/>
            </w:tcBorders>
          </w:tcPr>
          <w:p w14:paraId="451694F7" w14:textId="77777777" w:rsidR="001446CB" w:rsidRPr="001446CB" w:rsidRDefault="001446CB" w:rsidP="001446CB">
            <w:pPr>
              <w:widowControl/>
              <w:rPr>
                <w:rFonts w:ascii="Times New Roman" w:eastAsia="Calibri" w:hAnsi="Times New Roman" w:cs="Times New Roman"/>
                <w:color w:val="auto"/>
                <w:lang w:eastAsia="en-US" w:bidi="ar-SA"/>
              </w:rPr>
            </w:pPr>
            <w:r w:rsidRPr="001446CB">
              <w:rPr>
                <w:rFonts w:ascii="Times New Roman" w:eastAsia="Calibri" w:hAnsi="Times New Roman" w:cs="Times New Roman"/>
                <w:i/>
                <w:color w:val="auto"/>
                <w:lang w:eastAsia="en-US" w:bidi="ar-SA"/>
              </w:rPr>
              <w:t xml:space="preserve">Дидактическая </w:t>
            </w:r>
            <w:proofErr w:type="gramStart"/>
            <w:r w:rsidRPr="001446CB">
              <w:rPr>
                <w:rFonts w:ascii="Times New Roman" w:eastAsia="Calibri" w:hAnsi="Times New Roman" w:cs="Times New Roman"/>
                <w:i/>
                <w:color w:val="auto"/>
                <w:lang w:eastAsia="en-US" w:bidi="ar-SA"/>
              </w:rPr>
              <w:t xml:space="preserve">игра </w:t>
            </w:r>
            <w:r w:rsidRPr="001446CB">
              <w:rPr>
                <w:rFonts w:ascii="Times New Roman" w:eastAsia="Calibri" w:hAnsi="Times New Roman" w:cs="Times New Roman"/>
                <w:color w:val="auto"/>
                <w:lang w:eastAsia="en-US" w:bidi="ar-SA"/>
              </w:rPr>
              <w:t xml:space="preserve"> «</w:t>
            </w:r>
            <w:proofErr w:type="gramEnd"/>
            <w:r w:rsidRPr="001446CB">
              <w:rPr>
                <w:rFonts w:ascii="Times New Roman" w:eastAsia="Calibri" w:hAnsi="Times New Roman" w:cs="Times New Roman"/>
                <w:color w:val="auto"/>
                <w:lang w:eastAsia="en-US" w:bidi="ar-SA"/>
              </w:rPr>
              <w:t>Угадай по описанию» (отгадай загадку)</w:t>
            </w:r>
          </w:p>
          <w:p w14:paraId="0E5DAD43" w14:textId="77777777" w:rsidR="001446CB" w:rsidRPr="001446CB" w:rsidRDefault="001446CB" w:rsidP="001446CB">
            <w:pPr>
              <w:widowControl/>
              <w:rPr>
                <w:rFonts w:ascii="Times New Roman" w:eastAsia="Calibri" w:hAnsi="Times New Roman" w:cs="Times New Roman"/>
                <w:color w:val="auto"/>
                <w:lang w:bidi="ar-SA"/>
              </w:rPr>
            </w:pPr>
            <w:r w:rsidRPr="001446CB">
              <w:rPr>
                <w:rFonts w:ascii="Times New Roman" w:eastAsia="Calibri" w:hAnsi="Times New Roman" w:cs="Times New Roman"/>
                <w:i/>
                <w:color w:val="auto"/>
                <w:lang w:bidi="ar-SA"/>
              </w:rPr>
              <w:t>Звукоподражание</w:t>
            </w:r>
            <w:r w:rsidRPr="001446CB">
              <w:rPr>
                <w:rFonts w:ascii="Times New Roman" w:eastAsia="Calibri" w:hAnsi="Times New Roman" w:cs="Times New Roman"/>
                <w:color w:val="auto"/>
                <w:lang w:bidi="ar-SA"/>
              </w:rPr>
              <w:t xml:space="preserve"> «Лошадь», «Котёнок»</w:t>
            </w:r>
          </w:p>
          <w:p w14:paraId="3ACC9B89" w14:textId="77777777" w:rsidR="001446CB" w:rsidRPr="001446CB" w:rsidRDefault="001446CB" w:rsidP="001446CB">
            <w:pPr>
              <w:widowControl/>
              <w:jc w:val="both"/>
              <w:rPr>
                <w:rFonts w:ascii="Times New Roman" w:eastAsia="Calibri" w:hAnsi="Times New Roman" w:cs="Times New Roman"/>
                <w:color w:val="auto"/>
                <w:lang w:bidi="ar-SA"/>
              </w:rPr>
            </w:pPr>
            <w:r w:rsidRPr="001446CB">
              <w:rPr>
                <w:rFonts w:ascii="Times New Roman" w:eastAsia="Calibri" w:hAnsi="Times New Roman" w:cs="Times New Roman"/>
                <w:i/>
                <w:color w:val="auto"/>
                <w:lang w:bidi="ar-SA"/>
              </w:rPr>
              <w:t>Интонационная игра</w:t>
            </w:r>
            <w:r w:rsidRPr="001446CB">
              <w:rPr>
                <w:rFonts w:ascii="Times New Roman" w:eastAsia="Calibri" w:hAnsi="Times New Roman" w:cs="Times New Roman"/>
                <w:color w:val="auto"/>
                <w:lang w:bidi="ar-SA"/>
              </w:rPr>
              <w:t xml:space="preserve"> «Собака и щенок» </w:t>
            </w:r>
          </w:p>
          <w:p w14:paraId="5677B973" w14:textId="77777777" w:rsidR="001446CB" w:rsidRPr="001446CB" w:rsidRDefault="001446CB" w:rsidP="001446CB">
            <w:pPr>
              <w:widowControl/>
              <w:rPr>
                <w:rFonts w:ascii="Times New Roman" w:eastAsia="Calibri" w:hAnsi="Times New Roman" w:cs="Times New Roman"/>
                <w:color w:val="auto"/>
                <w:lang w:bidi="ar-SA"/>
              </w:rPr>
            </w:pPr>
            <w:proofErr w:type="gramStart"/>
            <w:r w:rsidRPr="001446CB">
              <w:rPr>
                <w:rFonts w:ascii="Times New Roman" w:eastAsia="Calibri" w:hAnsi="Times New Roman" w:cs="Times New Roman"/>
                <w:i/>
                <w:color w:val="auto"/>
                <w:lang w:bidi="ar-SA"/>
              </w:rPr>
              <w:t>Игра</w:t>
            </w:r>
            <w:r w:rsidRPr="001446CB">
              <w:rPr>
                <w:rFonts w:ascii="Times New Roman" w:eastAsia="Calibri" w:hAnsi="Times New Roman" w:cs="Times New Roman"/>
                <w:color w:val="auto"/>
                <w:lang w:bidi="ar-SA"/>
              </w:rPr>
              <w:t xml:space="preserve">  «</w:t>
            </w:r>
            <w:proofErr w:type="gramEnd"/>
            <w:r w:rsidRPr="001446CB">
              <w:rPr>
                <w:rFonts w:ascii="Times New Roman" w:eastAsia="Calibri" w:hAnsi="Times New Roman" w:cs="Times New Roman"/>
                <w:color w:val="auto"/>
                <w:lang w:bidi="ar-SA"/>
              </w:rPr>
              <w:t>Догони клубок».</w:t>
            </w:r>
          </w:p>
        </w:tc>
        <w:tc>
          <w:tcPr>
            <w:tcW w:w="2268" w:type="dxa"/>
            <w:vMerge/>
          </w:tcPr>
          <w:p w14:paraId="4A125315" w14:textId="77777777" w:rsidR="001446CB" w:rsidRPr="001446CB" w:rsidRDefault="001446CB" w:rsidP="001446CB">
            <w:pPr>
              <w:widowControl/>
              <w:jc w:val="both"/>
              <w:rPr>
                <w:rFonts w:ascii="Times New Roman" w:eastAsia="Calibri" w:hAnsi="Times New Roman" w:cs="Times New Roman"/>
                <w:color w:val="auto"/>
                <w:lang w:bidi="ar-SA"/>
              </w:rPr>
            </w:pPr>
          </w:p>
        </w:tc>
      </w:tr>
      <w:tr w:rsidR="001446CB" w:rsidRPr="001446CB" w14:paraId="31B0EFD2" w14:textId="77777777" w:rsidTr="0022210B">
        <w:trPr>
          <w:trHeight w:val="208"/>
        </w:trPr>
        <w:tc>
          <w:tcPr>
            <w:tcW w:w="688" w:type="dxa"/>
            <w:vMerge w:val="restart"/>
          </w:tcPr>
          <w:p w14:paraId="6E3E8692"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670" w:type="dxa"/>
            <w:vMerge w:val="restart"/>
          </w:tcPr>
          <w:p w14:paraId="6FBD8799" w14:textId="77777777" w:rsidR="001446CB" w:rsidRPr="001446CB" w:rsidRDefault="001446CB" w:rsidP="001446CB">
            <w:pPr>
              <w:widowControl/>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Декабрь</w:t>
            </w:r>
          </w:p>
        </w:tc>
        <w:tc>
          <w:tcPr>
            <w:tcW w:w="2099" w:type="dxa"/>
            <w:vMerge w:val="restart"/>
          </w:tcPr>
          <w:p w14:paraId="5507DC76" w14:textId="77777777" w:rsidR="001446CB" w:rsidRPr="001446CB" w:rsidRDefault="001446CB" w:rsidP="001446CB">
            <w:pPr>
              <w:widowControl/>
              <w:jc w:val="center"/>
              <w:rPr>
                <w:rFonts w:ascii="Times New Roman" w:eastAsia="Calibri" w:hAnsi="Times New Roman" w:cs="Times New Roman"/>
                <w:b/>
                <w:color w:val="auto"/>
                <w:lang w:bidi="ar-SA"/>
              </w:rPr>
            </w:pPr>
            <w:r w:rsidRPr="001446CB">
              <w:rPr>
                <w:rFonts w:ascii="Times New Roman" w:eastAsia="Calibri" w:hAnsi="Times New Roman" w:cs="Times New Roman"/>
                <w:b/>
                <w:color w:val="auto"/>
                <w:lang w:bidi="ar-SA"/>
              </w:rPr>
              <w:t>Семейный круг под Новый год.</w:t>
            </w:r>
          </w:p>
          <w:p w14:paraId="29A179A7" w14:textId="77777777" w:rsidR="001446CB" w:rsidRPr="001446CB" w:rsidRDefault="001446CB" w:rsidP="001446CB">
            <w:pPr>
              <w:widowControl/>
              <w:jc w:val="center"/>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Колыбельная, приговорка</w:t>
            </w:r>
          </w:p>
          <w:p w14:paraId="32C4CCE4"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3198" w:type="dxa"/>
            <w:tcBorders>
              <w:bottom w:val="single" w:sz="4" w:space="0" w:color="auto"/>
            </w:tcBorders>
          </w:tcPr>
          <w:p w14:paraId="42F51CC5" w14:textId="77777777" w:rsidR="001446CB" w:rsidRPr="001446CB" w:rsidRDefault="001446CB" w:rsidP="001446CB">
            <w:pPr>
              <w:widowControl/>
              <w:shd w:val="clear" w:color="auto" w:fill="FFFFFF"/>
              <w:jc w:val="both"/>
              <w:rPr>
                <w:rFonts w:ascii="Times New Roman" w:eastAsia="Calibri" w:hAnsi="Times New Roman" w:cs="Times New Roman"/>
                <w:color w:val="auto"/>
                <w:lang w:bidi="ar-SA"/>
              </w:rPr>
            </w:pPr>
            <w:r w:rsidRPr="001446CB">
              <w:rPr>
                <w:rFonts w:ascii="Times New Roman" w:eastAsia="Calibri" w:hAnsi="Times New Roman" w:cs="Times New Roman"/>
                <w:i/>
                <w:color w:val="auto"/>
                <w:lang w:bidi="ar-SA"/>
              </w:rPr>
              <w:t xml:space="preserve">Знакомство с народным </w:t>
            </w:r>
            <w:proofErr w:type="gramStart"/>
            <w:r w:rsidRPr="001446CB">
              <w:rPr>
                <w:rFonts w:ascii="Times New Roman" w:eastAsia="Calibri" w:hAnsi="Times New Roman" w:cs="Times New Roman"/>
                <w:i/>
                <w:color w:val="auto"/>
                <w:lang w:bidi="ar-SA"/>
              </w:rPr>
              <w:t>праздником  -</w:t>
            </w:r>
            <w:proofErr w:type="gramEnd"/>
            <w:r w:rsidRPr="001446CB">
              <w:rPr>
                <w:rFonts w:ascii="Times New Roman" w:eastAsia="Calibri" w:hAnsi="Times New Roman" w:cs="Times New Roman"/>
                <w:i/>
                <w:color w:val="auto"/>
                <w:lang w:bidi="ar-SA"/>
              </w:rPr>
              <w:t xml:space="preserve"> </w:t>
            </w:r>
            <w:r w:rsidRPr="001446CB">
              <w:rPr>
                <w:rFonts w:ascii="Times New Roman" w:eastAsia="Calibri" w:hAnsi="Times New Roman" w:cs="Times New Roman"/>
                <w:color w:val="auto"/>
                <w:lang w:bidi="ar-SA"/>
              </w:rPr>
              <w:t xml:space="preserve">Новый год. </w:t>
            </w:r>
          </w:p>
        </w:tc>
        <w:tc>
          <w:tcPr>
            <w:tcW w:w="2268" w:type="dxa"/>
            <w:vMerge w:val="restart"/>
          </w:tcPr>
          <w:p w14:paraId="505D9884" w14:textId="77777777" w:rsidR="001446CB" w:rsidRPr="001446CB" w:rsidRDefault="001446CB" w:rsidP="001446CB">
            <w:pPr>
              <w:widowControl/>
              <w:jc w:val="center"/>
              <w:rPr>
                <w:rFonts w:ascii="Times New Roman" w:eastAsia="Calibri" w:hAnsi="Times New Roman" w:cs="Times New Roman"/>
                <w:color w:val="auto"/>
                <w:lang w:bidi="ar-SA"/>
              </w:rPr>
            </w:pPr>
            <w:r w:rsidRPr="001446CB">
              <w:rPr>
                <w:rFonts w:ascii="Times New Roman" w:eastAsia="Calibri" w:hAnsi="Times New Roman" w:cs="Times New Roman"/>
                <w:color w:val="auto"/>
                <w:lang w:bidi="ar-SA"/>
              </w:rPr>
              <w:t>Колокольчики и бубенчики</w:t>
            </w:r>
          </w:p>
        </w:tc>
      </w:tr>
      <w:tr w:rsidR="001446CB" w:rsidRPr="001446CB" w14:paraId="7EA53AAE" w14:textId="77777777" w:rsidTr="0022210B">
        <w:trPr>
          <w:trHeight w:val="346"/>
        </w:trPr>
        <w:tc>
          <w:tcPr>
            <w:tcW w:w="688" w:type="dxa"/>
            <w:vMerge/>
          </w:tcPr>
          <w:p w14:paraId="6BED2C65"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670" w:type="dxa"/>
            <w:vMerge/>
          </w:tcPr>
          <w:p w14:paraId="04CD081F"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2099" w:type="dxa"/>
            <w:vMerge/>
          </w:tcPr>
          <w:p w14:paraId="48BD3041" w14:textId="77777777" w:rsidR="001446CB" w:rsidRPr="001446CB" w:rsidRDefault="001446CB" w:rsidP="001446CB">
            <w:pPr>
              <w:widowControl/>
              <w:rPr>
                <w:rFonts w:ascii="Times New Roman" w:eastAsia="Calibri" w:hAnsi="Times New Roman" w:cs="Times New Roman"/>
                <w:b/>
                <w:color w:val="auto"/>
                <w:lang w:bidi="ar-SA"/>
              </w:rPr>
            </w:pPr>
          </w:p>
        </w:tc>
        <w:tc>
          <w:tcPr>
            <w:tcW w:w="3198" w:type="dxa"/>
            <w:tcBorders>
              <w:top w:val="single" w:sz="4" w:space="0" w:color="auto"/>
              <w:bottom w:val="single" w:sz="4" w:space="0" w:color="auto"/>
            </w:tcBorders>
          </w:tcPr>
          <w:p w14:paraId="1CF100C9" w14:textId="77777777" w:rsidR="001446CB" w:rsidRPr="001446CB" w:rsidRDefault="001446CB" w:rsidP="001446CB">
            <w:pPr>
              <w:widowControl/>
              <w:jc w:val="both"/>
              <w:rPr>
                <w:rFonts w:ascii="Times New Roman" w:eastAsia="Calibri" w:hAnsi="Times New Roman" w:cs="Times New Roman"/>
                <w:color w:val="auto"/>
                <w:lang w:bidi="ar-SA"/>
              </w:rPr>
            </w:pPr>
            <w:r w:rsidRPr="001446CB">
              <w:rPr>
                <w:rFonts w:ascii="Times New Roman" w:eastAsia="Calibri" w:hAnsi="Times New Roman" w:cs="Times New Roman"/>
                <w:i/>
                <w:color w:val="auto"/>
                <w:lang w:bidi="ar-SA"/>
              </w:rPr>
              <w:t>Закрепление понятий:</w:t>
            </w:r>
            <w:r w:rsidRPr="001446CB">
              <w:rPr>
                <w:rFonts w:ascii="Times New Roman" w:eastAsia="Calibri" w:hAnsi="Times New Roman" w:cs="Times New Roman"/>
                <w:b/>
                <w:color w:val="auto"/>
                <w:lang w:bidi="ar-SA"/>
              </w:rPr>
              <w:t xml:space="preserve"> «</w:t>
            </w:r>
            <w:r w:rsidRPr="001446CB">
              <w:rPr>
                <w:rFonts w:ascii="Times New Roman" w:eastAsia="Calibri" w:hAnsi="Times New Roman" w:cs="Times New Roman"/>
                <w:color w:val="auto"/>
                <w:lang w:bidi="ar-SA"/>
              </w:rPr>
              <w:t>Семья», «дочь, «сын», «внук», «внучка», «быть похожим», «брат», «сестра»., «колокольчик», «бубенчик».</w:t>
            </w:r>
          </w:p>
        </w:tc>
        <w:tc>
          <w:tcPr>
            <w:tcW w:w="2268" w:type="dxa"/>
            <w:vMerge/>
          </w:tcPr>
          <w:p w14:paraId="64B7EA52" w14:textId="77777777" w:rsidR="001446CB" w:rsidRPr="001446CB" w:rsidRDefault="001446CB" w:rsidP="001446CB">
            <w:pPr>
              <w:widowControl/>
              <w:jc w:val="both"/>
              <w:rPr>
                <w:rFonts w:ascii="Times New Roman" w:eastAsia="Calibri" w:hAnsi="Times New Roman" w:cs="Times New Roman"/>
                <w:color w:val="auto"/>
                <w:lang w:bidi="ar-SA"/>
              </w:rPr>
            </w:pPr>
          </w:p>
        </w:tc>
      </w:tr>
      <w:tr w:rsidR="001446CB" w:rsidRPr="001446CB" w14:paraId="088E0B60" w14:textId="77777777" w:rsidTr="0022210B">
        <w:trPr>
          <w:trHeight w:val="1913"/>
        </w:trPr>
        <w:tc>
          <w:tcPr>
            <w:tcW w:w="688" w:type="dxa"/>
            <w:vMerge/>
          </w:tcPr>
          <w:p w14:paraId="23C91ED2"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670" w:type="dxa"/>
            <w:vMerge/>
          </w:tcPr>
          <w:p w14:paraId="75B030A2"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2099" w:type="dxa"/>
            <w:vMerge/>
          </w:tcPr>
          <w:p w14:paraId="0346A899" w14:textId="77777777" w:rsidR="001446CB" w:rsidRPr="001446CB" w:rsidRDefault="001446CB" w:rsidP="001446CB">
            <w:pPr>
              <w:widowControl/>
              <w:rPr>
                <w:rFonts w:ascii="Times New Roman" w:eastAsia="Calibri" w:hAnsi="Times New Roman" w:cs="Times New Roman"/>
                <w:b/>
                <w:color w:val="auto"/>
                <w:lang w:bidi="ar-SA"/>
              </w:rPr>
            </w:pPr>
          </w:p>
        </w:tc>
        <w:tc>
          <w:tcPr>
            <w:tcW w:w="3198" w:type="dxa"/>
            <w:tcBorders>
              <w:top w:val="single" w:sz="4" w:space="0" w:color="auto"/>
            </w:tcBorders>
          </w:tcPr>
          <w:p w14:paraId="48BE9EDE" w14:textId="77777777" w:rsidR="001446CB" w:rsidRPr="001446CB" w:rsidRDefault="001446CB" w:rsidP="001446CB">
            <w:pPr>
              <w:widowControl/>
              <w:jc w:val="both"/>
              <w:rPr>
                <w:rFonts w:ascii="Times New Roman" w:eastAsia="Calibri" w:hAnsi="Times New Roman" w:cs="Times New Roman"/>
                <w:color w:val="auto"/>
                <w:lang w:bidi="ar-SA"/>
              </w:rPr>
            </w:pPr>
            <w:r w:rsidRPr="001446CB">
              <w:rPr>
                <w:rFonts w:ascii="Times New Roman" w:eastAsia="Calibri" w:hAnsi="Times New Roman" w:cs="Times New Roman"/>
                <w:i/>
                <w:color w:val="auto"/>
                <w:lang w:bidi="ar-SA"/>
              </w:rPr>
              <w:t>Дидактическое упражнение</w:t>
            </w:r>
            <w:r w:rsidRPr="001446CB">
              <w:rPr>
                <w:rFonts w:ascii="Times New Roman" w:eastAsia="Calibri" w:hAnsi="Times New Roman" w:cs="Times New Roman"/>
                <w:color w:val="auto"/>
                <w:lang w:bidi="ar-SA"/>
              </w:rPr>
              <w:t xml:space="preserve"> «Кто ты?»</w:t>
            </w:r>
          </w:p>
          <w:p w14:paraId="53E187B6" w14:textId="77777777" w:rsidR="001446CB" w:rsidRPr="001446CB" w:rsidRDefault="001446CB" w:rsidP="001446CB">
            <w:pPr>
              <w:widowControl/>
              <w:jc w:val="both"/>
              <w:rPr>
                <w:rFonts w:ascii="Times New Roman" w:eastAsia="Calibri" w:hAnsi="Times New Roman" w:cs="Times New Roman"/>
                <w:color w:val="auto"/>
                <w:lang w:bidi="ar-SA"/>
              </w:rPr>
            </w:pPr>
            <w:r w:rsidRPr="001446CB">
              <w:rPr>
                <w:rFonts w:ascii="Times New Roman" w:eastAsia="Calibri" w:hAnsi="Times New Roman" w:cs="Times New Roman"/>
                <w:i/>
                <w:color w:val="auto"/>
                <w:lang w:bidi="ar-SA"/>
              </w:rPr>
              <w:t>Звукоподражание</w:t>
            </w:r>
            <w:r w:rsidRPr="001446CB">
              <w:rPr>
                <w:rFonts w:ascii="Times New Roman" w:eastAsia="Calibri" w:hAnsi="Times New Roman" w:cs="Times New Roman"/>
                <w:color w:val="auto"/>
                <w:lang w:bidi="ar-SA"/>
              </w:rPr>
              <w:t xml:space="preserve"> «</w:t>
            </w:r>
            <w:proofErr w:type="spellStart"/>
            <w:r w:rsidRPr="001446CB">
              <w:rPr>
                <w:rFonts w:ascii="Times New Roman" w:eastAsia="Calibri" w:hAnsi="Times New Roman" w:cs="Times New Roman"/>
                <w:color w:val="auto"/>
                <w:lang w:bidi="ar-SA"/>
              </w:rPr>
              <w:t>У</w:t>
            </w:r>
            <w:r w:rsidRPr="001446CB">
              <w:rPr>
                <w:rFonts w:ascii="Times New Roman" w:eastAsia="Calibri" w:hAnsi="Times New Roman" w:cs="Times New Roman"/>
                <w:iCs/>
                <w:color w:val="auto"/>
                <w:spacing w:val="10"/>
                <w:shd w:val="clear" w:color="auto" w:fill="FFFFFF"/>
                <w:lang w:bidi="ar-SA"/>
              </w:rPr>
              <w:t>а-уа-уа</w:t>
            </w:r>
            <w:proofErr w:type="spellEnd"/>
            <w:r w:rsidRPr="001446CB">
              <w:rPr>
                <w:rFonts w:ascii="Times New Roman" w:eastAsia="Calibri" w:hAnsi="Times New Roman" w:cs="Times New Roman"/>
                <w:i/>
                <w:color w:val="auto"/>
                <w:lang w:bidi="ar-SA"/>
              </w:rPr>
              <w:t>»</w:t>
            </w:r>
            <w:r w:rsidRPr="001446CB">
              <w:rPr>
                <w:rFonts w:ascii="Times New Roman" w:eastAsia="Calibri" w:hAnsi="Times New Roman" w:cs="Times New Roman"/>
                <w:color w:val="auto"/>
                <w:lang w:bidi="ar-SA"/>
              </w:rPr>
              <w:t>.</w:t>
            </w:r>
          </w:p>
          <w:p w14:paraId="0E203287" w14:textId="77777777" w:rsidR="001446CB" w:rsidRPr="001446CB" w:rsidRDefault="001446CB" w:rsidP="001446CB">
            <w:pPr>
              <w:widowControl/>
              <w:jc w:val="both"/>
              <w:rPr>
                <w:rFonts w:ascii="Times New Roman" w:eastAsia="Calibri" w:hAnsi="Times New Roman" w:cs="Times New Roman"/>
                <w:color w:val="auto"/>
                <w:lang w:bidi="ar-SA"/>
              </w:rPr>
            </w:pPr>
            <w:r w:rsidRPr="001446CB">
              <w:rPr>
                <w:rFonts w:ascii="Times New Roman" w:eastAsia="Calibri" w:hAnsi="Times New Roman" w:cs="Times New Roman"/>
                <w:i/>
                <w:color w:val="auto"/>
                <w:lang w:bidi="ar-SA"/>
              </w:rPr>
              <w:t xml:space="preserve">Приговорка </w:t>
            </w:r>
            <w:r w:rsidRPr="001446CB">
              <w:rPr>
                <w:rFonts w:ascii="Times New Roman" w:eastAsia="Calibri" w:hAnsi="Times New Roman" w:cs="Times New Roman"/>
                <w:color w:val="auto"/>
                <w:lang w:bidi="ar-SA"/>
              </w:rPr>
              <w:t>«Не плач!»</w:t>
            </w:r>
          </w:p>
          <w:p w14:paraId="043F1D9E" w14:textId="77777777" w:rsidR="001446CB" w:rsidRPr="001446CB" w:rsidRDefault="001446CB" w:rsidP="001446CB">
            <w:pPr>
              <w:widowControl/>
              <w:jc w:val="both"/>
              <w:rPr>
                <w:rFonts w:ascii="Times New Roman" w:eastAsia="Calibri" w:hAnsi="Times New Roman" w:cs="Times New Roman"/>
                <w:color w:val="auto"/>
                <w:lang w:bidi="ar-SA"/>
              </w:rPr>
            </w:pPr>
            <w:r w:rsidRPr="001446CB">
              <w:rPr>
                <w:rFonts w:ascii="Times New Roman" w:eastAsia="Calibri" w:hAnsi="Times New Roman" w:cs="Times New Roman"/>
                <w:i/>
                <w:color w:val="auto"/>
                <w:lang w:bidi="ar-SA"/>
              </w:rPr>
              <w:t xml:space="preserve">Колыбельная </w:t>
            </w:r>
            <w:r w:rsidRPr="001446CB">
              <w:rPr>
                <w:rFonts w:ascii="Times New Roman" w:eastAsia="Calibri" w:hAnsi="Times New Roman" w:cs="Times New Roman"/>
                <w:color w:val="auto"/>
                <w:lang w:bidi="ar-SA"/>
              </w:rPr>
              <w:t>– повторение.</w:t>
            </w:r>
          </w:p>
          <w:p w14:paraId="045FEF33" w14:textId="77777777" w:rsidR="001446CB" w:rsidRPr="001446CB" w:rsidRDefault="001446CB" w:rsidP="001446CB">
            <w:pPr>
              <w:widowControl/>
              <w:jc w:val="both"/>
              <w:rPr>
                <w:rFonts w:ascii="Times New Roman" w:eastAsia="Calibri" w:hAnsi="Times New Roman" w:cs="Times New Roman"/>
                <w:color w:val="auto"/>
                <w:lang w:bidi="ar-SA"/>
              </w:rPr>
            </w:pPr>
            <w:r w:rsidRPr="001446CB">
              <w:rPr>
                <w:rFonts w:ascii="Times New Roman" w:eastAsia="Calibri" w:hAnsi="Times New Roman" w:cs="Times New Roman"/>
                <w:i/>
                <w:color w:val="auto"/>
                <w:lang w:bidi="ar-SA"/>
              </w:rPr>
              <w:t xml:space="preserve">Обследование </w:t>
            </w:r>
            <w:r w:rsidRPr="001446CB">
              <w:rPr>
                <w:rFonts w:ascii="Times New Roman" w:eastAsia="Calibri" w:hAnsi="Times New Roman" w:cs="Times New Roman"/>
                <w:color w:val="auto"/>
                <w:lang w:bidi="ar-SA"/>
              </w:rPr>
              <w:t>колокольчиков и бубенчиков.</w:t>
            </w:r>
          </w:p>
          <w:p w14:paraId="6F681EDD" w14:textId="77777777" w:rsidR="001446CB" w:rsidRPr="001446CB" w:rsidRDefault="001446CB" w:rsidP="001446CB">
            <w:pPr>
              <w:widowControl/>
              <w:jc w:val="both"/>
              <w:rPr>
                <w:rFonts w:ascii="Times New Roman" w:eastAsia="Calibri" w:hAnsi="Times New Roman" w:cs="Times New Roman"/>
                <w:color w:val="auto"/>
                <w:lang w:bidi="ar-SA"/>
              </w:rPr>
            </w:pPr>
            <w:r w:rsidRPr="001446CB">
              <w:rPr>
                <w:rFonts w:ascii="Times New Roman" w:eastAsia="Calibri" w:hAnsi="Times New Roman" w:cs="Times New Roman"/>
                <w:i/>
                <w:color w:val="auto"/>
                <w:lang w:bidi="ar-SA"/>
              </w:rPr>
              <w:t>Имитационная игра</w:t>
            </w:r>
            <w:r w:rsidRPr="001446CB">
              <w:rPr>
                <w:rFonts w:ascii="Times New Roman" w:eastAsia="Calibri" w:hAnsi="Times New Roman" w:cs="Times New Roman"/>
                <w:color w:val="auto"/>
                <w:lang w:bidi="ar-SA"/>
              </w:rPr>
              <w:t xml:space="preserve"> «Катание на санях под Новый год».</w:t>
            </w:r>
          </w:p>
        </w:tc>
        <w:tc>
          <w:tcPr>
            <w:tcW w:w="2268" w:type="dxa"/>
            <w:vMerge/>
          </w:tcPr>
          <w:p w14:paraId="0874EBFD" w14:textId="77777777" w:rsidR="001446CB" w:rsidRPr="001446CB" w:rsidRDefault="001446CB" w:rsidP="001446CB">
            <w:pPr>
              <w:widowControl/>
              <w:jc w:val="both"/>
              <w:rPr>
                <w:rFonts w:ascii="Times New Roman" w:eastAsia="Calibri" w:hAnsi="Times New Roman" w:cs="Times New Roman"/>
                <w:color w:val="auto"/>
                <w:lang w:bidi="ar-SA"/>
              </w:rPr>
            </w:pPr>
          </w:p>
        </w:tc>
      </w:tr>
      <w:tr w:rsidR="001446CB" w:rsidRPr="001446CB" w14:paraId="0F3D46E4" w14:textId="77777777" w:rsidTr="0022210B">
        <w:trPr>
          <w:trHeight w:val="440"/>
        </w:trPr>
        <w:tc>
          <w:tcPr>
            <w:tcW w:w="688" w:type="dxa"/>
            <w:vMerge w:val="restart"/>
          </w:tcPr>
          <w:p w14:paraId="4C5719C5"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670" w:type="dxa"/>
            <w:vMerge w:val="restart"/>
          </w:tcPr>
          <w:p w14:paraId="448487BD" w14:textId="77777777" w:rsidR="001446CB" w:rsidRPr="001446CB" w:rsidRDefault="001446CB" w:rsidP="001446CB">
            <w:pPr>
              <w:widowControl/>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январь</w:t>
            </w:r>
          </w:p>
        </w:tc>
        <w:tc>
          <w:tcPr>
            <w:tcW w:w="2099" w:type="dxa"/>
            <w:vMerge w:val="restart"/>
          </w:tcPr>
          <w:p w14:paraId="2B582A17" w14:textId="77777777" w:rsidR="001446CB" w:rsidRPr="001446CB" w:rsidRDefault="001446CB" w:rsidP="001446CB">
            <w:pPr>
              <w:widowControl/>
              <w:jc w:val="center"/>
              <w:rPr>
                <w:rFonts w:ascii="Times New Roman" w:eastAsia="Calibri" w:hAnsi="Times New Roman" w:cs="Times New Roman"/>
                <w:color w:val="auto"/>
                <w:lang w:bidi="ar-SA"/>
              </w:rPr>
            </w:pPr>
            <w:r w:rsidRPr="001446CB">
              <w:rPr>
                <w:rFonts w:ascii="Times New Roman" w:eastAsia="Calibri" w:hAnsi="Times New Roman" w:cs="Times New Roman"/>
                <w:b/>
                <w:color w:val="auto"/>
                <w:lang w:bidi="ar-SA"/>
              </w:rPr>
              <w:t>Емелина неделя - зимние забавы</w:t>
            </w:r>
            <w:r w:rsidRPr="001446CB">
              <w:rPr>
                <w:rFonts w:ascii="Times New Roman" w:eastAsia="Calibri" w:hAnsi="Times New Roman" w:cs="Times New Roman"/>
                <w:color w:val="auto"/>
                <w:lang w:bidi="ar-SA"/>
              </w:rPr>
              <w:t>.</w:t>
            </w:r>
          </w:p>
          <w:p w14:paraId="70537252" w14:textId="77777777" w:rsidR="001446CB" w:rsidRPr="001446CB" w:rsidRDefault="001446CB" w:rsidP="001446CB">
            <w:pPr>
              <w:widowControl/>
              <w:jc w:val="center"/>
              <w:rPr>
                <w:rFonts w:ascii="Times New Roman" w:eastAsia="Calibri" w:hAnsi="Times New Roman" w:cs="Times New Roman"/>
                <w:color w:val="auto"/>
                <w:lang w:bidi="ar-SA"/>
              </w:rPr>
            </w:pPr>
            <w:r w:rsidRPr="001446CB">
              <w:rPr>
                <w:rFonts w:ascii="Times New Roman" w:eastAsia="Calibri" w:hAnsi="Times New Roman" w:cs="Times New Roman"/>
                <w:color w:val="auto"/>
                <w:lang w:bidi="ar-SA"/>
              </w:rPr>
              <w:t xml:space="preserve">Сказка </w:t>
            </w:r>
          </w:p>
        </w:tc>
        <w:tc>
          <w:tcPr>
            <w:tcW w:w="3198" w:type="dxa"/>
            <w:tcBorders>
              <w:bottom w:val="single" w:sz="4" w:space="0" w:color="auto"/>
            </w:tcBorders>
          </w:tcPr>
          <w:p w14:paraId="4C5595F2" w14:textId="77777777" w:rsidR="001446CB" w:rsidRPr="001446CB" w:rsidRDefault="001446CB" w:rsidP="001446CB">
            <w:pPr>
              <w:widowControl/>
              <w:jc w:val="both"/>
              <w:rPr>
                <w:rFonts w:ascii="Times New Roman" w:eastAsia="Calibri" w:hAnsi="Times New Roman" w:cs="Times New Roman"/>
                <w:color w:val="auto"/>
                <w:lang w:bidi="ar-SA"/>
              </w:rPr>
            </w:pPr>
            <w:r w:rsidRPr="001446CB">
              <w:rPr>
                <w:rFonts w:ascii="Times New Roman" w:eastAsia="Calibri" w:hAnsi="Times New Roman" w:cs="Times New Roman"/>
                <w:i/>
                <w:color w:val="auto"/>
                <w:lang w:bidi="ar-SA"/>
              </w:rPr>
              <w:t xml:space="preserve">Знакомство с народным </w:t>
            </w:r>
            <w:proofErr w:type="gramStart"/>
            <w:r w:rsidRPr="001446CB">
              <w:rPr>
                <w:rFonts w:ascii="Times New Roman" w:eastAsia="Calibri" w:hAnsi="Times New Roman" w:cs="Times New Roman"/>
                <w:i/>
                <w:color w:val="auto"/>
                <w:lang w:bidi="ar-SA"/>
              </w:rPr>
              <w:t>календарём  -</w:t>
            </w:r>
            <w:proofErr w:type="gramEnd"/>
            <w:r w:rsidRPr="001446CB">
              <w:rPr>
                <w:rFonts w:ascii="Times New Roman" w:eastAsia="Calibri" w:hAnsi="Times New Roman" w:cs="Times New Roman"/>
                <w:i/>
                <w:color w:val="auto"/>
                <w:lang w:bidi="ar-SA"/>
              </w:rPr>
              <w:t xml:space="preserve"> </w:t>
            </w:r>
            <w:r w:rsidRPr="001446CB">
              <w:rPr>
                <w:rFonts w:ascii="Times New Roman" w:eastAsia="Calibri" w:hAnsi="Times New Roman" w:cs="Times New Roman"/>
                <w:color w:val="auto"/>
                <w:lang w:bidi="ar-SA"/>
              </w:rPr>
              <w:t xml:space="preserve">Емелина неделя. </w:t>
            </w:r>
          </w:p>
        </w:tc>
        <w:tc>
          <w:tcPr>
            <w:tcW w:w="2268" w:type="dxa"/>
            <w:vMerge w:val="restart"/>
          </w:tcPr>
          <w:p w14:paraId="0A663CF5" w14:textId="77777777" w:rsidR="001446CB" w:rsidRPr="001446CB" w:rsidRDefault="001446CB" w:rsidP="001446CB">
            <w:pPr>
              <w:widowControl/>
              <w:jc w:val="center"/>
              <w:rPr>
                <w:rFonts w:ascii="Times New Roman" w:eastAsia="Calibri" w:hAnsi="Times New Roman" w:cs="Times New Roman"/>
                <w:color w:val="auto"/>
                <w:lang w:bidi="ar-SA"/>
              </w:rPr>
            </w:pPr>
            <w:r w:rsidRPr="001446CB">
              <w:rPr>
                <w:rFonts w:ascii="Times New Roman" w:eastAsia="Calibri" w:hAnsi="Times New Roman" w:cs="Times New Roman"/>
                <w:color w:val="auto"/>
                <w:lang w:bidi="ar-SA"/>
              </w:rPr>
              <w:t>Иллюстрации к рассказываемой сказке или картинки –персонажей для «проигрывания» сказки с детьми.</w:t>
            </w:r>
          </w:p>
        </w:tc>
      </w:tr>
      <w:tr w:rsidR="001446CB" w:rsidRPr="001446CB" w14:paraId="01BE6BE7" w14:textId="77777777" w:rsidTr="0022210B">
        <w:trPr>
          <w:trHeight w:val="503"/>
        </w:trPr>
        <w:tc>
          <w:tcPr>
            <w:tcW w:w="688" w:type="dxa"/>
            <w:vMerge/>
          </w:tcPr>
          <w:p w14:paraId="3CD56209"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670" w:type="dxa"/>
            <w:vMerge/>
          </w:tcPr>
          <w:p w14:paraId="611EB880"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2099" w:type="dxa"/>
            <w:vMerge/>
          </w:tcPr>
          <w:p w14:paraId="72990068" w14:textId="77777777" w:rsidR="001446CB" w:rsidRPr="001446CB" w:rsidRDefault="001446CB" w:rsidP="001446CB">
            <w:pPr>
              <w:widowControl/>
              <w:jc w:val="center"/>
              <w:rPr>
                <w:rFonts w:ascii="Times New Roman" w:eastAsia="Calibri" w:hAnsi="Times New Roman" w:cs="Times New Roman"/>
                <w:color w:val="auto"/>
                <w:lang w:bidi="ar-SA"/>
              </w:rPr>
            </w:pPr>
          </w:p>
        </w:tc>
        <w:tc>
          <w:tcPr>
            <w:tcW w:w="3198" w:type="dxa"/>
            <w:tcBorders>
              <w:top w:val="single" w:sz="4" w:space="0" w:color="auto"/>
              <w:bottom w:val="single" w:sz="4" w:space="0" w:color="auto"/>
            </w:tcBorders>
          </w:tcPr>
          <w:p w14:paraId="72B183EC" w14:textId="77777777" w:rsidR="001446CB" w:rsidRPr="001446CB" w:rsidRDefault="001446CB" w:rsidP="001446CB">
            <w:pPr>
              <w:widowControl/>
              <w:shd w:val="clear" w:color="auto" w:fill="FFFFFF"/>
              <w:jc w:val="both"/>
              <w:rPr>
                <w:rFonts w:ascii="Times New Roman" w:eastAsia="Calibri" w:hAnsi="Times New Roman" w:cs="Times New Roman"/>
                <w:color w:val="auto"/>
                <w:lang w:bidi="ar-SA"/>
              </w:rPr>
            </w:pPr>
            <w:r w:rsidRPr="001446CB">
              <w:rPr>
                <w:rFonts w:ascii="Times New Roman" w:eastAsia="Calibri" w:hAnsi="Times New Roman" w:cs="Times New Roman"/>
                <w:i/>
                <w:color w:val="auto"/>
                <w:lang w:bidi="ar-SA"/>
              </w:rPr>
              <w:t xml:space="preserve">Закрепление </w:t>
            </w:r>
            <w:proofErr w:type="spellStart"/>
            <w:proofErr w:type="gramStart"/>
            <w:r w:rsidRPr="001446CB">
              <w:rPr>
                <w:rFonts w:ascii="Times New Roman" w:eastAsia="Calibri" w:hAnsi="Times New Roman" w:cs="Times New Roman"/>
                <w:i/>
                <w:color w:val="auto"/>
                <w:lang w:bidi="ar-SA"/>
              </w:rPr>
              <w:t>понятий:</w:t>
            </w:r>
            <w:r w:rsidRPr="001446CB">
              <w:rPr>
                <w:rFonts w:ascii="Times New Roman" w:eastAsia="Calibri" w:hAnsi="Times New Roman" w:cs="Times New Roman"/>
                <w:color w:val="auto"/>
                <w:lang w:bidi="ar-SA"/>
              </w:rPr>
              <w:t>«</w:t>
            </w:r>
            <w:proofErr w:type="gramEnd"/>
            <w:r w:rsidRPr="001446CB">
              <w:rPr>
                <w:rFonts w:ascii="Times New Roman" w:eastAsia="Calibri" w:hAnsi="Times New Roman" w:cs="Times New Roman"/>
                <w:color w:val="auto"/>
                <w:lang w:bidi="ar-SA"/>
              </w:rPr>
              <w:t>зимняя</w:t>
            </w:r>
            <w:proofErr w:type="spellEnd"/>
            <w:r w:rsidRPr="001446CB">
              <w:rPr>
                <w:rFonts w:ascii="Times New Roman" w:eastAsia="Calibri" w:hAnsi="Times New Roman" w:cs="Times New Roman"/>
                <w:color w:val="auto"/>
                <w:lang w:bidi="ar-SA"/>
              </w:rPr>
              <w:t xml:space="preserve"> одежда», «зимние забавы»</w:t>
            </w:r>
          </w:p>
        </w:tc>
        <w:tc>
          <w:tcPr>
            <w:tcW w:w="2268" w:type="dxa"/>
            <w:vMerge/>
          </w:tcPr>
          <w:p w14:paraId="1F1EF58A" w14:textId="77777777" w:rsidR="001446CB" w:rsidRPr="001446CB" w:rsidRDefault="001446CB" w:rsidP="001446CB">
            <w:pPr>
              <w:widowControl/>
              <w:jc w:val="center"/>
              <w:rPr>
                <w:rFonts w:ascii="Times New Roman" w:eastAsia="Calibri" w:hAnsi="Times New Roman" w:cs="Times New Roman"/>
                <w:color w:val="auto"/>
                <w:lang w:bidi="ar-SA"/>
              </w:rPr>
            </w:pPr>
          </w:p>
        </w:tc>
      </w:tr>
      <w:tr w:rsidR="001446CB" w:rsidRPr="001446CB" w14:paraId="0E4C200E" w14:textId="77777777" w:rsidTr="0022210B">
        <w:trPr>
          <w:trHeight w:val="1403"/>
        </w:trPr>
        <w:tc>
          <w:tcPr>
            <w:tcW w:w="688" w:type="dxa"/>
            <w:vMerge/>
          </w:tcPr>
          <w:p w14:paraId="013E3C50"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670" w:type="dxa"/>
            <w:vMerge/>
          </w:tcPr>
          <w:p w14:paraId="4B9C6FCD"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2099" w:type="dxa"/>
            <w:vMerge/>
          </w:tcPr>
          <w:p w14:paraId="4B79F8C9" w14:textId="77777777" w:rsidR="001446CB" w:rsidRPr="001446CB" w:rsidRDefault="001446CB" w:rsidP="001446CB">
            <w:pPr>
              <w:widowControl/>
              <w:jc w:val="center"/>
              <w:rPr>
                <w:rFonts w:ascii="Times New Roman" w:eastAsia="Calibri" w:hAnsi="Times New Roman" w:cs="Times New Roman"/>
                <w:color w:val="auto"/>
                <w:lang w:bidi="ar-SA"/>
              </w:rPr>
            </w:pPr>
          </w:p>
        </w:tc>
        <w:tc>
          <w:tcPr>
            <w:tcW w:w="3198" w:type="dxa"/>
            <w:tcBorders>
              <w:top w:val="single" w:sz="4" w:space="0" w:color="auto"/>
            </w:tcBorders>
          </w:tcPr>
          <w:p w14:paraId="214A24A4" w14:textId="77777777" w:rsidR="001446CB" w:rsidRPr="001446CB" w:rsidRDefault="001446CB" w:rsidP="001446CB">
            <w:pPr>
              <w:widowControl/>
              <w:jc w:val="both"/>
              <w:rPr>
                <w:rFonts w:ascii="Times New Roman" w:eastAsia="Calibri" w:hAnsi="Times New Roman" w:cs="Times New Roman"/>
                <w:color w:val="auto"/>
                <w:lang w:bidi="ar-SA"/>
              </w:rPr>
            </w:pPr>
            <w:r w:rsidRPr="001446CB">
              <w:rPr>
                <w:rFonts w:ascii="Times New Roman" w:eastAsia="Calibri" w:hAnsi="Times New Roman" w:cs="Times New Roman"/>
                <w:i/>
                <w:color w:val="auto"/>
                <w:lang w:bidi="ar-SA"/>
              </w:rPr>
              <w:t>Игра-имитация:</w:t>
            </w:r>
            <w:r w:rsidRPr="001446CB">
              <w:rPr>
                <w:rFonts w:ascii="Times New Roman" w:eastAsia="Calibri" w:hAnsi="Times New Roman" w:cs="Times New Roman"/>
                <w:color w:val="auto"/>
                <w:lang w:bidi="ar-SA"/>
              </w:rPr>
              <w:t xml:space="preserve"> «Оденемся на зимнюю прогулку».</w:t>
            </w:r>
          </w:p>
          <w:p w14:paraId="346C7774" w14:textId="77777777" w:rsidR="001446CB" w:rsidRPr="001446CB" w:rsidRDefault="001446CB" w:rsidP="001446CB">
            <w:pPr>
              <w:widowControl/>
              <w:jc w:val="both"/>
              <w:rPr>
                <w:rFonts w:ascii="Times New Roman" w:eastAsia="Calibri" w:hAnsi="Times New Roman" w:cs="Times New Roman"/>
                <w:color w:val="auto"/>
                <w:lang w:bidi="ar-SA"/>
              </w:rPr>
            </w:pPr>
            <w:r w:rsidRPr="001446CB">
              <w:rPr>
                <w:rFonts w:ascii="Times New Roman" w:eastAsia="Calibri" w:hAnsi="Times New Roman" w:cs="Times New Roman"/>
                <w:i/>
                <w:color w:val="auto"/>
                <w:lang w:bidi="ar-SA"/>
              </w:rPr>
              <w:t>Дидактическая игра</w:t>
            </w:r>
            <w:r w:rsidRPr="001446CB">
              <w:rPr>
                <w:rFonts w:ascii="Times New Roman" w:eastAsia="Calibri" w:hAnsi="Times New Roman" w:cs="Times New Roman"/>
                <w:color w:val="auto"/>
                <w:lang w:bidi="ar-SA"/>
              </w:rPr>
              <w:t xml:space="preserve"> «Топ-топ».</w:t>
            </w:r>
          </w:p>
          <w:p w14:paraId="402F68BE" w14:textId="77777777" w:rsidR="001446CB" w:rsidRPr="001446CB" w:rsidRDefault="001446CB" w:rsidP="001446CB">
            <w:pPr>
              <w:widowControl/>
              <w:jc w:val="both"/>
              <w:rPr>
                <w:rFonts w:ascii="Times New Roman" w:eastAsia="Calibri" w:hAnsi="Times New Roman" w:cs="Times New Roman"/>
                <w:i/>
                <w:color w:val="auto"/>
                <w:lang w:bidi="ar-SA"/>
              </w:rPr>
            </w:pPr>
            <w:r w:rsidRPr="001446CB">
              <w:rPr>
                <w:rFonts w:ascii="Times New Roman" w:eastAsia="Calibri" w:hAnsi="Times New Roman" w:cs="Times New Roman"/>
                <w:i/>
                <w:color w:val="auto"/>
                <w:lang w:bidi="ar-SA"/>
              </w:rPr>
              <w:t xml:space="preserve">Дыхательное упражнение </w:t>
            </w:r>
          </w:p>
          <w:p w14:paraId="75D2256D" w14:textId="77777777" w:rsidR="001446CB" w:rsidRPr="001446CB" w:rsidRDefault="001446CB" w:rsidP="001446CB">
            <w:pPr>
              <w:widowControl/>
              <w:jc w:val="both"/>
              <w:rPr>
                <w:rFonts w:ascii="Times New Roman" w:eastAsia="Calibri" w:hAnsi="Times New Roman" w:cs="Times New Roman"/>
                <w:color w:val="auto"/>
                <w:lang w:bidi="ar-SA"/>
              </w:rPr>
            </w:pPr>
            <w:r w:rsidRPr="001446CB">
              <w:rPr>
                <w:rFonts w:ascii="Times New Roman" w:eastAsia="Calibri" w:hAnsi="Times New Roman" w:cs="Times New Roman"/>
                <w:i/>
                <w:color w:val="auto"/>
                <w:lang w:bidi="ar-SA"/>
              </w:rPr>
              <w:t>Звукоподражательная игра</w:t>
            </w:r>
            <w:r w:rsidRPr="001446CB">
              <w:rPr>
                <w:rFonts w:ascii="Times New Roman" w:eastAsia="Calibri" w:hAnsi="Times New Roman" w:cs="Times New Roman"/>
                <w:color w:val="auto"/>
                <w:lang w:bidi="ar-SA"/>
              </w:rPr>
              <w:t xml:space="preserve"> с изменением силы звука.</w:t>
            </w:r>
          </w:p>
        </w:tc>
        <w:tc>
          <w:tcPr>
            <w:tcW w:w="2268" w:type="dxa"/>
            <w:vMerge/>
          </w:tcPr>
          <w:p w14:paraId="19F2AFBA" w14:textId="77777777" w:rsidR="001446CB" w:rsidRPr="001446CB" w:rsidRDefault="001446CB" w:rsidP="001446CB">
            <w:pPr>
              <w:widowControl/>
              <w:jc w:val="center"/>
              <w:rPr>
                <w:rFonts w:ascii="Times New Roman" w:eastAsia="Calibri" w:hAnsi="Times New Roman" w:cs="Times New Roman"/>
                <w:color w:val="auto"/>
                <w:lang w:bidi="ar-SA"/>
              </w:rPr>
            </w:pPr>
          </w:p>
        </w:tc>
      </w:tr>
      <w:tr w:rsidR="001446CB" w:rsidRPr="001446CB" w14:paraId="40795259" w14:textId="77777777" w:rsidTr="0022210B">
        <w:trPr>
          <w:trHeight w:val="304"/>
        </w:trPr>
        <w:tc>
          <w:tcPr>
            <w:tcW w:w="688" w:type="dxa"/>
            <w:vMerge w:val="restart"/>
          </w:tcPr>
          <w:p w14:paraId="19767661"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670" w:type="dxa"/>
            <w:vMerge w:val="restart"/>
          </w:tcPr>
          <w:p w14:paraId="70A8310A" w14:textId="77777777" w:rsidR="001446CB" w:rsidRPr="001446CB" w:rsidRDefault="001446CB" w:rsidP="001446CB">
            <w:pPr>
              <w:widowControl/>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февраль</w:t>
            </w:r>
          </w:p>
        </w:tc>
        <w:tc>
          <w:tcPr>
            <w:tcW w:w="2099" w:type="dxa"/>
            <w:vMerge w:val="restart"/>
          </w:tcPr>
          <w:p w14:paraId="7F6E499C" w14:textId="77777777" w:rsidR="001446CB" w:rsidRPr="001446CB" w:rsidRDefault="001446CB" w:rsidP="001446CB">
            <w:pPr>
              <w:widowControl/>
              <w:jc w:val="center"/>
              <w:rPr>
                <w:rFonts w:ascii="Times New Roman" w:eastAsia="Calibri" w:hAnsi="Times New Roman" w:cs="Times New Roman"/>
                <w:color w:val="auto"/>
                <w:lang w:eastAsia="en-US" w:bidi="ar-SA"/>
              </w:rPr>
            </w:pPr>
            <w:r w:rsidRPr="001446CB">
              <w:rPr>
                <w:rFonts w:ascii="Times New Roman" w:eastAsia="Calibri" w:hAnsi="Times New Roman" w:cs="Times New Roman"/>
                <w:b/>
                <w:color w:val="auto"/>
                <w:lang w:eastAsia="en-US" w:bidi="ar-SA"/>
              </w:rPr>
              <w:t>Потешаемся – забавляемся, прибаутками развлекаемся</w:t>
            </w:r>
            <w:r w:rsidRPr="001446CB">
              <w:rPr>
                <w:rFonts w:ascii="Times New Roman" w:eastAsia="Calibri" w:hAnsi="Times New Roman" w:cs="Times New Roman"/>
                <w:color w:val="auto"/>
                <w:lang w:eastAsia="en-US" w:bidi="ar-SA"/>
              </w:rPr>
              <w:t xml:space="preserve"> Прибаутки, потешки, приговорки,</w:t>
            </w:r>
          </w:p>
          <w:p w14:paraId="450AE4FA" w14:textId="77777777" w:rsidR="001446CB" w:rsidRPr="001446CB" w:rsidRDefault="001446CB" w:rsidP="001446CB">
            <w:pPr>
              <w:widowControl/>
              <w:jc w:val="center"/>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приметы</w:t>
            </w:r>
          </w:p>
          <w:p w14:paraId="4DFF15AC"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3198" w:type="dxa"/>
            <w:tcBorders>
              <w:bottom w:val="single" w:sz="4" w:space="0" w:color="auto"/>
            </w:tcBorders>
          </w:tcPr>
          <w:p w14:paraId="4DEF52EE"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i/>
                <w:color w:val="auto"/>
                <w:lang w:eastAsia="en-US" w:bidi="ar-SA"/>
              </w:rPr>
              <w:t xml:space="preserve">Знакомство с народным календарём </w:t>
            </w:r>
            <w:r w:rsidRPr="001446CB">
              <w:rPr>
                <w:rFonts w:ascii="Times New Roman" w:eastAsia="Calibri" w:hAnsi="Times New Roman" w:cs="Times New Roman"/>
                <w:color w:val="auto"/>
                <w:lang w:eastAsia="en-US" w:bidi="ar-SA"/>
              </w:rPr>
              <w:t xml:space="preserve">Ефрем – Сирин, </w:t>
            </w:r>
            <w:proofErr w:type="spellStart"/>
            <w:r w:rsidRPr="001446CB">
              <w:rPr>
                <w:rFonts w:ascii="Times New Roman" w:eastAsia="Calibri" w:hAnsi="Times New Roman" w:cs="Times New Roman"/>
                <w:color w:val="auto"/>
                <w:lang w:eastAsia="en-US" w:bidi="ar-SA"/>
              </w:rPr>
              <w:t>запечник</w:t>
            </w:r>
            <w:proofErr w:type="spellEnd"/>
            <w:r w:rsidRPr="001446CB">
              <w:rPr>
                <w:rFonts w:ascii="Times New Roman" w:eastAsia="Calibri" w:hAnsi="Times New Roman" w:cs="Times New Roman"/>
                <w:color w:val="auto"/>
                <w:lang w:eastAsia="en-US" w:bidi="ar-SA"/>
              </w:rPr>
              <w:t xml:space="preserve">, </w:t>
            </w:r>
            <w:proofErr w:type="spellStart"/>
            <w:r w:rsidRPr="001446CB">
              <w:rPr>
                <w:rFonts w:ascii="Times New Roman" w:eastAsia="Calibri" w:hAnsi="Times New Roman" w:cs="Times New Roman"/>
                <w:color w:val="auto"/>
                <w:lang w:eastAsia="en-US" w:bidi="ar-SA"/>
              </w:rPr>
              <w:t>прибаутник</w:t>
            </w:r>
            <w:proofErr w:type="spellEnd"/>
          </w:p>
        </w:tc>
        <w:tc>
          <w:tcPr>
            <w:tcW w:w="2268" w:type="dxa"/>
            <w:vMerge w:val="restart"/>
          </w:tcPr>
          <w:p w14:paraId="714D606E" w14:textId="77777777" w:rsidR="001446CB" w:rsidRPr="001446CB" w:rsidRDefault="001446CB" w:rsidP="001446CB">
            <w:pPr>
              <w:widowControl/>
              <w:jc w:val="center"/>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Картинки (или атрибуты) для игры в чаепитие</w:t>
            </w:r>
          </w:p>
        </w:tc>
      </w:tr>
      <w:tr w:rsidR="001446CB" w:rsidRPr="001446CB" w14:paraId="70C2D41C" w14:textId="77777777" w:rsidTr="0022210B">
        <w:trPr>
          <w:trHeight w:val="152"/>
        </w:trPr>
        <w:tc>
          <w:tcPr>
            <w:tcW w:w="688" w:type="dxa"/>
            <w:vMerge/>
          </w:tcPr>
          <w:p w14:paraId="0958F9E0"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670" w:type="dxa"/>
            <w:vMerge/>
          </w:tcPr>
          <w:p w14:paraId="3576BC2D"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2099" w:type="dxa"/>
            <w:vMerge/>
          </w:tcPr>
          <w:p w14:paraId="271DCDDC" w14:textId="77777777" w:rsidR="001446CB" w:rsidRPr="001446CB" w:rsidRDefault="001446CB" w:rsidP="001446CB">
            <w:pPr>
              <w:widowControl/>
              <w:jc w:val="center"/>
              <w:rPr>
                <w:rFonts w:ascii="Times New Roman" w:eastAsia="Calibri" w:hAnsi="Times New Roman" w:cs="Times New Roman"/>
                <w:b/>
                <w:color w:val="auto"/>
                <w:lang w:eastAsia="en-US" w:bidi="ar-SA"/>
              </w:rPr>
            </w:pPr>
          </w:p>
        </w:tc>
        <w:tc>
          <w:tcPr>
            <w:tcW w:w="3198" w:type="dxa"/>
            <w:tcBorders>
              <w:top w:val="single" w:sz="4" w:space="0" w:color="auto"/>
              <w:bottom w:val="single" w:sz="4" w:space="0" w:color="auto"/>
            </w:tcBorders>
          </w:tcPr>
          <w:p w14:paraId="3D6F3DA6"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i/>
                <w:color w:val="auto"/>
                <w:lang w:eastAsia="en-US" w:bidi="ar-SA"/>
              </w:rPr>
              <w:t xml:space="preserve">Введение понятий: </w:t>
            </w:r>
            <w:r w:rsidRPr="001446CB">
              <w:rPr>
                <w:rFonts w:ascii="Times New Roman" w:eastAsia="Calibri" w:hAnsi="Times New Roman" w:cs="Times New Roman"/>
                <w:color w:val="auto"/>
                <w:lang w:eastAsia="en-US" w:bidi="ar-SA"/>
              </w:rPr>
              <w:t>«прибаутка», «забава», «забавляться», «потеха», «потешаться</w:t>
            </w:r>
            <w:proofErr w:type="gramStart"/>
            <w:r w:rsidRPr="001446CB">
              <w:rPr>
                <w:rFonts w:ascii="Times New Roman" w:eastAsia="Calibri" w:hAnsi="Times New Roman" w:cs="Times New Roman"/>
                <w:color w:val="auto"/>
                <w:lang w:eastAsia="en-US" w:bidi="ar-SA"/>
              </w:rPr>
              <w:t>»,  «</w:t>
            </w:r>
            <w:proofErr w:type="gramEnd"/>
            <w:r w:rsidRPr="001446CB">
              <w:rPr>
                <w:rFonts w:ascii="Times New Roman" w:eastAsia="Calibri" w:hAnsi="Times New Roman" w:cs="Times New Roman"/>
                <w:color w:val="auto"/>
                <w:lang w:eastAsia="en-US" w:bidi="ar-SA"/>
              </w:rPr>
              <w:t>кусковой», «вприкуску»</w:t>
            </w:r>
          </w:p>
        </w:tc>
        <w:tc>
          <w:tcPr>
            <w:tcW w:w="2268" w:type="dxa"/>
            <w:vMerge/>
          </w:tcPr>
          <w:p w14:paraId="6F9CE324" w14:textId="77777777" w:rsidR="001446CB" w:rsidRPr="001446CB" w:rsidRDefault="001446CB" w:rsidP="001446CB">
            <w:pPr>
              <w:widowControl/>
              <w:rPr>
                <w:rFonts w:ascii="Times New Roman" w:eastAsia="Calibri" w:hAnsi="Times New Roman" w:cs="Times New Roman"/>
                <w:color w:val="auto"/>
                <w:lang w:eastAsia="en-US" w:bidi="ar-SA"/>
              </w:rPr>
            </w:pPr>
          </w:p>
        </w:tc>
      </w:tr>
      <w:tr w:rsidR="001446CB" w:rsidRPr="001446CB" w14:paraId="0620E7D4" w14:textId="77777777" w:rsidTr="0022210B">
        <w:trPr>
          <w:trHeight w:val="156"/>
        </w:trPr>
        <w:tc>
          <w:tcPr>
            <w:tcW w:w="688" w:type="dxa"/>
            <w:vMerge/>
          </w:tcPr>
          <w:p w14:paraId="7D503612"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670" w:type="dxa"/>
            <w:vMerge/>
          </w:tcPr>
          <w:p w14:paraId="09375325"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2099" w:type="dxa"/>
            <w:vMerge/>
          </w:tcPr>
          <w:p w14:paraId="2A7D56A2" w14:textId="77777777" w:rsidR="001446CB" w:rsidRPr="001446CB" w:rsidRDefault="001446CB" w:rsidP="001446CB">
            <w:pPr>
              <w:widowControl/>
              <w:jc w:val="center"/>
              <w:rPr>
                <w:rFonts w:ascii="Times New Roman" w:eastAsia="Calibri" w:hAnsi="Times New Roman" w:cs="Times New Roman"/>
                <w:b/>
                <w:color w:val="auto"/>
                <w:lang w:eastAsia="en-US" w:bidi="ar-SA"/>
              </w:rPr>
            </w:pPr>
          </w:p>
        </w:tc>
        <w:tc>
          <w:tcPr>
            <w:tcW w:w="3198" w:type="dxa"/>
            <w:tcBorders>
              <w:top w:val="single" w:sz="4" w:space="0" w:color="auto"/>
              <w:bottom w:val="single" w:sz="4" w:space="0" w:color="auto"/>
            </w:tcBorders>
          </w:tcPr>
          <w:p w14:paraId="2571546D"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i/>
                <w:color w:val="auto"/>
                <w:lang w:eastAsia="en-US" w:bidi="ar-SA"/>
              </w:rPr>
              <w:t xml:space="preserve">Закрепление понятий: </w:t>
            </w:r>
            <w:r w:rsidRPr="001446CB">
              <w:rPr>
                <w:rFonts w:ascii="Times New Roman" w:eastAsia="Calibri" w:hAnsi="Times New Roman" w:cs="Times New Roman"/>
                <w:color w:val="auto"/>
                <w:lang w:eastAsia="en-US" w:bidi="ar-SA"/>
              </w:rPr>
              <w:t>«самовар», «варенье», «мёд», «лакомиться»</w:t>
            </w:r>
          </w:p>
        </w:tc>
        <w:tc>
          <w:tcPr>
            <w:tcW w:w="2268" w:type="dxa"/>
            <w:vMerge/>
          </w:tcPr>
          <w:p w14:paraId="07C0AFB2" w14:textId="77777777" w:rsidR="001446CB" w:rsidRPr="001446CB" w:rsidRDefault="001446CB" w:rsidP="001446CB">
            <w:pPr>
              <w:widowControl/>
              <w:rPr>
                <w:rFonts w:ascii="Times New Roman" w:eastAsia="Calibri" w:hAnsi="Times New Roman" w:cs="Times New Roman"/>
                <w:color w:val="auto"/>
                <w:lang w:eastAsia="en-US" w:bidi="ar-SA"/>
              </w:rPr>
            </w:pPr>
          </w:p>
        </w:tc>
      </w:tr>
      <w:tr w:rsidR="001446CB" w:rsidRPr="001446CB" w14:paraId="156D3C20" w14:textId="77777777" w:rsidTr="0022210B">
        <w:trPr>
          <w:trHeight w:val="1205"/>
        </w:trPr>
        <w:tc>
          <w:tcPr>
            <w:tcW w:w="688" w:type="dxa"/>
            <w:vMerge/>
          </w:tcPr>
          <w:p w14:paraId="376A7147"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670" w:type="dxa"/>
            <w:vMerge/>
          </w:tcPr>
          <w:p w14:paraId="098892A7"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2099" w:type="dxa"/>
            <w:vMerge/>
          </w:tcPr>
          <w:p w14:paraId="576ECCAF" w14:textId="77777777" w:rsidR="001446CB" w:rsidRPr="001446CB" w:rsidRDefault="001446CB" w:rsidP="001446CB">
            <w:pPr>
              <w:widowControl/>
              <w:jc w:val="center"/>
              <w:rPr>
                <w:rFonts w:ascii="Times New Roman" w:eastAsia="Calibri" w:hAnsi="Times New Roman" w:cs="Times New Roman"/>
                <w:b/>
                <w:color w:val="auto"/>
                <w:lang w:eastAsia="en-US" w:bidi="ar-SA"/>
              </w:rPr>
            </w:pPr>
          </w:p>
        </w:tc>
        <w:tc>
          <w:tcPr>
            <w:tcW w:w="3198" w:type="dxa"/>
            <w:tcBorders>
              <w:top w:val="single" w:sz="4" w:space="0" w:color="auto"/>
            </w:tcBorders>
          </w:tcPr>
          <w:p w14:paraId="50AF425F" w14:textId="77777777" w:rsidR="001446CB" w:rsidRPr="001446CB" w:rsidRDefault="001446CB" w:rsidP="001446CB">
            <w:pPr>
              <w:widowControl/>
              <w:shd w:val="clear" w:color="auto" w:fill="FFFFFF"/>
              <w:jc w:val="both"/>
              <w:rPr>
                <w:rFonts w:ascii="Times New Roman" w:eastAsia="Calibri" w:hAnsi="Times New Roman" w:cs="Times New Roman"/>
                <w:color w:val="auto"/>
                <w:lang w:bidi="ar-SA"/>
              </w:rPr>
            </w:pPr>
            <w:r w:rsidRPr="001446CB">
              <w:rPr>
                <w:rFonts w:ascii="Times New Roman" w:eastAsia="Calibri" w:hAnsi="Times New Roman" w:cs="Times New Roman"/>
                <w:color w:val="auto"/>
                <w:lang w:bidi="ar-SA"/>
              </w:rPr>
              <w:t>Слушание и заучивание потешек, прибауток</w:t>
            </w:r>
          </w:p>
          <w:p w14:paraId="6E920675" w14:textId="77777777" w:rsidR="001446CB" w:rsidRPr="001446CB" w:rsidRDefault="001446CB" w:rsidP="001446CB">
            <w:pPr>
              <w:widowControl/>
              <w:shd w:val="clear" w:color="auto" w:fill="FFFFFF"/>
              <w:jc w:val="both"/>
              <w:rPr>
                <w:rFonts w:ascii="Times New Roman" w:eastAsia="Calibri" w:hAnsi="Times New Roman" w:cs="Times New Roman"/>
                <w:color w:val="auto"/>
                <w:lang w:bidi="ar-SA"/>
              </w:rPr>
            </w:pPr>
            <w:r w:rsidRPr="001446CB">
              <w:rPr>
                <w:rFonts w:ascii="Times New Roman" w:eastAsia="Calibri" w:hAnsi="Times New Roman" w:cs="Times New Roman"/>
                <w:color w:val="auto"/>
                <w:lang w:bidi="ar-SA"/>
              </w:rPr>
              <w:t>Игра-имитация «Готовим чай в самоваре»</w:t>
            </w:r>
          </w:p>
        </w:tc>
        <w:tc>
          <w:tcPr>
            <w:tcW w:w="2268" w:type="dxa"/>
            <w:vMerge/>
          </w:tcPr>
          <w:p w14:paraId="730EAF6F" w14:textId="77777777" w:rsidR="001446CB" w:rsidRPr="001446CB" w:rsidRDefault="001446CB" w:rsidP="001446CB">
            <w:pPr>
              <w:widowControl/>
              <w:rPr>
                <w:rFonts w:ascii="Times New Roman" w:eastAsia="Calibri" w:hAnsi="Times New Roman" w:cs="Times New Roman"/>
                <w:color w:val="auto"/>
                <w:lang w:eastAsia="en-US" w:bidi="ar-SA"/>
              </w:rPr>
            </w:pPr>
          </w:p>
        </w:tc>
      </w:tr>
      <w:tr w:rsidR="001446CB" w:rsidRPr="001446CB" w14:paraId="1B1A4B4C" w14:textId="77777777" w:rsidTr="0022210B">
        <w:trPr>
          <w:trHeight w:val="515"/>
        </w:trPr>
        <w:tc>
          <w:tcPr>
            <w:tcW w:w="688" w:type="dxa"/>
            <w:vMerge w:val="restart"/>
          </w:tcPr>
          <w:p w14:paraId="1AA84269"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670" w:type="dxa"/>
            <w:vMerge w:val="restart"/>
          </w:tcPr>
          <w:p w14:paraId="4408851E" w14:textId="77777777" w:rsidR="001446CB" w:rsidRPr="001446CB" w:rsidRDefault="001446CB" w:rsidP="001446CB">
            <w:pPr>
              <w:widowControl/>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Март</w:t>
            </w:r>
          </w:p>
        </w:tc>
        <w:tc>
          <w:tcPr>
            <w:tcW w:w="2099" w:type="dxa"/>
            <w:vMerge w:val="restart"/>
          </w:tcPr>
          <w:p w14:paraId="15E7BAF9" w14:textId="77777777" w:rsidR="001446CB" w:rsidRPr="001446CB" w:rsidRDefault="001446CB" w:rsidP="001446CB">
            <w:pPr>
              <w:widowControl/>
              <w:jc w:val="center"/>
              <w:rPr>
                <w:rFonts w:ascii="Times New Roman" w:eastAsia="Calibri" w:hAnsi="Times New Roman" w:cs="Times New Roman"/>
                <w:color w:val="auto"/>
                <w:lang w:bidi="ar-SA"/>
              </w:rPr>
            </w:pPr>
            <w:r w:rsidRPr="001446CB">
              <w:rPr>
                <w:rFonts w:ascii="Times New Roman" w:eastAsia="Calibri" w:hAnsi="Times New Roman" w:cs="Times New Roman"/>
                <w:b/>
                <w:color w:val="auto"/>
                <w:lang w:bidi="ar-SA"/>
              </w:rPr>
              <w:t>Матушкины игры:</w:t>
            </w:r>
          </w:p>
          <w:p w14:paraId="75FCAB96" w14:textId="77777777" w:rsidR="001446CB" w:rsidRPr="001446CB" w:rsidRDefault="001446CB" w:rsidP="001446CB">
            <w:pPr>
              <w:widowControl/>
              <w:jc w:val="center"/>
              <w:rPr>
                <w:rFonts w:ascii="Times New Roman" w:eastAsia="Calibri" w:hAnsi="Times New Roman" w:cs="Times New Roman"/>
                <w:color w:val="auto"/>
                <w:lang w:bidi="ar-SA"/>
              </w:rPr>
            </w:pPr>
            <w:proofErr w:type="spellStart"/>
            <w:r w:rsidRPr="001446CB">
              <w:rPr>
                <w:rFonts w:ascii="Times New Roman" w:eastAsia="Calibri" w:hAnsi="Times New Roman" w:cs="Times New Roman"/>
                <w:color w:val="auto"/>
                <w:lang w:bidi="ar-SA"/>
              </w:rPr>
              <w:t>пестушки</w:t>
            </w:r>
            <w:proofErr w:type="spellEnd"/>
            <w:r w:rsidRPr="001446CB">
              <w:rPr>
                <w:rFonts w:ascii="Times New Roman" w:eastAsia="Calibri" w:hAnsi="Times New Roman" w:cs="Times New Roman"/>
                <w:color w:val="auto"/>
                <w:lang w:bidi="ar-SA"/>
              </w:rPr>
              <w:t xml:space="preserve">, потешки, </w:t>
            </w:r>
            <w:proofErr w:type="spellStart"/>
            <w:r w:rsidRPr="001446CB">
              <w:rPr>
                <w:rFonts w:ascii="Times New Roman" w:eastAsia="Calibri" w:hAnsi="Times New Roman" w:cs="Times New Roman"/>
                <w:color w:val="auto"/>
                <w:lang w:bidi="ar-SA"/>
              </w:rPr>
              <w:t>поскакушки</w:t>
            </w:r>
            <w:proofErr w:type="spellEnd"/>
            <w:r w:rsidRPr="001446CB">
              <w:rPr>
                <w:rFonts w:ascii="Times New Roman" w:eastAsia="Calibri" w:hAnsi="Times New Roman" w:cs="Times New Roman"/>
                <w:color w:val="auto"/>
                <w:lang w:bidi="ar-SA"/>
              </w:rPr>
              <w:t xml:space="preserve"> «ладушки», «пеленашки», «</w:t>
            </w:r>
            <w:proofErr w:type="spellStart"/>
            <w:r w:rsidRPr="001446CB">
              <w:rPr>
                <w:rFonts w:ascii="Times New Roman" w:eastAsia="Calibri" w:hAnsi="Times New Roman" w:cs="Times New Roman"/>
                <w:color w:val="auto"/>
                <w:lang w:bidi="ar-SA"/>
              </w:rPr>
              <w:t>потягушки</w:t>
            </w:r>
            <w:proofErr w:type="spellEnd"/>
            <w:r w:rsidRPr="001446CB">
              <w:rPr>
                <w:rFonts w:ascii="Times New Roman" w:eastAsia="Calibri" w:hAnsi="Times New Roman" w:cs="Times New Roman"/>
                <w:color w:val="auto"/>
                <w:lang w:bidi="ar-SA"/>
              </w:rPr>
              <w:t>»</w:t>
            </w:r>
          </w:p>
          <w:p w14:paraId="794F7E1E" w14:textId="77777777" w:rsidR="001446CB" w:rsidRPr="001446CB" w:rsidRDefault="001446CB" w:rsidP="001446CB">
            <w:pPr>
              <w:widowControl/>
              <w:shd w:val="clear" w:color="auto" w:fill="FFFFFF"/>
              <w:ind w:hanging="380"/>
              <w:jc w:val="both"/>
              <w:rPr>
                <w:rFonts w:ascii="Times New Roman" w:eastAsia="Calibri" w:hAnsi="Times New Roman" w:cs="Times New Roman"/>
                <w:color w:val="auto"/>
                <w:lang w:bidi="ar-SA"/>
              </w:rPr>
            </w:pPr>
          </w:p>
        </w:tc>
        <w:tc>
          <w:tcPr>
            <w:tcW w:w="3198" w:type="dxa"/>
            <w:tcBorders>
              <w:bottom w:val="single" w:sz="4" w:space="0" w:color="auto"/>
            </w:tcBorders>
          </w:tcPr>
          <w:p w14:paraId="79A64300" w14:textId="77777777" w:rsidR="001446CB" w:rsidRPr="001446CB" w:rsidRDefault="001446CB" w:rsidP="001446CB">
            <w:pPr>
              <w:widowControl/>
              <w:shd w:val="clear" w:color="auto" w:fill="FFFFFF"/>
              <w:jc w:val="both"/>
              <w:rPr>
                <w:rFonts w:ascii="Times New Roman" w:eastAsia="Calibri" w:hAnsi="Times New Roman" w:cs="Times New Roman"/>
                <w:color w:val="auto"/>
                <w:lang w:bidi="ar-SA"/>
              </w:rPr>
            </w:pPr>
            <w:r w:rsidRPr="001446CB">
              <w:rPr>
                <w:rFonts w:ascii="Times New Roman" w:eastAsia="Calibri" w:hAnsi="Times New Roman" w:cs="Times New Roman"/>
                <w:i/>
                <w:color w:val="auto"/>
                <w:lang w:bidi="ar-SA"/>
              </w:rPr>
              <w:t xml:space="preserve">Знакомство с традициями и фольклором - </w:t>
            </w:r>
            <w:r w:rsidRPr="001446CB">
              <w:rPr>
                <w:rFonts w:ascii="Times New Roman" w:eastAsia="Calibri" w:hAnsi="Times New Roman" w:cs="Times New Roman"/>
                <w:color w:val="auto"/>
                <w:lang w:bidi="ar-SA"/>
              </w:rPr>
              <w:t>маму поздравляем, с нею мы играем!</w:t>
            </w:r>
          </w:p>
        </w:tc>
        <w:tc>
          <w:tcPr>
            <w:tcW w:w="2268" w:type="dxa"/>
            <w:vMerge w:val="restart"/>
          </w:tcPr>
          <w:p w14:paraId="7A654BCF" w14:textId="77777777" w:rsidR="001446CB" w:rsidRPr="001446CB" w:rsidRDefault="001446CB" w:rsidP="001446CB">
            <w:pPr>
              <w:widowControl/>
              <w:jc w:val="center"/>
              <w:rPr>
                <w:rFonts w:ascii="Times New Roman" w:eastAsia="Calibri" w:hAnsi="Times New Roman" w:cs="Times New Roman"/>
                <w:color w:val="auto"/>
                <w:lang w:bidi="ar-SA"/>
              </w:rPr>
            </w:pPr>
            <w:r w:rsidRPr="001446CB">
              <w:rPr>
                <w:rFonts w:ascii="Times New Roman" w:eastAsia="Calibri" w:hAnsi="Times New Roman" w:cs="Times New Roman"/>
                <w:color w:val="auto"/>
                <w:lang w:bidi="ar-SA"/>
              </w:rPr>
              <w:t>Платочки -бумажные салфетки с ласковыми словами для мамы</w:t>
            </w:r>
          </w:p>
        </w:tc>
      </w:tr>
      <w:tr w:rsidR="001446CB" w:rsidRPr="001446CB" w14:paraId="4A55B76C" w14:textId="77777777" w:rsidTr="0022210B">
        <w:trPr>
          <w:trHeight w:val="162"/>
        </w:trPr>
        <w:tc>
          <w:tcPr>
            <w:tcW w:w="688" w:type="dxa"/>
            <w:vMerge/>
          </w:tcPr>
          <w:p w14:paraId="5AC76944"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670" w:type="dxa"/>
            <w:vMerge/>
          </w:tcPr>
          <w:p w14:paraId="2F1E3A8F"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2099" w:type="dxa"/>
            <w:vMerge/>
          </w:tcPr>
          <w:p w14:paraId="35B94628" w14:textId="77777777" w:rsidR="001446CB" w:rsidRPr="001446CB" w:rsidRDefault="001446CB" w:rsidP="001446CB">
            <w:pPr>
              <w:widowControl/>
              <w:jc w:val="center"/>
              <w:rPr>
                <w:rFonts w:ascii="Times New Roman" w:eastAsia="Calibri" w:hAnsi="Times New Roman" w:cs="Times New Roman"/>
                <w:b/>
                <w:color w:val="auto"/>
                <w:lang w:bidi="ar-SA"/>
              </w:rPr>
            </w:pPr>
          </w:p>
        </w:tc>
        <w:tc>
          <w:tcPr>
            <w:tcW w:w="3198" w:type="dxa"/>
            <w:tcBorders>
              <w:top w:val="single" w:sz="4" w:space="0" w:color="auto"/>
              <w:bottom w:val="single" w:sz="4" w:space="0" w:color="auto"/>
            </w:tcBorders>
          </w:tcPr>
          <w:p w14:paraId="1FC54DF1"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i/>
                <w:color w:val="auto"/>
                <w:lang w:eastAsia="en-US" w:bidi="ar-SA"/>
              </w:rPr>
              <w:t xml:space="preserve">Введение понятий: </w:t>
            </w:r>
            <w:r w:rsidRPr="001446CB">
              <w:rPr>
                <w:rFonts w:ascii="Times New Roman" w:eastAsia="Calibri" w:hAnsi="Times New Roman" w:cs="Times New Roman"/>
                <w:color w:val="auto"/>
                <w:lang w:eastAsia="en-US" w:bidi="ar-SA"/>
              </w:rPr>
              <w:t>«пестовать»</w:t>
            </w:r>
          </w:p>
        </w:tc>
        <w:tc>
          <w:tcPr>
            <w:tcW w:w="2268" w:type="dxa"/>
            <w:vMerge/>
          </w:tcPr>
          <w:p w14:paraId="6F4BCF1E" w14:textId="77777777" w:rsidR="001446CB" w:rsidRPr="001446CB" w:rsidRDefault="001446CB" w:rsidP="001446CB">
            <w:pPr>
              <w:widowControl/>
              <w:jc w:val="center"/>
              <w:rPr>
                <w:rFonts w:ascii="Times New Roman" w:eastAsia="Calibri" w:hAnsi="Times New Roman" w:cs="Times New Roman"/>
                <w:color w:val="auto"/>
                <w:lang w:bidi="ar-SA"/>
              </w:rPr>
            </w:pPr>
          </w:p>
        </w:tc>
      </w:tr>
      <w:tr w:rsidR="001446CB" w:rsidRPr="001446CB" w14:paraId="703CC774" w14:textId="77777777" w:rsidTr="0022210B">
        <w:trPr>
          <w:trHeight w:val="148"/>
        </w:trPr>
        <w:tc>
          <w:tcPr>
            <w:tcW w:w="688" w:type="dxa"/>
            <w:vMerge/>
          </w:tcPr>
          <w:p w14:paraId="556A7815"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670" w:type="dxa"/>
            <w:vMerge/>
          </w:tcPr>
          <w:p w14:paraId="708DB344"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2099" w:type="dxa"/>
            <w:vMerge/>
          </w:tcPr>
          <w:p w14:paraId="0723184A" w14:textId="77777777" w:rsidR="001446CB" w:rsidRPr="001446CB" w:rsidRDefault="001446CB" w:rsidP="001446CB">
            <w:pPr>
              <w:widowControl/>
              <w:jc w:val="center"/>
              <w:rPr>
                <w:rFonts w:ascii="Times New Roman" w:eastAsia="Calibri" w:hAnsi="Times New Roman" w:cs="Times New Roman"/>
                <w:b/>
                <w:color w:val="auto"/>
                <w:lang w:bidi="ar-SA"/>
              </w:rPr>
            </w:pPr>
          </w:p>
        </w:tc>
        <w:tc>
          <w:tcPr>
            <w:tcW w:w="3198" w:type="dxa"/>
            <w:tcBorders>
              <w:top w:val="single" w:sz="4" w:space="0" w:color="auto"/>
              <w:bottom w:val="single" w:sz="4" w:space="0" w:color="auto"/>
            </w:tcBorders>
          </w:tcPr>
          <w:p w14:paraId="6867879A"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i/>
                <w:color w:val="auto"/>
                <w:lang w:eastAsia="en-US" w:bidi="ar-SA"/>
              </w:rPr>
              <w:t xml:space="preserve">Закрепление понятий: </w:t>
            </w:r>
            <w:r w:rsidRPr="001446CB">
              <w:rPr>
                <w:rFonts w:ascii="Times New Roman" w:eastAsia="Calibri" w:hAnsi="Times New Roman" w:cs="Times New Roman"/>
                <w:color w:val="auto"/>
                <w:lang w:eastAsia="en-US" w:bidi="ar-SA"/>
              </w:rPr>
              <w:t>«потешать»</w:t>
            </w:r>
          </w:p>
        </w:tc>
        <w:tc>
          <w:tcPr>
            <w:tcW w:w="2268" w:type="dxa"/>
            <w:vMerge/>
          </w:tcPr>
          <w:p w14:paraId="66CA0C0A" w14:textId="77777777" w:rsidR="001446CB" w:rsidRPr="001446CB" w:rsidRDefault="001446CB" w:rsidP="001446CB">
            <w:pPr>
              <w:widowControl/>
              <w:jc w:val="center"/>
              <w:rPr>
                <w:rFonts w:ascii="Times New Roman" w:eastAsia="Calibri" w:hAnsi="Times New Roman" w:cs="Times New Roman"/>
                <w:color w:val="auto"/>
                <w:lang w:bidi="ar-SA"/>
              </w:rPr>
            </w:pPr>
          </w:p>
        </w:tc>
      </w:tr>
      <w:tr w:rsidR="001446CB" w:rsidRPr="001446CB" w14:paraId="2BAA51D8" w14:textId="77777777" w:rsidTr="0022210B">
        <w:trPr>
          <w:trHeight w:val="2192"/>
        </w:trPr>
        <w:tc>
          <w:tcPr>
            <w:tcW w:w="688" w:type="dxa"/>
            <w:vMerge/>
          </w:tcPr>
          <w:p w14:paraId="66BC9597"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670" w:type="dxa"/>
            <w:vMerge/>
          </w:tcPr>
          <w:p w14:paraId="6BC3A3C9"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2099" w:type="dxa"/>
            <w:vMerge/>
          </w:tcPr>
          <w:p w14:paraId="4B6F3F5E" w14:textId="77777777" w:rsidR="001446CB" w:rsidRPr="001446CB" w:rsidRDefault="001446CB" w:rsidP="001446CB">
            <w:pPr>
              <w:widowControl/>
              <w:jc w:val="center"/>
              <w:rPr>
                <w:rFonts w:ascii="Times New Roman" w:eastAsia="Calibri" w:hAnsi="Times New Roman" w:cs="Times New Roman"/>
                <w:b/>
                <w:color w:val="auto"/>
                <w:lang w:bidi="ar-SA"/>
              </w:rPr>
            </w:pPr>
          </w:p>
        </w:tc>
        <w:tc>
          <w:tcPr>
            <w:tcW w:w="3198" w:type="dxa"/>
            <w:tcBorders>
              <w:top w:val="single" w:sz="4" w:space="0" w:color="auto"/>
            </w:tcBorders>
          </w:tcPr>
          <w:p w14:paraId="05DEE1FA" w14:textId="77777777" w:rsidR="001446CB" w:rsidRPr="001446CB" w:rsidRDefault="001446CB" w:rsidP="001446CB">
            <w:pPr>
              <w:widowControl/>
              <w:jc w:val="both"/>
              <w:rPr>
                <w:rFonts w:ascii="Times New Roman" w:eastAsia="Calibri" w:hAnsi="Times New Roman" w:cs="Times New Roman"/>
                <w:color w:val="auto"/>
                <w:lang w:bidi="ar-SA"/>
              </w:rPr>
            </w:pPr>
            <w:r w:rsidRPr="001446CB">
              <w:rPr>
                <w:rFonts w:ascii="Times New Roman" w:eastAsia="Calibri" w:hAnsi="Times New Roman" w:cs="Times New Roman"/>
                <w:i/>
                <w:color w:val="auto"/>
                <w:lang w:bidi="ar-SA"/>
              </w:rPr>
              <w:t>Дидактическая игра</w:t>
            </w:r>
            <w:r w:rsidRPr="001446CB">
              <w:rPr>
                <w:rFonts w:ascii="Times New Roman" w:eastAsia="Calibri" w:hAnsi="Times New Roman" w:cs="Times New Roman"/>
                <w:color w:val="auto"/>
                <w:lang w:bidi="ar-SA"/>
              </w:rPr>
              <w:t xml:space="preserve"> «Моя мама…» подбор прилагательных-определений.</w:t>
            </w:r>
          </w:p>
          <w:p w14:paraId="528FEBB7" w14:textId="77777777" w:rsidR="001446CB" w:rsidRPr="001446CB" w:rsidRDefault="001446CB" w:rsidP="001446CB">
            <w:pPr>
              <w:widowControl/>
              <w:jc w:val="both"/>
              <w:rPr>
                <w:rFonts w:ascii="Times New Roman" w:eastAsia="Calibri" w:hAnsi="Times New Roman" w:cs="Times New Roman"/>
                <w:color w:val="auto"/>
                <w:lang w:bidi="ar-SA"/>
              </w:rPr>
            </w:pPr>
            <w:r w:rsidRPr="001446CB">
              <w:rPr>
                <w:rFonts w:ascii="Times New Roman" w:eastAsia="Calibri" w:hAnsi="Times New Roman" w:cs="Times New Roman"/>
                <w:i/>
                <w:color w:val="auto"/>
                <w:lang w:bidi="ar-SA"/>
              </w:rPr>
              <w:t>Дидактическая игра</w:t>
            </w:r>
            <w:r w:rsidRPr="001446CB">
              <w:rPr>
                <w:rFonts w:ascii="Times New Roman" w:eastAsia="Calibri" w:hAnsi="Times New Roman" w:cs="Times New Roman"/>
                <w:color w:val="auto"/>
                <w:lang w:bidi="ar-SA"/>
              </w:rPr>
              <w:t xml:space="preserve"> «Покажем, как маме помогаем»</w:t>
            </w:r>
          </w:p>
          <w:p w14:paraId="7652B8A6" w14:textId="77777777" w:rsidR="001446CB" w:rsidRPr="001446CB" w:rsidRDefault="001446CB" w:rsidP="001446CB">
            <w:pPr>
              <w:widowControl/>
              <w:jc w:val="both"/>
              <w:rPr>
                <w:rFonts w:ascii="Times New Roman" w:eastAsia="Calibri" w:hAnsi="Times New Roman" w:cs="Times New Roman"/>
                <w:color w:val="auto"/>
                <w:lang w:bidi="ar-SA"/>
              </w:rPr>
            </w:pPr>
            <w:r w:rsidRPr="001446CB">
              <w:rPr>
                <w:rFonts w:ascii="Times New Roman" w:eastAsia="Calibri" w:hAnsi="Times New Roman" w:cs="Times New Roman"/>
                <w:i/>
                <w:color w:val="auto"/>
                <w:lang w:bidi="ar-SA"/>
              </w:rPr>
              <w:t>Словесная игра</w:t>
            </w:r>
            <w:r w:rsidRPr="001446CB">
              <w:rPr>
                <w:rFonts w:ascii="Times New Roman" w:eastAsia="Calibri" w:hAnsi="Times New Roman" w:cs="Times New Roman"/>
                <w:color w:val="auto"/>
                <w:lang w:bidi="ar-SA"/>
              </w:rPr>
              <w:t xml:space="preserve"> «Ласковые слова о мамочке».</w:t>
            </w:r>
          </w:p>
          <w:p w14:paraId="5E82AB18" w14:textId="77777777" w:rsidR="001446CB" w:rsidRPr="001446CB" w:rsidRDefault="001446CB" w:rsidP="001446CB">
            <w:pPr>
              <w:widowControl/>
              <w:jc w:val="both"/>
              <w:rPr>
                <w:rFonts w:ascii="Times New Roman" w:eastAsia="Calibri" w:hAnsi="Times New Roman" w:cs="Times New Roman"/>
                <w:color w:val="auto"/>
                <w:lang w:bidi="ar-SA"/>
              </w:rPr>
            </w:pPr>
            <w:r w:rsidRPr="001446CB">
              <w:rPr>
                <w:rFonts w:ascii="Times New Roman" w:eastAsia="Calibri" w:hAnsi="Times New Roman" w:cs="Times New Roman"/>
                <w:i/>
                <w:color w:val="auto"/>
                <w:lang w:bidi="ar-SA"/>
              </w:rPr>
              <w:t>Усложнение «Расскажи о своей маме».</w:t>
            </w:r>
          </w:p>
          <w:p w14:paraId="55EA9C0C" w14:textId="77777777" w:rsidR="001446CB" w:rsidRPr="001446CB" w:rsidRDefault="001446CB" w:rsidP="001446CB">
            <w:pPr>
              <w:widowControl/>
              <w:jc w:val="both"/>
              <w:rPr>
                <w:rFonts w:ascii="Times New Roman" w:eastAsia="Calibri" w:hAnsi="Times New Roman" w:cs="Times New Roman"/>
                <w:color w:val="auto"/>
                <w:lang w:bidi="ar-SA"/>
              </w:rPr>
            </w:pPr>
            <w:r w:rsidRPr="001446CB">
              <w:rPr>
                <w:rFonts w:ascii="Times New Roman" w:eastAsia="Calibri" w:hAnsi="Times New Roman" w:cs="Times New Roman"/>
                <w:i/>
                <w:color w:val="auto"/>
                <w:lang w:bidi="ar-SA"/>
              </w:rPr>
              <w:t xml:space="preserve">Имитационная игра </w:t>
            </w:r>
            <w:r w:rsidRPr="001446CB">
              <w:rPr>
                <w:rFonts w:ascii="Times New Roman" w:eastAsia="Calibri" w:hAnsi="Times New Roman" w:cs="Times New Roman"/>
                <w:color w:val="auto"/>
                <w:lang w:bidi="ar-SA"/>
              </w:rPr>
              <w:t>«Мамочка хорошая»</w:t>
            </w:r>
          </w:p>
        </w:tc>
        <w:tc>
          <w:tcPr>
            <w:tcW w:w="2268" w:type="dxa"/>
            <w:vMerge/>
          </w:tcPr>
          <w:p w14:paraId="24715A84" w14:textId="77777777" w:rsidR="001446CB" w:rsidRPr="001446CB" w:rsidRDefault="001446CB" w:rsidP="001446CB">
            <w:pPr>
              <w:widowControl/>
              <w:jc w:val="center"/>
              <w:rPr>
                <w:rFonts w:ascii="Times New Roman" w:eastAsia="Calibri" w:hAnsi="Times New Roman" w:cs="Times New Roman"/>
                <w:color w:val="auto"/>
                <w:lang w:bidi="ar-SA"/>
              </w:rPr>
            </w:pPr>
          </w:p>
        </w:tc>
      </w:tr>
      <w:tr w:rsidR="001446CB" w:rsidRPr="001446CB" w14:paraId="49665E35" w14:textId="77777777" w:rsidTr="0022210B">
        <w:trPr>
          <w:trHeight w:val="346"/>
        </w:trPr>
        <w:tc>
          <w:tcPr>
            <w:tcW w:w="688" w:type="dxa"/>
            <w:vMerge w:val="restart"/>
          </w:tcPr>
          <w:p w14:paraId="4012A7C8"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670" w:type="dxa"/>
            <w:vMerge w:val="restart"/>
          </w:tcPr>
          <w:p w14:paraId="26BB751B" w14:textId="77777777" w:rsidR="001446CB" w:rsidRPr="001446CB" w:rsidRDefault="001446CB" w:rsidP="001446CB">
            <w:pPr>
              <w:widowControl/>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Апрель</w:t>
            </w:r>
          </w:p>
        </w:tc>
        <w:tc>
          <w:tcPr>
            <w:tcW w:w="2099" w:type="dxa"/>
            <w:vMerge w:val="restart"/>
          </w:tcPr>
          <w:p w14:paraId="0088514C" w14:textId="77777777" w:rsidR="001446CB" w:rsidRPr="001446CB" w:rsidRDefault="001446CB" w:rsidP="001446CB">
            <w:pPr>
              <w:widowControl/>
              <w:jc w:val="center"/>
              <w:rPr>
                <w:rFonts w:ascii="Times New Roman" w:eastAsia="Calibri" w:hAnsi="Times New Roman" w:cs="Times New Roman"/>
                <w:b/>
                <w:color w:val="auto"/>
                <w:lang w:eastAsia="en-US" w:bidi="ar-SA"/>
              </w:rPr>
            </w:pPr>
            <w:r w:rsidRPr="001446CB">
              <w:rPr>
                <w:rFonts w:ascii="Times New Roman" w:eastAsia="Calibri" w:hAnsi="Times New Roman" w:cs="Times New Roman"/>
                <w:b/>
                <w:color w:val="auto"/>
                <w:lang w:eastAsia="en-US" w:bidi="ar-SA"/>
              </w:rPr>
              <w:t>Сварим кашу</w:t>
            </w:r>
          </w:p>
          <w:p w14:paraId="08A384D7" w14:textId="77777777" w:rsidR="001446CB" w:rsidRPr="001446CB" w:rsidRDefault="001446CB" w:rsidP="001446CB">
            <w:pPr>
              <w:widowControl/>
              <w:jc w:val="center"/>
              <w:rPr>
                <w:rFonts w:ascii="Times New Roman" w:eastAsia="Calibri" w:hAnsi="Times New Roman" w:cs="Times New Roman"/>
                <w:b/>
                <w:color w:val="auto"/>
                <w:lang w:eastAsia="en-US" w:bidi="ar-SA"/>
              </w:rPr>
            </w:pPr>
            <w:r w:rsidRPr="001446CB">
              <w:rPr>
                <w:rFonts w:ascii="Times New Roman" w:eastAsia="Calibri" w:hAnsi="Times New Roman" w:cs="Times New Roman"/>
                <w:color w:val="auto"/>
                <w:lang w:eastAsia="en-US" w:bidi="ar-SA"/>
              </w:rPr>
              <w:t>Чистоговорки, приговорки</w:t>
            </w:r>
          </w:p>
        </w:tc>
        <w:tc>
          <w:tcPr>
            <w:tcW w:w="3198" w:type="dxa"/>
            <w:tcBorders>
              <w:bottom w:val="single" w:sz="4" w:space="0" w:color="auto"/>
            </w:tcBorders>
          </w:tcPr>
          <w:p w14:paraId="042BD060" w14:textId="77777777" w:rsidR="001446CB" w:rsidRPr="001446CB" w:rsidRDefault="001446CB" w:rsidP="001446CB">
            <w:pPr>
              <w:widowControl/>
              <w:shd w:val="clear" w:color="auto" w:fill="FFFFFF"/>
              <w:jc w:val="both"/>
              <w:rPr>
                <w:rFonts w:ascii="Times New Roman" w:eastAsia="Calibri" w:hAnsi="Times New Roman" w:cs="Times New Roman"/>
                <w:color w:val="auto"/>
                <w:lang w:bidi="ar-SA"/>
              </w:rPr>
            </w:pPr>
            <w:r w:rsidRPr="001446CB">
              <w:rPr>
                <w:rFonts w:ascii="Times New Roman" w:eastAsia="Calibri" w:hAnsi="Times New Roman" w:cs="Times New Roman"/>
                <w:i/>
                <w:color w:val="auto"/>
                <w:lang w:bidi="ar-SA"/>
              </w:rPr>
              <w:t xml:space="preserve">Знакомство с народным </w:t>
            </w:r>
            <w:proofErr w:type="gramStart"/>
            <w:r w:rsidRPr="001446CB">
              <w:rPr>
                <w:rFonts w:ascii="Times New Roman" w:eastAsia="Calibri" w:hAnsi="Times New Roman" w:cs="Times New Roman"/>
                <w:i/>
                <w:color w:val="auto"/>
                <w:lang w:bidi="ar-SA"/>
              </w:rPr>
              <w:t>календарём  -</w:t>
            </w:r>
            <w:proofErr w:type="gramEnd"/>
            <w:r w:rsidRPr="001446CB">
              <w:rPr>
                <w:rFonts w:ascii="Times New Roman" w:eastAsia="Calibri" w:hAnsi="Times New Roman" w:cs="Times New Roman"/>
                <w:color w:val="auto"/>
                <w:lang w:bidi="ar-SA"/>
              </w:rPr>
              <w:t xml:space="preserve"> Зосима – пчельник</w:t>
            </w:r>
          </w:p>
        </w:tc>
        <w:tc>
          <w:tcPr>
            <w:tcW w:w="2268" w:type="dxa"/>
            <w:vMerge w:val="restart"/>
          </w:tcPr>
          <w:p w14:paraId="1FE5AE8F" w14:textId="77777777" w:rsidR="001446CB" w:rsidRPr="001446CB" w:rsidRDefault="001446CB" w:rsidP="001446CB">
            <w:pPr>
              <w:widowControl/>
              <w:jc w:val="center"/>
              <w:rPr>
                <w:rFonts w:ascii="Times New Roman" w:eastAsia="Calibri" w:hAnsi="Times New Roman" w:cs="Times New Roman"/>
                <w:color w:val="auto"/>
                <w:lang w:bidi="ar-SA"/>
              </w:rPr>
            </w:pPr>
            <w:r w:rsidRPr="001446CB">
              <w:rPr>
                <w:rFonts w:ascii="Times New Roman" w:eastAsia="Calibri" w:hAnsi="Times New Roman" w:cs="Times New Roman"/>
                <w:color w:val="auto"/>
                <w:lang w:bidi="ar-SA"/>
              </w:rPr>
              <w:t>Пчёлки (вырезанные из бумаги, картона или игрушки)</w:t>
            </w:r>
          </w:p>
        </w:tc>
      </w:tr>
      <w:tr w:rsidR="001446CB" w:rsidRPr="001446CB" w14:paraId="4BA17B8D" w14:textId="77777777" w:rsidTr="0022210B">
        <w:trPr>
          <w:trHeight w:val="120"/>
        </w:trPr>
        <w:tc>
          <w:tcPr>
            <w:tcW w:w="688" w:type="dxa"/>
            <w:vMerge/>
          </w:tcPr>
          <w:p w14:paraId="7738E690"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670" w:type="dxa"/>
            <w:vMerge/>
          </w:tcPr>
          <w:p w14:paraId="5CF21999"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2099" w:type="dxa"/>
            <w:vMerge/>
          </w:tcPr>
          <w:p w14:paraId="4ECCE304"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3198" w:type="dxa"/>
            <w:tcBorders>
              <w:top w:val="single" w:sz="4" w:space="0" w:color="auto"/>
              <w:bottom w:val="single" w:sz="4" w:space="0" w:color="auto"/>
            </w:tcBorders>
          </w:tcPr>
          <w:p w14:paraId="252DE187" w14:textId="77777777" w:rsidR="001446CB" w:rsidRPr="001446CB" w:rsidRDefault="001446CB" w:rsidP="001446CB">
            <w:pPr>
              <w:widowControl/>
              <w:shd w:val="clear" w:color="auto" w:fill="FFFFFF"/>
              <w:jc w:val="both"/>
              <w:rPr>
                <w:rFonts w:ascii="Times New Roman" w:eastAsia="Calibri" w:hAnsi="Times New Roman" w:cs="Times New Roman"/>
                <w:color w:val="auto"/>
                <w:lang w:bidi="ar-SA"/>
              </w:rPr>
            </w:pPr>
            <w:r w:rsidRPr="001446CB">
              <w:rPr>
                <w:rFonts w:ascii="Times New Roman" w:eastAsia="Calibri" w:hAnsi="Times New Roman" w:cs="Times New Roman"/>
                <w:i/>
                <w:color w:val="auto"/>
                <w:lang w:bidi="ar-SA"/>
              </w:rPr>
              <w:t xml:space="preserve">Введение понятий: </w:t>
            </w:r>
            <w:r w:rsidRPr="001446CB">
              <w:rPr>
                <w:rFonts w:ascii="Times New Roman" w:eastAsia="Calibri" w:hAnsi="Times New Roman" w:cs="Times New Roman"/>
                <w:color w:val="auto"/>
                <w:lang w:bidi="ar-SA"/>
              </w:rPr>
              <w:t>«горшок», «печь», «ухват»</w:t>
            </w:r>
          </w:p>
        </w:tc>
        <w:tc>
          <w:tcPr>
            <w:tcW w:w="2268" w:type="dxa"/>
            <w:vMerge/>
          </w:tcPr>
          <w:p w14:paraId="6C31C00C" w14:textId="77777777" w:rsidR="001446CB" w:rsidRPr="001446CB" w:rsidRDefault="001446CB" w:rsidP="001446CB">
            <w:pPr>
              <w:widowControl/>
              <w:jc w:val="center"/>
              <w:rPr>
                <w:rFonts w:ascii="Times New Roman" w:eastAsia="Calibri" w:hAnsi="Times New Roman" w:cs="Times New Roman"/>
                <w:color w:val="auto"/>
                <w:lang w:bidi="ar-SA"/>
              </w:rPr>
            </w:pPr>
          </w:p>
        </w:tc>
      </w:tr>
      <w:tr w:rsidR="001446CB" w:rsidRPr="001446CB" w14:paraId="00F3A6B3" w14:textId="77777777" w:rsidTr="0022210B">
        <w:trPr>
          <w:trHeight w:val="1574"/>
        </w:trPr>
        <w:tc>
          <w:tcPr>
            <w:tcW w:w="688" w:type="dxa"/>
            <w:vMerge/>
          </w:tcPr>
          <w:p w14:paraId="0D0DBF58"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670" w:type="dxa"/>
            <w:vMerge/>
          </w:tcPr>
          <w:p w14:paraId="637254C1"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2099" w:type="dxa"/>
            <w:vMerge/>
          </w:tcPr>
          <w:p w14:paraId="342A5C63"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3198" w:type="dxa"/>
            <w:tcBorders>
              <w:top w:val="single" w:sz="4" w:space="0" w:color="auto"/>
            </w:tcBorders>
          </w:tcPr>
          <w:p w14:paraId="5827077F" w14:textId="77777777" w:rsidR="001446CB" w:rsidRPr="001446CB" w:rsidRDefault="001446CB" w:rsidP="001446CB">
            <w:pPr>
              <w:widowControl/>
              <w:jc w:val="both"/>
              <w:rPr>
                <w:rFonts w:ascii="Times New Roman" w:eastAsia="Calibri" w:hAnsi="Times New Roman" w:cs="Times New Roman"/>
                <w:color w:val="auto"/>
                <w:lang w:bidi="ar-SA"/>
              </w:rPr>
            </w:pPr>
            <w:r w:rsidRPr="001446CB">
              <w:rPr>
                <w:rFonts w:ascii="Times New Roman" w:eastAsia="Calibri" w:hAnsi="Times New Roman" w:cs="Times New Roman"/>
                <w:i/>
                <w:color w:val="auto"/>
                <w:lang w:bidi="ar-SA"/>
              </w:rPr>
              <w:t xml:space="preserve">Имитационная игра </w:t>
            </w:r>
            <w:r w:rsidRPr="001446CB">
              <w:rPr>
                <w:rFonts w:ascii="Times New Roman" w:eastAsia="Calibri" w:hAnsi="Times New Roman" w:cs="Times New Roman"/>
                <w:color w:val="auto"/>
                <w:lang w:bidi="ar-SA"/>
              </w:rPr>
              <w:t>«Сварим кашу».</w:t>
            </w:r>
          </w:p>
          <w:p w14:paraId="6C57828D" w14:textId="77777777" w:rsidR="001446CB" w:rsidRPr="001446CB" w:rsidRDefault="001446CB" w:rsidP="001446CB">
            <w:pPr>
              <w:widowControl/>
              <w:jc w:val="both"/>
              <w:rPr>
                <w:rFonts w:ascii="Times New Roman" w:eastAsia="Calibri" w:hAnsi="Times New Roman" w:cs="Times New Roman"/>
                <w:color w:val="auto"/>
                <w:lang w:bidi="ar-SA"/>
              </w:rPr>
            </w:pPr>
            <w:r w:rsidRPr="001446CB">
              <w:rPr>
                <w:rFonts w:ascii="Times New Roman" w:eastAsia="Calibri" w:hAnsi="Times New Roman" w:cs="Times New Roman"/>
                <w:i/>
                <w:color w:val="auto"/>
                <w:lang w:bidi="ar-SA"/>
              </w:rPr>
              <w:t>Словесная игра «</w:t>
            </w:r>
            <w:r w:rsidRPr="001446CB">
              <w:rPr>
                <w:rFonts w:ascii="Times New Roman" w:eastAsia="Calibri" w:hAnsi="Times New Roman" w:cs="Times New Roman"/>
                <w:color w:val="auto"/>
                <w:lang w:bidi="ar-SA"/>
              </w:rPr>
              <w:t>Какая каша?»</w:t>
            </w:r>
            <w:r w:rsidRPr="001446CB">
              <w:rPr>
                <w:rFonts w:ascii="Times New Roman" w:eastAsia="Calibri" w:hAnsi="Times New Roman" w:cs="Times New Roman"/>
                <w:color w:val="auto"/>
                <w:lang w:bidi="ar-SA"/>
              </w:rPr>
              <w:br/>
            </w:r>
            <w:r w:rsidRPr="001446CB">
              <w:rPr>
                <w:rFonts w:ascii="Times New Roman" w:eastAsia="Calibri" w:hAnsi="Times New Roman" w:cs="Times New Roman"/>
                <w:i/>
                <w:color w:val="auto"/>
                <w:lang w:bidi="ar-SA"/>
              </w:rPr>
              <w:t xml:space="preserve">Имитационная </w:t>
            </w:r>
            <w:proofErr w:type="gramStart"/>
            <w:r w:rsidRPr="001446CB">
              <w:rPr>
                <w:rFonts w:ascii="Times New Roman" w:eastAsia="Calibri" w:hAnsi="Times New Roman" w:cs="Times New Roman"/>
                <w:i/>
                <w:color w:val="auto"/>
                <w:lang w:bidi="ar-SA"/>
              </w:rPr>
              <w:t xml:space="preserve">игра </w:t>
            </w:r>
            <w:r w:rsidRPr="001446CB">
              <w:rPr>
                <w:rFonts w:ascii="Times New Roman" w:eastAsia="Calibri" w:hAnsi="Times New Roman" w:cs="Times New Roman"/>
                <w:color w:val="auto"/>
                <w:lang w:bidi="ar-SA"/>
              </w:rPr>
              <w:t xml:space="preserve"> «</w:t>
            </w:r>
            <w:proofErr w:type="gramEnd"/>
            <w:r w:rsidRPr="001446CB">
              <w:rPr>
                <w:rFonts w:ascii="Times New Roman" w:eastAsia="Calibri" w:hAnsi="Times New Roman" w:cs="Times New Roman"/>
                <w:color w:val="auto"/>
                <w:lang w:bidi="ar-SA"/>
              </w:rPr>
              <w:t>Пчёлы летают – мёд собирают»</w:t>
            </w:r>
          </w:p>
          <w:p w14:paraId="74385F3E" w14:textId="77777777" w:rsidR="001446CB" w:rsidRPr="001446CB" w:rsidRDefault="001446CB" w:rsidP="001446CB">
            <w:pPr>
              <w:widowControl/>
              <w:jc w:val="both"/>
              <w:rPr>
                <w:rFonts w:ascii="Times New Roman" w:eastAsia="Calibri" w:hAnsi="Times New Roman" w:cs="Times New Roman"/>
                <w:i/>
                <w:color w:val="auto"/>
                <w:lang w:bidi="ar-SA"/>
              </w:rPr>
            </w:pPr>
            <w:r w:rsidRPr="001446CB">
              <w:rPr>
                <w:rFonts w:ascii="Times New Roman" w:eastAsia="Calibri" w:hAnsi="Times New Roman" w:cs="Times New Roman"/>
                <w:i/>
                <w:color w:val="auto"/>
                <w:lang w:bidi="ar-SA"/>
              </w:rPr>
              <w:t>Усложнение Заучивание «Всё жужжит она, жужжит».</w:t>
            </w:r>
          </w:p>
        </w:tc>
        <w:tc>
          <w:tcPr>
            <w:tcW w:w="2268" w:type="dxa"/>
            <w:vMerge/>
          </w:tcPr>
          <w:p w14:paraId="31AACFD3" w14:textId="77777777" w:rsidR="001446CB" w:rsidRPr="001446CB" w:rsidRDefault="001446CB" w:rsidP="001446CB">
            <w:pPr>
              <w:widowControl/>
              <w:jc w:val="center"/>
              <w:rPr>
                <w:rFonts w:ascii="Times New Roman" w:eastAsia="Calibri" w:hAnsi="Times New Roman" w:cs="Times New Roman"/>
                <w:color w:val="auto"/>
                <w:lang w:bidi="ar-SA"/>
              </w:rPr>
            </w:pPr>
          </w:p>
        </w:tc>
      </w:tr>
      <w:tr w:rsidR="001446CB" w:rsidRPr="001446CB" w14:paraId="0FA3B8E7" w14:textId="77777777" w:rsidTr="0022210B">
        <w:trPr>
          <w:trHeight w:val="221"/>
        </w:trPr>
        <w:tc>
          <w:tcPr>
            <w:tcW w:w="688" w:type="dxa"/>
            <w:vMerge w:val="restart"/>
          </w:tcPr>
          <w:p w14:paraId="1E4EDAB9"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670" w:type="dxa"/>
            <w:vMerge w:val="restart"/>
          </w:tcPr>
          <w:p w14:paraId="5229BFCD" w14:textId="77777777" w:rsidR="001446CB" w:rsidRPr="001446CB" w:rsidRDefault="001446CB" w:rsidP="001446CB">
            <w:pPr>
              <w:widowControl/>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Май</w:t>
            </w:r>
          </w:p>
        </w:tc>
        <w:tc>
          <w:tcPr>
            <w:tcW w:w="2099" w:type="dxa"/>
            <w:vMerge w:val="restart"/>
          </w:tcPr>
          <w:p w14:paraId="26B00396" w14:textId="77777777" w:rsidR="001446CB" w:rsidRPr="001446CB" w:rsidRDefault="001446CB" w:rsidP="001446CB">
            <w:pPr>
              <w:widowControl/>
              <w:jc w:val="center"/>
              <w:rPr>
                <w:rFonts w:ascii="Times New Roman" w:eastAsia="Calibri" w:hAnsi="Times New Roman" w:cs="Times New Roman"/>
                <w:b/>
                <w:color w:val="auto"/>
                <w:lang w:eastAsia="en-US" w:bidi="ar-SA"/>
              </w:rPr>
            </w:pPr>
            <w:r w:rsidRPr="001446CB">
              <w:rPr>
                <w:rFonts w:ascii="Times New Roman" w:eastAsia="Calibri" w:hAnsi="Times New Roman" w:cs="Times New Roman"/>
                <w:b/>
                <w:color w:val="auto"/>
                <w:lang w:eastAsia="en-US" w:bidi="ar-SA"/>
              </w:rPr>
              <w:t>Снова солнце, травы и цветы</w:t>
            </w:r>
          </w:p>
          <w:p w14:paraId="4986670F" w14:textId="77777777" w:rsidR="001446CB" w:rsidRPr="001446CB" w:rsidRDefault="001446CB" w:rsidP="001446CB">
            <w:pPr>
              <w:widowControl/>
              <w:jc w:val="center"/>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Приметы,</w:t>
            </w:r>
          </w:p>
          <w:p w14:paraId="442C94EC" w14:textId="77777777" w:rsidR="001446CB" w:rsidRPr="001446CB" w:rsidRDefault="001446CB" w:rsidP="001446CB">
            <w:pPr>
              <w:widowControl/>
              <w:jc w:val="center"/>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 xml:space="preserve">загадки, приговорки, </w:t>
            </w:r>
          </w:p>
          <w:p w14:paraId="7D59FFD7"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3198" w:type="dxa"/>
            <w:tcBorders>
              <w:bottom w:val="single" w:sz="4" w:space="0" w:color="auto"/>
            </w:tcBorders>
          </w:tcPr>
          <w:p w14:paraId="00B8E0B5"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i/>
                <w:color w:val="auto"/>
                <w:lang w:eastAsia="en-US" w:bidi="ar-SA"/>
              </w:rPr>
              <w:t xml:space="preserve">Знакомство с народным </w:t>
            </w:r>
            <w:proofErr w:type="gramStart"/>
            <w:r w:rsidRPr="001446CB">
              <w:rPr>
                <w:rFonts w:ascii="Times New Roman" w:eastAsia="Calibri" w:hAnsi="Times New Roman" w:cs="Times New Roman"/>
                <w:i/>
                <w:color w:val="auto"/>
                <w:lang w:eastAsia="en-US" w:bidi="ar-SA"/>
              </w:rPr>
              <w:t>календарём  -</w:t>
            </w:r>
            <w:proofErr w:type="gramEnd"/>
            <w:r w:rsidRPr="001446CB">
              <w:rPr>
                <w:rFonts w:ascii="Times New Roman" w:eastAsia="Calibri" w:hAnsi="Times New Roman" w:cs="Times New Roman"/>
                <w:color w:val="auto"/>
                <w:lang w:eastAsia="en-US" w:bidi="ar-SA"/>
              </w:rPr>
              <w:t xml:space="preserve"> Никола весенний, травный, тёплый.</w:t>
            </w:r>
          </w:p>
        </w:tc>
        <w:tc>
          <w:tcPr>
            <w:tcW w:w="2268" w:type="dxa"/>
            <w:vMerge w:val="restart"/>
          </w:tcPr>
          <w:p w14:paraId="4F912E22" w14:textId="77777777" w:rsidR="001446CB" w:rsidRPr="001446CB" w:rsidRDefault="001446CB" w:rsidP="001446CB">
            <w:pPr>
              <w:widowControl/>
              <w:jc w:val="center"/>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Иллюстрации – в таблице «</w:t>
            </w:r>
            <w:proofErr w:type="gramStart"/>
            <w:r w:rsidRPr="001446CB">
              <w:rPr>
                <w:rFonts w:ascii="Times New Roman" w:eastAsia="Calibri" w:hAnsi="Times New Roman" w:cs="Times New Roman"/>
                <w:color w:val="auto"/>
                <w:lang w:eastAsia="en-US" w:bidi="ar-SA"/>
              </w:rPr>
              <w:t>Первоцветы  Белгородского</w:t>
            </w:r>
            <w:proofErr w:type="gramEnd"/>
            <w:r w:rsidRPr="001446CB">
              <w:rPr>
                <w:rFonts w:ascii="Times New Roman" w:eastAsia="Calibri" w:hAnsi="Times New Roman" w:cs="Times New Roman"/>
                <w:color w:val="auto"/>
                <w:lang w:eastAsia="en-US" w:bidi="ar-SA"/>
              </w:rPr>
              <w:t xml:space="preserve"> края»</w:t>
            </w:r>
          </w:p>
        </w:tc>
      </w:tr>
      <w:tr w:rsidR="001446CB" w:rsidRPr="001446CB" w14:paraId="151CA42A" w14:textId="77777777" w:rsidTr="0022210B">
        <w:trPr>
          <w:trHeight w:val="28"/>
        </w:trPr>
        <w:tc>
          <w:tcPr>
            <w:tcW w:w="688" w:type="dxa"/>
            <w:vMerge/>
          </w:tcPr>
          <w:p w14:paraId="16F9401A"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670" w:type="dxa"/>
            <w:vMerge/>
          </w:tcPr>
          <w:p w14:paraId="731CD22D"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2099" w:type="dxa"/>
            <w:vMerge/>
          </w:tcPr>
          <w:p w14:paraId="33B7F30C" w14:textId="77777777" w:rsidR="001446CB" w:rsidRPr="001446CB" w:rsidRDefault="001446CB" w:rsidP="001446CB">
            <w:pPr>
              <w:widowControl/>
              <w:jc w:val="center"/>
              <w:rPr>
                <w:rFonts w:ascii="Times New Roman" w:eastAsia="Calibri" w:hAnsi="Times New Roman" w:cs="Times New Roman"/>
                <w:b/>
                <w:color w:val="auto"/>
                <w:lang w:eastAsia="en-US" w:bidi="ar-SA"/>
              </w:rPr>
            </w:pPr>
          </w:p>
        </w:tc>
        <w:tc>
          <w:tcPr>
            <w:tcW w:w="3198" w:type="dxa"/>
            <w:tcBorders>
              <w:top w:val="single" w:sz="4" w:space="0" w:color="auto"/>
              <w:bottom w:val="single" w:sz="4" w:space="0" w:color="auto"/>
            </w:tcBorders>
          </w:tcPr>
          <w:p w14:paraId="32F3E003"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i/>
                <w:color w:val="auto"/>
                <w:lang w:eastAsia="en-US" w:bidi="ar-SA"/>
              </w:rPr>
              <w:t xml:space="preserve">Введение понятий: </w:t>
            </w:r>
            <w:r w:rsidRPr="001446CB">
              <w:rPr>
                <w:rFonts w:ascii="Times New Roman" w:eastAsia="Calibri" w:hAnsi="Times New Roman" w:cs="Times New Roman"/>
                <w:color w:val="auto"/>
                <w:lang w:eastAsia="en-US" w:bidi="ar-SA"/>
              </w:rPr>
              <w:t>«примета», «береста», «лукошко»</w:t>
            </w:r>
          </w:p>
        </w:tc>
        <w:tc>
          <w:tcPr>
            <w:tcW w:w="2268" w:type="dxa"/>
            <w:vMerge/>
          </w:tcPr>
          <w:p w14:paraId="50E5A5F6" w14:textId="77777777" w:rsidR="001446CB" w:rsidRPr="001446CB" w:rsidRDefault="001446CB" w:rsidP="001446CB">
            <w:pPr>
              <w:widowControl/>
              <w:rPr>
                <w:rFonts w:ascii="Times New Roman" w:eastAsia="Calibri" w:hAnsi="Times New Roman" w:cs="Times New Roman"/>
                <w:color w:val="auto"/>
                <w:lang w:eastAsia="en-US" w:bidi="ar-SA"/>
              </w:rPr>
            </w:pPr>
          </w:p>
        </w:tc>
      </w:tr>
      <w:tr w:rsidR="001446CB" w:rsidRPr="001446CB" w14:paraId="24D4AC8C" w14:textId="77777777" w:rsidTr="0022210B">
        <w:trPr>
          <w:trHeight w:val="1509"/>
        </w:trPr>
        <w:tc>
          <w:tcPr>
            <w:tcW w:w="688" w:type="dxa"/>
            <w:vMerge/>
          </w:tcPr>
          <w:p w14:paraId="06D291EA"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670" w:type="dxa"/>
            <w:vMerge/>
          </w:tcPr>
          <w:p w14:paraId="57346964"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2099" w:type="dxa"/>
            <w:vMerge/>
          </w:tcPr>
          <w:p w14:paraId="10BC01B0" w14:textId="77777777" w:rsidR="001446CB" w:rsidRPr="001446CB" w:rsidRDefault="001446CB" w:rsidP="001446CB">
            <w:pPr>
              <w:widowControl/>
              <w:jc w:val="center"/>
              <w:rPr>
                <w:rFonts w:ascii="Times New Roman" w:eastAsia="Calibri" w:hAnsi="Times New Roman" w:cs="Times New Roman"/>
                <w:b/>
                <w:color w:val="auto"/>
                <w:lang w:eastAsia="en-US" w:bidi="ar-SA"/>
              </w:rPr>
            </w:pPr>
          </w:p>
        </w:tc>
        <w:tc>
          <w:tcPr>
            <w:tcW w:w="3198" w:type="dxa"/>
            <w:tcBorders>
              <w:top w:val="single" w:sz="4" w:space="0" w:color="auto"/>
            </w:tcBorders>
          </w:tcPr>
          <w:p w14:paraId="1799870B"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i/>
                <w:color w:val="auto"/>
                <w:lang w:eastAsia="en-US" w:bidi="ar-SA"/>
              </w:rPr>
              <w:t>Дидактическая игра</w:t>
            </w:r>
            <w:r w:rsidRPr="001446CB">
              <w:rPr>
                <w:rFonts w:ascii="Times New Roman" w:eastAsia="Calibri" w:hAnsi="Times New Roman" w:cs="Times New Roman"/>
                <w:color w:val="auto"/>
                <w:lang w:eastAsia="en-US" w:bidi="ar-SA"/>
              </w:rPr>
              <w:t xml:space="preserve"> «Солнышко и дождик», </w:t>
            </w:r>
          </w:p>
          <w:p w14:paraId="77DE7D1F"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i/>
                <w:color w:val="auto"/>
                <w:lang w:eastAsia="en-US" w:bidi="ar-SA"/>
              </w:rPr>
              <w:t>Дидактическая игра</w:t>
            </w:r>
            <w:r w:rsidRPr="001446CB">
              <w:rPr>
                <w:rFonts w:ascii="Times New Roman" w:eastAsia="Calibri" w:hAnsi="Times New Roman" w:cs="Times New Roman"/>
                <w:color w:val="auto"/>
                <w:lang w:eastAsia="en-US" w:bidi="ar-SA"/>
              </w:rPr>
              <w:t xml:space="preserve"> «Назови первоцветы» </w:t>
            </w:r>
          </w:p>
          <w:p w14:paraId="2D72FD15" w14:textId="77777777" w:rsidR="001446CB" w:rsidRPr="001446CB" w:rsidRDefault="001446CB" w:rsidP="001446CB">
            <w:pPr>
              <w:widowControl/>
              <w:jc w:val="both"/>
              <w:rPr>
                <w:rFonts w:ascii="Times New Roman" w:eastAsia="Calibri" w:hAnsi="Times New Roman" w:cs="Times New Roman"/>
                <w:i/>
                <w:color w:val="auto"/>
                <w:lang w:eastAsia="en-US" w:bidi="ar-SA"/>
              </w:rPr>
            </w:pPr>
            <w:r w:rsidRPr="001446CB">
              <w:rPr>
                <w:rFonts w:ascii="Times New Roman" w:eastAsia="Calibri" w:hAnsi="Times New Roman" w:cs="Times New Roman"/>
                <w:i/>
                <w:color w:val="auto"/>
                <w:lang w:eastAsia="en-US" w:bidi="ar-SA"/>
              </w:rPr>
              <w:t>Усложнение.</w:t>
            </w:r>
            <w:r w:rsidRPr="001446CB">
              <w:rPr>
                <w:rFonts w:ascii="Times New Roman" w:eastAsia="Calibri" w:hAnsi="Times New Roman" w:cs="Times New Roman"/>
                <w:color w:val="auto"/>
                <w:lang w:eastAsia="en-US" w:bidi="ar-SA"/>
              </w:rPr>
              <w:t xml:space="preserve"> «</w:t>
            </w:r>
            <w:r w:rsidRPr="001446CB">
              <w:rPr>
                <w:rFonts w:ascii="Times New Roman" w:eastAsia="Calibri" w:hAnsi="Times New Roman" w:cs="Times New Roman"/>
                <w:i/>
                <w:color w:val="auto"/>
                <w:lang w:eastAsia="en-US" w:bidi="ar-SA"/>
              </w:rPr>
              <w:t xml:space="preserve">Опиши первоцветы» </w:t>
            </w:r>
          </w:p>
        </w:tc>
        <w:tc>
          <w:tcPr>
            <w:tcW w:w="2268" w:type="dxa"/>
            <w:vMerge/>
          </w:tcPr>
          <w:p w14:paraId="2F63DAFB" w14:textId="77777777" w:rsidR="001446CB" w:rsidRPr="001446CB" w:rsidRDefault="001446CB" w:rsidP="001446CB">
            <w:pPr>
              <w:widowControl/>
              <w:rPr>
                <w:rFonts w:ascii="Times New Roman" w:eastAsia="Calibri" w:hAnsi="Times New Roman" w:cs="Times New Roman"/>
                <w:color w:val="auto"/>
                <w:lang w:eastAsia="en-US" w:bidi="ar-SA"/>
              </w:rPr>
            </w:pPr>
          </w:p>
        </w:tc>
      </w:tr>
    </w:tbl>
    <w:p w14:paraId="0DEC36C7" w14:textId="77777777" w:rsidR="001446CB" w:rsidRPr="001446CB" w:rsidRDefault="001446CB" w:rsidP="001446CB">
      <w:pPr>
        <w:widowControl/>
        <w:ind w:firstLine="102"/>
        <w:jc w:val="center"/>
        <w:rPr>
          <w:rFonts w:ascii="Times New Roman" w:eastAsia="Calibri" w:hAnsi="Times New Roman" w:cs="Times New Roman"/>
          <w:b/>
          <w:color w:val="auto"/>
          <w:lang w:val="x-none" w:eastAsia="x-none" w:bidi="ar-SA"/>
        </w:rPr>
      </w:pPr>
      <w:r w:rsidRPr="001446CB">
        <w:rPr>
          <w:rFonts w:ascii="Times New Roman" w:eastAsia="Calibri" w:hAnsi="Times New Roman" w:cs="Times New Roman"/>
          <w:b/>
          <w:color w:val="auto"/>
          <w:lang w:val="x-none" w:eastAsia="x-none" w:bidi="ar-SA"/>
        </w:rPr>
        <w:t>Перспективное планирование образовательных ситуаций в средней группе</w:t>
      </w:r>
    </w:p>
    <w:p w14:paraId="39FE2172" w14:textId="77777777" w:rsidR="001446CB" w:rsidRPr="001446CB" w:rsidRDefault="001446CB" w:rsidP="001446CB">
      <w:pPr>
        <w:widowControl/>
        <w:ind w:firstLine="300"/>
        <w:jc w:val="center"/>
        <w:rPr>
          <w:rFonts w:ascii="Times New Roman" w:eastAsia="Calibri" w:hAnsi="Times New Roman" w:cs="Times New Roman"/>
          <w:b/>
          <w:color w:val="auto"/>
          <w:lang w:val="x-none" w:eastAsia="x-none" w:bidi="ar-SA"/>
        </w:rPr>
      </w:pPr>
    </w:p>
    <w:tbl>
      <w:tblPr>
        <w:tblW w:w="992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701"/>
        <w:gridCol w:w="2127"/>
        <w:gridCol w:w="3118"/>
        <w:gridCol w:w="2268"/>
      </w:tblGrid>
      <w:tr w:rsidR="001446CB" w:rsidRPr="001446CB" w14:paraId="7C8A51B1" w14:textId="77777777" w:rsidTr="0022210B">
        <w:tc>
          <w:tcPr>
            <w:tcW w:w="709" w:type="dxa"/>
          </w:tcPr>
          <w:p w14:paraId="6555F23F" w14:textId="77777777" w:rsidR="001446CB" w:rsidRPr="001446CB" w:rsidRDefault="001446CB" w:rsidP="001446CB">
            <w:pPr>
              <w:widowControl/>
              <w:jc w:val="center"/>
              <w:rPr>
                <w:rFonts w:ascii="Times New Roman" w:eastAsia="Calibri" w:hAnsi="Times New Roman" w:cs="Calibri"/>
                <w:b/>
                <w:color w:val="auto"/>
                <w:lang w:eastAsia="en-US" w:bidi="ar-SA"/>
              </w:rPr>
            </w:pPr>
            <w:r w:rsidRPr="001446CB">
              <w:rPr>
                <w:rFonts w:ascii="Times New Roman" w:eastAsia="Calibri" w:hAnsi="Times New Roman" w:cs="Calibri"/>
                <w:b/>
                <w:color w:val="auto"/>
                <w:lang w:eastAsia="en-US" w:bidi="ar-SA"/>
              </w:rPr>
              <w:t>№ п/п</w:t>
            </w:r>
          </w:p>
        </w:tc>
        <w:tc>
          <w:tcPr>
            <w:tcW w:w="1701" w:type="dxa"/>
          </w:tcPr>
          <w:p w14:paraId="2D3B40F1" w14:textId="77777777" w:rsidR="001446CB" w:rsidRPr="001446CB" w:rsidRDefault="001446CB" w:rsidP="001446CB">
            <w:pPr>
              <w:widowControl/>
              <w:jc w:val="center"/>
              <w:rPr>
                <w:rFonts w:ascii="Times New Roman" w:eastAsia="Calibri" w:hAnsi="Times New Roman" w:cs="Times New Roman"/>
                <w:b/>
                <w:color w:val="auto"/>
                <w:lang w:eastAsia="en-US" w:bidi="ar-SA"/>
              </w:rPr>
            </w:pPr>
            <w:r w:rsidRPr="001446CB">
              <w:rPr>
                <w:rFonts w:ascii="Times New Roman" w:eastAsia="Calibri" w:hAnsi="Times New Roman" w:cs="Times New Roman"/>
                <w:b/>
                <w:color w:val="auto"/>
                <w:lang w:eastAsia="en-US" w:bidi="ar-SA"/>
              </w:rPr>
              <w:t>Период проведения</w:t>
            </w:r>
          </w:p>
        </w:tc>
        <w:tc>
          <w:tcPr>
            <w:tcW w:w="2127" w:type="dxa"/>
          </w:tcPr>
          <w:p w14:paraId="55372029" w14:textId="77777777" w:rsidR="001446CB" w:rsidRPr="001446CB" w:rsidRDefault="001446CB" w:rsidP="001446CB">
            <w:pPr>
              <w:widowControl/>
              <w:jc w:val="center"/>
              <w:rPr>
                <w:rFonts w:ascii="Times New Roman" w:eastAsia="Calibri" w:hAnsi="Times New Roman" w:cs="Times New Roman"/>
                <w:b/>
                <w:color w:val="auto"/>
                <w:lang w:eastAsia="en-US" w:bidi="ar-SA"/>
              </w:rPr>
            </w:pPr>
            <w:r w:rsidRPr="001446CB">
              <w:rPr>
                <w:rFonts w:ascii="Times New Roman" w:eastAsia="Calibri" w:hAnsi="Times New Roman" w:cs="Times New Roman"/>
                <w:b/>
                <w:color w:val="auto"/>
                <w:lang w:eastAsia="en-US" w:bidi="ar-SA"/>
              </w:rPr>
              <w:t>Тематика</w:t>
            </w:r>
          </w:p>
        </w:tc>
        <w:tc>
          <w:tcPr>
            <w:tcW w:w="3118" w:type="dxa"/>
          </w:tcPr>
          <w:p w14:paraId="3ED9B117" w14:textId="77777777" w:rsidR="001446CB" w:rsidRPr="001446CB" w:rsidRDefault="001446CB" w:rsidP="001446CB">
            <w:pPr>
              <w:widowControl/>
              <w:jc w:val="center"/>
              <w:rPr>
                <w:rFonts w:ascii="Times New Roman" w:eastAsia="Calibri" w:hAnsi="Times New Roman" w:cs="Times New Roman"/>
                <w:b/>
                <w:color w:val="auto"/>
                <w:lang w:bidi="ar-SA"/>
              </w:rPr>
            </w:pPr>
            <w:r w:rsidRPr="001446CB">
              <w:rPr>
                <w:rFonts w:ascii="Times New Roman" w:eastAsia="Calibri" w:hAnsi="Times New Roman" w:cs="Times New Roman"/>
                <w:b/>
                <w:color w:val="auto"/>
                <w:lang w:bidi="ar-SA"/>
              </w:rPr>
              <w:t>Краткое содержание образовательной ситуации</w:t>
            </w:r>
          </w:p>
        </w:tc>
        <w:tc>
          <w:tcPr>
            <w:tcW w:w="2268" w:type="dxa"/>
          </w:tcPr>
          <w:p w14:paraId="406BA449" w14:textId="77777777" w:rsidR="001446CB" w:rsidRPr="001446CB" w:rsidRDefault="001446CB" w:rsidP="001446CB">
            <w:pPr>
              <w:widowControl/>
              <w:jc w:val="center"/>
              <w:rPr>
                <w:rFonts w:ascii="Times New Roman" w:eastAsia="Calibri" w:hAnsi="Times New Roman" w:cs="Times New Roman"/>
                <w:b/>
                <w:color w:val="auto"/>
                <w:lang w:bidi="ar-SA"/>
              </w:rPr>
            </w:pPr>
            <w:r w:rsidRPr="001446CB">
              <w:rPr>
                <w:rFonts w:ascii="Times New Roman" w:eastAsia="Calibri" w:hAnsi="Times New Roman" w:cs="Times New Roman"/>
                <w:b/>
                <w:color w:val="auto"/>
                <w:lang w:bidi="ar-SA"/>
              </w:rPr>
              <w:t>Презентуемый материал для продолжения образовательного взаимодействия</w:t>
            </w:r>
          </w:p>
        </w:tc>
      </w:tr>
      <w:tr w:rsidR="001446CB" w:rsidRPr="001446CB" w14:paraId="4E58C688" w14:textId="77777777" w:rsidTr="0022210B">
        <w:trPr>
          <w:trHeight w:val="527"/>
        </w:trPr>
        <w:tc>
          <w:tcPr>
            <w:tcW w:w="709" w:type="dxa"/>
            <w:vMerge w:val="restart"/>
          </w:tcPr>
          <w:p w14:paraId="616CF6F3" w14:textId="77777777" w:rsidR="001446CB" w:rsidRPr="001446CB" w:rsidRDefault="001446CB" w:rsidP="001446CB">
            <w:pPr>
              <w:widowControl/>
              <w:contextualSpacing/>
              <w:jc w:val="both"/>
              <w:rPr>
                <w:rFonts w:ascii="Times New Roman" w:eastAsia="Calibri" w:hAnsi="Times New Roman" w:cs="Calibri"/>
                <w:color w:val="auto"/>
                <w:lang w:eastAsia="en-US" w:bidi="ar-SA"/>
              </w:rPr>
            </w:pPr>
            <w:r w:rsidRPr="001446CB">
              <w:rPr>
                <w:rFonts w:ascii="Times New Roman" w:eastAsia="Calibri" w:hAnsi="Times New Roman" w:cs="Calibri"/>
                <w:color w:val="auto"/>
                <w:lang w:eastAsia="en-US" w:bidi="ar-SA"/>
              </w:rPr>
              <w:t>1.</w:t>
            </w:r>
          </w:p>
        </w:tc>
        <w:tc>
          <w:tcPr>
            <w:tcW w:w="1701" w:type="dxa"/>
            <w:vMerge w:val="restart"/>
          </w:tcPr>
          <w:p w14:paraId="2C4AA7AA"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Сентябрь</w:t>
            </w:r>
          </w:p>
        </w:tc>
        <w:tc>
          <w:tcPr>
            <w:tcW w:w="2127" w:type="dxa"/>
            <w:vMerge w:val="restart"/>
          </w:tcPr>
          <w:p w14:paraId="470EE100" w14:textId="77777777" w:rsidR="001446CB" w:rsidRPr="001446CB" w:rsidRDefault="001446CB" w:rsidP="001446CB">
            <w:pPr>
              <w:widowControl/>
              <w:jc w:val="center"/>
              <w:rPr>
                <w:rFonts w:ascii="Times New Roman" w:eastAsia="Calibri" w:hAnsi="Times New Roman" w:cs="Times New Roman"/>
                <w:b/>
                <w:color w:val="auto"/>
                <w:lang w:bidi="ar-SA"/>
              </w:rPr>
            </w:pPr>
            <w:r w:rsidRPr="001446CB">
              <w:rPr>
                <w:rFonts w:ascii="Times New Roman" w:eastAsia="Calibri" w:hAnsi="Times New Roman" w:cs="Times New Roman"/>
                <w:b/>
                <w:color w:val="auto"/>
                <w:lang w:bidi="ar-SA"/>
              </w:rPr>
              <w:t>«Рябина-красавица, кормилица, защитница»</w:t>
            </w:r>
          </w:p>
          <w:p w14:paraId="20DA9857" w14:textId="77777777" w:rsidR="001446CB" w:rsidRPr="001446CB" w:rsidRDefault="001446CB" w:rsidP="001446CB">
            <w:pPr>
              <w:widowControl/>
              <w:jc w:val="center"/>
              <w:rPr>
                <w:rFonts w:ascii="Times New Roman" w:eastAsia="Calibri" w:hAnsi="Times New Roman" w:cs="Times New Roman"/>
                <w:color w:val="auto"/>
                <w:lang w:bidi="ar-SA"/>
              </w:rPr>
            </w:pPr>
            <w:r w:rsidRPr="001446CB">
              <w:rPr>
                <w:rFonts w:ascii="Times New Roman" w:eastAsia="Calibri" w:hAnsi="Times New Roman" w:cs="Times New Roman"/>
                <w:color w:val="auto"/>
                <w:lang w:bidi="ar-SA"/>
              </w:rPr>
              <w:t>Загадка,</w:t>
            </w:r>
          </w:p>
          <w:p w14:paraId="7D130530" w14:textId="77777777" w:rsidR="001446CB" w:rsidRPr="001446CB" w:rsidRDefault="001446CB" w:rsidP="001446CB">
            <w:pPr>
              <w:widowControl/>
              <w:jc w:val="center"/>
              <w:rPr>
                <w:rFonts w:ascii="Times New Roman" w:eastAsia="Calibri" w:hAnsi="Times New Roman" w:cs="Times New Roman"/>
                <w:color w:val="auto"/>
                <w:lang w:bidi="ar-SA"/>
              </w:rPr>
            </w:pPr>
            <w:r w:rsidRPr="001446CB">
              <w:rPr>
                <w:rFonts w:ascii="Times New Roman" w:eastAsia="Calibri" w:hAnsi="Times New Roman" w:cs="Times New Roman"/>
                <w:color w:val="auto"/>
                <w:lang w:bidi="ar-SA"/>
              </w:rPr>
              <w:t>стихи,</w:t>
            </w:r>
          </w:p>
          <w:p w14:paraId="5DBAFC7F" w14:textId="77777777" w:rsidR="001446CB" w:rsidRPr="001446CB" w:rsidRDefault="001446CB" w:rsidP="001446CB">
            <w:pPr>
              <w:widowControl/>
              <w:jc w:val="center"/>
              <w:rPr>
                <w:rFonts w:ascii="Times New Roman" w:eastAsia="Calibri" w:hAnsi="Times New Roman" w:cs="Times New Roman"/>
                <w:color w:val="auto"/>
                <w:lang w:bidi="ar-SA"/>
              </w:rPr>
            </w:pPr>
            <w:r w:rsidRPr="001446CB">
              <w:rPr>
                <w:rFonts w:ascii="Times New Roman" w:eastAsia="Calibri" w:hAnsi="Times New Roman" w:cs="Times New Roman"/>
                <w:color w:val="auto"/>
                <w:lang w:bidi="ar-SA"/>
              </w:rPr>
              <w:t>песни, частушки</w:t>
            </w:r>
          </w:p>
          <w:p w14:paraId="697569ED" w14:textId="77777777" w:rsidR="001446CB" w:rsidRPr="001446CB" w:rsidRDefault="001446CB" w:rsidP="001446CB">
            <w:pPr>
              <w:widowControl/>
              <w:jc w:val="center"/>
              <w:rPr>
                <w:rFonts w:ascii="Times New Roman" w:eastAsia="Calibri" w:hAnsi="Times New Roman" w:cs="Times New Roman"/>
                <w:color w:val="auto"/>
                <w:lang w:eastAsia="en-US" w:bidi="ar-SA"/>
              </w:rPr>
            </w:pPr>
          </w:p>
        </w:tc>
        <w:tc>
          <w:tcPr>
            <w:tcW w:w="3118" w:type="dxa"/>
            <w:tcBorders>
              <w:bottom w:val="single" w:sz="4" w:space="0" w:color="auto"/>
            </w:tcBorders>
          </w:tcPr>
          <w:p w14:paraId="586DA879" w14:textId="77777777" w:rsidR="001446CB" w:rsidRPr="001446CB" w:rsidRDefault="001446CB" w:rsidP="001446CB">
            <w:pPr>
              <w:widowControl/>
              <w:jc w:val="both"/>
              <w:rPr>
                <w:rFonts w:ascii="Times New Roman" w:eastAsia="Calibri" w:hAnsi="Times New Roman" w:cs="Times New Roman"/>
                <w:b/>
                <w:color w:val="auto"/>
                <w:lang w:bidi="ar-SA"/>
              </w:rPr>
            </w:pPr>
            <w:r w:rsidRPr="001446CB">
              <w:rPr>
                <w:rFonts w:ascii="Times New Roman" w:eastAsia="Calibri" w:hAnsi="Times New Roman" w:cs="Times New Roman"/>
                <w:i/>
                <w:color w:val="auto"/>
                <w:lang w:bidi="ar-SA"/>
              </w:rPr>
              <w:t>Знакомство с народным праздником</w:t>
            </w:r>
            <w:r w:rsidRPr="001446CB">
              <w:rPr>
                <w:rFonts w:ascii="Times New Roman" w:eastAsia="Calibri" w:hAnsi="Times New Roman" w:cs="Times New Roman"/>
                <w:color w:val="auto"/>
                <w:lang w:bidi="ar-SA"/>
              </w:rPr>
              <w:t xml:space="preserve"> 23 сентября -Петра и Павла рябинников </w:t>
            </w:r>
          </w:p>
        </w:tc>
        <w:tc>
          <w:tcPr>
            <w:tcW w:w="2268" w:type="dxa"/>
            <w:vMerge w:val="restart"/>
          </w:tcPr>
          <w:p w14:paraId="01E52212" w14:textId="77777777" w:rsidR="001446CB" w:rsidRPr="001446CB" w:rsidRDefault="001446CB" w:rsidP="001446CB">
            <w:pPr>
              <w:widowControl/>
              <w:jc w:val="center"/>
              <w:rPr>
                <w:rFonts w:ascii="Times New Roman" w:eastAsia="Calibri" w:hAnsi="Times New Roman" w:cs="Times New Roman"/>
                <w:color w:val="auto"/>
                <w:lang w:bidi="ar-SA"/>
              </w:rPr>
            </w:pPr>
            <w:r w:rsidRPr="001446CB">
              <w:rPr>
                <w:rFonts w:ascii="Times New Roman" w:eastAsia="Calibri" w:hAnsi="Times New Roman" w:cs="Times New Roman"/>
                <w:color w:val="auto"/>
                <w:lang w:bidi="ar-SA"/>
              </w:rPr>
              <w:t>Гроздья рябины</w:t>
            </w:r>
          </w:p>
        </w:tc>
      </w:tr>
      <w:tr w:rsidR="001446CB" w:rsidRPr="001446CB" w14:paraId="27849C5C" w14:textId="77777777" w:rsidTr="0022210B">
        <w:trPr>
          <w:trHeight w:val="498"/>
        </w:trPr>
        <w:tc>
          <w:tcPr>
            <w:tcW w:w="709" w:type="dxa"/>
            <w:vMerge/>
          </w:tcPr>
          <w:p w14:paraId="3EC53FE0" w14:textId="77777777" w:rsidR="001446CB" w:rsidRPr="001446CB" w:rsidRDefault="001446CB">
            <w:pPr>
              <w:widowControl/>
              <w:numPr>
                <w:ilvl w:val="0"/>
                <w:numId w:val="29"/>
              </w:numPr>
              <w:spacing w:after="200" w:line="276" w:lineRule="auto"/>
              <w:contextualSpacing/>
              <w:jc w:val="both"/>
              <w:rPr>
                <w:rFonts w:ascii="Times New Roman" w:eastAsia="Calibri" w:hAnsi="Times New Roman" w:cs="Calibri"/>
                <w:color w:val="auto"/>
                <w:lang w:eastAsia="en-US" w:bidi="ar-SA"/>
              </w:rPr>
            </w:pPr>
          </w:p>
        </w:tc>
        <w:tc>
          <w:tcPr>
            <w:tcW w:w="1701" w:type="dxa"/>
            <w:vMerge/>
          </w:tcPr>
          <w:p w14:paraId="30305782" w14:textId="77777777" w:rsidR="001446CB" w:rsidRPr="001446CB" w:rsidRDefault="001446CB" w:rsidP="001446CB">
            <w:pPr>
              <w:widowControl/>
              <w:jc w:val="both"/>
              <w:rPr>
                <w:rFonts w:ascii="Times New Roman" w:eastAsia="Calibri" w:hAnsi="Times New Roman" w:cs="Times New Roman"/>
                <w:color w:val="auto"/>
                <w:lang w:eastAsia="en-US" w:bidi="ar-SA"/>
              </w:rPr>
            </w:pPr>
          </w:p>
        </w:tc>
        <w:tc>
          <w:tcPr>
            <w:tcW w:w="2127" w:type="dxa"/>
            <w:vMerge/>
          </w:tcPr>
          <w:p w14:paraId="4999D59E" w14:textId="77777777" w:rsidR="001446CB" w:rsidRPr="001446CB" w:rsidRDefault="001446CB" w:rsidP="001446CB">
            <w:pPr>
              <w:widowControl/>
              <w:jc w:val="center"/>
              <w:rPr>
                <w:rFonts w:ascii="Times New Roman" w:eastAsia="Calibri" w:hAnsi="Times New Roman" w:cs="Times New Roman"/>
                <w:b/>
                <w:color w:val="auto"/>
                <w:lang w:eastAsia="en-US" w:bidi="ar-SA"/>
              </w:rPr>
            </w:pPr>
          </w:p>
        </w:tc>
        <w:tc>
          <w:tcPr>
            <w:tcW w:w="3118" w:type="dxa"/>
            <w:tcBorders>
              <w:top w:val="single" w:sz="4" w:space="0" w:color="auto"/>
              <w:bottom w:val="single" w:sz="4" w:space="0" w:color="auto"/>
            </w:tcBorders>
          </w:tcPr>
          <w:p w14:paraId="2DA4DB80" w14:textId="77777777" w:rsidR="001446CB" w:rsidRPr="001446CB" w:rsidRDefault="001446CB" w:rsidP="001446CB">
            <w:pPr>
              <w:widowControl/>
              <w:ind w:firstLine="105"/>
              <w:jc w:val="both"/>
              <w:rPr>
                <w:rFonts w:ascii="Times New Roman" w:eastAsia="Calibri" w:hAnsi="Times New Roman" w:cs="Times New Roman"/>
                <w:color w:val="auto"/>
                <w:lang w:bidi="ar-SA"/>
              </w:rPr>
            </w:pPr>
            <w:r w:rsidRPr="001446CB">
              <w:rPr>
                <w:rFonts w:ascii="Times New Roman" w:eastAsia="Calibri" w:hAnsi="Times New Roman" w:cs="Times New Roman"/>
                <w:i/>
                <w:color w:val="auto"/>
                <w:lang w:bidi="ar-SA"/>
              </w:rPr>
              <w:t xml:space="preserve">Введение и закрепление понятий: </w:t>
            </w:r>
            <w:r w:rsidRPr="001446CB">
              <w:rPr>
                <w:rFonts w:ascii="Times New Roman" w:eastAsia="Calibri" w:hAnsi="Times New Roman" w:cs="Times New Roman"/>
                <w:color w:val="auto"/>
                <w:lang w:bidi="ar-SA"/>
              </w:rPr>
              <w:t>«Оберег»</w:t>
            </w:r>
            <w:r w:rsidRPr="001446CB">
              <w:rPr>
                <w:rFonts w:ascii="Times New Roman" w:eastAsia="Calibri" w:hAnsi="Times New Roman" w:cs="Times New Roman"/>
                <w:i/>
                <w:color w:val="auto"/>
                <w:lang w:bidi="ar-SA"/>
              </w:rPr>
              <w:t>,</w:t>
            </w:r>
            <w:r w:rsidRPr="001446CB">
              <w:rPr>
                <w:rFonts w:ascii="Times New Roman" w:eastAsia="Calibri" w:hAnsi="Times New Roman" w:cs="Times New Roman"/>
                <w:color w:val="auto"/>
                <w:lang w:bidi="ar-SA"/>
              </w:rPr>
              <w:t xml:space="preserve"> «Кисти», «снегири-</w:t>
            </w:r>
            <w:proofErr w:type="spellStart"/>
            <w:r w:rsidRPr="001446CB">
              <w:rPr>
                <w:rFonts w:ascii="Times New Roman" w:eastAsia="Calibri" w:hAnsi="Times New Roman" w:cs="Times New Roman"/>
                <w:color w:val="auto"/>
                <w:lang w:bidi="ar-SA"/>
              </w:rPr>
              <w:t>краснозобы</w:t>
            </w:r>
            <w:proofErr w:type="spellEnd"/>
            <w:r w:rsidRPr="001446CB">
              <w:rPr>
                <w:rFonts w:ascii="Times New Roman" w:eastAsia="Calibri" w:hAnsi="Times New Roman" w:cs="Times New Roman"/>
                <w:color w:val="auto"/>
                <w:lang w:bidi="ar-SA"/>
              </w:rPr>
              <w:t>», «алеет», «частушки», «</w:t>
            </w:r>
            <w:proofErr w:type="spellStart"/>
            <w:r w:rsidRPr="001446CB">
              <w:rPr>
                <w:rFonts w:ascii="Times New Roman" w:eastAsia="Calibri" w:hAnsi="Times New Roman" w:cs="Times New Roman"/>
                <w:color w:val="auto"/>
                <w:lang w:bidi="ar-SA"/>
              </w:rPr>
              <w:t>глубинушка</w:t>
            </w:r>
            <w:proofErr w:type="spellEnd"/>
            <w:proofErr w:type="gramStart"/>
            <w:r w:rsidRPr="001446CB">
              <w:rPr>
                <w:rFonts w:ascii="Times New Roman" w:eastAsia="Calibri" w:hAnsi="Times New Roman" w:cs="Times New Roman"/>
                <w:color w:val="auto"/>
                <w:lang w:bidi="ar-SA"/>
              </w:rPr>
              <w:t>»,  «</w:t>
            </w:r>
            <w:proofErr w:type="gramEnd"/>
            <w:r w:rsidRPr="001446CB">
              <w:rPr>
                <w:rFonts w:ascii="Times New Roman" w:eastAsia="Calibri" w:hAnsi="Times New Roman" w:cs="Times New Roman"/>
                <w:color w:val="auto"/>
                <w:lang w:bidi="ar-SA"/>
              </w:rPr>
              <w:t>поверье», «невзгоды».</w:t>
            </w:r>
          </w:p>
        </w:tc>
        <w:tc>
          <w:tcPr>
            <w:tcW w:w="2268" w:type="dxa"/>
            <w:vMerge/>
          </w:tcPr>
          <w:p w14:paraId="288593D2" w14:textId="77777777" w:rsidR="001446CB" w:rsidRPr="001446CB" w:rsidRDefault="001446CB" w:rsidP="001446CB">
            <w:pPr>
              <w:widowControl/>
              <w:jc w:val="both"/>
              <w:rPr>
                <w:rFonts w:ascii="Times New Roman" w:eastAsia="Calibri" w:hAnsi="Times New Roman" w:cs="Times New Roman"/>
                <w:color w:val="auto"/>
                <w:lang w:bidi="ar-SA"/>
              </w:rPr>
            </w:pPr>
          </w:p>
        </w:tc>
      </w:tr>
      <w:tr w:rsidR="001446CB" w:rsidRPr="001446CB" w14:paraId="3D379388" w14:textId="77777777" w:rsidTr="0022210B">
        <w:trPr>
          <w:trHeight w:val="983"/>
        </w:trPr>
        <w:tc>
          <w:tcPr>
            <w:tcW w:w="709" w:type="dxa"/>
            <w:vMerge/>
          </w:tcPr>
          <w:p w14:paraId="256F2A53" w14:textId="77777777" w:rsidR="001446CB" w:rsidRPr="001446CB" w:rsidRDefault="001446CB">
            <w:pPr>
              <w:widowControl/>
              <w:numPr>
                <w:ilvl w:val="0"/>
                <w:numId w:val="29"/>
              </w:numPr>
              <w:spacing w:after="200" w:line="276" w:lineRule="auto"/>
              <w:contextualSpacing/>
              <w:jc w:val="both"/>
              <w:rPr>
                <w:rFonts w:ascii="Times New Roman" w:eastAsia="Calibri" w:hAnsi="Times New Roman" w:cs="Calibri"/>
                <w:color w:val="auto"/>
                <w:lang w:eastAsia="en-US" w:bidi="ar-SA"/>
              </w:rPr>
            </w:pPr>
          </w:p>
        </w:tc>
        <w:tc>
          <w:tcPr>
            <w:tcW w:w="1701" w:type="dxa"/>
            <w:vMerge/>
          </w:tcPr>
          <w:p w14:paraId="34B76EC5" w14:textId="77777777" w:rsidR="001446CB" w:rsidRPr="001446CB" w:rsidRDefault="001446CB" w:rsidP="001446CB">
            <w:pPr>
              <w:widowControl/>
              <w:jc w:val="both"/>
              <w:rPr>
                <w:rFonts w:ascii="Times New Roman" w:eastAsia="Calibri" w:hAnsi="Times New Roman" w:cs="Times New Roman"/>
                <w:color w:val="auto"/>
                <w:lang w:eastAsia="en-US" w:bidi="ar-SA"/>
              </w:rPr>
            </w:pPr>
          </w:p>
        </w:tc>
        <w:tc>
          <w:tcPr>
            <w:tcW w:w="2127" w:type="dxa"/>
            <w:vMerge/>
          </w:tcPr>
          <w:p w14:paraId="7C215361" w14:textId="77777777" w:rsidR="001446CB" w:rsidRPr="001446CB" w:rsidRDefault="001446CB" w:rsidP="001446CB">
            <w:pPr>
              <w:widowControl/>
              <w:jc w:val="center"/>
              <w:rPr>
                <w:rFonts w:ascii="Times New Roman" w:eastAsia="Calibri" w:hAnsi="Times New Roman" w:cs="Times New Roman"/>
                <w:b/>
                <w:color w:val="auto"/>
                <w:lang w:eastAsia="en-US" w:bidi="ar-SA"/>
              </w:rPr>
            </w:pPr>
          </w:p>
        </w:tc>
        <w:tc>
          <w:tcPr>
            <w:tcW w:w="3118" w:type="dxa"/>
            <w:tcBorders>
              <w:top w:val="single" w:sz="4" w:space="0" w:color="auto"/>
            </w:tcBorders>
          </w:tcPr>
          <w:p w14:paraId="2588ABF2" w14:textId="77777777" w:rsidR="001446CB" w:rsidRPr="001446CB" w:rsidRDefault="001446CB" w:rsidP="001446CB">
            <w:pPr>
              <w:widowControl/>
              <w:ind w:firstLine="105"/>
              <w:jc w:val="both"/>
              <w:rPr>
                <w:rFonts w:ascii="Times New Roman" w:eastAsia="Calibri" w:hAnsi="Times New Roman" w:cs="Times New Roman"/>
                <w:color w:val="auto"/>
                <w:lang w:bidi="ar-SA"/>
              </w:rPr>
            </w:pPr>
            <w:r w:rsidRPr="001446CB">
              <w:rPr>
                <w:rFonts w:ascii="Times New Roman" w:eastAsia="Calibri" w:hAnsi="Times New Roman" w:cs="Times New Roman"/>
                <w:color w:val="auto"/>
                <w:lang w:bidi="ar-SA"/>
              </w:rPr>
              <w:t xml:space="preserve">Составление описательного рассказа  </w:t>
            </w:r>
          </w:p>
          <w:p w14:paraId="07393890" w14:textId="77777777" w:rsidR="001446CB" w:rsidRPr="001446CB" w:rsidRDefault="001446CB" w:rsidP="001446CB">
            <w:pPr>
              <w:widowControl/>
              <w:ind w:firstLine="105"/>
              <w:jc w:val="both"/>
              <w:rPr>
                <w:rFonts w:ascii="Times New Roman" w:eastAsia="Calibri" w:hAnsi="Times New Roman" w:cs="Times New Roman"/>
                <w:color w:val="auto"/>
                <w:lang w:bidi="ar-SA"/>
              </w:rPr>
            </w:pPr>
            <w:r w:rsidRPr="001446CB">
              <w:rPr>
                <w:rFonts w:ascii="Times New Roman" w:eastAsia="Calibri" w:hAnsi="Times New Roman" w:cs="Times New Roman"/>
                <w:i/>
                <w:color w:val="auto"/>
                <w:lang w:bidi="ar-SA"/>
              </w:rPr>
              <w:t>Дидактическая игра</w:t>
            </w:r>
            <w:r w:rsidRPr="001446CB">
              <w:rPr>
                <w:rFonts w:ascii="Times New Roman" w:eastAsia="Calibri" w:hAnsi="Times New Roman" w:cs="Times New Roman"/>
                <w:color w:val="auto"/>
                <w:lang w:bidi="ar-SA"/>
              </w:rPr>
              <w:t xml:space="preserve"> «Нанизываем добрые слова».</w:t>
            </w:r>
          </w:p>
        </w:tc>
        <w:tc>
          <w:tcPr>
            <w:tcW w:w="2268" w:type="dxa"/>
            <w:vMerge/>
          </w:tcPr>
          <w:p w14:paraId="393B9107" w14:textId="77777777" w:rsidR="001446CB" w:rsidRPr="001446CB" w:rsidRDefault="001446CB" w:rsidP="001446CB">
            <w:pPr>
              <w:widowControl/>
              <w:jc w:val="both"/>
              <w:rPr>
                <w:rFonts w:ascii="Times New Roman" w:eastAsia="Calibri" w:hAnsi="Times New Roman" w:cs="Times New Roman"/>
                <w:color w:val="auto"/>
                <w:lang w:bidi="ar-SA"/>
              </w:rPr>
            </w:pPr>
          </w:p>
        </w:tc>
      </w:tr>
      <w:tr w:rsidR="001446CB" w:rsidRPr="001446CB" w14:paraId="787A5E50" w14:textId="77777777" w:rsidTr="0022210B">
        <w:trPr>
          <w:trHeight w:val="485"/>
        </w:trPr>
        <w:tc>
          <w:tcPr>
            <w:tcW w:w="709" w:type="dxa"/>
            <w:vMerge w:val="restart"/>
          </w:tcPr>
          <w:p w14:paraId="1823A804" w14:textId="77777777" w:rsidR="001446CB" w:rsidRPr="001446CB" w:rsidRDefault="001446CB" w:rsidP="001446CB">
            <w:pPr>
              <w:widowControl/>
              <w:contextualSpacing/>
              <w:jc w:val="both"/>
              <w:rPr>
                <w:rFonts w:ascii="Times New Roman" w:eastAsia="Calibri" w:hAnsi="Times New Roman" w:cs="Calibri"/>
                <w:color w:val="auto"/>
                <w:lang w:eastAsia="en-US" w:bidi="ar-SA"/>
              </w:rPr>
            </w:pPr>
            <w:r w:rsidRPr="001446CB">
              <w:rPr>
                <w:rFonts w:ascii="Times New Roman" w:eastAsia="Calibri" w:hAnsi="Times New Roman" w:cs="Calibri"/>
                <w:color w:val="auto"/>
                <w:lang w:eastAsia="en-US" w:bidi="ar-SA"/>
              </w:rPr>
              <w:t>2.</w:t>
            </w:r>
          </w:p>
        </w:tc>
        <w:tc>
          <w:tcPr>
            <w:tcW w:w="1701" w:type="dxa"/>
            <w:vMerge w:val="restart"/>
          </w:tcPr>
          <w:p w14:paraId="2AF1729A"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Октябрь</w:t>
            </w:r>
          </w:p>
        </w:tc>
        <w:tc>
          <w:tcPr>
            <w:tcW w:w="2127" w:type="dxa"/>
            <w:vMerge w:val="restart"/>
          </w:tcPr>
          <w:p w14:paraId="0BC64CEC" w14:textId="77777777" w:rsidR="001446CB" w:rsidRPr="001446CB" w:rsidRDefault="001446CB" w:rsidP="001446CB">
            <w:pPr>
              <w:widowControl/>
              <w:jc w:val="center"/>
              <w:rPr>
                <w:rFonts w:ascii="Times New Roman" w:eastAsia="Calibri" w:hAnsi="Times New Roman" w:cs="Times New Roman"/>
                <w:b/>
                <w:color w:val="auto"/>
                <w:spacing w:val="-3"/>
                <w:u w:val="single"/>
                <w:lang w:eastAsia="en-US" w:bidi="ar-SA"/>
              </w:rPr>
            </w:pPr>
            <w:r w:rsidRPr="001446CB">
              <w:rPr>
                <w:rFonts w:ascii="Times New Roman" w:eastAsia="Calibri" w:hAnsi="Times New Roman" w:cs="Times New Roman"/>
                <w:b/>
                <w:color w:val="auto"/>
                <w:spacing w:val="-3"/>
                <w:u w:val="single"/>
                <w:lang w:eastAsia="en-US" w:bidi="ar-SA"/>
              </w:rPr>
              <w:t>«Капусту прославляем, барыню величаем!»</w:t>
            </w:r>
          </w:p>
          <w:p w14:paraId="5181BE71" w14:textId="77777777" w:rsidR="001446CB" w:rsidRPr="001446CB" w:rsidRDefault="001446CB" w:rsidP="001446CB">
            <w:pPr>
              <w:widowControl/>
              <w:jc w:val="center"/>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Пословицы,</w:t>
            </w:r>
          </w:p>
          <w:p w14:paraId="7973E48A" w14:textId="77777777" w:rsidR="001446CB" w:rsidRPr="001446CB" w:rsidRDefault="001446CB" w:rsidP="001446CB">
            <w:pPr>
              <w:widowControl/>
              <w:jc w:val="center"/>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загадки</w:t>
            </w:r>
          </w:p>
          <w:p w14:paraId="6E138D1F" w14:textId="77777777" w:rsidR="001446CB" w:rsidRPr="001446CB" w:rsidRDefault="001446CB" w:rsidP="001446CB">
            <w:pPr>
              <w:widowControl/>
              <w:jc w:val="center"/>
              <w:rPr>
                <w:rFonts w:ascii="Times New Roman" w:eastAsia="Calibri" w:hAnsi="Times New Roman" w:cs="Times New Roman"/>
                <w:color w:val="auto"/>
                <w:lang w:eastAsia="en-US" w:bidi="ar-SA"/>
              </w:rPr>
            </w:pPr>
          </w:p>
        </w:tc>
        <w:tc>
          <w:tcPr>
            <w:tcW w:w="3118" w:type="dxa"/>
            <w:tcBorders>
              <w:bottom w:val="single" w:sz="4" w:space="0" w:color="auto"/>
            </w:tcBorders>
          </w:tcPr>
          <w:p w14:paraId="7F19DC5D"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i/>
                <w:color w:val="auto"/>
                <w:lang w:eastAsia="en-US" w:bidi="ar-SA"/>
              </w:rPr>
              <w:t xml:space="preserve">Знакомство с </w:t>
            </w:r>
            <w:proofErr w:type="gramStart"/>
            <w:r w:rsidRPr="001446CB">
              <w:rPr>
                <w:rFonts w:ascii="Times New Roman" w:eastAsia="Calibri" w:hAnsi="Times New Roman" w:cs="Times New Roman"/>
                <w:i/>
                <w:color w:val="auto"/>
                <w:lang w:eastAsia="en-US" w:bidi="ar-SA"/>
              </w:rPr>
              <w:t>народным  календарём</w:t>
            </w:r>
            <w:proofErr w:type="gramEnd"/>
            <w:r w:rsidRPr="001446CB">
              <w:rPr>
                <w:rFonts w:ascii="Times New Roman" w:eastAsia="Calibri" w:hAnsi="Times New Roman" w:cs="Times New Roman"/>
                <w:i/>
                <w:color w:val="auto"/>
                <w:lang w:eastAsia="en-US" w:bidi="ar-SA"/>
              </w:rPr>
              <w:t xml:space="preserve"> </w:t>
            </w:r>
            <w:r w:rsidRPr="001446CB">
              <w:rPr>
                <w:rFonts w:ascii="Times New Roman" w:eastAsia="Calibri" w:hAnsi="Times New Roman" w:cs="Times New Roman"/>
                <w:color w:val="auto"/>
                <w:lang w:eastAsia="en-US" w:bidi="ar-SA"/>
              </w:rPr>
              <w:t xml:space="preserve">8 октября </w:t>
            </w:r>
            <w:r w:rsidRPr="001446CB">
              <w:rPr>
                <w:rFonts w:ascii="Times New Roman" w:eastAsia="Calibri" w:hAnsi="Times New Roman" w:cs="Times New Roman"/>
                <w:i/>
                <w:color w:val="auto"/>
                <w:lang w:eastAsia="en-US" w:bidi="ar-SA"/>
              </w:rPr>
              <w:t xml:space="preserve">- </w:t>
            </w:r>
            <w:r w:rsidRPr="001446CB">
              <w:rPr>
                <w:rFonts w:ascii="Times New Roman" w:eastAsia="Calibri" w:hAnsi="Times New Roman" w:cs="Times New Roman"/>
                <w:color w:val="auto"/>
                <w:lang w:eastAsia="en-US" w:bidi="ar-SA"/>
              </w:rPr>
              <w:t xml:space="preserve">Сергей-Капустник. </w:t>
            </w:r>
            <w:r w:rsidRPr="001446CB">
              <w:rPr>
                <w:rFonts w:ascii="Times New Roman" w:eastAsia="Calibri" w:hAnsi="Times New Roman" w:cs="Times New Roman"/>
                <w:bCs/>
                <w:color w:val="auto"/>
                <w:lang w:eastAsia="en-US" w:bidi="ar-SA"/>
              </w:rPr>
              <w:t>Капустные вечёрки</w:t>
            </w:r>
          </w:p>
        </w:tc>
        <w:tc>
          <w:tcPr>
            <w:tcW w:w="2268" w:type="dxa"/>
            <w:vMerge w:val="restart"/>
          </w:tcPr>
          <w:p w14:paraId="1E27D09A" w14:textId="77777777" w:rsidR="001446CB" w:rsidRPr="001446CB" w:rsidRDefault="001446CB" w:rsidP="001446CB">
            <w:pPr>
              <w:widowControl/>
              <w:jc w:val="center"/>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Дидактическое пособие «Кочан капусты»</w:t>
            </w:r>
          </w:p>
        </w:tc>
      </w:tr>
      <w:tr w:rsidR="001446CB" w:rsidRPr="001446CB" w14:paraId="1AA00EBE" w14:textId="77777777" w:rsidTr="0022210B">
        <w:trPr>
          <w:trHeight w:val="618"/>
        </w:trPr>
        <w:tc>
          <w:tcPr>
            <w:tcW w:w="709" w:type="dxa"/>
            <w:vMerge/>
          </w:tcPr>
          <w:p w14:paraId="09811003" w14:textId="77777777" w:rsidR="001446CB" w:rsidRPr="001446CB" w:rsidRDefault="001446CB">
            <w:pPr>
              <w:widowControl/>
              <w:numPr>
                <w:ilvl w:val="0"/>
                <w:numId w:val="29"/>
              </w:numPr>
              <w:spacing w:after="200" w:line="276" w:lineRule="auto"/>
              <w:contextualSpacing/>
              <w:jc w:val="both"/>
              <w:rPr>
                <w:rFonts w:ascii="Times New Roman" w:eastAsia="Calibri" w:hAnsi="Times New Roman" w:cs="Calibri"/>
                <w:color w:val="auto"/>
                <w:lang w:eastAsia="en-US" w:bidi="ar-SA"/>
              </w:rPr>
            </w:pPr>
          </w:p>
        </w:tc>
        <w:tc>
          <w:tcPr>
            <w:tcW w:w="1701" w:type="dxa"/>
            <w:vMerge/>
          </w:tcPr>
          <w:p w14:paraId="374FFAC3" w14:textId="77777777" w:rsidR="001446CB" w:rsidRPr="001446CB" w:rsidRDefault="001446CB" w:rsidP="001446CB">
            <w:pPr>
              <w:widowControl/>
              <w:jc w:val="both"/>
              <w:rPr>
                <w:rFonts w:ascii="Times New Roman" w:eastAsia="Calibri" w:hAnsi="Times New Roman" w:cs="Times New Roman"/>
                <w:color w:val="auto"/>
                <w:lang w:eastAsia="en-US" w:bidi="ar-SA"/>
              </w:rPr>
            </w:pPr>
          </w:p>
        </w:tc>
        <w:tc>
          <w:tcPr>
            <w:tcW w:w="2127" w:type="dxa"/>
            <w:vMerge/>
          </w:tcPr>
          <w:p w14:paraId="1253E31C" w14:textId="77777777" w:rsidR="001446CB" w:rsidRPr="001446CB" w:rsidRDefault="001446CB" w:rsidP="001446CB">
            <w:pPr>
              <w:widowControl/>
              <w:jc w:val="center"/>
              <w:rPr>
                <w:rFonts w:ascii="Times New Roman" w:eastAsia="Calibri" w:hAnsi="Times New Roman" w:cs="Times New Roman"/>
                <w:b/>
                <w:color w:val="auto"/>
                <w:lang w:eastAsia="en-US" w:bidi="ar-SA"/>
              </w:rPr>
            </w:pPr>
          </w:p>
        </w:tc>
        <w:tc>
          <w:tcPr>
            <w:tcW w:w="3118" w:type="dxa"/>
            <w:tcBorders>
              <w:top w:val="single" w:sz="4" w:space="0" w:color="auto"/>
            </w:tcBorders>
          </w:tcPr>
          <w:p w14:paraId="373C5B99" w14:textId="77777777" w:rsidR="001446CB" w:rsidRPr="001446CB" w:rsidRDefault="001446CB" w:rsidP="001446CB">
            <w:pPr>
              <w:widowControl/>
              <w:jc w:val="both"/>
              <w:rPr>
                <w:rFonts w:ascii="Times New Roman" w:eastAsia="Calibri" w:hAnsi="Times New Roman" w:cs="Times New Roman"/>
                <w:color w:val="auto"/>
                <w:lang w:bidi="ar-SA"/>
              </w:rPr>
            </w:pPr>
            <w:r w:rsidRPr="001446CB">
              <w:rPr>
                <w:rFonts w:ascii="Times New Roman" w:eastAsia="Calibri" w:hAnsi="Times New Roman" w:cs="Times New Roman"/>
                <w:i/>
                <w:color w:val="auto"/>
                <w:lang w:bidi="ar-SA"/>
              </w:rPr>
              <w:t>Введение и закрепление понятий: «</w:t>
            </w:r>
            <w:r w:rsidRPr="001446CB">
              <w:rPr>
                <w:rFonts w:ascii="Times New Roman" w:eastAsia="Calibri" w:hAnsi="Times New Roman" w:cs="Times New Roman"/>
                <w:color w:val="auto"/>
                <w:lang w:bidi="ar-SA"/>
              </w:rPr>
              <w:t>вечерки», «посиделки», «лихое»</w:t>
            </w:r>
          </w:p>
        </w:tc>
        <w:tc>
          <w:tcPr>
            <w:tcW w:w="2268" w:type="dxa"/>
            <w:vMerge/>
          </w:tcPr>
          <w:p w14:paraId="2192DFCA" w14:textId="77777777" w:rsidR="001446CB" w:rsidRPr="001446CB" w:rsidRDefault="001446CB" w:rsidP="001446CB">
            <w:pPr>
              <w:widowControl/>
              <w:jc w:val="center"/>
              <w:rPr>
                <w:rFonts w:ascii="Times New Roman" w:eastAsia="Calibri" w:hAnsi="Times New Roman" w:cs="Times New Roman"/>
                <w:color w:val="auto"/>
                <w:lang w:eastAsia="en-US" w:bidi="ar-SA"/>
              </w:rPr>
            </w:pPr>
          </w:p>
        </w:tc>
      </w:tr>
      <w:tr w:rsidR="001446CB" w:rsidRPr="001446CB" w14:paraId="51E54C86" w14:textId="77777777" w:rsidTr="0022210B">
        <w:trPr>
          <w:trHeight w:val="1210"/>
        </w:trPr>
        <w:tc>
          <w:tcPr>
            <w:tcW w:w="709" w:type="dxa"/>
            <w:vMerge/>
          </w:tcPr>
          <w:p w14:paraId="09625802" w14:textId="77777777" w:rsidR="001446CB" w:rsidRPr="001446CB" w:rsidRDefault="001446CB">
            <w:pPr>
              <w:widowControl/>
              <w:numPr>
                <w:ilvl w:val="0"/>
                <w:numId w:val="29"/>
              </w:numPr>
              <w:spacing w:after="200" w:line="276" w:lineRule="auto"/>
              <w:contextualSpacing/>
              <w:jc w:val="both"/>
              <w:rPr>
                <w:rFonts w:ascii="Times New Roman" w:eastAsia="Calibri" w:hAnsi="Times New Roman" w:cs="Calibri"/>
                <w:color w:val="auto"/>
                <w:lang w:eastAsia="en-US" w:bidi="ar-SA"/>
              </w:rPr>
            </w:pPr>
          </w:p>
        </w:tc>
        <w:tc>
          <w:tcPr>
            <w:tcW w:w="1701" w:type="dxa"/>
            <w:vMerge/>
          </w:tcPr>
          <w:p w14:paraId="1CD6F50F" w14:textId="77777777" w:rsidR="001446CB" w:rsidRPr="001446CB" w:rsidRDefault="001446CB" w:rsidP="001446CB">
            <w:pPr>
              <w:widowControl/>
              <w:jc w:val="both"/>
              <w:rPr>
                <w:rFonts w:ascii="Times New Roman" w:eastAsia="Calibri" w:hAnsi="Times New Roman" w:cs="Times New Roman"/>
                <w:color w:val="auto"/>
                <w:lang w:eastAsia="en-US" w:bidi="ar-SA"/>
              </w:rPr>
            </w:pPr>
          </w:p>
        </w:tc>
        <w:tc>
          <w:tcPr>
            <w:tcW w:w="2127" w:type="dxa"/>
            <w:vMerge/>
          </w:tcPr>
          <w:p w14:paraId="7D83F9FE" w14:textId="77777777" w:rsidR="001446CB" w:rsidRPr="001446CB" w:rsidRDefault="001446CB" w:rsidP="001446CB">
            <w:pPr>
              <w:widowControl/>
              <w:jc w:val="center"/>
              <w:rPr>
                <w:rFonts w:ascii="Times New Roman" w:eastAsia="Calibri" w:hAnsi="Times New Roman" w:cs="Times New Roman"/>
                <w:b/>
                <w:color w:val="auto"/>
                <w:lang w:eastAsia="en-US" w:bidi="ar-SA"/>
              </w:rPr>
            </w:pPr>
          </w:p>
        </w:tc>
        <w:tc>
          <w:tcPr>
            <w:tcW w:w="3118" w:type="dxa"/>
            <w:tcBorders>
              <w:top w:val="single" w:sz="4" w:space="0" w:color="auto"/>
            </w:tcBorders>
          </w:tcPr>
          <w:p w14:paraId="4B1A724B" w14:textId="77777777" w:rsidR="001446CB" w:rsidRPr="001446CB" w:rsidRDefault="001446CB" w:rsidP="001446CB">
            <w:pPr>
              <w:widowControl/>
              <w:ind w:firstLine="105"/>
              <w:jc w:val="both"/>
              <w:rPr>
                <w:rFonts w:ascii="Times New Roman" w:eastAsia="Calibri" w:hAnsi="Times New Roman" w:cs="Times New Roman"/>
                <w:color w:val="auto"/>
                <w:lang w:bidi="ar-SA"/>
              </w:rPr>
            </w:pPr>
            <w:r w:rsidRPr="001446CB">
              <w:rPr>
                <w:rFonts w:ascii="Times New Roman" w:eastAsia="Calibri" w:hAnsi="Times New Roman" w:cs="Times New Roman"/>
                <w:color w:val="auto"/>
                <w:lang w:bidi="ar-SA"/>
              </w:rPr>
              <w:t xml:space="preserve">Составление описательного </w:t>
            </w:r>
            <w:proofErr w:type="gramStart"/>
            <w:r w:rsidRPr="001446CB">
              <w:rPr>
                <w:rFonts w:ascii="Times New Roman" w:eastAsia="Calibri" w:hAnsi="Times New Roman" w:cs="Times New Roman"/>
                <w:color w:val="auto"/>
                <w:lang w:bidi="ar-SA"/>
              </w:rPr>
              <w:t>рассказа  «</w:t>
            </w:r>
            <w:proofErr w:type="gramEnd"/>
            <w:r w:rsidRPr="001446CB">
              <w:rPr>
                <w:rFonts w:ascii="Times New Roman" w:eastAsia="Calibri" w:hAnsi="Times New Roman" w:cs="Times New Roman"/>
                <w:color w:val="auto"/>
                <w:lang w:bidi="ar-SA"/>
              </w:rPr>
              <w:t xml:space="preserve">Капуста какая?»    </w:t>
            </w:r>
          </w:p>
          <w:p w14:paraId="509F8C2C" w14:textId="77777777" w:rsidR="001446CB" w:rsidRPr="001446CB" w:rsidRDefault="001446CB" w:rsidP="001446CB">
            <w:pPr>
              <w:widowControl/>
              <w:jc w:val="both"/>
              <w:rPr>
                <w:rFonts w:ascii="Times New Roman" w:eastAsia="Calibri" w:hAnsi="Times New Roman" w:cs="Times New Roman"/>
                <w:color w:val="auto"/>
                <w:lang w:eastAsia="en-US" w:bidi="ar-SA"/>
              </w:rPr>
            </w:pPr>
            <w:proofErr w:type="spellStart"/>
            <w:r w:rsidRPr="001446CB">
              <w:rPr>
                <w:rFonts w:ascii="Times New Roman" w:eastAsia="Calibri" w:hAnsi="Times New Roman" w:cs="Times New Roman"/>
                <w:color w:val="auto"/>
                <w:lang w:eastAsia="en-US" w:bidi="ar-SA"/>
              </w:rPr>
              <w:t>Логоритмическая</w:t>
            </w:r>
            <w:proofErr w:type="spellEnd"/>
            <w:r w:rsidRPr="001446CB">
              <w:rPr>
                <w:rFonts w:ascii="Times New Roman" w:eastAsia="Calibri" w:hAnsi="Times New Roman" w:cs="Times New Roman"/>
                <w:color w:val="auto"/>
                <w:lang w:eastAsia="en-US" w:bidi="ar-SA"/>
              </w:rPr>
              <w:t xml:space="preserve"> игра</w:t>
            </w:r>
          </w:p>
          <w:p w14:paraId="13D16787" w14:textId="77777777" w:rsidR="001446CB" w:rsidRPr="001446CB" w:rsidRDefault="001446CB" w:rsidP="001446CB">
            <w:pPr>
              <w:widowControl/>
              <w:rPr>
                <w:rFonts w:ascii="Times New Roman" w:eastAsia="Calibri" w:hAnsi="Times New Roman" w:cs="Calibri"/>
                <w:color w:val="auto"/>
                <w:lang w:eastAsia="en-US" w:bidi="ar-SA"/>
              </w:rPr>
            </w:pPr>
            <w:r w:rsidRPr="001446CB">
              <w:rPr>
                <w:rFonts w:ascii="Times New Roman" w:eastAsia="Calibri" w:hAnsi="Times New Roman" w:cs="Calibri"/>
                <w:color w:val="auto"/>
                <w:lang w:eastAsia="en-US" w:bidi="ar-SA"/>
              </w:rPr>
              <w:t xml:space="preserve"> «Капуста»    </w:t>
            </w:r>
          </w:p>
          <w:p w14:paraId="637D5CF7"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i/>
                <w:color w:val="auto"/>
                <w:lang w:eastAsia="en-US" w:bidi="ar-SA"/>
              </w:rPr>
              <w:t xml:space="preserve">Дидактическая игра </w:t>
            </w:r>
          </w:p>
          <w:p w14:paraId="5B644F0A"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«Пирог с</w:t>
            </w:r>
            <w:proofErr w:type="gramStart"/>
            <w:r w:rsidRPr="001446CB">
              <w:rPr>
                <w:rFonts w:ascii="Times New Roman" w:eastAsia="Calibri" w:hAnsi="Times New Roman" w:cs="Times New Roman"/>
                <w:color w:val="auto"/>
                <w:lang w:eastAsia="en-US" w:bidi="ar-SA"/>
              </w:rPr>
              <w:t xml:space="preserve"> ..</w:t>
            </w:r>
            <w:proofErr w:type="gramEnd"/>
            <w:r w:rsidRPr="001446CB">
              <w:rPr>
                <w:rFonts w:ascii="Times New Roman" w:eastAsia="Calibri" w:hAnsi="Times New Roman" w:cs="Times New Roman"/>
                <w:color w:val="auto"/>
                <w:lang w:eastAsia="en-US" w:bidi="ar-SA"/>
              </w:rPr>
              <w:t>чем-то…какой?»</w:t>
            </w:r>
          </w:p>
        </w:tc>
        <w:tc>
          <w:tcPr>
            <w:tcW w:w="2268" w:type="dxa"/>
            <w:vMerge/>
          </w:tcPr>
          <w:p w14:paraId="32390E45" w14:textId="77777777" w:rsidR="001446CB" w:rsidRPr="001446CB" w:rsidRDefault="001446CB" w:rsidP="001446CB">
            <w:pPr>
              <w:widowControl/>
              <w:jc w:val="center"/>
              <w:rPr>
                <w:rFonts w:ascii="Times New Roman" w:eastAsia="Calibri" w:hAnsi="Times New Roman" w:cs="Times New Roman"/>
                <w:color w:val="auto"/>
                <w:lang w:eastAsia="en-US" w:bidi="ar-SA"/>
              </w:rPr>
            </w:pPr>
          </w:p>
        </w:tc>
      </w:tr>
      <w:tr w:rsidR="001446CB" w:rsidRPr="001446CB" w14:paraId="3A6FC07D" w14:textId="77777777" w:rsidTr="0022210B">
        <w:trPr>
          <w:trHeight w:val="591"/>
        </w:trPr>
        <w:tc>
          <w:tcPr>
            <w:tcW w:w="709" w:type="dxa"/>
            <w:vMerge w:val="restart"/>
          </w:tcPr>
          <w:p w14:paraId="64B59A40" w14:textId="77777777" w:rsidR="001446CB" w:rsidRPr="001446CB" w:rsidRDefault="001446CB" w:rsidP="001446CB">
            <w:pPr>
              <w:widowControl/>
              <w:contextualSpacing/>
              <w:jc w:val="both"/>
              <w:rPr>
                <w:rFonts w:ascii="Times New Roman" w:eastAsia="Calibri" w:hAnsi="Times New Roman" w:cs="Calibri"/>
                <w:color w:val="auto"/>
                <w:lang w:eastAsia="en-US" w:bidi="ar-SA"/>
              </w:rPr>
            </w:pPr>
            <w:r w:rsidRPr="001446CB">
              <w:rPr>
                <w:rFonts w:ascii="Times New Roman" w:eastAsia="Calibri" w:hAnsi="Times New Roman" w:cs="Calibri"/>
                <w:color w:val="auto"/>
                <w:lang w:eastAsia="en-US" w:bidi="ar-SA"/>
              </w:rPr>
              <w:t>3.</w:t>
            </w:r>
          </w:p>
        </w:tc>
        <w:tc>
          <w:tcPr>
            <w:tcW w:w="1701" w:type="dxa"/>
            <w:vMerge w:val="restart"/>
          </w:tcPr>
          <w:p w14:paraId="25EB86D5"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Ноябрь</w:t>
            </w:r>
          </w:p>
        </w:tc>
        <w:tc>
          <w:tcPr>
            <w:tcW w:w="2127" w:type="dxa"/>
            <w:vMerge w:val="restart"/>
          </w:tcPr>
          <w:p w14:paraId="57A05D56" w14:textId="77777777" w:rsidR="001446CB" w:rsidRPr="001446CB" w:rsidRDefault="001446CB" w:rsidP="001446CB">
            <w:pPr>
              <w:widowControl/>
              <w:jc w:val="center"/>
              <w:rPr>
                <w:rFonts w:ascii="Times New Roman" w:eastAsia="Calibri" w:hAnsi="Times New Roman" w:cs="Times New Roman"/>
                <w:color w:val="auto"/>
                <w:lang w:bidi="ar-SA"/>
              </w:rPr>
            </w:pPr>
            <w:r w:rsidRPr="001446CB">
              <w:rPr>
                <w:rFonts w:ascii="Times New Roman" w:eastAsia="Calibri" w:hAnsi="Times New Roman" w:cs="Times New Roman"/>
                <w:b/>
                <w:color w:val="auto"/>
                <w:lang w:bidi="ar-SA"/>
              </w:rPr>
              <w:t xml:space="preserve">«Обитатели лесов Белогорья» </w:t>
            </w:r>
            <w:r w:rsidRPr="001446CB">
              <w:rPr>
                <w:rFonts w:ascii="Times New Roman" w:eastAsia="Calibri" w:hAnsi="Times New Roman" w:cs="Times New Roman"/>
                <w:color w:val="auto"/>
                <w:lang w:bidi="ar-SA"/>
              </w:rPr>
              <w:t>Загадки</w:t>
            </w:r>
          </w:p>
        </w:tc>
        <w:tc>
          <w:tcPr>
            <w:tcW w:w="3118" w:type="dxa"/>
          </w:tcPr>
          <w:p w14:paraId="3E29A2C7" w14:textId="77777777" w:rsidR="001446CB" w:rsidRPr="001446CB" w:rsidRDefault="001446CB" w:rsidP="001446CB">
            <w:pPr>
              <w:widowControl/>
              <w:shd w:val="clear" w:color="auto" w:fill="FFFFFF"/>
              <w:ind w:firstLine="2"/>
              <w:jc w:val="both"/>
              <w:rPr>
                <w:rFonts w:ascii="Times New Roman" w:eastAsia="Calibri" w:hAnsi="Times New Roman" w:cs="Times New Roman"/>
                <w:color w:val="auto"/>
                <w:lang w:bidi="ar-SA"/>
              </w:rPr>
            </w:pPr>
            <w:r w:rsidRPr="001446CB">
              <w:rPr>
                <w:rFonts w:ascii="Times New Roman" w:eastAsia="Calibri" w:hAnsi="Times New Roman" w:cs="Times New Roman"/>
                <w:color w:val="auto"/>
                <w:lang w:bidi="ar-SA"/>
              </w:rPr>
              <w:t>«Семьи диких животных»</w:t>
            </w:r>
          </w:p>
        </w:tc>
        <w:tc>
          <w:tcPr>
            <w:tcW w:w="2268" w:type="dxa"/>
            <w:vMerge w:val="restart"/>
          </w:tcPr>
          <w:p w14:paraId="5E5693C4" w14:textId="77777777" w:rsidR="001446CB" w:rsidRPr="001446CB" w:rsidRDefault="001446CB" w:rsidP="001446CB">
            <w:pPr>
              <w:widowControl/>
              <w:jc w:val="center"/>
              <w:rPr>
                <w:rFonts w:ascii="Times New Roman" w:eastAsia="Calibri" w:hAnsi="Times New Roman" w:cs="Times New Roman"/>
                <w:color w:val="auto"/>
                <w:lang w:bidi="ar-SA"/>
              </w:rPr>
            </w:pPr>
            <w:r w:rsidRPr="001446CB">
              <w:rPr>
                <w:rFonts w:ascii="Times New Roman" w:eastAsia="Calibri" w:hAnsi="Times New Roman" w:cs="Times New Roman"/>
                <w:color w:val="auto"/>
                <w:lang w:bidi="ar-SA"/>
              </w:rPr>
              <w:t>Иллюстрация –таблица «Дикие животные Белгородского края» Лесные обитатели с семьями</w:t>
            </w:r>
          </w:p>
        </w:tc>
      </w:tr>
      <w:tr w:rsidR="001446CB" w:rsidRPr="001446CB" w14:paraId="312B3C9B" w14:textId="77777777" w:rsidTr="0022210B">
        <w:trPr>
          <w:trHeight w:val="166"/>
        </w:trPr>
        <w:tc>
          <w:tcPr>
            <w:tcW w:w="709" w:type="dxa"/>
            <w:vMerge/>
          </w:tcPr>
          <w:p w14:paraId="6C383FAB"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701" w:type="dxa"/>
            <w:vMerge/>
          </w:tcPr>
          <w:p w14:paraId="44EF6F2B"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2127" w:type="dxa"/>
            <w:vMerge/>
          </w:tcPr>
          <w:p w14:paraId="30889BC4" w14:textId="77777777" w:rsidR="001446CB" w:rsidRPr="001446CB" w:rsidRDefault="001446CB" w:rsidP="001446CB">
            <w:pPr>
              <w:widowControl/>
              <w:rPr>
                <w:rFonts w:ascii="Times New Roman" w:eastAsia="Calibri" w:hAnsi="Times New Roman" w:cs="Times New Roman"/>
                <w:b/>
                <w:color w:val="auto"/>
                <w:lang w:bidi="ar-SA"/>
              </w:rPr>
            </w:pPr>
          </w:p>
        </w:tc>
        <w:tc>
          <w:tcPr>
            <w:tcW w:w="3118" w:type="dxa"/>
            <w:tcBorders>
              <w:top w:val="single" w:sz="4" w:space="0" w:color="auto"/>
              <w:bottom w:val="single" w:sz="4" w:space="0" w:color="auto"/>
            </w:tcBorders>
          </w:tcPr>
          <w:p w14:paraId="03CC6B33" w14:textId="77777777" w:rsidR="001446CB" w:rsidRPr="001446CB" w:rsidRDefault="001446CB" w:rsidP="001446CB">
            <w:pPr>
              <w:widowControl/>
              <w:shd w:val="clear" w:color="auto" w:fill="FFFFFF"/>
              <w:ind w:firstLine="2"/>
              <w:jc w:val="both"/>
              <w:rPr>
                <w:rFonts w:ascii="Times New Roman" w:eastAsia="Calibri" w:hAnsi="Times New Roman" w:cs="Times New Roman"/>
                <w:i/>
                <w:color w:val="auto"/>
                <w:lang w:bidi="ar-SA"/>
              </w:rPr>
            </w:pPr>
            <w:r w:rsidRPr="001446CB">
              <w:rPr>
                <w:rFonts w:ascii="Times New Roman" w:eastAsia="Calibri" w:hAnsi="Times New Roman" w:cs="Times New Roman"/>
                <w:i/>
                <w:color w:val="auto"/>
                <w:lang w:bidi="ar-SA"/>
              </w:rPr>
              <w:t>Закрепление понятий:</w:t>
            </w:r>
            <w:r w:rsidRPr="001446CB">
              <w:rPr>
                <w:rFonts w:ascii="Times New Roman" w:eastAsia="Calibri" w:hAnsi="Times New Roman" w:cs="Times New Roman"/>
                <w:b/>
                <w:color w:val="auto"/>
                <w:lang w:bidi="ar-SA"/>
              </w:rPr>
              <w:t xml:space="preserve"> «</w:t>
            </w:r>
            <w:r w:rsidRPr="001446CB">
              <w:rPr>
                <w:rFonts w:ascii="Times New Roman" w:eastAsia="Calibri" w:hAnsi="Times New Roman" w:cs="Times New Roman"/>
                <w:color w:val="auto"/>
                <w:lang w:bidi="ar-SA"/>
              </w:rPr>
              <w:t xml:space="preserve">дикие животные», «звери», «детёныши» </w:t>
            </w:r>
          </w:p>
        </w:tc>
        <w:tc>
          <w:tcPr>
            <w:tcW w:w="2268" w:type="dxa"/>
            <w:vMerge/>
          </w:tcPr>
          <w:p w14:paraId="54393175" w14:textId="77777777" w:rsidR="001446CB" w:rsidRPr="001446CB" w:rsidRDefault="001446CB" w:rsidP="001446CB">
            <w:pPr>
              <w:widowControl/>
              <w:jc w:val="both"/>
              <w:rPr>
                <w:rFonts w:ascii="Times New Roman" w:eastAsia="Calibri" w:hAnsi="Times New Roman" w:cs="Times New Roman"/>
                <w:color w:val="auto"/>
                <w:lang w:bidi="ar-SA"/>
              </w:rPr>
            </w:pPr>
          </w:p>
        </w:tc>
      </w:tr>
      <w:tr w:rsidR="001446CB" w:rsidRPr="001446CB" w14:paraId="240AC805" w14:textId="77777777" w:rsidTr="0022210B">
        <w:trPr>
          <w:trHeight w:val="1210"/>
        </w:trPr>
        <w:tc>
          <w:tcPr>
            <w:tcW w:w="709" w:type="dxa"/>
            <w:vMerge/>
          </w:tcPr>
          <w:p w14:paraId="62C0DDC0"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701" w:type="dxa"/>
            <w:vMerge/>
          </w:tcPr>
          <w:p w14:paraId="1C07E79E"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2127" w:type="dxa"/>
            <w:vMerge/>
          </w:tcPr>
          <w:p w14:paraId="764D5C35" w14:textId="77777777" w:rsidR="001446CB" w:rsidRPr="001446CB" w:rsidRDefault="001446CB" w:rsidP="001446CB">
            <w:pPr>
              <w:widowControl/>
              <w:rPr>
                <w:rFonts w:ascii="Times New Roman" w:eastAsia="Calibri" w:hAnsi="Times New Roman" w:cs="Times New Roman"/>
                <w:b/>
                <w:color w:val="auto"/>
                <w:lang w:bidi="ar-SA"/>
              </w:rPr>
            </w:pPr>
          </w:p>
        </w:tc>
        <w:tc>
          <w:tcPr>
            <w:tcW w:w="3118" w:type="dxa"/>
            <w:tcBorders>
              <w:top w:val="single" w:sz="4" w:space="0" w:color="auto"/>
            </w:tcBorders>
          </w:tcPr>
          <w:p w14:paraId="10D745DB" w14:textId="77777777" w:rsidR="001446CB" w:rsidRPr="001446CB" w:rsidRDefault="001446CB" w:rsidP="001446CB">
            <w:pPr>
              <w:widowControl/>
              <w:rPr>
                <w:rFonts w:ascii="Times New Roman" w:eastAsia="Calibri" w:hAnsi="Times New Roman" w:cs="Times New Roman"/>
                <w:color w:val="auto"/>
                <w:lang w:eastAsia="en-US" w:bidi="ar-SA"/>
              </w:rPr>
            </w:pPr>
            <w:proofErr w:type="gramStart"/>
            <w:r w:rsidRPr="001446CB">
              <w:rPr>
                <w:rFonts w:ascii="Times New Roman" w:eastAsia="Calibri" w:hAnsi="Times New Roman" w:cs="Times New Roman"/>
                <w:color w:val="auto"/>
                <w:lang w:eastAsia="en-US" w:bidi="ar-SA"/>
              </w:rPr>
              <w:t>Отгадывание  загадок</w:t>
            </w:r>
            <w:proofErr w:type="gramEnd"/>
          </w:p>
          <w:p w14:paraId="2D9FABEA" w14:textId="77777777" w:rsidR="001446CB" w:rsidRPr="001446CB" w:rsidRDefault="001446CB" w:rsidP="001446CB">
            <w:pPr>
              <w:widowControl/>
              <w:rPr>
                <w:rFonts w:ascii="Times New Roman" w:eastAsia="Calibri" w:hAnsi="Times New Roman" w:cs="Calibri"/>
                <w:color w:val="auto"/>
                <w:lang w:eastAsia="en-US" w:bidi="ar-SA"/>
              </w:rPr>
            </w:pPr>
            <w:proofErr w:type="spellStart"/>
            <w:r w:rsidRPr="001446CB">
              <w:rPr>
                <w:rFonts w:ascii="Times New Roman" w:eastAsia="Calibri" w:hAnsi="Times New Roman" w:cs="Calibri"/>
                <w:color w:val="auto"/>
                <w:lang w:eastAsia="en-US" w:bidi="ar-SA"/>
              </w:rPr>
              <w:t>Логоритмическая</w:t>
            </w:r>
            <w:proofErr w:type="spellEnd"/>
            <w:r w:rsidRPr="001446CB">
              <w:rPr>
                <w:rFonts w:ascii="Times New Roman" w:eastAsia="Calibri" w:hAnsi="Times New Roman" w:cs="Calibri"/>
                <w:color w:val="auto"/>
                <w:lang w:eastAsia="en-US" w:bidi="ar-SA"/>
              </w:rPr>
              <w:t xml:space="preserve"> игра «</w:t>
            </w:r>
            <w:r w:rsidRPr="001446CB">
              <w:rPr>
                <w:rFonts w:ascii="Times New Roman" w:eastAsia="Times New Roman" w:hAnsi="Times New Roman" w:cs="Calibri"/>
                <w:bCs/>
                <w:color w:val="auto"/>
                <w:lang w:bidi="ar-SA"/>
              </w:rPr>
              <w:t>Дикие звери»</w:t>
            </w:r>
          </w:p>
          <w:p w14:paraId="6193032D" w14:textId="77777777" w:rsidR="001446CB" w:rsidRPr="001446CB" w:rsidRDefault="001446CB" w:rsidP="001446CB">
            <w:pPr>
              <w:widowControl/>
              <w:rPr>
                <w:rFonts w:ascii="Times New Roman" w:eastAsia="Calibri" w:hAnsi="Times New Roman" w:cs="Times New Roman"/>
                <w:bCs/>
                <w:color w:val="auto"/>
                <w:lang w:bidi="ar-SA"/>
              </w:rPr>
            </w:pPr>
            <w:r w:rsidRPr="001446CB">
              <w:rPr>
                <w:rFonts w:ascii="Times New Roman" w:eastAsia="Calibri" w:hAnsi="Times New Roman" w:cs="Times New Roman"/>
                <w:i/>
                <w:color w:val="auto"/>
                <w:lang w:bidi="ar-SA"/>
              </w:rPr>
              <w:t xml:space="preserve">Дидактическая игра </w:t>
            </w:r>
            <w:r w:rsidRPr="001446CB">
              <w:rPr>
                <w:rFonts w:ascii="Times New Roman" w:eastAsia="Calibri" w:hAnsi="Times New Roman" w:cs="Times New Roman"/>
                <w:bCs/>
                <w:color w:val="auto"/>
                <w:lang w:bidi="ar-SA"/>
              </w:rPr>
              <w:t>"Кто кем будет?"</w:t>
            </w:r>
          </w:p>
          <w:p w14:paraId="5FEDC703" w14:textId="77777777" w:rsidR="001446CB" w:rsidRPr="001446CB" w:rsidRDefault="001446CB" w:rsidP="001446CB">
            <w:pPr>
              <w:widowControl/>
              <w:rPr>
                <w:rFonts w:ascii="Times New Roman" w:eastAsia="Calibri" w:hAnsi="Times New Roman" w:cs="Times New Roman"/>
                <w:color w:val="auto"/>
                <w:lang w:bidi="ar-SA"/>
              </w:rPr>
            </w:pPr>
            <w:r w:rsidRPr="001446CB">
              <w:rPr>
                <w:rFonts w:ascii="Times New Roman" w:eastAsia="Calibri" w:hAnsi="Times New Roman" w:cs="Times New Roman"/>
                <w:color w:val="auto"/>
                <w:lang w:bidi="ar-SA"/>
              </w:rPr>
              <w:t>Дидактические упражнения "Придумай слово - чей, чья, чьё"</w:t>
            </w:r>
          </w:p>
          <w:p w14:paraId="3FF8ACFC" w14:textId="77777777" w:rsidR="001446CB" w:rsidRPr="001446CB" w:rsidRDefault="001446CB" w:rsidP="001446CB">
            <w:pPr>
              <w:widowControl/>
              <w:rPr>
                <w:rFonts w:ascii="Times New Roman" w:eastAsia="Calibri" w:hAnsi="Times New Roman" w:cs="Times New Roman"/>
                <w:color w:val="auto"/>
                <w:lang w:bidi="ar-SA"/>
              </w:rPr>
            </w:pPr>
            <w:r w:rsidRPr="001446CB">
              <w:rPr>
                <w:rFonts w:ascii="Times New Roman" w:eastAsia="Calibri" w:hAnsi="Times New Roman" w:cs="Times New Roman"/>
                <w:color w:val="auto"/>
                <w:lang w:bidi="ar-SA"/>
              </w:rPr>
              <w:t>"Скажи наоборот"</w:t>
            </w:r>
          </w:p>
        </w:tc>
        <w:tc>
          <w:tcPr>
            <w:tcW w:w="2268" w:type="dxa"/>
            <w:vMerge/>
          </w:tcPr>
          <w:p w14:paraId="421112CB" w14:textId="77777777" w:rsidR="001446CB" w:rsidRPr="001446CB" w:rsidRDefault="001446CB" w:rsidP="001446CB">
            <w:pPr>
              <w:widowControl/>
              <w:jc w:val="both"/>
              <w:rPr>
                <w:rFonts w:ascii="Times New Roman" w:eastAsia="Calibri" w:hAnsi="Times New Roman" w:cs="Times New Roman"/>
                <w:color w:val="auto"/>
                <w:lang w:bidi="ar-SA"/>
              </w:rPr>
            </w:pPr>
          </w:p>
        </w:tc>
      </w:tr>
      <w:tr w:rsidR="001446CB" w:rsidRPr="001446CB" w14:paraId="707D382D" w14:textId="77777777" w:rsidTr="0022210B">
        <w:trPr>
          <w:trHeight w:val="208"/>
        </w:trPr>
        <w:tc>
          <w:tcPr>
            <w:tcW w:w="709" w:type="dxa"/>
            <w:vMerge w:val="restart"/>
          </w:tcPr>
          <w:p w14:paraId="4CA82C3A" w14:textId="77777777" w:rsidR="001446CB" w:rsidRPr="001446CB" w:rsidRDefault="001446CB" w:rsidP="001446CB">
            <w:pPr>
              <w:widowControl/>
              <w:contextualSpacing/>
              <w:rPr>
                <w:rFonts w:ascii="Times New Roman" w:eastAsia="Calibri" w:hAnsi="Times New Roman" w:cs="Calibri"/>
                <w:color w:val="auto"/>
                <w:lang w:eastAsia="en-US" w:bidi="ar-SA"/>
              </w:rPr>
            </w:pPr>
            <w:r w:rsidRPr="001446CB">
              <w:rPr>
                <w:rFonts w:ascii="Times New Roman" w:eastAsia="Calibri" w:hAnsi="Times New Roman" w:cs="Calibri"/>
                <w:color w:val="auto"/>
                <w:lang w:eastAsia="en-US" w:bidi="ar-SA"/>
              </w:rPr>
              <w:t>4.</w:t>
            </w:r>
          </w:p>
        </w:tc>
        <w:tc>
          <w:tcPr>
            <w:tcW w:w="1701" w:type="dxa"/>
            <w:vMerge w:val="restart"/>
          </w:tcPr>
          <w:p w14:paraId="6AB580B0" w14:textId="77777777" w:rsidR="001446CB" w:rsidRPr="001446CB" w:rsidRDefault="001446CB" w:rsidP="001446CB">
            <w:pPr>
              <w:widowControl/>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Декабрь</w:t>
            </w:r>
          </w:p>
        </w:tc>
        <w:tc>
          <w:tcPr>
            <w:tcW w:w="2127" w:type="dxa"/>
            <w:vMerge w:val="restart"/>
          </w:tcPr>
          <w:p w14:paraId="5016D50D" w14:textId="77777777" w:rsidR="001446CB" w:rsidRPr="001446CB" w:rsidRDefault="001446CB" w:rsidP="001446CB">
            <w:pPr>
              <w:widowControl/>
              <w:jc w:val="center"/>
              <w:rPr>
                <w:rFonts w:ascii="Times New Roman" w:eastAsia="Calibri" w:hAnsi="Times New Roman" w:cs="Times New Roman"/>
                <w:color w:val="auto"/>
                <w:lang w:eastAsia="en-US" w:bidi="ar-SA"/>
              </w:rPr>
            </w:pPr>
            <w:r w:rsidRPr="001446CB">
              <w:rPr>
                <w:rFonts w:ascii="Times New Roman" w:eastAsia="Calibri" w:hAnsi="Times New Roman" w:cs="Times New Roman"/>
                <w:b/>
                <w:color w:val="auto"/>
                <w:lang w:eastAsia="en-US" w:bidi="ar-SA"/>
              </w:rPr>
              <w:t>«Народные умельцы Белгородского края»</w:t>
            </w:r>
          </w:p>
          <w:p w14:paraId="16F829E5" w14:textId="77777777" w:rsidR="001446CB" w:rsidRPr="001446CB" w:rsidRDefault="001446CB" w:rsidP="001446CB">
            <w:pPr>
              <w:widowControl/>
              <w:jc w:val="center"/>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народные загадки, пословицы, поговорки о труде</w:t>
            </w:r>
          </w:p>
          <w:p w14:paraId="496BE552" w14:textId="77777777" w:rsidR="001446CB" w:rsidRPr="001446CB" w:rsidRDefault="001446CB" w:rsidP="001446CB">
            <w:pPr>
              <w:widowControl/>
              <w:jc w:val="center"/>
              <w:rPr>
                <w:rFonts w:ascii="Times New Roman" w:eastAsia="Calibri" w:hAnsi="Times New Roman" w:cs="Times New Roman"/>
                <w:color w:val="auto"/>
                <w:lang w:eastAsia="en-US" w:bidi="ar-SA"/>
              </w:rPr>
            </w:pPr>
          </w:p>
        </w:tc>
        <w:tc>
          <w:tcPr>
            <w:tcW w:w="3118" w:type="dxa"/>
            <w:tcBorders>
              <w:bottom w:val="single" w:sz="4" w:space="0" w:color="auto"/>
            </w:tcBorders>
          </w:tcPr>
          <w:p w14:paraId="4B495E4B" w14:textId="77777777" w:rsidR="001446CB" w:rsidRPr="001446CB" w:rsidRDefault="001446CB" w:rsidP="001446CB">
            <w:pPr>
              <w:widowControl/>
              <w:shd w:val="clear" w:color="auto" w:fill="FFFFFF"/>
              <w:jc w:val="both"/>
              <w:rPr>
                <w:rFonts w:ascii="Times New Roman" w:eastAsia="Calibri" w:hAnsi="Times New Roman" w:cs="Times New Roman"/>
                <w:color w:val="auto"/>
                <w:lang w:bidi="ar-SA"/>
              </w:rPr>
            </w:pPr>
            <w:r w:rsidRPr="001446CB">
              <w:rPr>
                <w:rFonts w:ascii="Times New Roman" w:eastAsia="Calibri" w:hAnsi="Times New Roman" w:cs="Times New Roman"/>
                <w:i/>
                <w:color w:val="auto"/>
                <w:lang w:bidi="ar-SA"/>
              </w:rPr>
              <w:t xml:space="preserve">Знакомство с народным </w:t>
            </w:r>
            <w:proofErr w:type="gramStart"/>
            <w:r w:rsidRPr="001446CB">
              <w:rPr>
                <w:rFonts w:ascii="Times New Roman" w:eastAsia="Calibri" w:hAnsi="Times New Roman" w:cs="Times New Roman"/>
                <w:i/>
                <w:color w:val="auto"/>
                <w:lang w:bidi="ar-SA"/>
              </w:rPr>
              <w:t xml:space="preserve">праздником  </w:t>
            </w:r>
            <w:r w:rsidRPr="001446CB">
              <w:rPr>
                <w:rFonts w:ascii="Times New Roman" w:eastAsia="Calibri" w:hAnsi="Times New Roman" w:cs="Times New Roman"/>
                <w:color w:val="auto"/>
                <w:lang w:bidi="ar-SA"/>
              </w:rPr>
              <w:t>7</w:t>
            </w:r>
            <w:proofErr w:type="gramEnd"/>
            <w:r w:rsidRPr="001446CB">
              <w:rPr>
                <w:rFonts w:ascii="Times New Roman" w:eastAsia="Calibri" w:hAnsi="Times New Roman" w:cs="Times New Roman"/>
                <w:color w:val="auto"/>
                <w:lang w:bidi="ar-SA"/>
              </w:rPr>
              <w:t xml:space="preserve"> декабря - Катерина – </w:t>
            </w:r>
            <w:proofErr w:type="spellStart"/>
            <w:r w:rsidRPr="001446CB">
              <w:rPr>
                <w:rFonts w:ascii="Times New Roman" w:eastAsia="Calibri" w:hAnsi="Times New Roman" w:cs="Times New Roman"/>
                <w:color w:val="auto"/>
                <w:lang w:bidi="ar-SA"/>
              </w:rPr>
              <w:t>санница</w:t>
            </w:r>
            <w:proofErr w:type="spellEnd"/>
          </w:p>
        </w:tc>
        <w:tc>
          <w:tcPr>
            <w:tcW w:w="2268" w:type="dxa"/>
            <w:vMerge w:val="restart"/>
          </w:tcPr>
          <w:p w14:paraId="58B3457A" w14:textId="77777777" w:rsidR="001446CB" w:rsidRPr="001446CB" w:rsidRDefault="001446CB" w:rsidP="001446CB">
            <w:pPr>
              <w:widowControl/>
              <w:jc w:val="center"/>
              <w:rPr>
                <w:rFonts w:ascii="Times New Roman" w:eastAsia="Calibri" w:hAnsi="Times New Roman" w:cs="Times New Roman"/>
                <w:color w:val="auto"/>
                <w:lang w:bidi="ar-SA"/>
              </w:rPr>
            </w:pPr>
            <w:r w:rsidRPr="001446CB">
              <w:rPr>
                <w:rFonts w:ascii="Times New Roman" w:eastAsia="Calibri" w:hAnsi="Times New Roman" w:cs="Times New Roman"/>
                <w:color w:val="auto"/>
                <w:lang w:bidi="ar-SA"/>
              </w:rPr>
              <w:t>Деревянные ложки</w:t>
            </w:r>
          </w:p>
        </w:tc>
      </w:tr>
      <w:tr w:rsidR="001446CB" w:rsidRPr="001446CB" w14:paraId="5EFA78F7" w14:textId="77777777" w:rsidTr="0022210B">
        <w:trPr>
          <w:trHeight w:val="346"/>
        </w:trPr>
        <w:tc>
          <w:tcPr>
            <w:tcW w:w="709" w:type="dxa"/>
            <w:vMerge/>
          </w:tcPr>
          <w:p w14:paraId="0EE114E8"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701" w:type="dxa"/>
            <w:vMerge/>
          </w:tcPr>
          <w:p w14:paraId="6BEBB3D0"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2127" w:type="dxa"/>
            <w:vMerge/>
          </w:tcPr>
          <w:p w14:paraId="4C5E20DB" w14:textId="77777777" w:rsidR="001446CB" w:rsidRPr="001446CB" w:rsidRDefault="001446CB" w:rsidP="001446CB">
            <w:pPr>
              <w:widowControl/>
              <w:rPr>
                <w:rFonts w:ascii="Times New Roman" w:eastAsia="Calibri" w:hAnsi="Times New Roman" w:cs="Times New Roman"/>
                <w:b/>
                <w:color w:val="auto"/>
                <w:lang w:bidi="ar-SA"/>
              </w:rPr>
            </w:pPr>
          </w:p>
        </w:tc>
        <w:tc>
          <w:tcPr>
            <w:tcW w:w="3118" w:type="dxa"/>
            <w:tcBorders>
              <w:top w:val="single" w:sz="4" w:space="0" w:color="auto"/>
              <w:bottom w:val="single" w:sz="4" w:space="0" w:color="auto"/>
            </w:tcBorders>
          </w:tcPr>
          <w:p w14:paraId="521F59C8"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i/>
                <w:color w:val="auto"/>
                <w:lang w:eastAsia="en-US" w:bidi="ar-SA"/>
              </w:rPr>
              <w:t>Закрепление понятий:</w:t>
            </w:r>
            <w:r w:rsidRPr="001446CB">
              <w:rPr>
                <w:rFonts w:ascii="Times New Roman" w:eastAsia="Calibri" w:hAnsi="Times New Roman" w:cs="Times New Roman"/>
                <w:b/>
                <w:color w:val="auto"/>
                <w:lang w:eastAsia="en-US" w:bidi="ar-SA"/>
              </w:rPr>
              <w:t xml:space="preserve"> «</w:t>
            </w:r>
            <w:r w:rsidRPr="001446CB">
              <w:rPr>
                <w:rFonts w:ascii="Times New Roman" w:eastAsia="Calibri" w:hAnsi="Times New Roman" w:cs="Times New Roman"/>
                <w:color w:val="auto"/>
                <w:lang w:eastAsia="en-US" w:bidi="ar-SA"/>
              </w:rPr>
              <w:t>молотить цепами», «удаль», «сноровка», «сила», «ремесло», «дело», «цепы», «</w:t>
            </w:r>
            <w:proofErr w:type="spellStart"/>
            <w:r w:rsidRPr="001446CB">
              <w:rPr>
                <w:rFonts w:ascii="Times New Roman" w:eastAsia="Calibri" w:hAnsi="Times New Roman" w:cs="Times New Roman"/>
                <w:color w:val="auto"/>
                <w:lang w:eastAsia="en-US" w:bidi="ar-SA"/>
              </w:rPr>
              <w:t>сказывание</w:t>
            </w:r>
            <w:proofErr w:type="spellEnd"/>
            <w:r w:rsidRPr="001446CB">
              <w:rPr>
                <w:rFonts w:ascii="Times New Roman" w:eastAsia="Calibri" w:hAnsi="Times New Roman" w:cs="Times New Roman"/>
                <w:color w:val="auto"/>
                <w:lang w:eastAsia="en-US" w:bidi="ar-SA"/>
              </w:rPr>
              <w:t>» «горница», «веретено», «прялка», «пяльца», «коклюшки», «песни-</w:t>
            </w:r>
            <w:proofErr w:type="spellStart"/>
            <w:r w:rsidRPr="001446CB">
              <w:rPr>
                <w:rFonts w:ascii="Times New Roman" w:eastAsia="Calibri" w:hAnsi="Times New Roman" w:cs="Times New Roman"/>
                <w:color w:val="auto"/>
                <w:lang w:eastAsia="en-US" w:bidi="ar-SA"/>
              </w:rPr>
              <w:t>коротушки</w:t>
            </w:r>
            <w:proofErr w:type="spellEnd"/>
            <w:r w:rsidRPr="001446CB">
              <w:rPr>
                <w:rFonts w:ascii="Times New Roman" w:eastAsia="Calibri" w:hAnsi="Times New Roman" w:cs="Times New Roman"/>
                <w:color w:val="auto"/>
                <w:lang w:eastAsia="en-US" w:bidi="ar-SA"/>
              </w:rPr>
              <w:t>»,</w:t>
            </w:r>
            <w:r w:rsidRPr="001446CB">
              <w:rPr>
                <w:rFonts w:ascii="Times New Roman" w:eastAsia="Calibri" w:hAnsi="Times New Roman" w:cs="Times New Roman"/>
                <w:b/>
                <w:color w:val="auto"/>
                <w:lang w:eastAsia="en-US" w:bidi="ar-SA"/>
              </w:rPr>
              <w:t xml:space="preserve"> «</w:t>
            </w:r>
            <w:r w:rsidRPr="001446CB">
              <w:rPr>
                <w:rFonts w:ascii="Times New Roman" w:eastAsia="Calibri" w:hAnsi="Times New Roman" w:cs="Times New Roman"/>
                <w:color w:val="auto"/>
                <w:lang w:eastAsia="en-US" w:bidi="ar-SA"/>
              </w:rPr>
              <w:t>пара». Обобщение и уточнение гендерных представлений дошкольников о традиционных мужских и женских занятиях в Белгородском крае</w:t>
            </w:r>
          </w:p>
        </w:tc>
        <w:tc>
          <w:tcPr>
            <w:tcW w:w="2268" w:type="dxa"/>
            <w:vMerge/>
          </w:tcPr>
          <w:p w14:paraId="17C440E6" w14:textId="77777777" w:rsidR="001446CB" w:rsidRPr="001446CB" w:rsidRDefault="001446CB" w:rsidP="001446CB">
            <w:pPr>
              <w:widowControl/>
              <w:jc w:val="both"/>
              <w:rPr>
                <w:rFonts w:ascii="Times New Roman" w:eastAsia="Calibri" w:hAnsi="Times New Roman" w:cs="Times New Roman"/>
                <w:color w:val="auto"/>
                <w:lang w:bidi="ar-SA"/>
              </w:rPr>
            </w:pPr>
          </w:p>
        </w:tc>
      </w:tr>
      <w:tr w:rsidR="001446CB" w:rsidRPr="001446CB" w14:paraId="03C86DD3" w14:textId="77777777" w:rsidTr="0022210B">
        <w:trPr>
          <w:trHeight w:val="1913"/>
        </w:trPr>
        <w:tc>
          <w:tcPr>
            <w:tcW w:w="709" w:type="dxa"/>
            <w:vMerge/>
          </w:tcPr>
          <w:p w14:paraId="49FF8B86"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701" w:type="dxa"/>
            <w:vMerge/>
          </w:tcPr>
          <w:p w14:paraId="6B986DD1"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2127" w:type="dxa"/>
            <w:vMerge/>
          </w:tcPr>
          <w:p w14:paraId="51B9D878" w14:textId="77777777" w:rsidR="001446CB" w:rsidRPr="001446CB" w:rsidRDefault="001446CB" w:rsidP="001446CB">
            <w:pPr>
              <w:widowControl/>
              <w:rPr>
                <w:rFonts w:ascii="Times New Roman" w:eastAsia="Calibri" w:hAnsi="Times New Roman" w:cs="Times New Roman"/>
                <w:b/>
                <w:color w:val="auto"/>
                <w:lang w:bidi="ar-SA"/>
              </w:rPr>
            </w:pPr>
          </w:p>
        </w:tc>
        <w:tc>
          <w:tcPr>
            <w:tcW w:w="3118" w:type="dxa"/>
            <w:tcBorders>
              <w:top w:val="single" w:sz="4" w:space="0" w:color="auto"/>
            </w:tcBorders>
          </w:tcPr>
          <w:p w14:paraId="61B26303" w14:textId="77777777" w:rsidR="001446CB" w:rsidRPr="001446CB" w:rsidRDefault="001446CB" w:rsidP="001446CB">
            <w:pPr>
              <w:widowControl/>
              <w:rPr>
                <w:rFonts w:ascii="Times New Roman" w:eastAsia="Calibri" w:hAnsi="Times New Roman" w:cs="Times New Roman"/>
                <w:color w:val="auto"/>
                <w:lang w:eastAsia="en-US" w:bidi="ar-SA"/>
              </w:rPr>
            </w:pPr>
            <w:proofErr w:type="gramStart"/>
            <w:r w:rsidRPr="001446CB">
              <w:rPr>
                <w:rFonts w:ascii="Times New Roman" w:eastAsia="Calibri" w:hAnsi="Times New Roman" w:cs="Times New Roman"/>
                <w:color w:val="auto"/>
                <w:lang w:eastAsia="en-US" w:bidi="ar-SA"/>
              </w:rPr>
              <w:t>Отгадывание  загадок</w:t>
            </w:r>
            <w:proofErr w:type="gramEnd"/>
            <w:r w:rsidRPr="001446CB">
              <w:rPr>
                <w:rFonts w:ascii="Times New Roman" w:eastAsia="Calibri" w:hAnsi="Times New Roman" w:cs="Times New Roman"/>
                <w:color w:val="auto"/>
                <w:lang w:eastAsia="en-US" w:bidi="ar-SA"/>
              </w:rPr>
              <w:t>.</w:t>
            </w:r>
          </w:p>
          <w:p w14:paraId="138D47C1" w14:textId="77777777" w:rsidR="001446CB" w:rsidRPr="001446CB" w:rsidRDefault="001446CB" w:rsidP="001446CB">
            <w:pPr>
              <w:widowControl/>
              <w:jc w:val="both"/>
              <w:rPr>
                <w:rFonts w:ascii="Times New Roman" w:eastAsia="Calibri" w:hAnsi="Times New Roman" w:cs="Times New Roman"/>
                <w:i/>
                <w:color w:val="auto"/>
                <w:lang w:bidi="ar-SA"/>
              </w:rPr>
            </w:pPr>
            <w:r w:rsidRPr="001446CB">
              <w:rPr>
                <w:rFonts w:ascii="Times New Roman" w:eastAsia="Calibri" w:hAnsi="Times New Roman" w:cs="Times New Roman"/>
                <w:i/>
                <w:color w:val="auto"/>
                <w:lang w:bidi="ar-SA"/>
              </w:rPr>
              <w:t>Звукоподражание, Имитационная игра с проговариванием загадок.</w:t>
            </w:r>
          </w:p>
          <w:p w14:paraId="2E066C8A"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i/>
                <w:color w:val="auto"/>
                <w:lang w:eastAsia="en-US" w:bidi="ar-SA"/>
              </w:rPr>
              <w:t xml:space="preserve">Дидактическая игра </w:t>
            </w:r>
            <w:r w:rsidRPr="001446CB">
              <w:rPr>
                <w:rFonts w:ascii="Times New Roman" w:eastAsia="Calibri" w:hAnsi="Times New Roman" w:cs="Times New Roman"/>
                <w:color w:val="auto"/>
                <w:lang w:eastAsia="en-US" w:bidi="ar-SA"/>
              </w:rPr>
              <w:t>«Подбери пару».</w:t>
            </w:r>
          </w:p>
          <w:p w14:paraId="477EB12A" w14:textId="77777777" w:rsidR="001446CB" w:rsidRPr="001446CB" w:rsidRDefault="001446CB" w:rsidP="001446CB">
            <w:pPr>
              <w:widowControl/>
              <w:jc w:val="both"/>
              <w:rPr>
                <w:rFonts w:ascii="Times New Roman" w:eastAsia="Calibri" w:hAnsi="Times New Roman" w:cs="Times New Roman"/>
                <w:color w:val="auto"/>
                <w:lang w:bidi="ar-SA"/>
              </w:rPr>
            </w:pPr>
            <w:r w:rsidRPr="001446CB">
              <w:rPr>
                <w:rFonts w:ascii="Times New Roman" w:eastAsia="Calibri" w:hAnsi="Times New Roman" w:cs="Times New Roman"/>
                <w:i/>
                <w:color w:val="auto"/>
                <w:lang w:bidi="ar-SA"/>
              </w:rPr>
              <w:t xml:space="preserve">Игра на </w:t>
            </w:r>
            <w:r w:rsidRPr="001446CB">
              <w:rPr>
                <w:rFonts w:ascii="Times New Roman" w:eastAsia="Times New Roman" w:hAnsi="Times New Roman" w:cs="Times New Roman"/>
                <w:i/>
                <w:color w:val="auto"/>
                <w:lang w:bidi="ar-SA"/>
              </w:rPr>
              <w:t>деревянны</w:t>
            </w:r>
            <w:r w:rsidRPr="001446CB">
              <w:rPr>
                <w:rFonts w:ascii="Times New Roman" w:eastAsia="Calibri" w:hAnsi="Times New Roman" w:cs="Times New Roman"/>
                <w:i/>
                <w:color w:val="auto"/>
                <w:lang w:bidi="ar-SA"/>
              </w:rPr>
              <w:t>х ложах (простукивание ритмического рисунка).</w:t>
            </w:r>
          </w:p>
        </w:tc>
        <w:tc>
          <w:tcPr>
            <w:tcW w:w="2268" w:type="dxa"/>
            <w:vMerge/>
          </w:tcPr>
          <w:p w14:paraId="625F7997" w14:textId="77777777" w:rsidR="001446CB" w:rsidRPr="001446CB" w:rsidRDefault="001446CB" w:rsidP="001446CB">
            <w:pPr>
              <w:widowControl/>
              <w:jc w:val="both"/>
              <w:rPr>
                <w:rFonts w:ascii="Times New Roman" w:eastAsia="Calibri" w:hAnsi="Times New Roman" w:cs="Times New Roman"/>
                <w:color w:val="auto"/>
                <w:lang w:bidi="ar-SA"/>
              </w:rPr>
            </w:pPr>
          </w:p>
        </w:tc>
      </w:tr>
      <w:tr w:rsidR="001446CB" w:rsidRPr="001446CB" w14:paraId="3F99CCC4" w14:textId="77777777" w:rsidTr="0022210B">
        <w:trPr>
          <w:trHeight w:val="440"/>
        </w:trPr>
        <w:tc>
          <w:tcPr>
            <w:tcW w:w="709" w:type="dxa"/>
            <w:vMerge w:val="restart"/>
          </w:tcPr>
          <w:p w14:paraId="3B29F492" w14:textId="77777777" w:rsidR="001446CB" w:rsidRPr="001446CB" w:rsidRDefault="001446CB" w:rsidP="001446CB">
            <w:pPr>
              <w:widowControl/>
              <w:contextualSpacing/>
              <w:rPr>
                <w:rFonts w:ascii="Times New Roman" w:eastAsia="Calibri" w:hAnsi="Times New Roman" w:cs="Calibri"/>
                <w:color w:val="auto"/>
                <w:lang w:eastAsia="en-US" w:bidi="ar-SA"/>
              </w:rPr>
            </w:pPr>
            <w:r w:rsidRPr="001446CB">
              <w:rPr>
                <w:rFonts w:ascii="Times New Roman" w:eastAsia="Calibri" w:hAnsi="Times New Roman" w:cs="Calibri"/>
                <w:color w:val="auto"/>
                <w:lang w:eastAsia="en-US" w:bidi="ar-SA"/>
              </w:rPr>
              <w:t>5.</w:t>
            </w:r>
          </w:p>
        </w:tc>
        <w:tc>
          <w:tcPr>
            <w:tcW w:w="1701" w:type="dxa"/>
            <w:vMerge w:val="restart"/>
          </w:tcPr>
          <w:p w14:paraId="5398525D" w14:textId="77777777" w:rsidR="001446CB" w:rsidRPr="001446CB" w:rsidRDefault="001446CB" w:rsidP="001446CB">
            <w:pPr>
              <w:widowControl/>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январь</w:t>
            </w:r>
          </w:p>
        </w:tc>
        <w:tc>
          <w:tcPr>
            <w:tcW w:w="2127" w:type="dxa"/>
            <w:vMerge w:val="restart"/>
          </w:tcPr>
          <w:p w14:paraId="159CA503" w14:textId="77777777" w:rsidR="001446CB" w:rsidRPr="001446CB" w:rsidRDefault="001446CB" w:rsidP="001446CB">
            <w:pPr>
              <w:widowControl/>
              <w:jc w:val="center"/>
              <w:rPr>
                <w:rFonts w:ascii="Times New Roman" w:eastAsia="Calibri" w:hAnsi="Times New Roman" w:cs="Times New Roman"/>
                <w:b/>
                <w:color w:val="auto"/>
                <w:lang w:bidi="ar-SA"/>
              </w:rPr>
            </w:pPr>
            <w:r w:rsidRPr="001446CB">
              <w:rPr>
                <w:rFonts w:ascii="Times New Roman" w:eastAsia="Calibri" w:hAnsi="Times New Roman" w:cs="Times New Roman"/>
                <w:b/>
                <w:color w:val="auto"/>
                <w:lang w:bidi="ar-SA"/>
              </w:rPr>
              <w:t>«Святочные колядки»</w:t>
            </w:r>
          </w:p>
        </w:tc>
        <w:tc>
          <w:tcPr>
            <w:tcW w:w="3118" w:type="dxa"/>
            <w:tcBorders>
              <w:bottom w:val="single" w:sz="4" w:space="0" w:color="auto"/>
            </w:tcBorders>
          </w:tcPr>
          <w:p w14:paraId="357314CB" w14:textId="77777777" w:rsidR="001446CB" w:rsidRPr="001446CB" w:rsidRDefault="001446CB" w:rsidP="001446CB">
            <w:pPr>
              <w:widowControl/>
              <w:jc w:val="both"/>
              <w:rPr>
                <w:rFonts w:ascii="Times New Roman" w:eastAsia="Calibri" w:hAnsi="Times New Roman" w:cs="Times New Roman"/>
                <w:color w:val="auto"/>
                <w:lang w:bidi="ar-SA"/>
              </w:rPr>
            </w:pPr>
            <w:r w:rsidRPr="001446CB">
              <w:rPr>
                <w:rFonts w:ascii="Times New Roman" w:eastAsia="Calibri" w:hAnsi="Times New Roman" w:cs="Times New Roman"/>
                <w:i/>
                <w:color w:val="auto"/>
                <w:lang w:bidi="ar-SA"/>
              </w:rPr>
              <w:t xml:space="preserve">Знакомство с народным </w:t>
            </w:r>
            <w:proofErr w:type="gramStart"/>
            <w:r w:rsidRPr="001446CB">
              <w:rPr>
                <w:rFonts w:ascii="Times New Roman" w:eastAsia="Calibri" w:hAnsi="Times New Roman" w:cs="Times New Roman"/>
                <w:i/>
                <w:color w:val="auto"/>
                <w:lang w:bidi="ar-SA"/>
              </w:rPr>
              <w:t>календарём  -</w:t>
            </w:r>
            <w:proofErr w:type="gramEnd"/>
            <w:r w:rsidRPr="001446CB">
              <w:rPr>
                <w:rFonts w:ascii="Times New Roman" w:eastAsia="Calibri" w:hAnsi="Times New Roman" w:cs="Times New Roman"/>
                <w:color w:val="auto"/>
                <w:lang w:bidi="ar-SA"/>
              </w:rPr>
              <w:t xml:space="preserve">  Святки</w:t>
            </w:r>
          </w:p>
        </w:tc>
        <w:tc>
          <w:tcPr>
            <w:tcW w:w="2268" w:type="dxa"/>
            <w:vMerge w:val="restart"/>
          </w:tcPr>
          <w:p w14:paraId="1AF18C23" w14:textId="77777777" w:rsidR="001446CB" w:rsidRPr="001446CB" w:rsidRDefault="001446CB" w:rsidP="001446CB">
            <w:pPr>
              <w:widowControl/>
              <w:jc w:val="center"/>
              <w:rPr>
                <w:rFonts w:ascii="Times New Roman" w:eastAsia="Calibri" w:hAnsi="Times New Roman" w:cs="Times New Roman"/>
                <w:color w:val="auto"/>
                <w:lang w:bidi="ar-SA"/>
              </w:rPr>
            </w:pPr>
            <w:r w:rsidRPr="001446CB">
              <w:rPr>
                <w:rFonts w:ascii="Times New Roman" w:eastAsia="Calibri" w:hAnsi="Times New Roman" w:cs="Times New Roman"/>
                <w:color w:val="auto"/>
                <w:lang w:bidi="ar-SA"/>
              </w:rPr>
              <w:t>Зерновые культуры для «</w:t>
            </w:r>
            <w:proofErr w:type="spellStart"/>
            <w:r w:rsidRPr="001446CB">
              <w:rPr>
                <w:rFonts w:ascii="Times New Roman" w:eastAsia="Calibri" w:hAnsi="Times New Roman" w:cs="Times New Roman"/>
                <w:color w:val="auto"/>
                <w:lang w:bidi="ar-SA"/>
              </w:rPr>
              <w:t>посевания</w:t>
            </w:r>
            <w:proofErr w:type="spellEnd"/>
            <w:r w:rsidRPr="001446CB">
              <w:rPr>
                <w:rFonts w:ascii="Times New Roman" w:eastAsia="Calibri" w:hAnsi="Times New Roman" w:cs="Times New Roman"/>
                <w:color w:val="auto"/>
                <w:lang w:bidi="ar-SA"/>
              </w:rPr>
              <w:t>», атрибуты для «проигрывания» народного обряда ряжения, колядования.</w:t>
            </w:r>
          </w:p>
        </w:tc>
      </w:tr>
      <w:tr w:rsidR="001446CB" w:rsidRPr="001446CB" w14:paraId="509121FC" w14:textId="77777777" w:rsidTr="0022210B">
        <w:trPr>
          <w:trHeight w:val="860"/>
        </w:trPr>
        <w:tc>
          <w:tcPr>
            <w:tcW w:w="709" w:type="dxa"/>
            <w:vMerge/>
          </w:tcPr>
          <w:p w14:paraId="0A5161EF"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701" w:type="dxa"/>
            <w:vMerge/>
          </w:tcPr>
          <w:p w14:paraId="6F26C26C"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2127" w:type="dxa"/>
            <w:vMerge/>
          </w:tcPr>
          <w:p w14:paraId="3CFD96B5" w14:textId="77777777" w:rsidR="001446CB" w:rsidRPr="001446CB" w:rsidRDefault="001446CB" w:rsidP="001446CB">
            <w:pPr>
              <w:widowControl/>
              <w:jc w:val="center"/>
              <w:rPr>
                <w:rFonts w:ascii="Times New Roman" w:eastAsia="Calibri" w:hAnsi="Times New Roman" w:cs="Times New Roman"/>
                <w:color w:val="auto"/>
                <w:lang w:bidi="ar-SA"/>
              </w:rPr>
            </w:pPr>
          </w:p>
        </w:tc>
        <w:tc>
          <w:tcPr>
            <w:tcW w:w="3118" w:type="dxa"/>
            <w:tcBorders>
              <w:top w:val="single" w:sz="4" w:space="0" w:color="auto"/>
              <w:bottom w:val="single" w:sz="4" w:space="0" w:color="auto"/>
            </w:tcBorders>
          </w:tcPr>
          <w:p w14:paraId="678B5FC3" w14:textId="77777777" w:rsidR="001446CB" w:rsidRPr="001446CB" w:rsidRDefault="001446CB" w:rsidP="001446CB">
            <w:pPr>
              <w:widowControl/>
              <w:shd w:val="clear" w:color="auto" w:fill="FFFFFF"/>
              <w:jc w:val="both"/>
              <w:rPr>
                <w:rFonts w:ascii="Times New Roman" w:eastAsia="Calibri" w:hAnsi="Times New Roman" w:cs="Times New Roman"/>
                <w:color w:val="auto"/>
                <w:lang w:bidi="ar-SA"/>
              </w:rPr>
            </w:pPr>
            <w:r w:rsidRPr="001446CB">
              <w:rPr>
                <w:rFonts w:ascii="Times New Roman" w:eastAsia="Calibri" w:hAnsi="Times New Roman" w:cs="Times New Roman"/>
                <w:i/>
                <w:color w:val="auto"/>
                <w:lang w:bidi="ar-SA"/>
              </w:rPr>
              <w:t xml:space="preserve">Введение понятий: </w:t>
            </w:r>
            <w:r w:rsidRPr="001446CB">
              <w:rPr>
                <w:rFonts w:ascii="Times New Roman" w:eastAsia="Calibri" w:hAnsi="Times New Roman" w:cs="Times New Roman"/>
                <w:color w:val="auto"/>
                <w:lang w:bidi="ar-SA"/>
              </w:rPr>
              <w:t>«Святочные недели», «ряженые», «колядное величание», «</w:t>
            </w:r>
            <w:proofErr w:type="spellStart"/>
            <w:r w:rsidRPr="001446CB">
              <w:rPr>
                <w:rFonts w:ascii="Times New Roman" w:eastAsia="Calibri" w:hAnsi="Times New Roman" w:cs="Times New Roman"/>
                <w:color w:val="auto"/>
                <w:lang w:bidi="ar-SA"/>
              </w:rPr>
              <w:t>колядовщики</w:t>
            </w:r>
            <w:proofErr w:type="spellEnd"/>
            <w:r w:rsidRPr="001446CB">
              <w:rPr>
                <w:rFonts w:ascii="Times New Roman" w:eastAsia="Calibri" w:hAnsi="Times New Roman" w:cs="Times New Roman"/>
                <w:color w:val="auto"/>
                <w:lang w:bidi="ar-SA"/>
              </w:rPr>
              <w:t>», «приносить добро, достаток, прибыль».</w:t>
            </w:r>
          </w:p>
        </w:tc>
        <w:tc>
          <w:tcPr>
            <w:tcW w:w="2268" w:type="dxa"/>
            <w:vMerge/>
          </w:tcPr>
          <w:p w14:paraId="68E5BD04" w14:textId="77777777" w:rsidR="001446CB" w:rsidRPr="001446CB" w:rsidRDefault="001446CB" w:rsidP="001446CB">
            <w:pPr>
              <w:widowControl/>
              <w:jc w:val="center"/>
              <w:rPr>
                <w:rFonts w:ascii="Times New Roman" w:eastAsia="Calibri" w:hAnsi="Times New Roman" w:cs="Times New Roman"/>
                <w:color w:val="auto"/>
                <w:lang w:bidi="ar-SA"/>
              </w:rPr>
            </w:pPr>
          </w:p>
        </w:tc>
      </w:tr>
      <w:tr w:rsidR="001446CB" w:rsidRPr="001446CB" w14:paraId="75681795" w14:textId="77777777" w:rsidTr="0022210B">
        <w:trPr>
          <w:trHeight w:val="775"/>
        </w:trPr>
        <w:tc>
          <w:tcPr>
            <w:tcW w:w="709" w:type="dxa"/>
            <w:vMerge/>
          </w:tcPr>
          <w:p w14:paraId="6AD1B116"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701" w:type="dxa"/>
            <w:vMerge/>
          </w:tcPr>
          <w:p w14:paraId="09839274"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2127" w:type="dxa"/>
            <w:vMerge/>
          </w:tcPr>
          <w:p w14:paraId="1796308E" w14:textId="77777777" w:rsidR="001446CB" w:rsidRPr="001446CB" w:rsidRDefault="001446CB" w:rsidP="001446CB">
            <w:pPr>
              <w:widowControl/>
              <w:jc w:val="center"/>
              <w:rPr>
                <w:rFonts w:ascii="Times New Roman" w:eastAsia="Calibri" w:hAnsi="Times New Roman" w:cs="Times New Roman"/>
                <w:color w:val="auto"/>
                <w:lang w:bidi="ar-SA"/>
              </w:rPr>
            </w:pPr>
          </w:p>
        </w:tc>
        <w:tc>
          <w:tcPr>
            <w:tcW w:w="3118" w:type="dxa"/>
            <w:tcBorders>
              <w:top w:val="single" w:sz="4" w:space="0" w:color="auto"/>
              <w:bottom w:val="single" w:sz="4" w:space="0" w:color="auto"/>
            </w:tcBorders>
          </w:tcPr>
          <w:p w14:paraId="77D164D7" w14:textId="77777777" w:rsidR="001446CB" w:rsidRPr="001446CB" w:rsidRDefault="001446CB" w:rsidP="001446CB">
            <w:pPr>
              <w:widowControl/>
              <w:shd w:val="clear" w:color="auto" w:fill="FFFFFF"/>
              <w:jc w:val="both"/>
              <w:rPr>
                <w:rFonts w:ascii="Times New Roman" w:eastAsia="Calibri" w:hAnsi="Times New Roman" w:cs="Times New Roman"/>
                <w:i/>
                <w:color w:val="auto"/>
                <w:lang w:bidi="ar-SA"/>
              </w:rPr>
            </w:pPr>
            <w:r w:rsidRPr="001446CB">
              <w:rPr>
                <w:rFonts w:ascii="Times New Roman" w:eastAsia="Calibri" w:hAnsi="Times New Roman" w:cs="Times New Roman"/>
                <w:i/>
                <w:color w:val="auto"/>
                <w:lang w:bidi="ar-SA"/>
              </w:rPr>
              <w:t>Закрепление понятий:</w:t>
            </w:r>
            <w:r w:rsidRPr="001446CB">
              <w:rPr>
                <w:rFonts w:ascii="Times New Roman" w:eastAsia="Calibri" w:hAnsi="Times New Roman" w:cs="Times New Roman"/>
                <w:color w:val="auto"/>
                <w:lang w:bidi="ar-SA"/>
              </w:rPr>
              <w:t xml:space="preserve"> «колядки», «</w:t>
            </w:r>
            <w:proofErr w:type="spellStart"/>
            <w:r w:rsidRPr="001446CB">
              <w:rPr>
                <w:rFonts w:ascii="Times New Roman" w:eastAsia="Calibri" w:hAnsi="Times New Roman" w:cs="Times New Roman"/>
                <w:color w:val="auto"/>
                <w:lang w:bidi="ar-SA"/>
              </w:rPr>
              <w:t>посевание</w:t>
            </w:r>
            <w:proofErr w:type="spellEnd"/>
            <w:r w:rsidRPr="001446CB">
              <w:rPr>
                <w:rFonts w:ascii="Times New Roman" w:eastAsia="Calibri" w:hAnsi="Times New Roman" w:cs="Times New Roman"/>
                <w:color w:val="auto"/>
                <w:lang w:bidi="ar-SA"/>
              </w:rPr>
              <w:t>», «ряжение», «одаривание».</w:t>
            </w:r>
          </w:p>
        </w:tc>
        <w:tc>
          <w:tcPr>
            <w:tcW w:w="2268" w:type="dxa"/>
            <w:vMerge/>
          </w:tcPr>
          <w:p w14:paraId="37168138" w14:textId="77777777" w:rsidR="001446CB" w:rsidRPr="001446CB" w:rsidRDefault="001446CB" w:rsidP="001446CB">
            <w:pPr>
              <w:widowControl/>
              <w:jc w:val="center"/>
              <w:rPr>
                <w:rFonts w:ascii="Times New Roman" w:eastAsia="Calibri" w:hAnsi="Times New Roman" w:cs="Times New Roman"/>
                <w:color w:val="auto"/>
                <w:lang w:bidi="ar-SA"/>
              </w:rPr>
            </w:pPr>
          </w:p>
        </w:tc>
      </w:tr>
      <w:tr w:rsidR="001446CB" w:rsidRPr="001446CB" w14:paraId="27D53F33" w14:textId="77777777" w:rsidTr="0022210B">
        <w:trPr>
          <w:trHeight w:val="1403"/>
        </w:trPr>
        <w:tc>
          <w:tcPr>
            <w:tcW w:w="709" w:type="dxa"/>
            <w:vMerge/>
          </w:tcPr>
          <w:p w14:paraId="355DB1F4"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701" w:type="dxa"/>
            <w:vMerge/>
          </w:tcPr>
          <w:p w14:paraId="6680BD2C"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2127" w:type="dxa"/>
            <w:vMerge/>
          </w:tcPr>
          <w:p w14:paraId="73E63186" w14:textId="77777777" w:rsidR="001446CB" w:rsidRPr="001446CB" w:rsidRDefault="001446CB" w:rsidP="001446CB">
            <w:pPr>
              <w:widowControl/>
              <w:jc w:val="center"/>
              <w:rPr>
                <w:rFonts w:ascii="Times New Roman" w:eastAsia="Calibri" w:hAnsi="Times New Roman" w:cs="Times New Roman"/>
                <w:color w:val="auto"/>
                <w:lang w:bidi="ar-SA"/>
              </w:rPr>
            </w:pPr>
          </w:p>
        </w:tc>
        <w:tc>
          <w:tcPr>
            <w:tcW w:w="3118" w:type="dxa"/>
            <w:tcBorders>
              <w:top w:val="single" w:sz="4" w:space="0" w:color="auto"/>
            </w:tcBorders>
          </w:tcPr>
          <w:p w14:paraId="6106DB23" w14:textId="77777777" w:rsidR="001446CB" w:rsidRPr="001446CB" w:rsidRDefault="001446CB" w:rsidP="001446CB">
            <w:pPr>
              <w:widowControl/>
              <w:jc w:val="both"/>
              <w:rPr>
                <w:rFonts w:ascii="Times New Roman" w:eastAsia="Calibri" w:hAnsi="Times New Roman" w:cs="Times New Roman"/>
                <w:i/>
                <w:color w:val="auto"/>
                <w:lang w:bidi="ar-SA"/>
              </w:rPr>
            </w:pPr>
            <w:r w:rsidRPr="001446CB">
              <w:rPr>
                <w:rFonts w:ascii="Times New Roman" w:eastAsia="Calibri" w:hAnsi="Times New Roman" w:cs="Times New Roman"/>
                <w:i/>
                <w:color w:val="auto"/>
                <w:lang w:bidi="ar-SA"/>
              </w:rPr>
              <w:t xml:space="preserve">Заучивание колядок, </w:t>
            </w:r>
          </w:p>
          <w:p w14:paraId="5F11B87C" w14:textId="77777777" w:rsidR="001446CB" w:rsidRPr="001446CB" w:rsidRDefault="001446CB" w:rsidP="001446CB">
            <w:pPr>
              <w:widowControl/>
              <w:jc w:val="both"/>
              <w:rPr>
                <w:rFonts w:ascii="Times New Roman" w:eastAsia="Calibri" w:hAnsi="Times New Roman" w:cs="Times New Roman"/>
                <w:color w:val="auto"/>
                <w:lang w:bidi="ar-SA"/>
              </w:rPr>
            </w:pPr>
            <w:r w:rsidRPr="001446CB">
              <w:rPr>
                <w:rFonts w:ascii="Times New Roman" w:eastAsia="Calibri" w:hAnsi="Times New Roman" w:cs="Times New Roman"/>
                <w:i/>
                <w:color w:val="auto"/>
                <w:lang w:bidi="ar-SA"/>
              </w:rPr>
              <w:t>Игра-имитация Белгородской области</w:t>
            </w:r>
            <w:r w:rsidRPr="001446CB">
              <w:rPr>
                <w:rFonts w:ascii="Times New Roman" w:eastAsia="Calibri" w:hAnsi="Times New Roman" w:cs="Times New Roman"/>
                <w:color w:val="auto"/>
                <w:lang w:bidi="ar-SA"/>
              </w:rPr>
              <w:t xml:space="preserve"> «Гори, гори жарко»</w:t>
            </w:r>
          </w:p>
          <w:p w14:paraId="45DF6708" w14:textId="77777777" w:rsidR="001446CB" w:rsidRPr="001446CB" w:rsidRDefault="001446CB" w:rsidP="001446CB">
            <w:pPr>
              <w:widowControl/>
              <w:jc w:val="both"/>
              <w:rPr>
                <w:rFonts w:ascii="Times New Roman" w:eastAsia="Calibri" w:hAnsi="Times New Roman" w:cs="Times New Roman"/>
                <w:color w:val="auto"/>
                <w:lang w:bidi="ar-SA"/>
              </w:rPr>
            </w:pPr>
            <w:r w:rsidRPr="001446CB">
              <w:rPr>
                <w:rFonts w:ascii="Times New Roman" w:eastAsia="Calibri" w:hAnsi="Times New Roman" w:cs="Times New Roman"/>
                <w:i/>
                <w:color w:val="auto"/>
                <w:lang w:bidi="ar-SA"/>
              </w:rPr>
              <w:t>народная игра</w:t>
            </w:r>
            <w:r w:rsidRPr="001446CB">
              <w:rPr>
                <w:rFonts w:ascii="Times New Roman" w:eastAsia="Calibri" w:hAnsi="Times New Roman" w:cs="Times New Roman"/>
                <w:color w:val="auto"/>
                <w:lang w:bidi="ar-SA"/>
              </w:rPr>
              <w:t xml:space="preserve"> Белгородской области «Как у дяди Трифона».</w:t>
            </w:r>
          </w:p>
        </w:tc>
        <w:tc>
          <w:tcPr>
            <w:tcW w:w="2268" w:type="dxa"/>
            <w:vMerge/>
          </w:tcPr>
          <w:p w14:paraId="26806CA8" w14:textId="77777777" w:rsidR="001446CB" w:rsidRPr="001446CB" w:rsidRDefault="001446CB" w:rsidP="001446CB">
            <w:pPr>
              <w:widowControl/>
              <w:jc w:val="center"/>
              <w:rPr>
                <w:rFonts w:ascii="Times New Roman" w:eastAsia="Calibri" w:hAnsi="Times New Roman" w:cs="Times New Roman"/>
                <w:color w:val="auto"/>
                <w:lang w:bidi="ar-SA"/>
              </w:rPr>
            </w:pPr>
          </w:p>
        </w:tc>
      </w:tr>
      <w:tr w:rsidR="001446CB" w:rsidRPr="001446CB" w14:paraId="53BB610A" w14:textId="77777777" w:rsidTr="0022210B">
        <w:trPr>
          <w:trHeight w:val="304"/>
        </w:trPr>
        <w:tc>
          <w:tcPr>
            <w:tcW w:w="709" w:type="dxa"/>
            <w:vMerge w:val="restart"/>
          </w:tcPr>
          <w:p w14:paraId="3AE65D05" w14:textId="77777777" w:rsidR="001446CB" w:rsidRPr="001446CB" w:rsidRDefault="001446CB" w:rsidP="001446CB">
            <w:pPr>
              <w:widowControl/>
              <w:contextualSpacing/>
              <w:rPr>
                <w:rFonts w:ascii="Times New Roman" w:eastAsia="Calibri" w:hAnsi="Times New Roman" w:cs="Calibri"/>
                <w:color w:val="auto"/>
                <w:lang w:eastAsia="en-US" w:bidi="ar-SA"/>
              </w:rPr>
            </w:pPr>
            <w:r w:rsidRPr="001446CB">
              <w:rPr>
                <w:rFonts w:ascii="Times New Roman" w:eastAsia="Calibri" w:hAnsi="Times New Roman" w:cs="Calibri"/>
                <w:color w:val="auto"/>
                <w:lang w:eastAsia="en-US" w:bidi="ar-SA"/>
              </w:rPr>
              <w:t>6.</w:t>
            </w:r>
          </w:p>
        </w:tc>
        <w:tc>
          <w:tcPr>
            <w:tcW w:w="1701" w:type="dxa"/>
            <w:vMerge w:val="restart"/>
          </w:tcPr>
          <w:p w14:paraId="328B6C53" w14:textId="77777777" w:rsidR="001446CB" w:rsidRPr="001446CB" w:rsidRDefault="001446CB" w:rsidP="001446CB">
            <w:pPr>
              <w:widowControl/>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февраль</w:t>
            </w:r>
          </w:p>
        </w:tc>
        <w:tc>
          <w:tcPr>
            <w:tcW w:w="2127" w:type="dxa"/>
            <w:vMerge w:val="restart"/>
          </w:tcPr>
          <w:p w14:paraId="29C76806" w14:textId="77777777" w:rsidR="001446CB" w:rsidRPr="001446CB" w:rsidRDefault="001446CB" w:rsidP="001446CB">
            <w:pPr>
              <w:widowControl/>
              <w:jc w:val="center"/>
              <w:rPr>
                <w:rFonts w:ascii="Times New Roman" w:eastAsia="Calibri" w:hAnsi="Times New Roman" w:cs="Times New Roman"/>
                <w:color w:val="auto"/>
                <w:lang w:eastAsia="en-US" w:bidi="ar-SA"/>
              </w:rPr>
            </w:pPr>
            <w:r w:rsidRPr="001446CB">
              <w:rPr>
                <w:rFonts w:ascii="Times New Roman" w:eastAsia="Calibri" w:hAnsi="Times New Roman" w:cs="Times New Roman"/>
                <w:b/>
                <w:color w:val="auto"/>
                <w:lang w:eastAsia="en-US" w:bidi="ar-SA"/>
              </w:rPr>
              <w:t>«Ждём Масленицу широкую»</w:t>
            </w:r>
          </w:p>
          <w:p w14:paraId="61EE66AD" w14:textId="77777777" w:rsidR="001446CB" w:rsidRPr="001446CB" w:rsidRDefault="001446CB" w:rsidP="001446CB">
            <w:pPr>
              <w:widowControl/>
              <w:jc w:val="center"/>
              <w:rPr>
                <w:rFonts w:ascii="Times New Roman" w:eastAsia="Calibri" w:hAnsi="Times New Roman" w:cs="Times New Roman"/>
                <w:color w:val="auto"/>
                <w:lang w:eastAsia="en-US" w:bidi="ar-SA"/>
              </w:rPr>
            </w:pPr>
            <w:proofErr w:type="gramStart"/>
            <w:r w:rsidRPr="001446CB">
              <w:rPr>
                <w:rFonts w:ascii="Times New Roman" w:eastAsia="Calibri" w:hAnsi="Times New Roman" w:cs="Times New Roman"/>
                <w:color w:val="auto"/>
                <w:lang w:eastAsia="en-US" w:bidi="ar-SA"/>
              </w:rPr>
              <w:t>Стихи,  песня</w:t>
            </w:r>
            <w:proofErr w:type="gramEnd"/>
          </w:p>
        </w:tc>
        <w:tc>
          <w:tcPr>
            <w:tcW w:w="3118" w:type="dxa"/>
            <w:tcBorders>
              <w:bottom w:val="single" w:sz="4" w:space="0" w:color="auto"/>
            </w:tcBorders>
          </w:tcPr>
          <w:p w14:paraId="11E5D30B"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i/>
                <w:color w:val="auto"/>
                <w:lang w:eastAsia="en-US" w:bidi="ar-SA"/>
              </w:rPr>
              <w:t xml:space="preserve">Знакомство с народным </w:t>
            </w:r>
            <w:proofErr w:type="gramStart"/>
            <w:r w:rsidRPr="001446CB">
              <w:rPr>
                <w:rFonts w:ascii="Times New Roman" w:eastAsia="Calibri" w:hAnsi="Times New Roman" w:cs="Times New Roman"/>
                <w:i/>
                <w:color w:val="auto"/>
                <w:lang w:eastAsia="en-US" w:bidi="ar-SA"/>
              </w:rPr>
              <w:t>календарём  -</w:t>
            </w:r>
            <w:proofErr w:type="gramEnd"/>
            <w:r w:rsidRPr="001446CB">
              <w:rPr>
                <w:rFonts w:ascii="Times New Roman" w:eastAsia="Calibri" w:hAnsi="Times New Roman" w:cs="Times New Roman"/>
                <w:i/>
                <w:color w:val="auto"/>
                <w:lang w:eastAsia="en-US" w:bidi="ar-SA"/>
              </w:rPr>
              <w:t xml:space="preserve"> </w:t>
            </w:r>
            <w:r w:rsidRPr="001446CB">
              <w:rPr>
                <w:rFonts w:ascii="Times New Roman" w:eastAsia="Calibri" w:hAnsi="Times New Roman" w:cs="Times New Roman"/>
                <w:color w:val="auto"/>
                <w:lang w:eastAsia="en-US" w:bidi="ar-SA"/>
              </w:rPr>
              <w:t xml:space="preserve">Масленица </w:t>
            </w:r>
          </w:p>
        </w:tc>
        <w:tc>
          <w:tcPr>
            <w:tcW w:w="2268" w:type="dxa"/>
            <w:vMerge w:val="restart"/>
          </w:tcPr>
          <w:p w14:paraId="38DDF875" w14:textId="77777777" w:rsidR="001446CB" w:rsidRPr="001446CB" w:rsidRDefault="001446CB" w:rsidP="001446CB">
            <w:pPr>
              <w:widowControl/>
              <w:jc w:val="center"/>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Сахар-рафинад</w:t>
            </w:r>
          </w:p>
          <w:p w14:paraId="36916178" w14:textId="77777777" w:rsidR="001446CB" w:rsidRPr="001446CB" w:rsidRDefault="001446CB" w:rsidP="001446CB">
            <w:pPr>
              <w:widowControl/>
              <w:jc w:val="center"/>
              <w:rPr>
                <w:rFonts w:ascii="Times New Roman" w:eastAsia="Calibri" w:hAnsi="Times New Roman" w:cs="Times New Roman"/>
                <w:color w:val="auto"/>
                <w:lang w:eastAsia="en-US" w:bidi="ar-SA"/>
              </w:rPr>
            </w:pPr>
          </w:p>
          <w:p w14:paraId="0254FE95" w14:textId="77777777" w:rsidR="001446CB" w:rsidRPr="001446CB" w:rsidRDefault="001446CB" w:rsidP="001446CB">
            <w:pPr>
              <w:widowControl/>
              <w:jc w:val="center"/>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Таблица -иллюстрация «Катание</w:t>
            </w:r>
          </w:p>
          <w:p w14:paraId="11B74045" w14:textId="77777777" w:rsidR="001446CB" w:rsidRPr="001446CB" w:rsidRDefault="001446CB" w:rsidP="001446CB">
            <w:pPr>
              <w:widowControl/>
              <w:jc w:val="center"/>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 xml:space="preserve">Санки, салазки, </w:t>
            </w:r>
            <w:proofErr w:type="gramStart"/>
            <w:r w:rsidRPr="001446CB">
              <w:rPr>
                <w:rFonts w:ascii="Times New Roman" w:eastAsia="Calibri" w:hAnsi="Times New Roman" w:cs="Times New Roman"/>
                <w:color w:val="auto"/>
                <w:lang w:eastAsia="en-US" w:bidi="ar-SA"/>
              </w:rPr>
              <w:t>рогожки,…</w:t>
            </w:r>
            <w:proofErr w:type="gramEnd"/>
          </w:p>
          <w:p w14:paraId="3E295C01" w14:textId="77777777" w:rsidR="001446CB" w:rsidRPr="001446CB" w:rsidRDefault="001446CB" w:rsidP="001446CB">
            <w:pPr>
              <w:widowControl/>
              <w:jc w:val="center"/>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Или картина Масленица</w:t>
            </w:r>
          </w:p>
        </w:tc>
      </w:tr>
      <w:tr w:rsidR="001446CB" w:rsidRPr="001446CB" w14:paraId="286D7A9C" w14:textId="77777777" w:rsidTr="0022210B">
        <w:trPr>
          <w:trHeight w:val="152"/>
        </w:trPr>
        <w:tc>
          <w:tcPr>
            <w:tcW w:w="709" w:type="dxa"/>
            <w:vMerge/>
          </w:tcPr>
          <w:p w14:paraId="56868BD5"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701" w:type="dxa"/>
            <w:vMerge/>
          </w:tcPr>
          <w:p w14:paraId="02AF43FF"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2127" w:type="dxa"/>
            <w:vMerge/>
          </w:tcPr>
          <w:p w14:paraId="18D04A68" w14:textId="77777777" w:rsidR="001446CB" w:rsidRPr="001446CB" w:rsidRDefault="001446CB" w:rsidP="001446CB">
            <w:pPr>
              <w:widowControl/>
              <w:jc w:val="center"/>
              <w:rPr>
                <w:rFonts w:ascii="Times New Roman" w:eastAsia="Calibri" w:hAnsi="Times New Roman" w:cs="Times New Roman"/>
                <w:b/>
                <w:color w:val="auto"/>
                <w:lang w:eastAsia="en-US" w:bidi="ar-SA"/>
              </w:rPr>
            </w:pPr>
          </w:p>
        </w:tc>
        <w:tc>
          <w:tcPr>
            <w:tcW w:w="3118" w:type="dxa"/>
            <w:tcBorders>
              <w:top w:val="single" w:sz="4" w:space="0" w:color="auto"/>
              <w:bottom w:val="single" w:sz="4" w:space="0" w:color="auto"/>
            </w:tcBorders>
          </w:tcPr>
          <w:p w14:paraId="09C3372D"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i/>
                <w:color w:val="auto"/>
                <w:lang w:eastAsia="en-US" w:bidi="ar-SA"/>
              </w:rPr>
              <w:t xml:space="preserve">Введение понятий: </w:t>
            </w:r>
            <w:r w:rsidRPr="001446CB">
              <w:rPr>
                <w:rFonts w:ascii="Times New Roman" w:eastAsia="Calibri" w:hAnsi="Times New Roman" w:cs="Times New Roman"/>
                <w:color w:val="auto"/>
                <w:lang w:eastAsia="en-US" w:bidi="ar-SA"/>
              </w:rPr>
              <w:t xml:space="preserve">«гуляния», «салазки», «рогожки», «кусковой», «вприкуску», «лакомиться» </w:t>
            </w:r>
          </w:p>
        </w:tc>
        <w:tc>
          <w:tcPr>
            <w:tcW w:w="2268" w:type="dxa"/>
            <w:vMerge/>
          </w:tcPr>
          <w:p w14:paraId="21287717" w14:textId="77777777" w:rsidR="001446CB" w:rsidRPr="001446CB" w:rsidRDefault="001446CB" w:rsidP="001446CB">
            <w:pPr>
              <w:widowControl/>
              <w:rPr>
                <w:rFonts w:ascii="Times New Roman" w:eastAsia="Calibri" w:hAnsi="Times New Roman" w:cs="Times New Roman"/>
                <w:color w:val="auto"/>
                <w:lang w:eastAsia="en-US" w:bidi="ar-SA"/>
              </w:rPr>
            </w:pPr>
          </w:p>
        </w:tc>
      </w:tr>
      <w:tr w:rsidR="001446CB" w:rsidRPr="001446CB" w14:paraId="6BB9C22D" w14:textId="77777777" w:rsidTr="0022210B">
        <w:trPr>
          <w:trHeight w:val="156"/>
        </w:trPr>
        <w:tc>
          <w:tcPr>
            <w:tcW w:w="709" w:type="dxa"/>
            <w:vMerge/>
          </w:tcPr>
          <w:p w14:paraId="0B057091"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701" w:type="dxa"/>
            <w:vMerge/>
          </w:tcPr>
          <w:p w14:paraId="6ABC1F7F"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2127" w:type="dxa"/>
            <w:vMerge/>
          </w:tcPr>
          <w:p w14:paraId="4E114D83" w14:textId="77777777" w:rsidR="001446CB" w:rsidRPr="001446CB" w:rsidRDefault="001446CB" w:rsidP="001446CB">
            <w:pPr>
              <w:widowControl/>
              <w:jc w:val="center"/>
              <w:rPr>
                <w:rFonts w:ascii="Times New Roman" w:eastAsia="Calibri" w:hAnsi="Times New Roman" w:cs="Times New Roman"/>
                <w:b/>
                <w:color w:val="auto"/>
                <w:lang w:eastAsia="en-US" w:bidi="ar-SA"/>
              </w:rPr>
            </w:pPr>
          </w:p>
        </w:tc>
        <w:tc>
          <w:tcPr>
            <w:tcW w:w="3118" w:type="dxa"/>
            <w:tcBorders>
              <w:top w:val="single" w:sz="4" w:space="0" w:color="auto"/>
              <w:bottom w:val="single" w:sz="4" w:space="0" w:color="auto"/>
            </w:tcBorders>
          </w:tcPr>
          <w:p w14:paraId="08D77688"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i/>
                <w:color w:val="auto"/>
                <w:lang w:eastAsia="en-US" w:bidi="ar-SA"/>
              </w:rPr>
              <w:t xml:space="preserve">Закрепление понятий: </w:t>
            </w:r>
            <w:r w:rsidRPr="001446CB">
              <w:rPr>
                <w:rFonts w:ascii="Times New Roman" w:eastAsia="Calibri" w:hAnsi="Times New Roman" w:cs="Times New Roman"/>
                <w:color w:val="auto"/>
                <w:lang w:eastAsia="en-US" w:bidi="ar-SA"/>
              </w:rPr>
              <w:t>«самовар», «блины», «каравай», «оладьи- оладушки», «варенье», «мёд»</w:t>
            </w:r>
          </w:p>
        </w:tc>
        <w:tc>
          <w:tcPr>
            <w:tcW w:w="2268" w:type="dxa"/>
            <w:vMerge/>
          </w:tcPr>
          <w:p w14:paraId="4CEAEE03" w14:textId="77777777" w:rsidR="001446CB" w:rsidRPr="001446CB" w:rsidRDefault="001446CB" w:rsidP="001446CB">
            <w:pPr>
              <w:widowControl/>
              <w:rPr>
                <w:rFonts w:ascii="Times New Roman" w:eastAsia="Calibri" w:hAnsi="Times New Roman" w:cs="Times New Roman"/>
                <w:color w:val="auto"/>
                <w:lang w:eastAsia="en-US" w:bidi="ar-SA"/>
              </w:rPr>
            </w:pPr>
          </w:p>
        </w:tc>
      </w:tr>
      <w:tr w:rsidR="001446CB" w:rsidRPr="001446CB" w14:paraId="0D743221" w14:textId="77777777" w:rsidTr="0022210B">
        <w:trPr>
          <w:trHeight w:val="699"/>
        </w:trPr>
        <w:tc>
          <w:tcPr>
            <w:tcW w:w="709" w:type="dxa"/>
            <w:vMerge/>
          </w:tcPr>
          <w:p w14:paraId="505B376D"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701" w:type="dxa"/>
            <w:vMerge/>
          </w:tcPr>
          <w:p w14:paraId="566A2CD5"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2127" w:type="dxa"/>
            <w:vMerge/>
          </w:tcPr>
          <w:p w14:paraId="4246D839" w14:textId="77777777" w:rsidR="001446CB" w:rsidRPr="001446CB" w:rsidRDefault="001446CB" w:rsidP="001446CB">
            <w:pPr>
              <w:widowControl/>
              <w:jc w:val="center"/>
              <w:rPr>
                <w:rFonts w:ascii="Times New Roman" w:eastAsia="Calibri" w:hAnsi="Times New Roman" w:cs="Times New Roman"/>
                <w:b/>
                <w:color w:val="auto"/>
                <w:lang w:eastAsia="en-US" w:bidi="ar-SA"/>
              </w:rPr>
            </w:pPr>
          </w:p>
        </w:tc>
        <w:tc>
          <w:tcPr>
            <w:tcW w:w="3118" w:type="dxa"/>
            <w:tcBorders>
              <w:top w:val="single" w:sz="4" w:space="0" w:color="auto"/>
            </w:tcBorders>
          </w:tcPr>
          <w:p w14:paraId="32E1CB50"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Игра-имитация «Готовим блины и оладьи».</w:t>
            </w:r>
          </w:p>
          <w:p w14:paraId="1B419647" w14:textId="77777777" w:rsidR="001446CB" w:rsidRPr="001446CB" w:rsidRDefault="001446CB" w:rsidP="001446CB">
            <w:pPr>
              <w:widowControl/>
              <w:jc w:val="both"/>
              <w:rPr>
                <w:rFonts w:ascii="Times New Roman" w:eastAsia="Calibri" w:hAnsi="Times New Roman" w:cs="Times New Roman"/>
                <w:color w:val="auto"/>
                <w:lang w:bidi="ar-SA"/>
              </w:rPr>
            </w:pPr>
            <w:r w:rsidRPr="001446CB">
              <w:rPr>
                <w:rFonts w:ascii="Times New Roman" w:eastAsia="Calibri" w:hAnsi="Times New Roman" w:cs="Times New Roman"/>
                <w:color w:val="auto"/>
                <w:lang w:bidi="ar-SA"/>
              </w:rPr>
              <w:t xml:space="preserve">Упражнение в </w:t>
            </w:r>
            <w:proofErr w:type="spellStart"/>
            <w:r w:rsidRPr="001446CB">
              <w:rPr>
                <w:rFonts w:ascii="Times New Roman" w:eastAsia="Calibri" w:hAnsi="Times New Roman" w:cs="Times New Roman"/>
                <w:color w:val="auto"/>
                <w:lang w:bidi="ar-SA"/>
              </w:rPr>
              <w:t>разнотемповой</w:t>
            </w:r>
            <w:proofErr w:type="spellEnd"/>
            <w:r w:rsidRPr="001446CB">
              <w:rPr>
                <w:rFonts w:ascii="Times New Roman" w:eastAsia="Calibri" w:hAnsi="Times New Roman" w:cs="Times New Roman"/>
                <w:color w:val="auto"/>
                <w:lang w:bidi="ar-SA"/>
              </w:rPr>
              <w:t xml:space="preserve"> речи «Катаемся на санках».</w:t>
            </w:r>
          </w:p>
          <w:p w14:paraId="3E2EEFF2"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Заучивание песни «Как на масляной недели»</w:t>
            </w:r>
          </w:p>
        </w:tc>
        <w:tc>
          <w:tcPr>
            <w:tcW w:w="2268" w:type="dxa"/>
            <w:vMerge/>
          </w:tcPr>
          <w:p w14:paraId="29B7DBB3" w14:textId="77777777" w:rsidR="001446CB" w:rsidRPr="001446CB" w:rsidRDefault="001446CB" w:rsidP="001446CB">
            <w:pPr>
              <w:widowControl/>
              <w:rPr>
                <w:rFonts w:ascii="Times New Roman" w:eastAsia="Calibri" w:hAnsi="Times New Roman" w:cs="Times New Roman"/>
                <w:color w:val="auto"/>
                <w:lang w:eastAsia="en-US" w:bidi="ar-SA"/>
              </w:rPr>
            </w:pPr>
          </w:p>
        </w:tc>
      </w:tr>
      <w:tr w:rsidR="001446CB" w:rsidRPr="001446CB" w14:paraId="4CF5599A" w14:textId="77777777" w:rsidTr="0022210B">
        <w:trPr>
          <w:trHeight w:val="515"/>
        </w:trPr>
        <w:tc>
          <w:tcPr>
            <w:tcW w:w="709" w:type="dxa"/>
            <w:vMerge w:val="restart"/>
          </w:tcPr>
          <w:p w14:paraId="3DB3D622" w14:textId="77777777" w:rsidR="001446CB" w:rsidRPr="001446CB" w:rsidRDefault="001446CB" w:rsidP="001446CB">
            <w:pPr>
              <w:widowControl/>
              <w:contextualSpacing/>
              <w:rPr>
                <w:rFonts w:ascii="Times New Roman" w:eastAsia="Calibri" w:hAnsi="Times New Roman" w:cs="Calibri"/>
                <w:color w:val="auto"/>
                <w:lang w:eastAsia="en-US" w:bidi="ar-SA"/>
              </w:rPr>
            </w:pPr>
            <w:r w:rsidRPr="001446CB">
              <w:rPr>
                <w:rFonts w:ascii="Times New Roman" w:eastAsia="Calibri" w:hAnsi="Times New Roman" w:cs="Calibri"/>
                <w:color w:val="auto"/>
                <w:lang w:eastAsia="en-US" w:bidi="ar-SA"/>
              </w:rPr>
              <w:t>7.</w:t>
            </w:r>
          </w:p>
        </w:tc>
        <w:tc>
          <w:tcPr>
            <w:tcW w:w="1701" w:type="dxa"/>
            <w:vMerge w:val="restart"/>
          </w:tcPr>
          <w:p w14:paraId="372AAE65" w14:textId="77777777" w:rsidR="001446CB" w:rsidRPr="001446CB" w:rsidRDefault="001446CB" w:rsidP="001446CB">
            <w:pPr>
              <w:widowControl/>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Март</w:t>
            </w:r>
          </w:p>
        </w:tc>
        <w:tc>
          <w:tcPr>
            <w:tcW w:w="2127" w:type="dxa"/>
            <w:vMerge w:val="restart"/>
          </w:tcPr>
          <w:p w14:paraId="7B711C93" w14:textId="77777777" w:rsidR="001446CB" w:rsidRPr="001446CB" w:rsidRDefault="001446CB" w:rsidP="001446CB">
            <w:pPr>
              <w:widowControl/>
              <w:jc w:val="center"/>
              <w:rPr>
                <w:rFonts w:ascii="Times New Roman" w:eastAsia="Calibri" w:hAnsi="Times New Roman" w:cs="Times New Roman"/>
                <w:b/>
                <w:color w:val="auto"/>
                <w:lang w:eastAsia="en-US" w:bidi="ar-SA"/>
              </w:rPr>
            </w:pPr>
            <w:r w:rsidRPr="001446CB">
              <w:rPr>
                <w:rFonts w:ascii="Times New Roman" w:eastAsia="Calibri" w:hAnsi="Times New Roman" w:cs="Times New Roman"/>
                <w:b/>
                <w:color w:val="auto"/>
                <w:lang w:eastAsia="en-US" w:bidi="ar-SA"/>
              </w:rPr>
              <w:t>«Светит солнышко теплее - ручейки бегут быстрее»</w:t>
            </w:r>
          </w:p>
          <w:p w14:paraId="3D6222F9" w14:textId="77777777" w:rsidR="001446CB" w:rsidRPr="001446CB" w:rsidRDefault="001446CB" w:rsidP="001446CB">
            <w:pPr>
              <w:widowControl/>
              <w:jc w:val="center"/>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(приметы, загадки, приговорки, песенки, игры, дразнилки, поверье)</w:t>
            </w:r>
          </w:p>
        </w:tc>
        <w:tc>
          <w:tcPr>
            <w:tcW w:w="3118" w:type="dxa"/>
            <w:tcBorders>
              <w:bottom w:val="single" w:sz="4" w:space="0" w:color="auto"/>
            </w:tcBorders>
          </w:tcPr>
          <w:p w14:paraId="78E46FC3" w14:textId="77777777" w:rsidR="001446CB" w:rsidRPr="001446CB" w:rsidRDefault="001446CB" w:rsidP="001446CB">
            <w:pPr>
              <w:widowControl/>
              <w:shd w:val="clear" w:color="auto" w:fill="FFFFFF"/>
              <w:jc w:val="both"/>
              <w:rPr>
                <w:rFonts w:ascii="Times New Roman" w:eastAsia="Calibri" w:hAnsi="Times New Roman" w:cs="Times New Roman"/>
                <w:color w:val="auto"/>
                <w:lang w:bidi="ar-SA"/>
              </w:rPr>
            </w:pPr>
            <w:r w:rsidRPr="001446CB">
              <w:rPr>
                <w:rFonts w:ascii="Times New Roman" w:eastAsia="Calibri" w:hAnsi="Times New Roman" w:cs="Times New Roman"/>
                <w:i/>
                <w:color w:val="auto"/>
                <w:lang w:bidi="ar-SA"/>
              </w:rPr>
              <w:t xml:space="preserve">Знакомство с традициями и фольклором - </w:t>
            </w:r>
            <w:r w:rsidRPr="001446CB">
              <w:rPr>
                <w:rFonts w:ascii="Times New Roman" w:eastAsia="Calibri" w:hAnsi="Times New Roman" w:cs="Times New Roman"/>
                <w:color w:val="auto"/>
                <w:lang w:bidi="ar-SA"/>
              </w:rPr>
              <w:t>Алексей - с гор потоки</w:t>
            </w:r>
          </w:p>
        </w:tc>
        <w:tc>
          <w:tcPr>
            <w:tcW w:w="2268" w:type="dxa"/>
            <w:vMerge w:val="restart"/>
          </w:tcPr>
          <w:p w14:paraId="6EA08CB7" w14:textId="77777777" w:rsidR="001446CB" w:rsidRPr="001446CB" w:rsidRDefault="001446CB" w:rsidP="001446CB">
            <w:pPr>
              <w:widowControl/>
              <w:jc w:val="center"/>
              <w:rPr>
                <w:rFonts w:ascii="Times New Roman" w:eastAsia="Calibri" w:hAnsi="Times New Roman" w:cs="Times New Roman"/>
                <w:b/>
                <w:bCs/>
                <w:color w:val="auto"/>
                <w:lang w:eastAsia="en-US" w:bidi="ar-SA"/>
              </w:rPr>
            </w:pPr>
            <w:proofErr w:type="gramStart"/>
            <w:r w:rsidRPr="001446CB">
              <w:rPr>
                <w:rFonts w:ascii="Times New Roman" w:eastAsia="Calibri" w:hAnsi="Times New Roman" w:cs="Times New Roman"/>
                <w:color w:val="auto"/>
                <w:lang w:eastAsia="en-US" w:bidi="ar-SA"/>
              </w:rPr>
              <w:t>Берёзовые  веточки</w:t>
            </w:r>
            <w:proofErr w:type="gramEnd"/>
            <w:r w:rsidRPr="001446CB">
              <w:rPr>
                <w:rFonts w:ascii="Times New Roman" w:eastAsia="Calibri" w:hAnsi="Times New Roman" w:cs="Times New Roman"/>
                <w:color w:val="auto"/>
                <w:lang w:eastAsia="en-US" w:bidi="ar-SA"/>
              </w:rPr>
              <w:t>, ленточки (голубые), кораблики из коры или бумаги.</w:t>
            </w:r>
          </w:p>
          <w:p w14:paraId="20433282" w14:textId="77777777" w:rsidR="001446CB" w:rsidRPr="001446CB" w:rsidRDefault="001446CB" w:rsidP="001446CB">
            <w:pPr>
              <w:widowControl/>
              <w:jc w:val="center"/>
              <w:rPr>
                <w:rFonts w:ascii="Times New Roman" w:eastAsia="Calibri" w:hAnsi="Times New Roman" w:cs="Times New Roman"/>
                <w:color w:val="auto"/>
                <w:lang w:bidi="ar-SA"/>
              </w:rPr>
            </w:pPr>
          </w:p>
        </w:tc>
      </w:tr>
      <w:tr w:rsidR="001446CB" w:rsidRPr="001446CB" w14:paraId="55A443E1" w14:textId="77777777" w:rsidTr="0022210B">
        <w:trPr>
          <w:trHeight w:val="162"/>
        </w:trPr>
        <w:tc>
          <w:tcPr>
            <w:tcW w:w="709" w:type="dxa"/>
            <w:vMerge/>
          </w:tcPr>
          <w:p w14:paraId="7B7B4182"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701" w:type="dxa"/>
            <w:vMerge/>
          </w:tcPr>
          <w:p w14:paraId="428D0CE4"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2127" w:type="dxa"/>
            <w:vMerge/>
          </w:tcPr>
          <w:p w14:paraId="383459A0" w14:textId="77777777" w:rsidR="001446CB" w:rsidRPr="001446CB" w:rsidRDefault="001446CB" w:rsidP="001446CB">
            <w:pPr>
              <w:widowControl/>
              <w:jc w:val="center"/>
              <w:rPr>
                <w:rFonts w:ascii="Times New Roman" w:eastAsia="Calibri" w:hAnsi="Times New Roman" w:cs="Times New Roman"/>
                <w:b/>
                <w:color w:val="auto"/>
                <w:lang w:bidi="ar-SA"/>
              </w:rPr>
            </w:pPr>
          </w:p>
        </w:tc>
        <w:tc>
          <w:tcPr>
            <w:tcW w:w="3118" w:type="dxa"/>
            <w:tcBorders>
              <w:top w:val="single" w:sz="4" w:space="0" w:color="auto"/>
              <w:bottom w:val="single" w:sz="4" w:space="0" w:color="auto"/>
            </w:tcBorders>
          </w:tcPr>
          <w:p w14:paraId="4B5F1DF3"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i/>
                <w:color w:val="auto"/>
                <w:lang w:eastAsia="en-US" w:bidi="ar-SA"/>
              </w:rPr>
              <w:t xml:space="preserve">Введение понятий: </w:t>
            </w:r>
            <w:r w:rsidRPr="001446CB">
              <w:rPr>
                <w:rFonts w:ascii="Times New Roman" w:eastAsia="Calibri" w:hAnsi="Times New Roman" w:cs="Times New Roman"/>
                <w:color w:val="auto"/>
                <w:lang w:eastAsia="en-US" w:bidi="ar-SA"/>
              </w:rPr>
              <w:t>«переход от саней к телеге», «бурное таяние снега»</w:t>
            </w:r>
          </w:p>
        </w:tc>
        <w:tc>
          <w:tcPr>
            <w:tcW w:w="2268" w:type="dxa"/>
            <w:vMerge/>
          </w:tcPr>
          <w:p w14:paraId="1B0CD06A" w14:textId="77777777" w:rsidR="001446CB" w:rsidRPr="001446CB" w:rsidRDefault="001446CB" w:rsidP="001446CB">
            <w:pPr>
              <w:widowControl/>
              <w:jc w:val="center"/>
              <w:rPr>
                <w:rFonts w:ascii="Times New Roman" w:eastAsia="Calibri" w:hAnsi="Times New Roman" w:cs="Times New Roman"/>
                <w:color w:val="auto"/>
                <w:lang w:bidi="ar-SA"/>
              </w:rPr>
            </w:pPr>
          </w:p>
        </w:tc>
      </w:tr>
      <w:tr w:rsidR="001446CB" w:rsidRPr="001446CB" w14:paraId="48FB127C" w14:textId="77777777" w:rsidTr="0022210B">
        <w:trPr>
          <w:trHeight w:val="148"/>
        </w:trPr>
        <w:tc>
          <w:tcPr>
            <w:tcW w:w="709" w:type="dxa"/>
            <w:vMerge/>
          </w:tcPr>
          <w:p w14:paraId="19CCF29F"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701" w:type="dxa"/>
            <w:vMerge/>
          </w:tcPr>
          <w:p w14:paraId="6684761B"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2127" w:type="dxa"/>
            <w:vMerge/>
          </w:tcPr>
          <w:p w14:paraId="02B3DA6E" w14:textId="77777777" w:rsidR="001446CB" w:rsidRPr="001446CB" w:rsidRDefault="001446CB" w:rsidP="001446CB">
            <w:pPr>
              <w:widowControl/>
              <w:jc w:val="center"/>
              <w:rPr>
                <w:rFonts w:ascii="Times New Roman" w:eastAsia="Calibri" w:hAnsi="Times New Roman" w:cs="Times New Roman"/>
                <w:b/>
                <w:color w:val="auto"/>
                <w:lang w:bidi="ar-SA"/>
              </w:rPr>
            </w:pPr>
          </w:p>
        </w:tc>
        <w:tc>
          <w:tcPr>
            <w:tcW w:w="3118" w:type="dxa"/>
            <w:tcBorders>
              <w:top w:val="single" w:sz="4" w:space="0" w:color="auto"/>
              <w:bottom w:val="single" w:sz="4" w:space="0" w:color="auto"/>
            </w:tcBorders>
          </w:tcPr>
          <w:p w14:paraId="48CF61A9" w14:textId="77777777" w:rsidR="001446CB" w:rsidRPr="001446CB" w:rsidRDefault="001446CB" w:rsidP="001446CB">
            <w:pPr>
              <w:widowControl/>
              <w:rPr>
                <w:rFonts w:ascii="Times New Roman" w:eastAsia="Calibri" w:hAnsi="Times New Roman" w:cs="Times New Roman"/>
                <w:color w:val="auto"/>
                <w:lang w:bidi="ar-SA"/>
              </w:rPr>
            </w:pPr>
            <w:r w:rsidRPr="001446CB">
              <w:rPr>
                <w:rFonts w:ascii="Times New Roman" w:eastAsia="Calibri" w:hAnsi="Times New Roman" w:cs="Times New Roman"/>
                <w:i/>
                <w:color w:val="auto"/>
                <w:lang w:bidi="ar-SA"/>
              </w:rPr>
              <w:t xml:space="preserve">Закрепление </w:t>
            </w:r>
            <w:proofErr w:type="gramStart"/>
            <w:r w:rsidRPr="001446CB">
              <w:rPr>
                <w:rFonts w:ascii="Times New Roman" w:eastAsia="Calibri" w:hAnsi="Times New Roman" w:cs="Times New Roman"/>
                <w:i/>
                <w:color w:val="auto"/>
                <w:lang w:bidi="ar-SA"/>
              </w:rPr>
              <w:t xml:space="preserve">понятий:  </w:t>
            </w:r>
            <w:r w:rsidRPr="001446CB">
              <w:rPr>
                <w:rFonts w:ascii="Times New Roman" w:eastAsia="Calibri" w:hAnsi="Times New Roman" w:cs="Times New Roman"/>
                <w:color w:val="auto"/>
                <w:lang w:bidi="ar-SA"/>
              </w:rPr>
              <w:t>капель</w:t>
            </w:r>
            <w:proofErr w:type="gramEnd"/>
            <w:r w:rsidRPr="001446CB">
              <w:rPr>
                <w:rFonts w:ascii="Times New Roman" w:eastAsia="Calibri" w:hAnsi="Times New Roman" w:cs="Times New Roman"/>
                <w:color w:val="auto"/>
                <w:lang w:bidi="ar-SA"/>
              </w:rPr>
              <w:t xml:space="preserve">, ледоход, ручьи, </w:t>
            </w:r>
            <w:r w:rsidRPr="001446CB">
              <w:rPr>
                <w:rFonts w:ascii="Times New Roman" w:eastAsia="Calibri" w:hAnsi="Times New Roman" w:cs="Times New Roman"/>
                <w:bCs/>
                <w:iCs/>
                <w:color w:val="auto"/>
                <w:lang w:bidi="ar-SA"/>
              </w:rPr>
              <w:t>таяние снега</w:t>
            </w:r>
            <w:r w:rsidRPr="001446CB">
              <w:rPr>
                <w:rFonts w:ascii="Times New Roman" w:eastAsia="Calibri" w:hAnsi="Times New Roman" w:cs="Times New Roman"/>
                <w:color w:val="auto"/>
                <w:lang w:bidi="ar-SA"/>
              </w:rPr>
              <w:t xml:space="preserve">, </w:t>
            </w:r>
          </w:p>
        </w:tc>
        <w:tc>
          <w:tcPr>
            <w:tcW w:w="2268" w:type="dxa"/>
            <w:vMerge/>
          </w:tcPr>
          <w:p w14:paraId="56E276F9" w14:textId="77777777" w:rsidR="001446CB" w:rsidRPr="001446CB" w:rsidRDefault="001446CB" w:rsidP="001446CB">
            <w:pPr>
              <w:widowControl/>
              <w:jc w:val="center"/>
              <w:rPr>
                <w:rFonts w:ascii="Times New Roman" w:eastAsia="Calibri" w:hAnsi="Times New Roman" w:cs="Times New Roman"/>
                <w:color w:val="auto"/>
                <w:lang w:bidi="ar-SA"/>
              </w:rPr>
            </w:pPr>
          </w:p>
        </w:tc>
      </w:tr>
      <w:tr w:rsidR="001446CB" w:rsidRPr="001446CB" w14:paraId="28E12A59" w14:textId="77777777" w:rsidTr="0022210B">
        <w:trPr>
          <w:trHeight w:val="2192"/>
        </w:trPr>
        <w:tc>
          <w:tcPr>
            <w:tcW w:w="709" w:type="dxa"/>
            <w:vMerge/>
          </w:tcPr>
          <w:p w14:paraId="63010BB1"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701" w:type="dxa"/>
            <w:vMerge/>
          </w:tcPr>
          <w:p w14:paraId="3A2A6DAD"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2127" w:type="dxa"/>
            <w:vMerge/>
          </w:tcPr>
          <w:p w14:paraId="08BE60AA" w14:textId="77777777" w:rsidR="001446CB" w:rsidRPr="001446CB" w:rsidRDefault="001446CB" w:rsidP="001446CB">
            <w:pPr>
              <w:widowControl/>
              <w:jc w:val="center"/>
              <w:rPr>
                <w:rFonts w:ascii="Times New Roman" w:eastAsia="Calibri" w:hAnsi="Times New Roman" w:cs="Times New Roman"/>
                <w:b/>
                <w:color w:val="auto"/>
                <w:lang w:bidi="ar-SA"/>
              </w:rPr>
            </w:pPr>
          </w:p>
        </w:tc>
        <w:tc>
          <w:tcPr>
            <w:tcW w:w="3118" w:type="dxa"/>
            <w:tcBorders>
              <w:top w:val="single" w:sz="4" w:space="0" w:color="auto"/>
            </w:tcBorders>
          </w:tcPr>
          <w:p w14:paraId="0A8F12EF" w14:textId="77777777" w:rsidR="001446CB" w:rsidRPr="001446CB" w:rsidRDefault="001446CB" w:rsidP="001446CB">
            <w:pPr>
              <w:widowControl/>
              <w:rPr>
                <w:rFonts w:ascii="Times New Roman" w:eastAsia="Calibri" w:hAnsi="Times New Roman" w:cs="Times New Roman"/>
                <w:color w:val="auto"/>
                <w:lang w:eastAsia="en-US" w:bidi="ar-SA"/>
              </w:rPr>
            </w:pPr>
            <w:proofErr w:type="gramStart"/>
            <w:r w:rsidRPr="001446CB">
              <w:rPr>
                <w:rFonts w:ascii="Times New Roman" w:eastAsia="Calibri" w:hAnsi="Times New Roman" w:cs="Times New Roman"/>
                <w:color w:val="auto"/>
                <w:lang w:eastAsia="en-US" w:bidi="ar-SA"/>
              </w:rPr>
              <w:t>Отгадывание  загадок</w:t>
            </w:r>
            <w:proofErr w:type="gramEnd"/>
          </w:p>
          <w:p w14:paraId="2DD5FEA4" w14:textId="77777777" w:rsidR="001446CB" w:rsidRPr="001446CB" w:rsidRDefault="001446CB" w:rsidP="001446CB">
            <w:pPr>
              <w:widowControl/>
              <w:rPr>
                <w:rFonts w:ascii="Times New Roman" w:eastAsia="Calibri" w:hAnsi="Times New Roman" w:cs="Times New Roman"/>
                <w:b/>
                <w:color w:val="auto"/>
                <w:lang w:eastAsia="en-US" w:bidi="ar-SA"/>
              </w:rPr>
            </w:pPr>
            <w:r w:rsidRPr="001446CB">
              <w:rPr>
                <w:rFonts w:ascii="Times New Roman" w:eastAsia="Calibri" w:hAnsi="Times New Roman" w:cs="Times New Roman"/>
                <w:color w:val="auto"/>
                <w:lang w:eastAsia="en-US" w:bidi="ar-SA"/>
              </w:rPr>
              <w:t xml:space="preserve">Песня </w:t>
            </w:r>
            <w:r w:rsidRPr="001446CB">
              <w:rPr>
                <w:rFonts w:ascii="Times New Roman" w:eastAsia="Calibri" w:hAnsi="Times New Roman" w:cs="Times New Roman"/>
                <w:bCs/>
                <w:color w:val="auto"/>
                <w:lang w:eastAsia="en-US" w:bidi="ar-SA"/>
              </w:rPr>
              <w:t>«Вот уж зимушка проходит»,</w:t>
            </w:r>
          </w:p>
          <w:p w14:paraId="0596ACAD" w14:textId="77777777" w:rsidR="001446CB" w:rsidRPr="001446CB" w:rsidRDefault="001446CB" w:rsidP="001446CB">
            <w:pPr>
              <w:widowControl/>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Дразнилка «</w:t>
            </w:r>
            <w:r w:rsidRPr="001446CB">
              <w:rPr>
                <w:rFonts w:ascii="Times New Roman" w:eastAsia="Calibri" w:hAnsi="Times New Roman" w:cs="Times New Roman"/>
                <w:bCs/>
                <w:color w:val="auto"/>
                <w:lang w:eastAsia="en-US" w:bidi="ar-SA"/>
              </w:rPr>
              <w:t>Ванюшка бедный</w:t>
            </w:r>
            <w:r w:rsidRPr="001446CB">
              <w:rPr>
                <w:rFonts w:ascii="Times New Roman" w:eastAsia="Calibri" w:hAnsi="Times New Roman" w:cs="Times New Roman"/>
                <w:b/>
                <w:bCs/>
                <w:color w:val="auto"/>
                <w:lang w:eastAsia="en-US" w:bidi="ar-SA"/>
              </w:rPr>
              <w:t>»</w:t>
            </w:r>
          </w:p>
          <w:p w14:paraId="006B2D30" w14:textId="77777777" w:rsidR="001446CB" w:rsidRPr="001446CB" w:rsidRDefault="001446CB" w:rsidP="001446CB">
            <w:pPr>
              <w:widowControl/>
              <w:jc w:val="both"/>
              <w:rPr>
                <w:rFonts w:ascii="Times New Roman" w:eastAsia="Calibri" w:hAnsi="Times New Roman" w:cs="Times New Roman"/>
                <w:color w:val="auto"/>
                <w:lang w:bidi="ar-SA"/>
              </w:rPr>
            </w:pPr>
            <w:r w:rsidRPr="001446CB">
              <w:rPr>
                <w:rFonts w:ascii="Times New Roman" w:eastAsia="Calibri" w:hAnsi="Times New Roman" w:cs="Times New Roman"/>
                <w:color w:val="auto"/>
                <w:lang w:bidi="ar-SA"/>
              </w:rPr>
              <w:t>Игра-имитация «Ручеёк»</w:t>
            </w:r>
          </w:p>
          <w:p w14:paraId="2AB130BA" w14:textId="77777777" w:rsidR="001446CB" w:rsidRPr="001446CB" w:rsidRDefault="001446CB" w:rsidP="001446CB">
            <w:pPr>
              <w:widowControl/>
              <w:jc w:val="both"/>
              <w:rPr>
                <w:rFonts w:ascii="Times New Roman" w:eastAsia="Calibri" w:hAnsi="Times New Roman" w:cs="Times New Roman"/>
                <w:color w:val="auto"/>
                <w:lang w:bidi="ar-SA"/>
              </w:rPr>
            </w:pPr>
            <w:r w:rsidRPr="001446CB">
              <w:rPr>
                <w:rFonts w:ascii="Times New Roman" w:eastAsia="Times New Roman" w:hAnsi="Times New Roman" w:cs="Times New Roman"/>
                <w:color w:val="auto"/>
                <w:lang w:bidi="ar-SA"/>
              </w:rPr>
              <w:t xml:space="preserve">Игра-имитация «Кораблик». Упражнение в </w:t>
            </w:r>
            <w:proofErr w:type="spellStart"/>
            <w:r w:rsidRPr="001446CB">
              <w:rPr>
                <w:rFonts w:ascii="Times New Roman" w:eastAsia="Times New Roman" w:hAnsi="Times New Roman" w:cs="Times New Roman"/>
                <w:color w:val="auto"/>
                <w:lang w:bidi="ar-SA"/>
              </w:rPr>
              <w:t>разнотемповой</w:t>
            </w:r>
            <w:proofErr w:type="spellEnd"/>
            <w:r w:rsidRPr="001446CB">
              <w:rPr>
                <w:rFonts w:ascii="Times New Roman" w:eastAsia="Times New Roman" w:hAnsi="Times New Roman" w:cs="Times New Roman"/>
                <w:color w:val="auto"/>
                <w:lang w:bidi="ar-SA"/>
              </w:rPr>
              <w:t xml:space="preserve"> речи.</w:t>
            </w:r>
          </w:p>
        </w:tc>
        <w:tc>
          <w:tcPr>
            <w:tcW w:w="2268" w:type="dxa"/>
            <w:vMerge/>
          </w:tcPr>
          <w:p w14:paraId="6AA72271" w14:textId="77777777" w:rsidR="001446CB" w:rsidRPr="001446CB" w:rsidRDefault="001446CB" w:rsidP="001446CB">
            <w:pPr>
              <w:widowControl/>
              <w:jc w:val="center"/>
              <w:rPr>
                <w:rFonts w:ascii="Times New Roman" w:eastAsia="Calibri" w:hAnsi="Times New Roman" w:cs="Times New Roman"/>
                <w:color w:val="auto"/>
                <w:lang w:bidi="ar-SA"/>
              </w:rPr>
            </w:pPr>
          </w:p>
        </w:tc>
      </w:tr>
      <w:tr w:rsidR="001446CB" w:rsidRPr="001446CB" w14:paraId="0C78B006" w14:textId="77777777" w:rsidTr="0022210B">
        <w:trPr>
          <w:trHeight w:val="346"/>
        </w:trPr>
        <w:tc>
          <w:tcPr>
            <w:tcW w:w="709" w:type="dxa"/>
            <w:vMerge w:val="restart"/>
          </w:tcPr>
          <w:p w14:paraId="612259AB" w14:textId="77777777" w:rsidR="001446CB" w:rsidRPr="001446CB" w:rsidRDefault="001446CB" w:rsidP="001446CB">
            <w:pPr>
              <w:widowControl/>
              <w:contextualSpacing/>
              <w:rPr>
                <w:rFonts w:ascii="Times New Roman" w:eastAsia="Calibri" w:hAnsi="Times New Roman" w:cs="Calibri"/>
                <w:color w:val="auto"/>
                <w:lang w:eastAsia="en-US" w:bidi="ar-SA"/>
              </w:rPr>
            </w:pPr>
            <w:r w:rsidRPr="001446CB">
              <w:rPr>
                <w:rFonts w:ascii="Times New Roman" w:eastAsia="Calibri" w:hAnsi="Times New Roman" w:cs="Calibri"/>
                <w:color w:val="auto"/>
                <w:lang w:eastAsia="en-US" w:bidi="ar-SA"/>
              </w:rPr>
              <w:t>8.</w:t>
            </w:r>
          </w:p>
        </w:tc>
        <w:tc>
          <w:tcPr>
            <w:tcW w:w="1701" w:type="dxa"/>
            <w:vMerge w:val="restart"/>
          </w:tcPr>
          <w:p w14:paraId="7DD6DDF1" w14:textId="77777777" w:rsidR="001446CB" w:rsidRPr="001446CB" w:rsidRDefault="001446CB" w:rsidP="001446CB">
            <w:pPr>
              <w:widowControl/>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Апрель</w:t>
            </w:r>
          </w:p>
        </w:tc>
        <w:tc>
          <w:tcPr>
            <w:tcW w:w="2127" w:type="dxa"/>
            <w:vMerge w:val="restart"/>
          </w:tcPr>
          <w:p w14:paraId="370D6B2D" w14:textId="77777777" w:rsidR="001446CB" w:rsidRPr="001446CB" w:rsidRDefault="001446CB" w:rsidP="001446CB">
            <w:pPr>
              <w:widowControl/>
              <w:jc w:val="center"/>
              <w:rPr>
                <w:rFonts w:ascii="Times New Roman" w:eastAsia="Times New Roman" w:hAnsi="Times New Roman" w:cs="Times New Roman"/>
                <w:b/>
                <w:color w:val="auto"/>
                <w:lang w:bidi="ar-SA"/>
              </w:rPr>
            </w:pPr>
            <w:r w:rsidRPr="001446CB">
              <w:rPr>
                <w:rFonts w:ascii="Times New Roman" w:eastAsia="Times New Roman" w:hAnsi="Times New Roman" w:cs="Times New Roman"/>
                <w:b/>
                <w:color w:val="auto"/>
                <w:lang w:bidi="ar-SA"/>
              </w:rPr>
              <w:t>И поедим, и спляшем, только пашню спашем</w:t>
            </w:r>
          </w:p>
          <w:p w14:paraId="18D5644F" w14:textId="77777777" w:rsidR="001446CB" w:rsidRPr="001446CB" w:rsidRDefault="001446CB" w:rsidP="001446CB">
            <w:pPr>
              <w:widowControl/>
              <w:jc w:val="center"/>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Пословицы,</w:t>
            </w:r>
          </w:p>
          <w:p w14:paraId="4D75DEB3" w14:textId="77777777" w:rsidR="001446CB" w:rsidRPr="001446CB" w:rsidRDefault="001446CB" w:rsidP="001446CB">
            <w:pPr>
              <w:widowControl/>
              <w:jc w:val="center"/>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загадки, приметы, трудовые песни</w:t>
            </w:r>
          </w:p>
          <w:p w14:paraId="3DED551D" w14:textId="77777777" w:rsidR="001446CB" w:rsidRPr="001446CB" w:rsidRDefault="001446CB" w:rsidP="001446CB">
            <w:pPr>
              <w:widowControl/>
              <w:jc w:val="center"/>
              <w:rPr>
                <w:rFonts w:ascii="Times New Roman" w:eastAsia="Calibri" w:hAnsi="Times New Roman" w:cs="Times New Roman"/>
                <w:b/>
                <w:color w:val="auto"/>
                <w:lang w:eastAsia="en-US" w:bidi="ar-SA"/>
              </w:rPr>
            </w:pPr>
          </w:p>
        </w:tc>
        <w:tc>
          <w:tcPr>
            <w:tcW w:w="3118" w:type="dxa"/>
            <w:tcBorders>
              <w:bottom w:val="single" w:sz="4" w:space="0" w:color="auto"/>
            </w:tcBorders>
          </w:tcPr>
          <w:p w14:paraId="54E71C71"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i/>
                <w:color w:val="auto"/>
                <w:lang w:eastAsia="en-US" w:bidi="ar-SA"/>
              </w:rPr>
              <w:t xml:space="preserve">Знакомство с народным календарём, трудовыми </w:t>
            </w:r>
            <w:proofErr w:type="gramStart"/>
            <w:r w:rsidRPr="001446CB">
              <w:rPr>
                <w:rFonts w:ascii="Times New Roman" w:eastAsia="Calibri" w:hAnsi="Times New Roman" w:cs="Times New Roman"/>
                <w:i/>
                <w:color w:val="auto"/>
                <w:lang w:eastAsia="en-US" w:bidi="ar-SA"/>
              </w:rPr>
              <w:t>обычаями  -</w:t>
            </w:r>
            <w:proofErr w:type="gramEnd"/>
            <w:r w:rsidRPr="001446CB">
              <w:rPr>
                <w:rFonts w:ascii="Times New Roman" w:eastAsia="Calibri" w:hAnsi="Times New Roman" w:cs="Times New Roman"/>
                <w:color w:val="auto"/>
                <w:lang w:eastAsia="en-US" w:bidi="ar-SA"/>
              </w:rPr>
              <w:t xml:space="preserve"> весенний сев, пахота</w:t>
            </w:r>
          </w:p>
        </w:tc>
        <w:tc>
          <w:tcPr>
            <w:tcW w:w="2268" w:type="dxa"/>
            <w:vMerge w:val="restart"/>
          </w:tcPr>
          <w:p w14:paraId="413AEBE6" w14:textId="77777777" w:rsidR="001446CB" w:rsidRPr="001446CB" w:rsidRDefault="001446CB" w:rsidP="001446CB">
            <w:pPr>
              <w:widowControl/>
              <w:jc w:val="center"/>
              <w:rPr>
                <w:rFonts w:ascii="Times New Roman" w:eastAsia="Calibri" w:hAnsi="Times New Roman" w:cs="Times New Roman"/>
                <w:color w:val="auto"/>
                <w:lang w:bidi="ar-SA"/>
              </w:rPr>
            </w:pPr>
            <w:r w:rsidRPr="001446CB">
              <w:rPr>
                <w:rFonts w:ascii="Times New Roman" w:eastAsia="Calibri" w:hAnsi="Times New Roman" w:cs="Times New Roman"/>
                <w:color w:val="auto"/>
                <w:lang w:bidi="ar-SA"/>
              </w:rPr>
              <w:t>Горстка земли, семена (зерно). Дидактическая игра «Посевная»</w:t>
            </w:r>
          </w:p>
        </w:tc>
      </w:tr>
      <w:tr w:rsidR="001446CB" w:rsidRPr="001446CB" w14:paraId="2C055128" w14:textId="77777777" w:rsidTr="0022210B">
        <w:trPr>
          <w:trHeight w:val="120"/>
        </w:trPr>
        <w:tc>
          <w:tcPr>
            <w:tcW w:w="709" w:type="dxa"/>
            <w:vMerge/>
          </w:tcPr>
          <w:p w14:paraId="0D058503"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701" w:type="dxa"/>
            <w:vMerge/>
          </w:tcPr>
          <w:p w14:paraId="27CC8BB9"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2127" w:type="dxa"/>
            <w:vMerge/>
          </w:tcPr>
          <w:p w14:paraId="6D19048E"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3118" w:type="dxa"/>
            <w:tcBorders>
              <w:top w:val="single" w:sz="4" w:space="0" w:color="auto"/>
              <w:bottom w:val="single" w:sz="4" w:space="0" w:color="auto"/>
            </w:tcBorders>
          </w:tcPr>
          <w:p w14:paraId="73D0BF4F" w14:textId="77777777" w:rsidR="001446CB" w:rsidRPr="001446CB" w:rsidRDefault="001446CB" w:rsidP="001446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en-US" w:bidi="ar-SA"/>
              </w:rPr>
            </w:pPr>
            <w:r w:rsidRPr="001446CB">
              <w:rPr>
                <w:rFonts w:ascii="Times New Roman" w:eastAsia="Calibri" w:hAnsi="Times New Roman" w:cs="Times New Roman"/>
                <w:i/>
                <w:color w:val="auto"/>
                <w:lang w:eastAsia="en-US" w:bidi="ar-SA"/>
              </w:rPr>
              <w:t xml:space="preserve">Введение понятий: </w:t>
            </w:r>
            <w:r w:rsidRPr="001446CB">
              <w:rPr>
                <w:rFonts w:ascii="Times New Roman" w:eastAsia="Calibri" w:hAnsi="Times New Roman" w:cs="Times New Roman"/>
                <w:color w:val="auto"/>
                <w:lang w:eastAsia="en-US" w:bidi="ar-SA"/>
              </w:rPr>
              <w:t>«пашня», «пахота», «плуг», «соха», «борона</w:t>
            </w:r>
            <w:proofErr w:type="gramStart"/>
            <w:r w:rsidRPr="001446CB">
              <w:rPr>
                <w:rFonts w:ascii="Times New Roman" w:eastAsia="Calibri" w:hAnsi="Times New Roman" w:cs="Times New Roman"/>
                <w:color w:val="auto"/>
                <w:lang w:eastAsia="en-US" w:bidi="ar-SA"/>
              </w:rPr>
              <w:t>»,  «</w:t>
            </w:r>
            <w:proofErr w:type="gramEnd"/>
            <w:r w:rsidRPr="001446CB">
              <w:rPr>
                <w:rFonts w:ascii="Times New Roman" w:eastAsia="Calibri" w:hAnsi="Times New Roman" w:cs="Times New Roman"/>
                <w:color w:val="auto"/>
                <w:lang w:eastAsia="en-US" w:bidi="ar-SA"/>
              </w:rPr>
              <w:t>почва», «семена», «посев», «земледельцы».</w:t>
            </w:r>
          </w:p>
        </w:tc>
        <w:tc>
          <w:tcPr>
            <w:tcW w:w="2268" w:type="dxa"/>
            <w:vMerge/>
          </w:tcPr>
          <w:p w14:paraId="2A482021" w14:textId="77777777" w:rsidR="001446CB" w:rsidRPr="001446CB" w:rsidRDefault="001446CB" w:rsidP="001446CB">
            <w:pPr>
              <w:widowControl/>
              <w:jc w:val="center"/>
              <w:rPr>
                <w:rFonts w:ascii="Times New Roman" w:eastAsia="Calibri" w:hAnsi="Times New Roman" w:cs="Times New Roman"/>
                <w:color w:val="auto"/>
                <w:lang w:bidi="ar-SA"/>
              </w:rPr>
            </w:pPr>
          </w:p>
        </w:tc>
      </w:tr>
      <w:tr w:rsidR="001446CB" w:rsidRPr="001446CB" w14:paraId="3C3D81F2" w14:textId="77777777" w:rsidTr="0022210B">
        <w:trPr>
          <w:trHeight w:val="1333"/>
        </w:trPr>
        <w:tc>
          <w:tcPr>
            <w:tcW w:w="709" w:type="dxa"/>
            <w:vMerge/>
          </w:tcPr>
          <w:p w14:paraId="630723BA"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701" w:type="dxa"/>
            <w:vMerge/>
          </w:tcPr>
          <w:p w14:paraId="23F27941"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2127" w:type="dxa"/>
            <w:vMerge/>
          </w:tcPr>
          <w:p w14:paraId="28226E8F"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3118" w:type="dxa"/>
            <w:tcBorders>
              <w:top w:val="single" w:sz="4" w:space="0" w:color="auto"/>
            </w:tcBorders>
          </w:tcPr>
          <w:p w14:paraId="4BF8236A" w14:textId="77777777" w:rsidR="001446CB" w:rsidRPr="001446CB" w:rsidRDefault="001446CB" w:rsidP="001446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Дидактическая игра «Расскажи о земле, семенах».</w:t>
            </w:r>
          </w:p>
          <w:p w14:paraId="09736D95" w14:textId="77777777" w:rsidR="001446CB" w:rsidRPr="001446CB" w:rsidRDefault="001446CB" w:rsidP="001446CB">
            <w:pPr>
              <w:widowControl/>
              <w:jc w:val="both"/>
              <w:rPr>
                <w:rFonts w:ascii="Times New Roman" w:eastAsia="Calibri" w:hAnsi="Times New Roman" w:cs="Times New Roman"/>
                <w:color w:val="auto"/>
                <w:lang w:bidi="ar-SA"/>
              </w:rPr>
            </w:pPr>
            <w:r w:rsidRPr="001446CB">
              <w:rPr>
                <w:rFonts w:ascii="Times New Roman" w:eastAsia="Calibri" w:hAnsi="Times New Roman" w:cs="Times New Roman"/>
                <w:color w:val="auto"/>
                <w:lang w:bidi="ar-SA"/>
              </w:rPr>
              <w:t>Игра-имитация «Пашем, сеем, бороним».</w:t>
            </w:r>
          </w:p>
          <w:p w14:paraId="2C3F98F7" w14:textId="77777777" w:rsidR="001446CB" w:rsidRPr="001446CB" w:rsidRDefault="001446CB" w:rsidP="001446CB">
            <w:pPr>
              <w:widowControl/>
              <w:jc w:val="both"/>
              <w:rPr>
                <w:rFonts w:ascii="Times New Roman" w:eastAsia="Calibri" w:hAnsi="Times New Roman" w:cs="Times New Roman"/>
                <w:color w:val="auto"/>
                <w:lang w:bidi="ar-SA"/>
              </w:rPr>
            </w:pPr>
            <w:r w:rsidRPr="001446CB">
              <w:rPr>
                <w:rFonts w:ascii="Times New Roman" w:eastAsia="Calibri" w:hAnsi="Times New Roman" w:cs="Times New Roman"/>
                <w:color w:val="auto"/>
                <w:lang w:bidi="ar-SA"/>
              </w:rPr>
              <w:t>Динамическая пауза «Ростки».</w:t>
            </w:r>
          </w:p>
          <w:p w14:paraId="1EDBF92D" w14:textId="77777777" w:rsidR="001446CB" w:rsidRPr="001446CB" w:rsidRDefault="001446CB" w:rsidP="001446CB">
            <w:pPr>
              <w:widowControl/>
              <w:jc w:val="both"/>
              <w:rPr>
                <w:rFonts w:ascii="Times New Roman" w:eastAsia="Calibri" w:hAnsi="Times New Roman" w:cs="Times New Roman"/>
                <w:color w:val="auto"/>
                <w:lang w:bidi="ar-SA"/>
              </w:rPr>
            </w:pPr>
            <w:r w:rsidRPr="001446CB">
              <w:rPr>
                <w:rFonts w:ascii="Times New Roman" w:eastAsia="Calibri" w:hAnsi="Times New Roman" w:cs="Times New Roman"/>
                <w:color w:val="auto"/>
                <w:lang w:bidi="ar-SA"/>
              </w:rPr>
              <w:t>Толкование пословиц.</w:t>
            </w:r>
          </w:p>
        </w:tc>
        <w:tc>
          <w:tcPr>
            <w:tcW w:w="2268" w:type="dxa"/>
            <w:vMerge/>
          </w:tcPr>
          <w:p w14:paraId="77F2E4B9" w14:textId="77777777" w:rsidR="001446CB" w:rsidRPr="001446CB" w:rsidRDefault="001446CB" w:rsidP="001446CB">
            <w:pPr>
              <w:widowControl/>
              <w:jc w:val="center"/>
              <w:rPr>
                <w:rFonts w:ascii="Times New Roman" w:eastAsia="Calibri" w:hAnsi="Times New Roman" w:cs="Times New Roman"/>
                <w:color w:val="auto"/>
                <w:lang w:bidi="ar-SA"/>
              </w:rPr>
            </w:pPr>
          </w:p>
        </w:tc>
      </w:tr>
      <w:tr w:rsidR="001446CB" w:rsidRPr="001446CB" w14:paraId="68EB5517" w14:textId="77777777" w:rsidTr="0022210B">
        <w:trPr>
          <w:trHeight w:val="221"/>
        </w:trPr>
        <w:tc>
          <w:tcPr>
            <w:tcW w:w="709" w:type="dxa"/>
            <w:vMerge w:val="restart"/>
          </w:tcPr>
          <w:p w14:paraId="1EAEFAC1" w14:textId="77777777" w:rsidR="001446CB" w:rsidRPr="001446CB" w:rsidRDefault="001446CB" w:rsidP="001446CB">
            <w:pPr>
              <w:widowControl/>
              <w:contextualSpacing/>
              <w:rPr>
                <w:rFonts w:ascii="Times New Roman" w:eastAsia="Calibri" w:hAnsi="Times New Roman" w:cs="Calibri"/>
                <w:color w:val="auto"/>
                <w:lang w:eastAsia="en-US" w:bidi="ar-SA"/>
              </w:rPr>
            </w:pPr>
            <w:r w:rsidRPr="001446CB">
              <w:rPr>
                <w:rFonts w:ascii="Times New Roman" w:eastAsia="Calibri" w:hAnsi="Times New Roman" w:cs="Calibri"/>
                <w:color w:val="auto"/>
                <w:lang w:eastAsia="en-US" w:bidi="ar-SA"/>
              </w:rPr>
              <w:t>9.</w:t>
            </w:r>
          </w:p>
        </w:tc>
        <w:tc>
          <w:tcPr>
            <w:tcW w:w="1701" w:type="dxa"/>
            <w:vMerge w:val="restart"/>
          </w:tcPr>
          <w:p w14:paraId="39D68FC9" w14:textId="77777777" w:rsidR="001446CB" w:rsidRPr="001446CB" w:rsidRDefault="001446CB" w:rsidP="001446CB">
            <w:pPr>
              <w:widowControl/>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Май</w:t>
            </w:r>
          </w:p>
        </w:tc>
        <w:tc>
          <w:tcPr>
            <w:tcW w:w="2127" w:type="dxa"/>
            <w:vMerge w:val="restart"/>
          </w:tcPr>
          <w:p w14:paraId="7756EB68" w14:textId="77777777" w:rsidR="001446CB" w:rsidRPr="001446CB" w:rsidRDefault="001446CB" w:rsidP="001446CB">
            <w:pPr>
              <w:widowControl/>
              <w:jc w:val="center"/>
              <w:rPr>
                <w:rFonts w:ascii="Times New Roman" w:eastAsia="Calibri" w:hAnsi="Times New Roman" w:cs="Times New Roman"/>
                <w:b/>
                <w:color w:val="auto"/>
                <w:lang w:eastAsia="en-US" w:bidi="ar-SA"/>
              </w:rPr>
            </w:pPr>
            <w:r w:rsidRPr="001446CB">
              <w:rPr>
                <w:rFonts w:ascii="Times New Roman" w:eastAsia="Calibri" w:hAnsi="Times New Roman" w:cs="Times New Roman"/>
                <w:b/>
                <w:color w:val="auto"/>
                <w:lang w:eastAsia="en-US" w:bidi="ar-SA"/>
              </w:rPr>
              <w:t>«Зелена травка—молоку прибавка»</w:t>
            </w:r>
          </w:p>
          <w:p w14:paraId="5C91E95E" w14:textId="77777777" w:rsidR="001446CB" w:rsidRPr="001446CB" w:rsidRDefault="001446CB" w:rsidP="001446CB">
            <w:pPr>
              <w:widowControl/>
              <w:jc w:val="center"/>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стихи, песни, загадки</w:t>
            </w:r>
          </w:p>
        </w:tc>
        <w:tc>
          <w:tcPr>
            <w:tcW w:w="3118" w:type="dxa"/>
            <w:tcBorders>
              <w:bottom w:val="single" w:sz="4" w:space="0" w:color="auto"/>
            </w:tcBorders>
          </w:tcPr>
          <w:p w14:paraId="64B2AD43" w14:textId="77777777" w:rsidR="001446CB" w:rsidRPr="001446CB" w:rsidRDefault="001446CB" w:rsidP="001446CB">
            <w:pPr>
              <w:widowControl/>
              <w:jc w:val="both"/>
              <w:rPr>
                <w:rFonts w:ascii="Times New Roman" w:eastAsia="Times New Roman" w:hAnsi="Times New Roman" w:cs="Times New Roman"/>
                <w:color w:val="auto"/>
                <w:lang w:bidi="ar-SA"/>
              </w:rPr>
            </w:pPr>
            <w:r w:rsidRPr="001446CB">
              <w:rPr>
                <w:rFonts w:ascii="Times New Roman" w:eastAsia="Times New Roman" w:hAnsi="Times New Roman" w:cs="Times New Roman"/>
                <w:i/>
                <w:color w:val="auto"/>
                <w:lang w:bidi="ar-SA"/>
              </w:rPr>
              <w:t xml:space="preserve">Знакомство с народным </w:t>
            </w:r>
            <w:proofErr w:type="gramStart"/>
            <w:r w:rsidRPr="001446CB">
              <w:rPr>
                <w:rFonts w:ascii="Times New Roman" w:eastAsia="Times New Roman" w:hAnsi="Times New Roman" w:cs="Times New Roman"/>
                <w:i/>
                <w:color w:val="auto"/>
                <w:lang w:bidi="ar-SA"/>
              </w:rPr>
              <w:t>календарём  -</w:t>
            </w:r>
            <w:proofErr w:type="gramEnd"/>
            <w:r w:rsidRPr="001446CB">
              <w:rPr>
                <w:rFonts w:ascii="Times New Roman" w:eastAsia="Times New Roman" w:hAnsi="Times New Roman" w:cs="Times New Roman"/>
                <w:color w:val="auto"/>
                <w:lang w:bidi="ar-SA"/>
              </w:rPr>
              <w:t xml:space="preserve"> Георгия Победоносца (Юрьев день) </w:t>
            </w:r>
          </w:p>
        </w:tc>
        <w:tc>
          <w:tcPr>
            <w:tcW w:w="2268" w:type="dxa"/>
            <w:vMerge w:val="restart"/>
          </w:tcPr>
          <w:p w14:paraId="35ADD5AE" w14:textId="77777777" w:rsidR="001446CB" w:rsidRPr="001446CB" w:rsidRDefault="001446CB" w:rsidP="001446CB">
            <w:pPr>
              <w:widowControl/>
              <w:jc w:val="center"/>
              <w:rPr>
                <w:rFonts w:ascii="Times New Roman" w:eastAsia="Calibri" w:hAnsi="Times New Roman" w:cs="Times New Roman"/>
                <w:color w:val="auto"/>
                <w:lang w:eastAsia="en-US" w:bidi="ar-SA"/>
              </w:rPr>
            </w:pPr>
            <w:r w:rsidRPr="001446CB">
              <w:rPr>
                <w:rFonts w:ascii="Times New Roman" w:eastAsia="Calibri" w:hAnsi="Times New Roman" w:cs="Calibri"/>
                <w:color w:val="auto"/>
                <w:lang w:eastAsia="en-US" w:bidi="ar-SA"/>
              </w:rPr>
              <w:t>Дудочка (рожок), шапочка пастуха, маски домашних животных Белгородского края, колокольчики</w:t>
            </w:r>
          </w:p>
        </w:tc>
      </w:tr>
      <w:tr w:rsidR="001446CB" w:rsidRPr="001446CB" w14:paraId="3497C609" w14:textId="77777777" w:rsidTr="0022210B">
        <w:trPr>
          <w:trHeight w:val="28"/>
        </w:trPr>
        <w:tc>
          <w:tcPr>
            <w:tcW w:w="709" w:type="dxa"/>
            <w:vMerge/>
          </w:tcPr>
          <w:p w14:paraId="272C4E3D"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701" w:type="dxa"/>
            <w:vMerge/>
          </w:tcPr>
          <w:p w14:paraId="69C24FCD"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2127" w:type="dxa"/>
            <w:vMerge/>
          </w:tcPr>
          <w:p w14:paraId="5E7C5CEA" w14:textId="77777777" w:rsidR="001446CB" w:rsidRPr="001446CB" w:rsidRDefault="001446CB" w:rsidP="001446CB">
            <w:pPr>
              <w:widowControl/>
              <w:jc w:val="center"/>
              <w:rPr>
                <w:rFonts w:ascii="Times New Roman" w:eastAsia="Calibri" w:hAnsi="Times New Roman" w:cs="Times New Roman"/>
                <w:b/>
                <w:color w:val="auto"/>
                <w:lang w:eastAsia="en-US" w:bidi="ar-SA"/>
              </w:rPr>
            </w:pPr>
          </w:p>
        </w:tc>
        <w:tc>
          <w:tcPr>
            <w:tcW w:w="3118" w:type="dxa"/>
            <w:tcBorders>
              <w:top w:val="single" w:sz="4" w:space="0" w:color="auto"/>
              <w:bottom w:val="single" w:sz="4" w:space="0" w:color="auto"/>
            </w:tcBorders>
          </w:tcPr>
          <w:p w14:paraId="640556FF"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i/>
                <w:color w:val="auto"/>
                <w:lang w:eastAsia="en-US" w:bidi="ar-SA"/>
              </w:rPr>
              <w:t xml:space="preserve">Введение понятий: </w:t>
            </w:r>
            <w:r w:rsidRPr="001446CB">
              <w:rPr>
                <w:rFonts w:ascii="Times New Roman" w:eastAsia="Calibri" w:hAnsi="Times New Roman" w:cs="Times New Roman"/>
                <w:color w:val="auto"/>
                <w:lang w:eastAsia="en-US" w:bidi="ar-SA"/>
              </w:rPr>
              <w:t xml:space="preserve">«занимается </w:t>
            </w:r>
            <w:proofErr w:type="spellStart"/>
            <w:r w:rsidRPr="001446CB">
              <w:rPr>
                <w:rFonts w:ascii="Times New Roman" w:eastAsia="Calibri" w:hAnsi="Times New Roman" w:cs="Times New Roman"/>
                <w:color w:val="auto"/>
                <w:lang w:eastAsia="en-US" w:bidi="ar-SA"/>
              </w:rPr>
              <w:t>предлетье</w:t>
            </w:r>
            <w:proofErr w:type="spellEnd"/>
            <w:r w:rsidRPr="001446CB">
              <w:rPr>
                <w:rFonts w:ascii="Times New Roman" w:eastAsia="Calibri" w:hAnsi="Times New Roman" w:cs="Times New Roman"/>
                <w:color w:val="auto"/>
                <w:lang w:eastAsia="en-US" w:bidi="ar-SA"/>
              </w:rPr>
              <w:t>», «сиверы», «обряд», «стадо», «рожок», «дудочка», «гнать», «выгонять», «пастись»</w:t>
            </w:r>
          </w:p>
        </w:tc>
        <w:tc>
          <w:tcPr>
            <w:tcW w:w="2268" w:type="dxa"/>
            <w:vMerge/>
          </w:tcPr>
          <w:p w14:paraId="3BE7543F" w14:textId="77777777" w:rsidR="001446CB" w:rsidRPr="001446CB" w:rsidRDefault="001446CB" w:rsidP="001446CB">
            <w:pPr>
              <w:widowControl/>
              <w:rPr>
                <w:rFonts w:ascii="Times New Roman" w:eastAsia="Calibri" w:hAnsi="Times New Roman" w:cs="Times New Roman"/>
                <w:color w:val="auto"/>
                <w:lang w:eastAsia="en-US" w:bidi="ar-SA"/>
              </w:rPr>
            </w:pPr>
          </w:p>
        </w:tc>
      </w:tr>
      <w:tr w:rsidR="001446CB" w:rsidRPr="001446CB" w14:paraId="052B581D" w14:textId="77777777" w:rsidTr="0022210B">
        <w:trPr>
          <w:trHeight w:val="273"/>
        </w:trPr>
        <w:tc>
          <w:tcPr>
            <w:tcW w:w="709" w:type="dxa"/>
            <w:vMerge/>
          </w:tcPr>
          <w:p w14:paraId="3D95163F"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701" w:type="dxa"/>
            <w:vMerge/>
          </w:tcPr>
          <w:p w14:paraId="1B833399"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2127" w:type="dxa"/>
            <w:vMerge/>
          </w:tcPr>
          <w:p w14:paraId="135F3DB7" w14:textId="77777777" w:rsidR="001446CB" w:rsidRPr="001446CB" w:rsidRDefault="001446CB" w:rsidP="001446CB">
            <w:pPr>
              <w:widowControl/>
              <w:jc w:val="center"/>
              <w:rPr>
                <w:rFonts w:ascii="Times New Roman" w:eastAsia="Calibri" w:hAnsi="Times New Roman" w:cs="Times New Roman"/>
                <w:b/>
                <w:color w:val="auto"/>
                <w:lang w:eastAsia="en-US" w:bidi="ar-SA"/>
              </w:rPr>
            </w:pPr>
          </w:p>
        </w:tc>
        <w:tc>
          <w:tcPr>
            <w:tcW w:w="3118" w:type="dxa"/>
            <w:tcBorders>
              <w:top w:val="single" w:sz="4" w:space="0" w:color="auto"/>
            </w:tcBorders>
          </w:tcPr>
          <w:p w14:paraId="47CF53BF" w14:textId="77777777" w:rsidR="001446CB" w:rsidRPr="001446CB" w:rsidRDefault="001446CB" w:rsidP="001446CB">
            <w:pPr>
              <w:widowControl/>
              <w:jc w:val="both"/>
              <w:rPr>
                <w:rFonts w:ascii="Times New Roman" w:eastAsia="Calibri" w:hAnsi="Times New Roman" w:cs="Calibri"/>
                <w:color w:val="auto"/>
                <w:lang w:eastAsia="en-US" w:bidi="ar-SA"/>
              </w:rPr>
            </w:pPr>
            <w:r w:rsidRPr="001446CB">
              <w:rPr>
                <w:rFonts w:ascii="Times New Roman" w:eastAsia="Calibri" w:hAnsi="Times New Roman" w:cs="Times New Roman"/>
                <w:bCs/>
                <w:color w:val="auto"/>
                <w:lang w:eastAsia="en-US" w:bidi="ar-SA"/>
              </w:rPr>
              <w:t>Народная игра</w:t>
            </w:r>
            <w:r w:rsidRPr="001446CB">
              <w:rPr>
                <w:rFonts w:ascii="Times New Roman" w:eastAsia="Calibri" w:hAnsi="Times New Roman" w:cs="Calibri"/>
                <w:color w:val="auto"/>
                <w:lang w:eastAsia="en-US" w:bidi="ar-SA"/>
              </w:rPr>
              <w:t xml:space="preserve"> «Пастух и стадо».</w:t>
            </w:r>
          </w:p>
          <w:p w14:paraId="77CC9E0D"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Игра на слуховое восприятие «Где, ты, коровка?»</w:t>
            </w:r>
          </w:p>
          <w:p w14:paraId="7FD8467D"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Динамическая пауза «Бычок»</w:t>
            </w:r>
          </w:p>
          <w:p w14:paraId="27152DA9"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 xml:space="preserve">Игра – имитация по детской песне «Кто пасётся на лугу?» (музыка — А. Пахмутовой, слова — </w:t>
            </w:r>
            <w:proofErr w:type="spellStart"/>
            <w:r w:rsidRPr="001446CB">
              <w:rPr>
                <w:rFonts w:ascii="Times New Roman" w:eastAsia="Calibri" w:hAnsi="Times New Roman" w:cs="Times New Roman"/>
                <w:color w:val="auto"/>
                <w:lang w:eastAsia="en-US" w:bidi="ar-SA"/>
              </w:rPr>
              <w:t>Ю.Черных</w:t>
            </w:r>
            <w:proofErr w:type="spellEnd"/>
            <w:r w:rsidRPr="001446CB">
              <w:rPr>
                <w:rFonts w:ascii="Times New Roman" w:eastAsia="Calibri" w:hAnsi="Times New Roman" w:cs="Times New Roman"/>
                <w:color w:val="auto"/>
                <w:lang w:eastAsia="en-US" w:bidi="ar-SA"/>
              </w:rPr>
              <w:t>)</w:t>
            </w:r>
          </w:p>
        </w:tc>
        <w:tc>
          <w:tcPr>
            <w:tcW w:w="2268" w:type="dxa"/>
            <w:vMerge/>
          </w:tcPr>
          <w:p w14:paraId="728576CC" w14:textId="77777777" w:rsidR="001446CB" w:rsidRPr="001446CB" w:rsidRDefault="001446CB" w:rsidP="001446CB">
            <w:pPr>
              <w:widowControl/>
              <w:rPr>
                <w:rFonts w:ascii="Times New Roman" w:eastAsia="Calibri" w:hAnsi="Times New Roman" w:cs="Times New Roman"/>
                <w:color w:val="auto"/>
                <w:lang w:eastAsia="en-US" w:bidi="ar-SA"/>
              </w:rPr>
            </w:pPr>
          </w:p>
        </w:tc>
      </w:tr>
    </w:tbl>
    <w:p w14:paraId="6AE00881" w14:textId="77777777" w:rsidR="001446CB" w:rsidRPr="001446CB" w:rsidRDefault="001446CB" w:rsidP="001446CB">
      <w:pPr>
        <w:widowControl/>
        <w:jc w:val="center"/>
        <w:rPr>
          <w:rFonts w:ascii="Times New Roman" w:eastAsia="Calibri" w:hAnsi="Times New Roman" w:cs="Times New Roman"/>
          <w:b/>
          <w:color w:val="auto"/>
          <w:sz w:val="28"/>
          <w:szCs w:val="28"/>
          <w:lang w:val="x-none" w:eastAsia="x-none" w:bidi="ar-SA"/>
        </w:rPr>
      </w:pPr>
    </w:p>
    <w:p w14:paraId="2FB33101" w14:textId="77777777" w:rsidR="001446CB" w:rsidRPr="001446CB" w:rsidRDefault="001446CB" w:rsidP="001446CB">
      <w:pPr>
        <w:widowControl/>
        <w:jc w:val="center"/>
        <w:rPr>
          <w:rFonts w:ascii="Times New Roman" w:eastAsia="Calibri" w:hAnsi="Times New Roman" w:cs="Times New Roman"/>
          <w:b/>
          <w:color w:val="auto"/>
          <w:lang w:val="x-none" w:eastAsia="x-none" w:bidi="ar-SA"/>
        </w:rPr>
      </w:pPr>
      <w:r w:rsidRPr="001446CB">
        <w:rPr>
          <w:rFonts w:ascii="Times New Roman" w:eastAsia="Calibri" w:hAnsi="Times New Roman" w:cs="Times New Roman"/>
          <w:b/>
          <w:color w:val="auto"/>
          <w:lang w:val="x-none" w:eastAsia="x-none" w:bidi="ar-SA"/>
        </w:rPr>
        <w:t>Перспективное планирование образовательных ситуаций в старшей группе</w:t>
      </w:r>
    </w:p>
    <w:p w14:paraId="086BBBD3" w14:textId="77777777" w:rsidR="001446CB" w:rsidRPr="001446CB" w:rsidRDefault="001446CB" w:rsidP="001446CB">
      <w:pPr>
        <w:widowControl/>
        <w:ind w:firstLine="300"/>
        <w:jc w:val="both"/>
        <w:rPr>
          <w:rFonts w:ascii="Times New Roman" w:eastAsia="Calibri" w:hAnsi="Times New Roman" w:cs="Times New Roman"/>
          <w:color w:val="auto"/>
          <w:lang w:val="x-none" w:eastAsia="x-none" w:bidi="ar-SA"/>
        </w:rPr>
      </w:pPr>
    </w:p>
    <w:tbl>
      <w:tblPr>
        <w:tblW w:w="992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701"/>
        <w:gridCol w:w="2127"/>
        <w:gridCol w:w="3118"/>
        <w:gridCol w:w="2268"/>
      </w:tblGrid>
      <w:tr w:rsidR="001446CB" w:rsidRPr="001446CB" w14:paraId="164A2EA4" w14:textId="77777777" w:rsidTr="0022210B">
        <w:tc>
          <w:tcPr>
            <w:tcW w:w="709" w:type="dxa"/>
          </w:tcPr>
          <w:p w14:paraId="28113391" w14:textId="77777777" w:rsidR="001446CB" w:rsidRPr="001446CB" w:rsidRDefault="001446CB" w:rsidP="001446CB">
            <w:pPr>
              <w:widowControl/>
              <w:jc w:val="center"/>
              <w:rPr>
                <w:rFonts w:ascii="Times New Roman" w:eastAsia="Calibri" w:hAnsi="Times New Roman" w:cs="Calibri"/>
                <w:b/>
                <w:color w:val="auto"/>
                <w:lang w:eastAsia="en-US" w:bidi="ar-SA"/>
              </w:rPr>
            </w:pPr>
            <w:r w:rsidRPr="001446CB">
              <w:rPr>
                <w:rFonts w:ascii="Times New Roman" w:eastAsia="Calibri" w:hAnsi="Times New Roman" w:cs="Calibri"/>
                <w:b/>
                <w:color w:val="auto"/>
                <w:lang w:eastAsia="en-US" w:bidi="ar-SA"/>
              </w:rPr>
              <w:t>№ п/п</w:t>
            </w:r>
          </w:p>
        </w:tc>
        <w:tc>
          <w:tcPr>
            <w:tcW w:w="1701" w:type="dxa"/>
          </w:tcPr>
          <w:p w14:paraId="36F41812" w14:textId="77777777" w:rsidR="001446CB" w:rsidRPr="001446CB" w:rsidRDefault="001446CB" w:rsidP="001446CB">
            <w:pPr>
              <w:widowControl/>
              <w:jc w:val="center"/>
              <w:rPr>
                <w:rFonts w:ascii="Times New Roman" w:eastAsia="Calibri" w:hAnsi="Times New Roman" w:cs="Times New Roman"/>
                <w:b/>
                <w:color w:val="auto"/>
                <w:lang w:eastAsia="en-US" w:bidi="ar-SA"/>
              </w:rPr>
            </w:pPr>
            <w:r w:rsidRPr="001446CB">
              <w:rPr>
                <w:rFonts w:ascii="Times New Roman" w:eastAsia="Calibri" w:hAnsi="Times New Roman" w:cs="Times New Roman"/>
                <w:b/>
                <w:color w:val="auto"/>
                <w:lang w:eastAsia="en-US" w:bidi="ar-SA"/>
              </w:rPr>
              <w:t>Период проведения</w:t>
            </w:r>
          </w:p>
        </w:tc>
        <w:tc>
          <w:tcPr>
            <w:tcW w:w="2127" w:type="dxa"/>
          </w:tcPr>
          <w:p w14:paraId="4D4C2E93" w14:textId="77777777" w:rsidR="001446CB" w:rsidRPr="001446CB" w:rsidRDefault="001446CB" w:rsidP="001446CB">
            <w:pPr>
              <w:widowControl/>
              <w:jc w:val="center"/>
              <w:rPr>
                <w:rFonts w:ascii="Times New Roman" w:eastAsia="Calibri" w:hAnsi="Times New Roman" w:cs="Times New Roman"/>
                <w:b/>
                <w:color w:val="auto"/>
                <w:lang w:eastAsia="en-US" w:bidi="ar-SA"/>
              </w:rPr>
            </w:pPr>
            <w:r w:rsidRPr="001446CB">
              <w:rPr>
                <w:rFonts w:ascii="Times New Roman" w:eastAsia="Calibri" w:hAnsi="Times New Roman" w:cs="Times New Roman"/>
                <w:b/>
                <w:color w:val="auto"/>
                <w:lang w:eastAsia="en-US" w:bidi="ar-SA"/>
              </w:rPr>
              <w:t>Тематика</w:t>
            </w:r>
          </w:p>
        </w:tc>
        <w:tc>
          <w:tcPr>
            <w:tcW w:w="3118" w:type="dxa"/>
          </w:tcPr>
          <w:p w14:paraId="7EA3948A" w14:textId="77777777" w:rsidR="001446CB" w:rsidRPr="001446CB" w:rsidRDefault="001446CB" w:rsidP="001446CB">
            <w:pPr>
              <w:widowControl/>
              <w:jc w:val="center"/>
              <w:rPr>
                <w:rFonts w:ascii="Times New Roman" w:eastAsia="Calibri" w:hAnsi="Times New Roman" w:cs="Times New Roman"/>
                <w:b/>
                <w:color w:val="auto"/>
                <w:lang w:bidi="ar-SA"/>
              </w:rPr>
            </w:pPr>
            <w:r w:rsidRPr="001446CB">
              <w:rPr>
                <w:rFonts w:ascii="Times New Roman" w:eastAsia="Calibri" w:hAnsi="Times New Roman" w:cs="Times New Roman"/>
                <w:b/>
                <w:color w:val="auto"/>
                <w:lang w:bidi="ar-SA"/>
              </w:rPr>
              <w:t>Краткое содержание образовательной ситуации</w:t>
            </w:r>
          </w:p>
        </w:tc>
        <w:tc>
          <w:tcPr>
            <w:tcW w:w="2268" w:type="dxa"/>
          </w:tcPr>
          <w:p w14:paraId="64867BD9" w14:textId="77777777" w:rsidR="001446CB" w:rsidRPr="001446CB" w:rsidRDefault="001446CB" w:rsidP="001446CB">
            <w:pPr>
              <w:widowControl/>
              <w:jc w:val="center"/>
              <w:rPr>
                <w:rFonts w:ascii="Times New Roman" w:eastAsia="Calibri" w:hAnsi="Times New Roman" w:cs="Times New Roman"/>
                <w:b/>
                <w:color w:val="auto"/>
                <w:lang w:bidi="ar-SA"/>
              </w:rPr>
            </w:pPr>
            <w:r w:rsidRPr="001446CB">
              <w:rPr>
                <w:rFonts w:ascii="Times New Roman" w:eastAsia="Calibri" w:hAnsi="Times New Roman" w:cs="Times New Roman"/>
                <w:b/>
                <w:color w:val="auto"/>
                <w:lang w:bidi="ar-SA"/>
              </w:rPr>
              <w:t>Презентуемый материал для продолжения образовательного взаимодействия</w:t>
            </w:r>
          </w:p>
        </w:tc>
      </w:tr>
      <w:tr w:rsidR="001446CB" w:rsidRPr="001446CB" w14:paraId="629D74A4" w14:textId="77777777" w:rsidTr="0022210B">
        <w:trPr>
          <w:trHeight w:val="527"/>
        </w:trPr>
        <w:tc>
          <w:tcPr>
            <w:tcW w:w="709" w:type="dxa"/>
            <w:vMerge w:val="restart"/>
          </w:tcPr>
          <w:p w14:paraId="36EC1841" w14:textId="77777777" w:rsidR="001446CB" w:rsidRPr="001446CB" w:rsidRDefault="001446CB" w:rsidP="001446CB">
            <w:pPr>
              <w:widowControl/>
              <w:contextualSpacing/>
              <w:jc w:val="both"/>
              <w:rPr>
                <w:rFonts w:ascii="Times New Roman" w:eastAsia="Calibri" w:hAnsi="Times New Roman" w:cs="Calibri"/>
                <w:color w:val="auto"/>
                <w:lang w:eastAsia="en-US" w:bidi="ar-SA"/>
              </w:rPr>
            </w:pPr>
            <w:r w:rsidRPr="001446CB">
              <w:rPr>
                <w:rFonts w:ascii="Times New Roman" w:eastAsia="Calibri" w:hAnsi="Times New Roman" w:cs="Calibri"/>
                <w:color w:val="auto"/>
                <w:lang w:eastAsia="en-US" w:bidi="ar-SA"/>
              </w:rPr>
              <w:t>1.</w:t>
            </w:r>
          </w:p>
        </w:tc>
        <w:tc>
          <w:tcPr>
            <w:tcW w:w="1701" w:type="dxa"/>
            <w:vMerge w:val="restart"/>
          </w:tcPr>
          <w:p w14:paraId="1A6B44D1"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Сентябрь</w:t>
            </w:r>
          </w:p>
        </w:tc>
        <w:tc>
          <w:tcPr>
            <w:tcW w:w="2127" w:type="dxa"/>
            <w:vMerge w:val="restart"/>
          </w:tcPr>
          <w:p w14:paraId="203BB92E" w14:textId="77777777" w:rsidR="001446CB" w:rsidRPr="001446CB" w:rsidRDefault="001446CB" w:rsidP="001446CB">
            <w:pPr>
              <w:widowControl/>
              <w:jc w:val="both"/>
              <w:rPr>
                <w:rFonts w:ascii="Times New Roman" w:eastAsia="Calibri" w:hAnsi="Times New Roman" w:cs="Times New Roman"/>
                <w:b/>
                <w:color w:val="auto"/>
                <w:lang w:eastAsia="en-US" w:bidi="ar-SA"/>
              </w:rPr>
            </w:pPr>
            <w:r w:rsidRPr="001446CB">
              <w:rPr>
                <w:rFonts w:ascii="Times New Roman" w:eastAsia="Calibri" w:hAnsi="Times New Roman" w:cs="Times New Roman"/>
                <w:b/>
                <w:color w:val="auto"/>
                <w:lang w:eastAsia="en-US" w:bidi="ar-SA"/>
              </w:rPr>
              <w:t xml:space="preserve">«Тай, тай, налетай, вместе с нами поиграй!» </w:t>
            </w:r>
          </w:p>
          <w:p w14:paraId="2E3BD67B" w14:textId="77777777" w:rsidR="001446CB" w:rsidRPr="001446CB" w:rsidRDefault="001446CB" w:rsidP="001446CB">
            <w:pPr>
              <w:widowControl/>
              <w:jc w:val="center"/>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приговорки-</w:t>
            </w:r>
            <w:proofErr w:type="spellStart"/>
            <w:r w:rsidRPr="001446CB">
              <w:rPr>
                <w:rFonts w:ascii="Times New Roman" w:eastAsia="Times New Roman" w:hAnsi="Times New Roman" w:cs="Times New Roman"/>
                <w:color w:val="auto"/>
                <w:lang w:bidi="ar-SA"/>
              </w:rPr>
              <w:t>зазывалки</w:t>
            </w:r>
            <w:proofErr w:type="spellEnd"/>
            <w:r w:rsidRPr="001446CB">
              <w:rPr>
                <w:rFonts w:ascii="Times New Roman" w:eastAsia="Times New Roman" w:hAnsi="Times New Roman" w:cs="Times New Roman"/>
                <w:color w:val="auto"/>
                <w:lang w:bidi="ar-SA"/>
              </w:rPr>
              <w:t xml:space="preserve">, </w:t>
            </w:r>
            <w:proofErr w:type="gramStart"/>
            <w:r w:rsidRPr="001446CB">
              <w:rPr>
                <w:rFonts w:ascii="Times New Roman" w:eastAsia="Times New Roman" w:hAnsi="Times New Roman" w:cs="Times New Roman"/>
                <w:color w:val="auto"/>
                <w:lang w:bidi="ar-SA"/>
              </w:rPr>
              <w:t xml:space="preserve">жеребьевки,  </w:t>
            </w:r>
            <w:proofErr w:type="spellStart"/>
            <w:r w:rsidRPr="001446CB">
              <w:rPr>
                <w:rFonts w:ascii="Times New Roman" w:eastAsia="Times New Roman" w:hAnsi="Times New Roman" w:cs="Times New Roman"/>
                <w:color w:val="auto"/>
                <w:lang w:bidi="ar-SA"/>
              </w:rPr>
              <w:t>сговорки</w:t>
            </w:r>
            <w:proofErr w:type="spellEnd"/>
            <w:proofErr w:type="gramEnd"/>
            <w:r w:rsidRPr="001446CB">
              <w:rPr>
                <w:rFonts w:ascii="Times New Roman" w:eastAsia="Times New Roman" w:hAnsi="Times New Roman" w:cs="Times New Roman"/>
                <w:color w:val="auto"/>
                <w:lang w:bidi="ar-SA"/>
              </w:rPr>
              <w:t xml:space="preserve"> и считалки, словесные игры, игры с приговором,  игры-молчанки.</w:t>
            </w:r>
          </w:p>
          <w:p w14:paraId="489FEC13"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3118" w:type="dxa"/>
            <w:tcBorders>
              <w:bottom w:val="single" w:sz="4" w:space="0" w:color="auto"/>
            </w:tcBorders>
          </w:tcPr>
          <w:p w14:paraId="3A306201" w14:textId="77777777" w:rsidR="001446CB" w:rsidRPr="001446CB" w:rsidRDefault="001446CB" w:rsidP="001446CB">
            <w:pPr>
              <w:widowControl/>
              <w:jc w:val="both"/>
              <w:rPr>
                <w:rFonts w:ascii="Times New Roman" w:eastAsia="Calibri" w:hAnsi="Times New Roman" w:cs="Times New Roman"/>
                <w:color w:val="auto"/>
                <w:lang w:bidi="ar-SA"/>
              </w:rPr>
            </w:pPr>
            <w:r w:rsidRPr="001446CB">
              <w:rPr>
                <w:rFonts w:ascii="Times New Roman" w:eastAsia="Calibri" w:hAnsi="Times New Roman" w:cs="Times New Roman"/>
                <w:i/>
                <w:color w:val="auto"/>
                <w:lang w:bidi="ar-SA"/>
              </w:rPr>
              <w:t>Знакомство с традиционными народными играми</w:t>
            </w:r>
          </w:p>
        </w:tc>
        <w:tc>
          <w:tcPr>
            <w:tcW w:w="2268" w:type="dxa"/>
            <w:vMerge w:val="restart"/>
          </w:tcPr>
          <w:p w14:paraId="6D2C96AE" w14:textId="77777777" w:rsidR="001446CB" w:rsidRPr="001446CB" w:rsidRDefault="001446CB" w:rsidP="001446CB">
            <w:pPr>
              <w:widowControl/>
              <w:jc w:val="center"/>
              <w:rPr>
                <w:rFonts w:ascii="Times New Roman" w:eastAsia="Calibri" w:hAnsi="Times New Roman" w:cs="Times New Roman"/>
                <w:color w:val="auto"/>
                <w:lang w:eastAsia="en-US" w:bidi="ar-SA"/>
              </w:rPr>
            </w:pPr>
            <w:proofErr w:type="gramStart"/>
            <w:r w:rsidRPr="001446CB">
              <w:rPr>
                <w:rFonts w:ascii="Times New Roman" w:eastAsia="Calibri" w:hAnsi="Times New Roman" w:cs="Calibri"/>
                <w:color w:val="auto"/>
                <w:lang w:eastAsia="en-US" w:bidi="ar-SA"/>
              </w:rPr>
              <w:t>Картинки  с</w:t>
            </w:r>
            <w:proofErr w:type="gramEnd"/>
            <w:r w:rsidRPr="001446CB">
              <w:rPr>
                <w:rFonts w:ascii="Times New Roman" w:eastAsia="Calibri" w:hAnsi="Times New Roman" w:cs="Calibri"/>
                <w:color w:val="auto"/>
                <w:lang w:eastAsia="en-US" w:bidi="ar-SA"/>
              </w:rPr>
              <w:t xml:space="preserve"> текстами </w:t>
            </w:r>
            <w:r w:rsidRPr="001446CB">
              <w:rPr>
                <w:rFonts w:ascii="Times New Roman" w:eastAsia="Calibri" w:hAnsi="Times New Roman" w:cs="Times New Roman"/>
                <w:iCs/>
                <w:color w:val="auto"/>
                <w:lang w:eastAsia="en-US" w:bidi="ar-SA"/>
              </w:rPr>
              <w:t xml:space="preserve">считалок </w:t>
            </w:r>
            <w:r w:rsidRPr="001446CB">
              <w:rPr>
                <w:rFonts w:ascii="Times New Roman" w:eastAsia="Calibri" w:hAnsi="Times New Roman" w:cs="Times New Roman"/>
                <w:color w:val="auto"/>
                <w:lang w:eastAsia="en-US" w:bidi="ar-SA"/>
              </w:rPr>
              <w:t>Белгородского края</w:t>
            </w:r>
          </w:p>
        </w:tc>
      </w:tr>
      <w:tr w:rsidR="001446CB" w:rsidRPr="001446CB" w14:paraId="77AC0C89" w14:textId="77777777" w:rsidTr="0022210B">
        <w:trPr>
          <w:trHeight w:val="498"/>
        </w:trPr>
        <w:tc>
          <w:tcPr>
            <w:tcW w:w="709" w:type="dxa"/>
            <w:vMerge/>
          </w:tcPr>
          <w:p w14:paraId="4D9092EA" w14:textId="77777777" w:rsidR="001446CB" w:rsidRPr="001446CB" w:rsidRDefault="001446CB">
            <w:pPr>
              <w:widowControl/>
              <w:numPr>
                <w:ilvl w:val="0"/>
                <w:numId w:val="29"/>
              </w:numPr>
              <w:spacing w:after="200" w:line="276" w:lineRule="auto"/>
              <w:contextualSpacing/>
              <w:jc w:val="both"/>
              <w:rPr>
                <w:rFonts w:ascii="Times New Roman" w:eastAsia="Calibri" w:hAnsi="Times New Roman" w:cs="Calibri"/>
                <w:color w:val="auto"/>
                <w:lang w:eastAsia="en-US" w:bidi="ar-SA"/>
              </w:rPr>
            </w:pPr>
          </w:p>
        </w:tc>
        <w:tc>
          <w:tcPr>
            <w:tcW w:w="1701" w:type="dxa"/>
            <w:vMerge/>
          </w:tcPr>
          <w:p w14:paraId="3E6104F5" w14:textId="77777777" w:rsidR="001446CB" w:rsidRPr="001446CB" w:rsidRDefault="001446CB" w:rsidP="001446CB">
            <w:pPr>
              <w:widowControl/>
              <w:jc w:val="both"/>
              <w:rPr>
                <w:rFonts w:ascii="Times New Roman" w:eastAsia="Calibri" w:hAnsi="Times New Roman" w:cs="Times New Roman"/>
                <w:color w:val="auto"/>
                <w:lang w:eastAsia="en-US" w:bidi="ar-SA"/>
              </w:rPr>
            </w:pPr>
          </w:p>
        </w:tc>
        <w:tc>
          <w:tcPr>
            <w:tcW w:w="2127" w:type="dxa"/>
            <w:vMerge/>
          </w:tcPr>
          <w:p w14:paraId="2B07FEB3" w14:textId="77777777" w:rsidR="001446CB" w:rsidRPr="001446CB" w:rsidRDefault="001446CB" w:rsidP="001446CB">
            <w:pPr>
              <w:widowControl/>
              <w:jc w:val="center"/>
              <w:rPr>
                <w:rFonts w:ascii="Times New Roman" w:eastAsia="Calibri" w:hAnsi="Times New Roman" w:cs="Times New Roman"/>
                <w:b/>
                <w:color w:val="auto"/>
                <w:lang w:eastAsia="en-US" w:bidi="ar-SA"/>
              </w:rPr>
            </w:pPr>
          </w:p>
        </w:tc>
        <w:tc>
          <w:tcPr>
            <w:tcW w:w="3118" w:type="dxa"/>
            <w:tcBorders>
              <w:top w:val="single" w:sz="4" w:space="0" w:color="auto"/>
              <w:bottom w:val="single" w:sz="4" w:space="0" w:color="auto"/>
            </w:tcBorders>
          </w:tcPr>
          <w:p w14:paraId="6CC2EEBE" w14:textId="77777777" w:rsidR="001446CB" w:rsidRPr="001446CB" w:rsidRDefault="001446CB" w:rsidP="001446CB">
            <w:pPr>
              <w:widowControl/>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u w:val="single"/>
                <w:lang w:eastAsia="en-US" w:bidi="ar-SA"/>
              </w:rPr>
              <w:t xml:space="preserve">Понятие </w:t>
            </w:r>
            <w:r w:rsidRPr="001446CB">
              <w:rPr>
                <w:rFonts w:ascii="Times New Roman" w:eastAsia="Calibri" w:hAnsi="Times New Roman" w:cs="Times New Roman"/>
                <w:color w:val="auto"/>
                <w:lang w:eastAsia="en-US" w:bidi="ar-SA"/>
              </w:rPr>
              <w:t xml:space="preserve">о </w:t>
            </w:r>
            <w:r w:rsidRPr="001446CB">
              <w:rPr>
                <w:rFonts w:ascii="Times New Roman" w:eastAsia="Calibri" w:hAnsi="Times New Roman" w:cs="Times New Roman"/>
                <w:color w:val="auto"/>
                <w:u w:val="single"/>
                <w:lang w:eastAsia="en-US" w:bidi="ar-SA"/>
              </w:rPr>
              <w:t>значении слов:</w:t>
            </w:r>
            <w:r w:rsidRPr="001446CB">
              <w:rPr>
                <w:rFonts w:ascii="Times New Roman" w:eastAsia="Calibri" w:hAnsi="Times New Roman" w:cs="Times New Roman"/>
                <w:color w:val="auto"/>
                <w:lang w:eastAsia="en-US" w:bidi="ar-SA"/>
              </w:rPr>
              <w:t xml:space="preserve"> </w:t>
            </w:r>
            <w:proofErr w:type="spellStart"/>
            <w:r w:rsidRPr="001446CB">
              <w:rPr>
                <w:rFonts w:ascii="Times New Roman" w:eastAsia="Calibri" w:hAnsi="Times New Roman" w:cs="Times New Roman"/>
                <w:color w:val="auto"/>
                <w:lang w:eastAsia="en-US" w:bidi="ar-SA"/>
              </w:rPr>
              <w:t>меряние</w:t>
            </w:r>
            <w:proofErr w:type="spellEnd"/>
            <w:r w:rsidRPr="001446CB">
              <w:rPr>
                <w:rFonts w:ascii="Times New Roman" w:eastAsia="Calibri" w:hAnsi="Times New Roman" w:cs="Times New Roman"/>
                <w:color w:val="auto"/>
                <w:lang w:eastAsia="en-US" w:bidi="ar-SA"/>
              </w:rPr>
              <w:t xml:space="preserve"> на палках (</w:t>
            </w:r>
            <w:proofErr w:type="spellStart"/>
            <w:r w:rsidRPr="001446CB">
              <w:rPr>
                <w:rFonts w:ascii="Times New Roman" w:eastAsia="Calibri" w:hAnsi="Times New Roman" w:cs="Times New Roman"/>
                <w:color w:val="auto"/>
                <w:lang w:eastAsia="en-US" w:bidi="ar-SA"/>
              </w:rPr>
              <w:t>кананье</w:t>
            </w:r>
            <w:proofErr w:type="spellEnd"/>
            <w:r w:rsidRPr="001446CB">
              <w:rPr>
                <w:rFonts w:ascii="Times New Roman" w:eastAsia="Calibri" w:hAnsi="Times New Roman" w:cs="Times New Roman"/>
                <w:color w:val="auto"/>
                <w:lang w:eastAsia="en-US" w:bidi="ar-SA"/>
              </w:rPr>
              <w:t xml:space="preserve">), метание палок, </w:t>
            </w:r>
            <w:proofErr w:type="spellStart"/>
            <w:r w:rsidRPr="001446CB">
              <w:rPr>
                <w:rFonts w:ascii="Times New Roman" w:eastAsia="Calibri" w:hAnsi="Times New Roman" w:cs="Times New Roman"/>
                <w:color w:val="auto"/>
                <w:lang w:eastAsia="en-US" w:bidi="ar-SA"/>
              </w:rPr>
              <w:t>чекание</w:t>
            </w:r>
            <w:proofErr w:type="spellEnd"/>
            <w:r w:rsidRPr="001446CB">
              <w:rPr>
                <w:rFonts w:ascii="Times New Roman" w:eastAsia="Calibri" w:hAnsi="Times New Roman" w:cs="Times New Roman"/>
                <w:color w:val="auto"/>
                <w:lang w:eastAsia="en-US" w:bidi="ar-SA"/>
              </w:rPr>
              <w:t xml:space="preserve"> (битье по шару или мячу), </w:t>
            </w:r>
            <w:proofErr w:type="spellStart"/>
            <w:r w:rsidRPr="001446CB">
              <w:rPr>
                <w:rFonts w:ascii="Times New Roman" w:eastAsia="Calibri" w:hAnsi="Times New Roman" w:cs="Times New Roman"/>
                <w:color w:val="auto"/>
                <w:lang w:eastAsia="en-US" w:bidi="ar-SA"/>
              </w:rPr>
              <w:t>чикание</w:t>
            </w:r>
            <w:proofErr w:type="spellEnd"/>
            <w:r w:rsidRPr="001446CB">
              <w:rPr>
                <w:rFonts w:ascii="Times New Roman" w:eastAsia="Calibri" w:hAnsi="Times New Roman" w:cs="Times New Roman"/>
                <w:color w:val="auto"/>
                <w:lang w:eastAsia="en-US" w:bidi="ar-SA"/>
              </w:rPr>
              <w:t xml:space="preserve"> (палкой об палку в воздухе), уговор, подбор парами, </w:t>
            </w:r>
            <w:proofErr w:type="spellStart"/>
            <w:r w:rsidRPr="001446CB">
              <w:rPr>
                <w:rFonts w:ascii="Times New Roman" w:eastAsia="Calibri" w:hAnsi="Times New Roman" w:cs="Times New Roman"/>
                <w:color w:val="auto"/>
                <w:lang w:eastAsia="en-US" w:bidi="ar-SA"/>
              </w:rPr>
              <w:t>угады</w:t>
            </w:r>
            <w:proofErr w:type="spellEnd"/>
            <w:proofErr w:type="gramStart"/>
            <w:r w:rsidRPr="001446CB">
              <w:rPr>
                <w:rFonts w:ascii="Times New Roman" w:eastAsia="Calibri" w:hAnsi="Times New Roman" w:cs="Times New Roman"/>
                <w:color w:val="auto"/>
                <w:lang w:eastAsia="en-US" w:bidi="ar-SA"/>
              </w:rPr>
              <w:t>» .</w:t>
            </w:r>
            <w:proofErr w:type="gramEnd"/>
            <w:r w:rsidRPr="001446CB">
              <w:rPr>
                <w:rFonts w:ascii="Times New Roman" w:eastAsia="Calibri" w:hAnsi="Times New Roman" w:cs="Times New Roman"/>
                <w:color w:val="auto"/>
                <w:lang w:eastAsia="en-US" w:bidi="ar-SA"/>
              </w:rPr>
              <w:t xml:space="preserve"> </w:t>
            </w:r>
          </w:p>
          <w:p w14:paraId="0D4DE770" w14:textId="77777777" w:rsidR="001446CB" w:rsidRPr="001446CB" w:rsidRDefault="001446CB" w:rsidP="001446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Начало – начин – почин – зачин.</w:t>
            </w:r>
          </w:p>
          <w:p w14:paraId="00B46345" w14:textId="77777777" w:rsidR="001446CB" w:rsidRPr="001446CB" w:rsidRDefault="001446CB" w:rsidP="001446CB">
            <w:pPr>
              <w:widowControl/>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Лексика: зачин, сборные, наборные (песни), приговорки-</w:t>
            </w:r>
            <w:proofErr w:type="spellStart"/>
            <w:r w:rsidRPr="001446CB">
              <w:rPr>
                <w:rFonts w:ascii="Times New Roman" w:eastAsia="Times New Roman" w:hAnsi="Times New Roman" w:cs="Times New Roman"/>
                <w:color w:val="auto"/>
                <w:lang w:bidi="ar-SA"/>
              </w:rPr>
              <w:t>зазывалки</w:t>
            </w:r>
            <w:proofErr w:type="spellEnd"/>
            <w:r w:rsidRPr="001446CB">
              <w:rPr>
                <w:rFonts w:ascii="Times New Roman" w:eastAsia="Times New Roman" w:hAnsi="Times New Roman" w:cs="Times New Roman"/>
                <w:color w:val="auto"/>
                <w:lang w:bidi="ar-SA"/>
              </w:rPr>
              <w:t xml:space="preserve">, </w:t>
            </w:r>
            <w:proofErr w:type="gramStart"/>
            <w:r w:rsidRPr="001446CB">
              <w:rPr>
                <w:rFonts w:ascii="Times New Roman" w:eastAsia="Times New Roman" w:hAnsi="Times New Roman" w:cs="Times New Roman"/>
                <w:color w:val="auto"/>
                <w:lang w:bidi="ar-SA"/>
              </w:rPr>
              <w:t xml:space="preserve">жеребьевки,  </w:t>
            </w:r>
            <w:proofErr w:type="spellStart"/>
            <w:r w:rsidRPr="001446CB">
              <w:rPr>
                <w:rFonts w:ascii="Times New Roman" w:eastAsia="Times New Roman" w:hAnsi="Times New Roman" w:cs="Times New Roman"/>
                <w:color w:val="auto"/>
                <w:lang w:bidi="ar-SA"/>
              </w:rPr>
              <w:t>сговорки</w:t>
            </w:r>
            <w:proofErr w:type="spellEnd"/>
            <w:proofErr w:type="gramEnd"/>
            <w:r w:rsidRPr="001446CB">
              <w:rPr>
                <w:rFonts w:ascii="Times New Roman" w:eastAsia="Times New Roman" w:hAnsi="Times New Roman" w:cs="Times New Roman"/>
                <w:color w:val="auto"/>
                <w:lang w:bidi="ar-SA"/>
              </w:rPr>
              <w:t xml:space="preserve"> и считалки, словесные игры, игры с приговором,  игры-молчанки.</w:t>
            </w:r>
          </w:p>
        </w:tc>
        <w:tc>
          <w:tcPr>
            <w:tcW w:w="2268" w:type="dxa"/>
            <w:vMerge/>
          </w:tcPr>
          <w:p w14:paraId="23510EA8" w14:textId="77777777" w:rsidR="001446CB" w:rsidRPr="001446CB" w:rsidRDefault="001446CB" w:rsidP="001446CB">
            <w:pPr>
              <w:widowControl/>
              <w:jc w:val="both"/>
              <w:rPr>
                <w:rFonts w:ascii="Times New Roman" w:eastAsia="Calibri" w:hAnsi="Times New Roman" w:cs="Times New Roman"/>
                <w:color w:val="auto"/>
                <w:lang w:bidi="ar-SA"/>
              </w:rPr>
            </w:pPr>
          </w:p>
        </w:tc>
      </w:tr>
      <w:tr w:rsidR="001446CB" w:rsidRPr="001446CB" w14:paraId="3480F485" w14:textId="77777777" w:rsidTr="0022210B">
        <w:trPr>
          <w:trHeight w:val="983"/>
        </w:trPr>
        <w:tc>
          <w:tcPr>
            <w:tcW w:w="709" w:type="dxa"/>
            <w:vMerge/>
          </w:tcPr>
          <w:p w14:paraId="1E69D061" w14:textId="77777777" w:rsidR="001446CB" w:rsidRPr="001446CB" w:rsidRDefault="001446CB">
            <w:pPr>
              <w:widowControl/>
              <w:numPr>
                <w:ilvl w:val="0"/>
                <w:numId w:val="29"/>
              </w:numPr>
              <w:spacing w:after="200" w:line="276" w:lineRule="auto"/>
              <w:contextualSpacing/>
              <w:jc w:val="both"/>
              <w:rPr>
                <w:rFonts w:ascii="Times New Roman" w:eastAsia="Calibri" w:hAnsi="Times New Roman" w:cs="Calibri"/>
                <w:color w:val="auto"/>
                <w:lang w:eastAsia="en-US" w:bidi="ar-SA"/>
              </w:rPr>
            </w:pPr>
          </w:p>
        </w:tc>
        <w:tc>
          <w:tcPr>
            <w:tcW w:w="1701" w:type="dxa"/>
            <w:vMerge/>
          </w:tcPr>
          <w:p w14:paraId="5C6BEAFC" w14:textId="77777777" w:rsidR="001446CB" w:rsidRPr="001446CB" w:rsidRDefault="001446CB" w:rsidP="001446CB">
            <w:pPr>
              <w:widowControl/>
              <w:jc w:val="both"/>
              <w:rPr>
                <w:rFonts w:ascii="Times New Roman" w:eastAsia="Calibri" w:hAnsi="Times New Roman" w:cs="Times New Roman"/>
                <w:color w:val="auto"/>
                <w:lang w:eastAsia="en-US" w:bidi="ar-SA"/>
              </w:rPr>
            </w:pPr>
          </w:p>
        </w:tc>
        <w:tc>
          <w:tcPr>
            <w:tcW w:w="2127" w:type="dxa"/>
            <w:vMerge/>
          </w:tcPr>
          <w:p w14:paraId="3322A5E8" w14:textId="77777777" w:rsidR="001446CB" w:rsidRPr="001446CB" w:rsidRDefault="001446CB" w:rsidP="001446CB">
            <w:pPr>
              <w:widowControl/>
              <w:jc w:val="center"/>
              <w:rPr>
                <w:rFonts w:ascii="Times New Roman" w:eastAsia="Calibri" w:hAnsi="Times New Roman" w:cs="Times New Roman"/>
                <w:b/>
                <w:color w:val="auto"/>
                <w:lang w:eastAsia="en-US" w:bidi="ar-SA"/>
              </w:rPr>
            </w:pPr>
          </w:p>
        </w:tc>
        <w:tc>
          <w:tcPr>
            <w:tcW w:w="3118" w:type="dxa"/>
            <w:tcBorders>
              <w:top w:val="single" w:sz="4" w:space="0" w:color="auto"/>
            </w:tcBorders>
          </w:tcPr>
          <w:p w14:paraId="53437F62" w14:textId="77777777" w:rsidR="001446CB" w:rsidRPr="001446CB" w:rsidRDefault="001446CB" w:rsidP="001446CB">
            <w:pPr>
              <w:widowControl/>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Народная игра «Что вам надо?</w:t>
            </w:r>
          </w:p>
          <w:p w14:paraId="5F7AC517" w14:textId="77777777" w:rsidR="001446CB" w:rsidRPr="001446CB" w:rsidRDefault="001446CB" w:rsidP="001446CB">
            <w:pPr>
              <w:widowControl/>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Словесная игра «Садовник»</w:t>
            </w:r>
          </w:p>
          <w:p w14:paraId="03E7F22E" w14:textId="77777777" w:rsidR="001446CB" w:rsidRPr="001446CB" w:rsidRDefault="001446CB" w:rsidP="001446CB">
            <w:pPr>
              <w:widowControl/>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Игры-молчанки «</w:t>
            </w:r>
            <w:proofErr w:type="spellStart"/>
            <w:r w:rsidRPr="001446CB">
              <w:rPr>
                <w:rFonts w:ascii="Times New Roman" w:eastAsia="Calibri" w:hAnsi="Times New Roman" w:cs="Times New Roman"/>
                <w:color w:val="auto"/>
                <w:lang w:eastAsia="en-US" w:bidi="ar-SA"/>
              </w:rPr>
              <w:t>Чок-чок</w:t>
            </w:r>
            <w:proofErr w:type="spellEnd"/>
            <w:r w:rsidRPr="001446CB">
              <w:rPr>
                <w:rFonts w:ascii="Times New Roman" w:eastAsia="Calibri" w:hAnsi="Times New Roman" w:cs="Times New Roman"/>
                <w:color w:val="auto"/>
                <w:lang w:eastAsia="en-US" w:bidi="ar-SA"/>
              </w:rPr>
              <w:t>», «Мы набрали в рот воды», «Замри».</w:t>
            </w:r>
          </w:p>
        </w:tc>
        <w:tc>
          <w:tcPr>
            <w:tcW w:w="2268" w:type="dxa"/>
            <w:vMerge/>
          </w:tcPr>
          <w:p w14:paraId="7442749F" w14:textId="77777777" w:rsidR="001446CB" w:rsidRPr="001446CB" w:rsidRDefault="001446CB" w:rsidP="001446CB">
            <w:pPr>
              <w:widowControl/>
              <w:jc w:val="both"/>
              <w:rPr>
                <w:rFonts w:ascii="Times New Roman" w:eastAsia="Calibri" w:hAnsi="Times New Roman" w:cs="Times New Roman"/>
                <w:color w:val="auto"/>
                <w:lang w:bidi="ar-SA"/>
              </w:rPr>
            </w:pPr>
          </w:p>
        </w:tc>
      </w:tr>
      <w:tr w:rsidR="001446CB" w:rsidRPr="001446CB" w14:paraId="6C4DEF87" w14:textId="77777777" w:rsidTr="0022210B">
        <w:trPr>
          <w:trHeight w:val="485"/>
        </w:trPr>
        <w:tc>
          <w:tcPr>
            <w:tcW w:w="709" w:type="dxa"/>
            <w:vMerge w:val="restart"/>
          </w:tcPr>
          <w:p w14:paraId="5231566D" w14:textId="77777777" w:rsidR="001446CB" w:rsidRPr="001446CB" w:rsidRDefault="001446CB" w:rsidP="001446CB">
            <w:pPr>
              <w:widowControl/>
              <w:contextualSpacing/>
              <w:jc w:val="both"/>
              <w:rPr>
                <w:rFonts w:ascii="Times New Roman" w:eastAsia="Calibri" w:hAnsi="Times New Roman" w:cs="Calibri"/>
                <w:color w:val="auto"/>
                <w:lang w:eastAsia="en-US" w:bidi="ar-SA"/>
              </w:rPr>
            </w:pPr>
            <w:r w:rsidRPr="001446CB">
              <w:rPr>
                <w:rFonts w:ascii="Times New Roman" w:eastAsia="Calibri" w:hAnsi="Times New Roman" w:cs="Calibri"/>
                <w:color w:val="auto"/>
                <w:lang w:eastAsia="en-US" w:bidi="ar-SA"/>
              </w:rPr>
              <w:t>2.</w:t>
            </w:r>
          </w:p>
        </w:tc>
        <w:tc>
          <w:tcPr>
            <w:tcW w:w="1701" w:type="dxa"/>
            <w:vMerge w:val="restart"/>
          </w:tcPr>
          <w:p w14:paraId="49CD71B5"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Октябрь</w:t>
            </w:r>
          </w:p>
        </w:tc>
        <w:tc>
          <w:tcPr>
            <w:tcW w:w="2127" w:type="dxa"/>
            <w:vMerge w:val="restart"/>
          </w:tcPr>
          <w:p w14:paraId="69900BFC" w14:textId="77777777" w:rsidR="001446CB" w:rsidRPr="001446CB" w:rsidRDefault="001446CB" w:rsidP="001446CB">
            <w:pPr>
              <w:widowControl/>
              <w:jc w:val="center"/>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w:t>
            </w:r>
            <w:r w:rsidRPr="001446CB">
              <w:rPr>
                <w:rFonts w:ascii="Times New Roman" w:eastAsia="Calibri" w:hAnsi="Times New Roman" w:cs="Times New Roman"/>
                <w:b/>
                <w:color w:val="auto"/>
                <w:lang w:eastAsia="en-US" w:bidi="ar-SA"/>
              </w:rPr>
              <w:t>Хлеб-батюшка, земля – матушка</w:t>
            </w:r>
            <w:r w:rsidRPr="001446CB">
              <w:rPr>
                <w:rFonts w:ascii="Times New Roman" w:eastAsia="Calibri" w:hAnsi="Times New Roman" w:cs="Times New Roman"/>
                <w:color w:val="auto"/>
                <w:lang w:eastAsia="en-US" w:bidi="ar-SA"/>
              </w:rPr>
              <w:t>»</w:t>
            </w:r>
          </w:p>
          <w:p w14:paraId="5628BD94" w14:textId="77777777" w:rsidR="001446CB" w:rsidRPr="001446CB" w:rsidRDefault="001446CB" w:rsidP="001446CB">
            <w:pPr>
              <w:widowControl/>
              <w:jc w:val="center"/>
              <w:rPr>
                <w:rFonts w:ascii="Times New Roman" w:eastAsia="Calibri" w:hAnsi="Times New Roman" w:cs="Calibri"/>
                <w:color w:val="auto"/>
                <w:lang w:eastAsia="en-US" w:bidi="ar-SA"/>
              </w:rPr>
            </w:pPr>
            <w:r w:rsidRPr="001446CB">
              <w:rPr>
                <w:rFonts w:ascii="Times New Roman" w:eastAsia="Calibri" w:hAnsi="Times New Roman" w:cs="Calibri"/>
                <w:color w:val="auto"/>
                <w:lang w:eastAsia="en-US" w:bidi="ar-SA"/>
              </w:rPr>
              <w:t xml:space="preserve">Обряды, связанные с хлебом. </w:t>
            </w:r>
          </w:p>
          <w:p w14:paraId="73FDBA58" w14:textId="77777777" w:rsidR="001446CB" w:rsidRPr="001446CB" w:rsidRDefault="001446CB" w:rsidP="001446CB">
            <w:pPr>
              <w:widowControl/>
              <w:jc w:val="center"/>
              <w:rPr>
                <w:rFonts w:ascii="Times New Roman" w:eastAsia="Calibri" w:hAnsi="Times New Roman" w:cs="Times New Roman"/>
                <w:b/>
                <w:color w:val="auto"/>
                <w:spacing w:val="-3"/>
                <w:u w:val="single"/>
                <w:lang w:eastAsia="en-US" w:bidi="ar-SA"/>
              </w:rPr>
            </w:pPr>
            <w:r w:rsidRPr="001446CB">
              <w:rPr>
                <w:rFonts w:ascii="Times New Roman" w:eastAsia="Calibri" w:hAnsi="Times New Roman" w:cs="Calibri"/>
                <w:color w:val="auto"/>
                <w:lang w:eastAsia="en-US" w:bidi="ar-SA"/>
              </w:rPr>
              <w:t>Заповеди русского народа о хлебе.</w:t>
            </w:r>
          </w:p>
          <w:p w14:paraId="67E2AB2A" w14:textId="77777777" w:rsidR="001446CB" w:rsidRPr="001446CB" w:rsidRDefault="001446CB" w:rsidP="001446CB">
            <w:pPr>
              <w:widowControl/>
              <w:jc w:val="center"/>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Пословицы,</w:t>
            </w:r>
          </w:p>
          <w:p w14:paraId="7DCD6B5B" w14:textId="77777777" w:rsidR="001446CB" w:rsidRPr="001446CB" w:rsidRDefault="001446CB" w:rsidP="001446CB">
            <w:pPr>
              <w:widowControl/>
              <w:jc w:val="center"/>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Загадки.</w:t>
            </w:r>
          </w:p>
        </w:tc>
        <w:tc>
          <w:tcPr>
            <w:tcW w:w="3118" w:type="dxa"/>
            <w:tcBorders>
              <w:bottom w:val="single" w:sz="4" w:space="0" w:color="auto"/>
            </w:tcBorders>
          </w:tcPr>
          <w:p w14:paraId="4C9C80FD"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i/>
                <w:color w:val="auto"/>
                <w:lang w:eastAsia="en-US" w:bidi="ar-SA"/>
              </w:rPr>
              <w:t xml:space="preserve">Знакомство с </w:t>
            </w:r>
            <w:proofErr w:type="gramStart"/>
            <w:r w:rsidRPr="001446CB">
              <w:rPr>
                <w:rFonts w:ascii="Times New Roman" w:eastAsia="Calibri" w:hAnsi="Times New Roman" w:cs="Times New Roman"/>
                <w:i/>
                <w:color w:val="auto"/>
                <w:lang w:eastAsia="en-US" w:bidi="ar-SA"/>
              </w:rPr>
              <w:t>народным  обычаем</w:t>
            </w:r>
            <w:proofErr w:type="gramEnd"/>
            <w:r w:rsidRPr="001446CB">
              <w:rPr>
                <w:rFonts w:ascii="Times New Roman" w:eastAsia="Calibri" w:hAnsi="Times New Roman" w:cs="Times New Roman"/>
                <w:i/>
                <w:color w:val="auto"/>
                <w:lang w:eastAsia="en-US" w:bidi="ar-SA"/>
              </w:rPr>
              <w:t xml:space="preserve"> - хлебосольством</w:t>
            </w:r>
          </w:p>
        </w:tc>
        <w:tc>
          <w:tcPr>
            <w:tcW w:w="2268" w:type="dxa"/>
            <w:vMerge w:val="restart"/>
          </w:tcPr>
          <w:p w14:paraId="2B0D385D" w14:textId="77777777" w:rsidR="001446CB" w:rsidRPr="001446CB" w:rsidRDefault="001446CB" w:rsidP="001446CB">
            <w:pPr>
              <w:widowControl/>
              <w:jc w:val="center"/>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Свежие кусочки ржаного и пшеничного хлеба,</w:t>
            </w:r>
          </w:p>
          <w:p w14:paraId="35380215" w14:textId="77777777" w:rsidR="001446CB" w:rsidRPr="001446CB" w:rsidRDefault="001446CB" w:rsidP="001446CB">
            <w:pPr>
              <w:widowControl/>
              <w:jc w:val="center"/>
              <w:rPr>
                <w:rFonts w:ascii="Times New Roman" w:eastAsia="Calibri" w:hAnsi="Times New Roman" w:cs="Times New Roman"/>
                <w:color w:val="auto"/>
                <w:lang w:eastAsia="en-US" w:bidi="ar-SA"/>
              </w:rPr>
            </w:pPr>
            <w:proofErr w:type="gramStart"/>
            <w:r w:rsidRPr="001446CB">
              <w:rPr>
                <w:rFonts w:ascii="Times New Roman" w:eastAsia="Calibri" w:hAnsi="Times New Roman" w:cs="Times New Roman"/>
                <w:color w:val="auto"/>
                <w:lang w:eastAsia="en-US" w:bidi="ar-SA"/>
              </w:rPr>
              <w:t>Иллюстрация  с</w:t>
            </w:r>
            <w:proofErr w:type="gramEnd"/>
            <w:r w:rsidRPr="001446CB">
              <w:rPr>
                <w:rFonts w:ascii="Times New Roman" w:eastAsia="Calibri" w:hAnsi="Times New Roman" w:cs="Times New Roman"/>
                <w:color w:val="auto"/>
                <w:lang w:eastAsia="en-US" w:bidi="ar-SA"/>
              </w:rPr>
              <w:t xml:space="preserve"> алгоритмом рассказа «Откуда хлеб на стол пришёл»,</w:t>
            </w:r>
          </w:p>
          <w:p w14:paraId="40B49F3E" w14:textId="77777777" w:rsidR="001446CB" w:rsidRPr="001446CB" w:rsidRDefault="001446CB" w:rsidP="001446CB">
            <w:pPr>
              <w:widowControl/>
              <w:jc w:val="center"/>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Зёрна ржи, пшеницы, с добавлением других (например тыквы, подсолнечника</w:t>
            </w:r>
            <w:proofErr w:type="gramStart"/>
            <w:r w:rsidRPr="001446CB">
              <w:rPr>
                <w:rFonts w:ascii="Times New Roman" w:eastAsia="Calibri" w:hAnsi="Times New Roman" w:cs="Times New Roman"/>
                <w:color w:val="auto"/>
                <w:lang w:eastAsia="en-US" w:bidi="ar-SA"/>
              </w:rPr>
              <w:t>),  пластилиновая</w:t>
            </w:r>
            <w:proofErr w:type="gramEnd"/>
            <w:r w:rsidRPr="001446CB">
              <w:rPr>
                <w:rFonts w:ascii="Times New Roman" w:eastAsia="Calibri" w:hAnsi="Times New Roman" w:cs="Times New Roman"/>
                <w:color w:val="auto"/>
                <w:lang w:eastAsia="en-US" w:bidi="ar-SA"/>
              </w:rPr>
              <w:t xml:space="preserve"> основа «Колоски», сдобные сухарики</w:t>
            </w:r>
          </w:p>
        </w:tc>
      </w:tr>
      <w:tr w:rsidR="001446CB" w:rsidRPr="001446CB" w14:paraId="4931D888" w14:textId="77777777" w:rsidTr="0022210B">
        <w:trPr>
          <w:trHeight w:val="618"/>
        </w:trPr>
        <w:tc>
          <w:tcPr>
            <w:tcW w:w="709" w:type="dxa"/>
            <w:vMerge/>
          </w:tcPr>
          <w:p w14:paraId="04EAFE5D" w14:textId="77777777" w:rsidR="001446CB" w:rsidRPr="001446CB" w:rsidRDefault="001446CB">
            <w:pPr>
              <w:widowControl/>
              <w:numPr>
                <w:ilvl w:val="0"/>
                <w:numId w:val="29"/>
              </w:numPr>
              <w:spacing w:after="200" w:line="276" w:lineRule="auto"/>
              <w:contextualSpacing/>
              <w:jc w:val="both"/>
              <w:rPr>
                <w:rFonts w:ascii="Times New Roman" w:eastAsia="Calibri" w:hAnsi="Times New Roman" w:cs="Calibri"/>
                <w:color w:val="auto"/>
                <w:lang w:eastAsia="en-US" w:bidi="ar-SA"/>
              </w:rPr>
            </w:pPr>
          </w:p>
        </w:tc>
        <w:tc>
          <w:tcPr>
            <w:tcW w:w="1701" w:type="dxa"/>
            <w:vMerge/>
          </w:tcPr>
          <w:p w14:paraId="462CF40D" w14:textId="77777777" w:rsidR="001446CB" w:rsidRPr="001446CB" w:rsidRDefault="001446CB" w:rsidP="001446CB">
            <w:pPr>
              <w:widowControl/>
              <w:jc w:val="both"/>
              <w:rPr>
                <w:rFonts w:ascii="Times New Roman" w:eastAsia="Calibri" w:hAnsi="Times New Roman" w:cs="Times New Roman"/>
                <w:color w:val="auto"/>
                <w:lang w:eastAsia="en-US" w:bidi="ar-SA"/>
              </w:rPr>
            </w:pPr>
          </w:p>
        </w:tc>
        <w:tc>
          <w:tcPr>
            <w:tcW w:w="2127" w:type="dxa"/>
            <w:vMerge/>
          </w:tcPr>
          <w:p w14:paraId="459B6E64" w14:textId="77777777" w:rsidR="001446CB" w:rsidRPr="001446CB" w:rsidRDefault="001446CB" w:rsidP="001446CB">
            <w:pPr>
              <w:widowControl/>
              <w:jc w:val="center"/>
              <w:rPr>
                <w:rFonts w:ascii="Times New Roman" w:eastAsia="Calibri" w:hAnsi="Times New Roman" w:cs="Times New Roman"/>
                <w:b/>
                <w:color w:val="auto"/>
                <w:lang w:eastAsia="en-US" w:bidi="ar-SA"/>
              </w:rPr>
            </w:pPr>
          </w:p>
        </w:tc>
        <w:tc>
          <w:tcPr>
            <w:tcW w:w="3118" w:type="dxa"/>
            <w:tcBorders>
              <w:top w:val="single" w:sz="4" w:space="0" w:color="auto"/>
            </w:tcBorders>
          </w:tcPr>
          <w:p w14:paraId="76E6B9BB" w14:textId="77777777" w:rsidR="001446CB" w:rsidRPr="001446CB" w:rsidRDefault="001446CB" w:rsidP="001446CB">
            <w:pPr>
              <w:widowControl/>
              <w:jc w:val="both"/>
              <w:rPr>
                <w:rFonts w:ascii="Times New Roman" w:eastAsia="Calibri" w:hAnsi="Times New Roman" w:cs="Times New Roman"/>
                <w:color w:val="auto"/>
                <w:u w:val="single"/>
                <w:lang w:bidi="ar-SA"/>
              </w:rPr>
            </w:pPr>
            <w:r w:rsidRPr="001446CB">
              <w:rPr>
                <w:rFonts w:ascii="Times New Roman" w:eastAsia="Calibri" w:hAnsi="Times New Roman" w:cs="Times New Roman"/>
                <w:i/>
                <w:color w:val="auto"/>
                <w:lang w:bidi="ar-SA"/>
              </w:rPr>
              <w:t>Введение и закрепление понятий: «</w:t>
            </w:r>
            <w:r w:rsidRPr="001446CB">
              <w:rPr>
                <w:rFonts w:ascii="Times New Roman" w:eastAsia="Calibri" w:hAnsi="Times New Roman" w:cs="Times New Roman"/>
                <w:color w:val="auto"/>
                <w:lang w:bidi="ar-SA"/>
              </w:rPr>
              <w:t>заповедь», «формовой», «подовый», «</w:t>
            </w:r>
            <w:proofErr w:type="spellStart"/>
            <w:r w:rsidRPr="001446CB">
              <w:rPr>
                <w:rFonts w:ascii="Times New Roman" w:eastAsia="Calibri" w:hAnsi="Times New Roman" w:cs="Times New Roman"/>
                <w:color w:val="auto"/>
                <w:lang w:bidi="ar-SA"/>
              </w:rPr>
              <w:t>хлебо</w:t>
            </w:r>
            <w:proofErr w:type="spellEnd"/>
            <w:r w:rsidRPr="001446CB">
              <w:rPr>
                <w:rFonts w:ascii="Times New Roman" w:eastAsia="Calibri" w:hAnsi="Times New Roman" w:cs="Times New Roman"/>
                <w:color w:val="auto"/>
                <w:lang w:bidi="ar-SA"/>
              </w:rPr>
              <w:t>-булочные изделия», «жито», «хлебосольство».</w:t>
            </w:r>
          </w:p>
        </w:tc>
        <w:tc>
          <w:tcPr>
            <w:tcW w:w="2268" w:type="dxa"/>
            <w:vMerge/>
          </w:tcPr>
          <w:p w14:paraId="0C703F1C" w14:textId="77777777" w:rsidR="001446CB" w:rsidRPr="001446CB" w:rsidRDefault="001446CB" w:rsidP="001446CB">
            <w:pPr>
              <w:widowControl/>
              <w:jc w:val="center"/>
              <w:rPr>
                <w:rFonts w:ascii="Times New Roman" w:eastAsia="Calibri" w:hAnsi="Times New Roman" w:cs="Times New Roman"/>
                <w:color w:val="auto"/>
                <w:lang w:eastAsia="en-US" w:bidi="ar-SA"/>
              </w:rPr>
            </w:pPr>
          </w:p>
        </w:tc>
      </w:tr>
      <w:tr w:rsidR="001446CB" w:rsidRPr="001446CB" w14:paraId="004A51F7" w14:textId="77777777" w:rsidTr="0022210B">
        <w:trPr>
          <w:trHeight w:val="1210"/>
        </w:trPr>
        <w:tc>
          <w:tcPr>
            <w:tcW w:w="709" w:type="dxa"/>
            <w:vMerge/>
          </w:tcPr>
          <w:p w14:paraId="184CBE90" w14:textId="77777777" w:rsidR="001446CB" w:rsidRPr="001446CB" w:rsidRDefault="001446CB">
            <w:pPr>
              <w:widowControl/>
              <w:numPr>
                <w:ilvl w:val="0"/>
                <w:numId w:val="29"/>
              </w:numPr>
              <w:spacing w:after="200" w:line="276" w:lineRule="auto"/>
              <w:contextualSpacing/>
              <w:jc w:val="both"/>
              <w:rPr>
                <w:rFonts w:ascii="Times New Roman" w:eastAsia="Calibri" w:hAnsi="Times New Roman" w:cs="Calibri"/>
                <w:color w:val="auto"/>
                <w:lang w:eastAsia="en-US" w:bidi="ar-SA"/>
              </w:rPr>
            </w:pPr>
          </w:p>
        </w:tc>
        <w:tc>
          <w:tcPr>
            <w:tcW w:w="1701" w:type="dxa"/>
            <w:vMerge/>
          </w:tcPr>
          <w:p w14:paraId="53375608" w14:textId="77777777" w:rsidR="001446CB" w:rsidRPr="001446CB" w:rsidRDefault="001446CB" w:rsidP="001446CB">
            <w:pPr>
              <w:widowControl/>
              <w:jc w:val="both"/>
              <w:rPr>
                <w:rFonts w:ascii="Times New Roman" w:eastAsia="Calibri" w:hAnsi="Times New Roman" w:cs="Times New Roman"/>
                <w:color w:val="auto"/>
                <w:lang w:eastAsia="en-US" w:bidi="ar-SA"/>
              </w:rPr>
            </w:pPr>
          </w:p>
        </w:tc>
        <w:tc>
          <w:tcPr>
            <w:tcW w:w="2127" w:type="dxa"/>
            <w:vMerge/>
          </w:tcPr>
          <w:p w14:paraId="0CEC41D5" w14:textId="77777777" w:rsidR="001446CB" w:rsidRPr="001446CB" w:rsidRDefault="001446CB" w:rsidP="001446CB">
            <w:pPr>
              <w:widowControl/>
              <w:jc w:val="center"/>
              <w:rPr>
                <w:rFonts w:ascii="Times New Roman" w:eastAsia="Calibri" w:hAnsi="Times New Roman" w:cs="Times New Roman"/>
                <w:b/>
                <w:color w:val="auto"/>
                <w:lang w:eastAsia="en-US" w:bidi="ar-SA"/>
              </w:rPr>
            </w:pPr>
          </w:p>
        </w:tc>
        <w:tc>
          <w:tcPr>
            <w:tcW w:w="3118" w:type="dxa"/>
            <w:tcBorders>
              <w:top w:val="single" w:sz="4" w:space="0" w:color="auto"/>
            </w:tcBorders>
          </w:tcPr>
          <w:p w14:paraId="5EA64272" w14:textId="77777777" w:rsidR="001446CB" w:rsidRPr="001446CB" w:rsidRDefault="001446CB" w:rsidP="001446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7"/>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Понятие о значении слова (на примере слова хлеб)</w:t>
            </w:r>
          </w:p>
          <w:p w14:paraId="2B5006DA" w14:textId="77777777" w:rsidR="001446CB" w:rsidRPr="001446CB" w:rsidRDefault="001446CB" w:rsidP="001446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Лексика: хлеб, булка, сдоба; белый, свежий, ржаной, вкусный, сдобный, пшеничный, мягкий, полезный, душистый, ароматный, пропеченный, ржаной, пышный, пахучий, аппетитный, сухой, свежий, хрустящий, поджаристый, поджаренный, черствый. </w:t>
            </w:r>
          </w:p>
          <w:p w14:paraId="3823A134" w14:textId="77777777" w:rsidR="001446CB" w:rsidRPr="001446CB" w:rsidRDefault="001446CB" w:rsidP="001446CB">
            <w:pPr>
              <w:widowControl/>
              <w:jc w:val="both"/>
              <w:rPr>
                <w:rFonts w:ascii="Times New Roman" w:eastAsia="Calibri" w:hAnsi="Times New Roman" w:cs="Times New Roman"/>
                <w:color w:val="auto"/>
                <w:lang w:bidi="ar-SA"/>
              </w:rPr>
            </w:pPr>
            <w:r w:rsidRPr="001446CB">
              <w:rPr>
                <w:rFonts w:ascii="Times New Roman" w:eastAsia="Calibri" w:hAnsi="Times New Roman" w:cs="Times New Roman"/>
                <w:color w:val="auto"/>
                <w:lang w:bidi="ar-SA"/>
              </w:rPr>
              <w:t xml:space="preserve">Составление </w:t>
            </w:r>
            <w:proofErr w:type="gramStart"/>
            <w:r w:rsidRPr="001446CB">
              <w:rPr>
                <w:rFonts w:ascii="Times New Roman" w:eastAsia="Calibri" w:hAnsi="Times New Roman" w:cs="Times New Roman"/>
                <w:color w:val="auto"/>
                <w:lang w:bidi="ar-SA"/>
              </w:rPr>
              <w:t>рассказа  «</w:t>
            </w:r>
            <w:proofErr w:type="gramEnd"/>
            <w:r w:rsidRPr="001446CB">
              <w:rPr>
                <w:rFonts w:ascii="Times New Roman" w:eastAsia="Calibri" w:hAnsi="Times New Roman" w:cs="Times New Roman"/>
                <w:color w:val="auto"/>
                <w:lang w:bidi="ar-SA"/>
              </w:rPr>
              <w:t xml:space="preserve">Откуда хлеб пришёл»    </w:t>
            </w:r>
          </w:p>
        </w:tc>
        <w:tc>
          <w:tcPr>
            <w:tcW w:w="2268" w:type="dxa"/>
            <w:vMerge/>
          </w:tcPr>
          <w:p w14:paraId="49EC10B8" w14:textId="77777777" w:rsidR="001446CB" w:rsidRPr="001446CB" w:rsidRDefault="001446CB" w:rsidP="001446CB">
            <w:pPr>
              <w:widowControl/>
              <w:jc w:val="center"/>
              <w:rPr>
                <w:rFonts w:ascii="Times New Roman" w:eastAsia="Calibri" w:hAnsi="Times New Roman" w:cs="Times New Roman"/>
                <w:color w:val="auto"/>
                <w:lang w:eastAsia="en-US" w:bidi="ar-SA"/>
              </w:rPr>
            </w:pPr>
          </w:p>
        </w:tc>
      </w:tr>
      <w:tr w:rsidR="001446CB" w:rsidRPr="001446CB" w14:paraId="038D7849" w14:textId="77777777" w:rsidTr="0022210B">
        <w:trPr>
          <w:trHeight w:val="277"/>
        </w:trPr>
        <w:tc>
          <w:tcPr>
            <w:tcW w:w="709" w:type="dxa"/>
            <w:vMerge w:val="restart"/>
          </w:tcPr>
          <w:p w14:paraId="3E373285" w14:textId="77777777" w:rsidR="001446CB" w:rsidRPr="001446CB" w:rsidRDefault="001446CB" w:rsidP="001446CB">
            <w:pPr>
              <w:widowControl/>
              <w:contextualSpacing/>
              <w:jc w:val="both"/>
              <w:rPr>
                <w:rFonts w:ascii="Times New Roman" w:eastAsia="Calibri" w:hAnsi="Times New Roman" w:cs="Calibri"/>
                <w:color w:val="auto"/>
                <w:lang w:eastAsia="en-US" w:bidi="ar-SA"/>
              </w:rPr>
            </w:pPr>
            <w:r w:rsidRPr="001446CB">
              <w:rPr>
                <w:rFonts w:ascii="Times New Roman" w:eastAsia="Calibri" w:hAnsi="Times New Roman" w:cs="Calibri"/>
                <w:color w:val="auto"/>
                <w:lang w:eastAsia="en-US" w:bidi="ar-SA"/>
              </w:rPr>
              <w:t>3.</w:t>
            </w:r>
          </w:p>
        </w:tc>
        <w:tc>
          <w:tcPr>
            <w:tcW w:w="1701" w:type="dxa"/>
            <w:vMerge w:val="restart"/>
          </w:tcPr>
          <w:p w14:paraId="6699DE39"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Ноябрь</w:t>
            </w:r>
          </w:p>
        </w:tc>
        <w:tc>
          <w:tcPr>
            <w:tcW w:w="2127" w:type="dxa"/>
            <w:vMerge w:val="restart"/>
          </w:tcPr>
          <w:p w14:paraId="37EF2AFE" w14:textId="77777777" w:rsidR="001446CB" w:rsidRPr="001446CB" w:rsidRDefault="001446CB" w:rsidP="001446CB">
            <w:pPr>
              <w:widowControl/>
              <w:jc w:val="center"/>
              <w:rPr>
                <w:rFonts w:ascii="Times New Roman" w:eastAsia="Calibri" w:hAnsi="Times New Roman" w:cs="Times New Roman"/>
                <w:color w:val="auto"/>
                <w:lang w:bidi="ar-SA"/>
              </w:rPr>
            </w:pPr>
            <w:r w:rsidRPr="001446CB">
              <w:rPr>
                <w:rFonts w:ascii="Times New Roman" w:eastAsia="Calibri" w:hAnsi="Times New Roman" w:cs="Times New Roman"/>
                <w:b/>
                <w:color w:val="auto"/>
                <w:lang w:bidi="ar-SA"/>
              </w:rPr>
              <w:t xml:space="preserve">«Мастера по работе видно» </w:t>
            </w:r>
            <w:r w:rsidRPr="001446CB">
              <w:rPr>
                <w:rFonts w:ascii="Times New Roman" w:eastAsia="Calibri" w:hAnsi="Times New Roman" w:cs="Times New Roman"/>
                <w:color w:val="auto"/>
                <w:lang w:bidi="ar-SA"/>
              </w:rPr>
              <w:t>поговорка,</w:t>
            </w:r>
            <w:r w:rsidRPr="001446CB">
              <w:rPr>
                <w:rFonts w:ascii="Times New Roman" w:eastAsia="Calibri" w:hAnsi="Times New Roman" w:cs="Times New Roman"/>
                <w:b/>
                <w:color w:val="auto"/>
                <w:lang w:bidi="ar-SA"/>
              </w:rPr>
              <w:t xml:space="preserve"> с</w:t>
            </w:r>
            <w:r w:rsidRPr="001446CB">
              <w:rPr>
                <w:rFonts w:ascii="Times New Roman" w:eastAsia="Calibri" w:hAnsi="Times New Roman" w:cs="Times New Roman"/>
                <w:color w:val="auto"/>
                <w:lang w:bidi="ar-SA"/>
              </w:rPr>
              <w:t>казка, стихи, загадки</w:t>
            </w:r>
          </w:p>
        </w:tc>
        <w:tc>
          <w:tcPr>
            <w:tcW w:w="3118" w:type="dxa"/>
            <w:tcBorders>
              <w:bottom w:val="single" w:sz="4" w:space="0" w:color="auto"/>
            </w:tcBorders>
          </w:tcPr>
          <w:p w14:paraId="6D511688" w14:textId="77777777" w:rsidR="001446CB" w:rsidRPr="001446CB" w:rsidRDefault="001446CB" w:rsidP="001446CB">
            <w:pPr>
              <w:widowControl/>
              <w:shd w:val="clear" w:color="auto" w:fill="FFFFFF"/>
              <w:jc w:val="both"/>
              <w:rPr>
                <w:rFonts w:ascii="Times New Roman" w:eastAsia="Calibri" w:hAnsi="Times New Roman" w:cs="Times New Roman"/>
                <w:color w:val="auto"/>
                <w:lang w:bidi="ar-SA"/>
              </w:rPr>
            </w:pPr>
            <w:r w:rsidRPr="001446CB">
              <w:rPr>
                <w:rFonts w:ascii="Times New Roman" w:eastAsia="Calibri" w:hAnsi="Times New Roman" w:cs="Times New Roman"/>
                <w:i/>
                <w:color w:val="auto"/>
                <w:lang w:bidi="ar-SA"/>
              </w:rPr>
              <w:t xml:space="preserve">Знакомство с народным календарём - </w:t>
            </w:r>
            <w:r w:rsidRPr="001446CB">
              <w:rPr>
                <w:rFonts w:ascii="Times New Roman" w:eastAsia="Calibri" w:hAnsi="Times New Roman" w:cs="Times New Roman"/>
                <w:color w:val="auto"/>
                <w:lang w:bidi="ar-SA"/>
              </w:rPr>
              <w:t>Кузьминки</w:t>
            </w:r>
          </w:p>
        </w:tc>
        <w:tc>
          <w:tcPr>
            <w:tcW w:w="2268" w:type="dxa"/>
            <w:vMerge w:val="restart"/>
          </w:tcPr>
          <w:p w14:paraId="5ADA4B74" w14:textId="77777777" w:rsidR="001446CB" w:rsidRPr="001446CB" w:rsidRDefault="001446CB" w:rsidP="001446CB">
            <w:pPr>
              <w:widowControl/>
              <w:jc w:val="center"/>
              <w:rPr>
                <w:rFonts w:ascii="Times New Roman" w:eastAsia="Calibri" w:hAnsi="Times New Roman" w:cs="Times New Roman"/>
                <w:color w:val="auto"/>
                <w:lang w:bidi="ar-SA"/>
              </w:rPr>
            </w:pPr>
            <w:r w:rsidRPr="001446CB">
              <w:rPr>
                <w:rFonts w:ascii="Times New Roman" w:eastAsia="Calibri" w:hAnsi="Times New Roman" w:cs="Times New Roman"/>
                <w:color w:val="auto"/>
                <w:lang w:bidi="ar-SA"/>
              </w:rPr>
              <w:t>Иллюстрация с алгоритмом рассказа «Ремёсла и мастеровые люди Белгородского края»</w:t>
            </w:r>
          </w:p>
        </w:tc>
      </w:tr>
      <w:tr w:rsidR="001446CB" w:rsidRPr="001446CB" w14:paraId="120BF533" w14:textId="77777777" w:rsidTr="0022210B">
        <w:trPr>
          <w:trHeight w:val="304"/>
        </w:trPr>
        <w:tc>
          <w:tcPr>
            <w:tcW w:w="709" w:type="dxa"/>
            <w:vMerge/>
          </w:tcPr>
          <w:p w14:paraId="654C4582"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701" w:type="dxa"/>
            <w:vMerge/>
          </w:tcPr>
          <w:p w14:paraId="3A1386E3"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2127" w:type="dxa"/>
            <w:vMerge/>
          </w:tcPr>
          <w:p w14:paraId="1A2A7335" w14:textId="77777777" w:rsidR="001446CB" w:rsidRPr="001446CB" w:rsidRDefault="001446CB" w:rsidP="001446CB">
            <w:pPr>
              <w:widowControl/>
              <w:rPr>
                <w:rFonts w:ascii="Times New Roman" w:eastAsia="Calibri" w:hAnsi="Times New Roman" w:cs="Times New Roman"/>
                <w:b/>
                <w:color w:val="auto"/>
                <w:lang w:bidi="ar-SA"/>
              </w:rPr>
            </w:pPr>
          </w:p>
        </w:tc>
        <w:tc>
          <w:tcPr>
            <w:tcW w:w="3118" w:type="dxa"/>
            <w:tcBorders>
              <w:top w:val="single" w:sz="4" w:space="0" w:color="auto"/>
              <w:bottom w:val="single" w:sz="4" w:space="0" w:color="auto"/>
            </w:tcBorders>
          </w:tcPr>
          <w:p w14:paraId="69926954" w14:textId="77777777" w:rsidR="001446CB" w:rsidRPr="001446CB" w:rsidRDefault="001446CB" w:rsidP="001446CB">
            <w:pPr>
              <w:widowControl/>
              <w:shd w:val="clear" w:color="auto" w:fill="FFFFFF"/>
              <w:ind w:firstLine="2"/>
              <w:jc w:val="both"/>
              <w:rPr>
                <w:rFonts w:ascii="Times New Roman" w:eastAsia="Calibri" w:hAnsi="Times New Roman" w:cs="Times New Roman"/>
                <w:color w:val="auto"/>
                <w:lang w:bidi="ar-SA"/>
              </w:rPr>
            </w:pPr>
            <w:r w:rsidRPr="001446CB">
              <w:rPr>
                <w:rFonts w:ascii="Times New Roman" w:eastAsia="Calibri" w:hAnsi="Times New Roman" w:cs="Times New Roman"/>
                <w:i/>
                <w:color w:val="auto"/>
                <w:lang w:bidi="ar-SA"/>
              </w:rPr>
              <w:t xml:space="preserve">Введение понятий: </w:t>
            </w:r>
            <w:r w:rsidRPr="001446CB">
              <w:rPr>
                <w:rFonts w:ascii="Times New Roman" w:eastAsia="Calibri" w:hAnsi="Times New Roman" w:cs="Times New Roman"/>
                <w:color w:val="auto"/>
                <w:lang w:bidi="ar-SA"/>
              </w:rPr>
              <w:t>ремесло, ремесленник, мастер, мастерство, подпаски, репутация, делать дело на совесть.</w:t>
            </w:r>
          </w:p>
        </w:tc>
        <w:tc>
          <w:tcPr>
            <w:tcW w:w="2268" w:type="dxa"/>
            <w:vMerge/>
          </w:tcPr>
          <w:p w14:paraId="30DFBABF" w14:textId="77777777" w:rsidR="001446CB" w:rsidRPr="001446CB" w:rsidRDefault="001446CB" w:rsidP="001446CB">
            <w:pPr>
              <w:widowControl/>
              <w:jc w:val="both"/>
              <w:rPr>
                <w:rFonts w:ascii="Times New Roman" w:eastAsia="Calibri" w:hAnsi="Times New Roman" w:cs="Times New Roman"/>
                <w:color w:val="auto"/>
                <w:lang w:bidi="ar-SA"/>
              </w:rPr>
            </w:pPr>
          </w:p>
        </w:tc>
      </w:tr>
      <w:tr w:rsidR="001446CB" w:rsidRPr="001446CB" w14:paraId="2BF71E52" w14:textId="77777777" w:rsidTr="0022210B">
        <w:trPr>
          <w:trHeight w:val="166"/>
        </w:trPr>
        <w:tc>
          <w:tcPr>
            <w:tcW w:w="709" w:type="dxa"/>
            <w:vMerge/>
          </w:tcPr>
          <w:p w14:paraId="6FCA67C3"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701" w:type="dxa"/>
            <w:vMerge/>
          </w:tcPr>
          <w:p w14:paraId="42FB938F"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2127" w:type="dxa"/>
            <w:vMerge/>
          </w:tcPr>
          <w:p w14:paraId="4858A832" w14:textId="77777777" w:rsidR="001446CB" w:rsidRPr="001446CB" w:rsidRDefault="001446CB" w:rsidP="001446CB">
            <w:pPr>
              <w:widowControl/>
              <w:rPr>
                <w:rFonts w:ascii="Times New Roman" w:eastAsia="Calibri" w:hAnsi="Times New Roman" w:cs="Times New Roman"/>
                <w:b/>
                <w:color w:val="auto"/>
                <w:lang w:bidi="ar-SA"/>
              </w:rPr>
            </w:pPr>
          </w:p>
        </w:tc>
        <w:tc>
          <w:tcPr>
            <w:tcW w:w="3118" w:type="dxa"/>
            <w:tcBorders>
              <w:top w:val="single" w:sz="4" w:space="0" w:color="auto"/>
              <w:bottom w:val="single" w:sz="4" w:space="0" w:color="auto"/>
            </w:tcBorders>
          </w:tcPr>
          <w:p w14:paraId="0C395870" w14:textId="77777777" w:rsidR="001446CB" w:rsidRPr="001446CB" w:rsidRDefault="001446CB" w:rsidP="001446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Лексика: гончарное ремесло, плотницкое ремесло, кузнечное дело, ювелирное ремесло, башмачное дело, златокузнецы.</w:t>
            </w:r>
          </w:p>
          <w:p w14:paraId="0F02851A" w14:textId="77777777" w:rsidR="001446CB" w:rsidRPr="001446CB" w:rsidRDefault="001446CB" w:rsidP="001446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Определения: умелый, аккуратный, старательный, ловкий, трудолюбивый.</w:t>
            </w:r>
          </w:p>
          <w:p w14:paraId="6EB8E3B3" w14:textId="77777777" w:rsidR="001446CB" w:rsidRPr="001446CB" w:rsidRDefault="001446CB" w:rsidP="001446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Активизация глаголов и прилагательных.</w:t>
            </w:r>
          </w:p>
        </w:tc>
        <w:tc>
          <w:tcPr>
            <w:tcW w:w="2268" w:type="dxa"/>
            <w:vMerge/>
          </w:tcPr>
          <w:p w14:paraId="46043F24" w14:textId="77777777" w:rsidR="001446CB" w:rsidRPr="001446CB" w:rsidRDefault="001446CB" w:rsidP="001446CB">
            <w:pPr>
              <w:widowControl/>
              <w:jc w:val="both"/>
              <w:rPr>
                <w:rFonts w:ascii="Times New Roman" w:eastAsia="Calibri" w:hAnsi="Times New Roman" w:cs="Times New Roman"/>
                <w:color w:val="auto"/>
                <w:lang w:bidi="ar-SA"/>
              </w:rPr>
            </w:pPr>
          </w:p>
        </w:tc>
      </w:tr>
      <w:tr w:rsidR="001446CB" w:rsidRPr="001446CB" w14:paraId="23EA1EB4" w14:textId="77777777" w:rsidTr="0022210B">
        <w:trPr>
          <w:trHeight w:val="841"/>
        </w:trPr>
        <w:tc>
          <w:tcPr>
            <w:tcW w:w="709" w:type="dxa"/>
            <w:vMerge/>
          </w:tcPr>
          <w:p w14:paraId="42530C40"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701" w:type="dxa"/>
            <w:vMerge/>
          </w:tcPr>
          <w:p w14:paraId="0709D2A3"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2127" w:type="dxa"/>
            <w:vMerge/>
          </w:tcPr>
          <w:p w14:paraId="1EE27376" w14:textId="77777777" w:rsidR="001446CB" w:rsidRPr="001446CB" w:rsidRDefault="001446CB" w:rsidP="001446CB">
            <w:pPr>
              <w:widowControl/>
              <w:rPr>
                <w:rFonts w:ascii="Times New Roman" w:eastAsia="Calibri" w:hAnsi="Times New Roman" w:cs="Times New Roman"/>
                <w:b/>
                <w:color w:val="auto"/>
                <w:lang w:bidi="ar-SA"/>
              </w:rPr>
            </w:pPr>
          </w:p>
        </w:tc>
        <w:tc>
          <w:tcPr>
            <w:tcW w:w="3118" w:type="dxa"/>
            <w:tcBorders>
              <w:top w:val="single" w:sz="4" w:space="0" w:color="auto"/>
            </w:tcBorders>
          </w:tcPr>
          <w:p w14:paraId="70742AD7" w14:textId="77777777" w:rsidR="001446CB" w:rsidRPr="001446CB" w:rsidRDefault="001446CB" w:rsidP="001446CB">
            <w:pPr>
              <w:widowControl/>
              <w:rPr>
                <w:rFonts w:ascii="Times New Roman" w:eastAsia="Calibri" w:hAnsi="Times New Roman" w:cs="Times New Roman"/>
                <w:bCs/>
                <w:color w:val="auto"/>
                <w:lang w:bidi="ar-SA"/>
              </w:rPr>
            </w:pPr>
            <w:r w:rsidRPr="001446CB">
              <w:rPr>
                <w:rFonts w:ascii="Times New Roman" w:eastAsia="Calibri" w:hAnsi="Times New Roman" w:cs="Times New Roman"/>
                <w:color w:val="auto"/>
                <w:lang w:bidi="ar-SA"/>
              </w:rPr>
              <w:t xml:space="preserve">Дидактическая игра </w:t>
            </w:r>
            <w:r w:rsidRPr="001446CB">
              <w:rPr>
                <w:rFonts w:ascii="Times New Roman" w:eastAsia="Calibri" w:hAnsi="Times New Roman" w:cs="Times New Roman"/>
                <w:bCs/>
                <w:color w:val="auto"/>
                <w:lang w:bidi="ar-SA"/>
              </w:rPr>
              <w:t>"Угадай о ком загадка"</w:t>
            </w:r>
          </w:p>
          <w:p w14:paraId="339C640E"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Игра-имитация «Кузнец-молодец»</w:t>
            </w:r>
          </w:p>
          <w:p w14:paraId="11B740EF" w14:textId="77777777" w:rsidR="001446CB" w:rsidRPr="001446CB" w:rsidRDefault="001446CB" w:rsidP="001446CB">
            <w:pPr>
              <w:widowControl/>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Сказка «Кто мосток починил?»</w:t>
            </w:r>
          </w:p>
        </w:tc>
        <w:tc>
          <w:tcPr>
            <w:tcW w:w="2268" w:type="dxa"/>
            <w:vMerge/>
          </w:tcPr>
          <w:p w14:paraId="3E42CE1E" w14:textId="77777777" w:rsidR="001446CB" w:rsidRPr="001446CB" w:rsidRDefault="001446CB" w:rsidP="001446CB">
            <w:pPr>
              <w:widowControl/>
              <w:jc w:val="both"/>
              <w:rPr>
                <w:rFonts w:ascii="Times New Roman" w:eastAsia="Calibri" w:hAnsi="Times New Roman" w:cs="Times New Roman"/>
                <w:color w:val="auto"/>
                <w:lang w:bidi="ar-SA"/>
              </w:rPr>
            </w:pPr>
          </w:p>
        </w:tc>
      </w:tr>
      <w:tr w:rsidR="001446CB" w:rsidRPr="001446CB" w14:paraId="54E929B1" w14:textId="77777777" w:rsidTr="0022210B">
        <w:trPr>
          <w:trHeight w:val="208"/>
        </w:trPr>
        <w:tc>
          <w:tcPr>
            <w:tcW w:w="709" w:type="dxa"/>
            <w:vMerge w:val="restart"/>
          </w:tcPr>
          <w:p w14:paraId="67A8B601" w14:textId="77777777" w:rsidR="001446CB" w:rsidRPr="001446CB" w:rsidRDefault="001446CB" w:rsidP="001446CB">
            <w:pPr>
              <w:widowControl/>
              <w:contextualSpacing/>
              <w:rPr>
                <w:rFonts w:ascii="Times New Roman" w:eastAsia="Calibri" w:hAnsi="Times New Roman" w:cs="Calibri"/>
                <w:color w:val="auto"/>
                <w:lang w:eastAsia="en-US" w:bidi="ar-SA"/>
              </w:rPr>
            </w:pPr>
            <w:r w:rsidRPr="001446CB">
              <w:rPr>
                <w:rFonts w:ascii="Times New Roman" w:eastAsia="Calibri" w:hAnsi="Times New Roman" w:cs="Calibri"/>
                <w:color w:val="auto"/>
                <w:lang w:eastAsia="en-US" w:bidi="ar-SA"/>
              </w:rPr>
              <w:t>4.</w:t>
            </w:r>
          </w:p>
        </w:tc>
        <w:tc>
          <w:tcPr>
            <w:tcW w:w="1701" w:type="dxa"/>
            <w:vMerge w:val="restart"/>
          </w:tcPr>
          <w:p w14:paraId="4E5B43AA" w14:textId="77777777" w:rsidR="001446CB" w:rsidRPr="001446CB" w:rsidRDefault="001446CB" w:rsidP="001446CB">
            <w:pPr>
              <w:widowControl/>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Декабрь</w:t>
            </w:r>
          </w:p>
        </w:tc>
        <w:tc>
          <w:tcPr>
            <w:tcW w:w="2127" w:type="dxa"/>
            <w:vMerge w:val="restart"/>
          </w:tcPr>
          <w:p w14:paraId="1E3FC1E7" w14:textId="77777777" w:rsidR="001446CB" w:rsidRPr="001446CB" w:rsidRDefault="001446CB" w:rsidP="001446CB">
            <w:pPr>
              <w:widowControl/>
              <w:jc w:val="center"/>
              <w:rPr>
                <w:rFonts w:ascii="Times New Roman" w:eastAsia="Calibri" w:hAnsi="Times New Roman" w:cs="Calibri"/>
                <w:noProof/>
                <w:color w:val="auto"/>
                <w:lang w:bidi="ar-SA"/>
              </w:rPr>
            </w:pPr>
            <w:r w:rsidRPr="001446CB">
              <w:rPr>
                <w:rFonts w:ascii="Times New Roman" w:eastAsia="Calibri" w:hAnsi="Times New Roman" w:cs="Calibri"/>
                <w:b/>
                <w:color w:val="auto"/>
                <w:lang w:eastAsia="en-US" w:bidi="ar-SA"/>
              </w:rPr>
              <w:t>«</w:t>
            </w:r>
            <w:r w:rsidRPr="001446CB">
              <w:rPr>
                <w:rFonts w:ascii="Times New Roman" w:eastAsia="Times New Roman" w:hAnsi="Times New Roman" w:cs="Calibri"/>
                <w:b/>
                <w:color w:val="auto"/>
                <w:lang w:bidi="ar-SA"/>
              </w:rPr>
              <w:t>Каково на дому, таково и самому</w:t>
            </w:r>
            <w:r w:rsidRPr="001446CB">
              <w:rPr>
                <w:rFonts w:ascii="Times New Roman" w:eastAsia="Calibri" w:hAnsi="Times New Roman" w:cs="Calibri"/>
                <w:color w:val="auto"/>
                <w:lang w:bidi="ar-SA"/>
              </w:rPr>
              <w:t>»</w:t>
            </w:r>
          </w:p>
          <w:p w14:paraId="0EFE7909" w14:textId="77777777" w:rsidR="001446CB" w:rsidRPr="001446CB" w:rsidRDefault="001446CB" w:rsidP="001446CB">
            <w:pPr>
              <w:widowControl/>
              <w:tabs>
                <w:tab w:val="left" w:pos="4608"/>
              </w:tabs>
              <w:jc w:val="center"/>
              <w:rPr>
                <w:rFonts w:ascii="Times New Roman" w:eastAsia="Calibri" w:hAnsi="Times New Roman" w:cs="Calibri"/>
                <w:i/>
                <w:color w:val="auto"/>
                <w:lang w:eastAsia="en-US" w:bidi="ar-SA"/>
              </w:rPr>
            </w:pPr>
            <w:r w:rsidRPr="001446CB">
              <w:rPr>
                <w:rFonts w:ascii="Times New Roman" w:eastAsia="Calibri" w:hAnsi="Times New Roman" w:cs="Calibri"/>
                <w:i/>
                <w:color w:val="auto"/>
                <w:lang w:eastAsia="en-US" w:bidi="ar-SA"/>
              </w:rPr>
              <w:t>Эвристическая беседа (рассуждения детей под руководством и направлением педагога) с опорой на иллюстрации и свой жизненный опыт.</w:t>
            </w:r>
          </w:p>
          <w:p w14:paraId="53761800" w14:textId="77777777" w:rsidR="001446CB" w:rsidRPr="001446CB" w:rsidRDefault="001446CB" w:rsidP="001446CB">
            <w:pPr>
              <w:widowControl/>
              <w:jc w:val="center"/>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Пословицы, поговорки о доме</w:t>
            </w:r>
          </w:p>
          <w:p w14:paraId="748387A5" w14:textId="77777777" w:rsidR="001446CB" w:rsidRPr="001446CB" w:rsidRDefault="001446CB" w:rsidP="001446CB">
            <w:pPr>
              <w:widowControl/>
              <w:jc w:val="center"/>
              <w:rPr>
                <w:rFonts w:ascii="Times New Roman" w:eastAsia="Calibri" w:hAnsi="Times New Roman" w:cs="Times New Roman"/>
                <w:color w:val="auto"/>
                <w:lang w:eastAsia="en-US" w:bidi="ar-SA"/>
              </w:rPr>
            </w:pPr>
          </w:p>
        </w:tc>
        <w:tc>
          <w:tcPr>
            <w:tcW w:w="3118" w:type="dxa"/>
            <w:tcBorders>
              <w:bottom w:val="single" w:sz="4" w:space="0" w:color="auto"/>
            </w:tcBorders>
          </w:tcPr>
          <w:p w14:paraId="74F7C85D" w14:textId="77777777" w:rsidR="001446CB" w:rsidRPr="001446CB" w:rsidRDefault="001446CB" w:rsidP="001446CB">
            <w:pPr>
              <w:widowControl/>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Знакомство с образцами словообразования, используя народные местные обычаи домостроения.</w:t>
            </w:r>
          </w:p>
        </w:tc>
        <w:tc>
          <w:tcPr>
            <w:tcW w:w="2268" w:type="dxa"/>
            <w:vMerge w:val="restart"/>
          </w:tcPr>
          <w:p w14:paraId="60CE88B3" w14:textId="77777777" w:rsidR="001446CB" w:rsidRPr="001446CB" w:rsidRDefault="001446CB" w:rsidP="001446CB">
            <w:pPr>
              <w:widowControl/>
              <w:jc w:val="center"/>
              <w:rPr>
                <w:rFonts w:ascii="Times New Roman" w:eastAsia="Calibri" w:hAnsi="Times New Roman" w:cs="Times New Roman"/>
                <w:b/>
                <w:color w:val="auto"/>
                <w:lang w:bidi="ar-SA"/>
              </w:rPr>
            </w:pPr>
            <w:r w:rsidRPr="001446CB">
              <w:rPr>
                <w:rFonts w:ascii="Times New Roman" w:eastAsia="Calibri" w:hAnsi="Times New Roman" w:cs="Times New Roman"/>
                <w:color w:val="auto"/>
                <w:lang w:bidi="ar-SA"/>
              </w:rPr>
              <w:t>Иллюстрации «Дома, избы, хаты Белгородского края»</w:t>
            </w:r>
          </w:p>
          <w:p w14:paraId="6E5F3109" w14:textId="77777777" w:rsidR="001446CB" w:rsidRPr="001446CB" w:rsidRDefault="001446CB" w:rsidP="001446CB">
            <w:pPr>
              <w:widowControl/>
              <w:jc w:val="center"/>
              <w:rPr>
                <w:rFonts w:ascii="Times New Roman" w:eastAsia="Calibri" w:hAnsi="Times New Roman" w:cs="Times New Roman"/>
                <w:color w:val="auto"/>
                <w:lang w:bidi="ar-SA"/>
              </w:rPr>
            </w:pPr>
          </w:p>
        </w:tc>
      </w:tr>
      <w:tr w:rsidR="001446CB" w:rsidRPr="001446CB" w14:paraId="41ED01AD" w14:textId="77777777" w:rsidTr="0022210B">
        <w:trPr>
          <w:trHeight w:val="346"/>
        </w:trPr>
        <w:tc>
          <w:tcPr>
            <w:tcW w:w="709" w:type="dxa"/>
            <w:vMerge/>
          </w:tcPr>
          <w:p w14:paraId="0FF15C39"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701" w:type="dxa"/>
            <w:vMerge/>
          </w:tcPr>
          <w:p w14:paraId="396B9FEB"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2127" w:type="dxa"/>
            <w:vMerge/>
          </w:tcPr>
          <w:p w14:paraId="70E2D076" w14:textId="77777777" w:rsidR="001446CB" w:rsidRPr="001446CB" w:rsidRDefault="001446CB" w:rsidP="001446CB">
            <w:pPr>
              <w:widowControl/>
              <w:rPr>
                <w:rFonts w:ascii="Times New Roman" w:eastAsia="Calibri" w:hAnsi="Times New Roman" w:cs="Times New Roman"/>
                <w:b/>
                <w:color w:val="auto"/>
                <w:lang w:bidi="ar-SA"/>
              </w:rPr>
            </w:pPr>
          </w:p>
        </w:tc>
        <w:tc>
          <w:tcPr>
            <w:tcW w:w="3118" w:type="dxa"/>
            <w:tcBorders>
              <w:top w:val="single" w:sz="4" w:space="0" w:color="auto"/>
              <w:bottom w:val="single" w:sz="4" w:space="0" w:color="auto"/>
            </w:tcBorders>
          </w:tcPr>
          <w:p w14:paraId="486433C1" w14:textId="77777777" w:rsidR="001446CB" w:rsidRPr="001446CB" w:rsidRDefault="001446CB" w:rsidP="001446CB">
            <w:pPr>
              <w:widowControl/>
              <w:jc w:val="both"/>
              <w:rPr>
                <w:rFonts w:ascii="Times New Roman" w:eastAsia="Calibri" w:hAnsi="Times New Roman" w:cs="Times New Roman"/>
                <w:noProof/>
                <w:color w:val="auto"/>
                <w:lang w:eastAsia="en-US" w:bidi="ar-SA"/>
              </w:rPr>
            </w:pPr>
            <w:r w:rsidRPr="001446CB">
              <w:rPr>
                <w:rFonts w:ascii="Times New Roman" w:eastAsia="Calibri" w:hAnsi="Times New Roman" w:cs="Times New Roman"/>
                <w:i/>
                <w:color w:val="auto"/>
                <w:lang w:eastAsia="en-US" w:bidi="ar-SA"/>
              </w:rPr>
              <w:t>Понятие о значении слов:</w:t>
            </w:r>
            <w:r w:rsidRPr="001446CB">
              <w:rPr>
                <w:rFonts w:ascii="Times New Roman" w:eastAsia="Calibri" w:hAnsi="Times New Roman" w:cs="Times New Roman"/>
                <w:color w:val="auto"/>
                <w:lang w:eastAsia="en-US" w:bidi="ar-SA"/>
              </w:rPr>
              <w:t xml:space="preserve"> «порядок», </w:t>
            </w:r>
            <w:r w:rsidRPr="001446CB">
              <w:rPr>
                <w:rFonts w:ascii="Times New Roman" w:eastAsia="Calibri" w:hAnsi="Times New Roman" w:cs="Times New Roman"/>
                <w:bCs/>
                <w:iCs/>
                <w:color w:val="auto"/>
                <w:lang w:eastAsia="en-US" w:bidi="ar-SA"/>
              </w:rPr>
              <w:t>рубленая изба,</w:t>
            </w:r>
            <w:r w:rsidRPr="001446CB">
              <w:rPr>
                <w:rFonts w:ascii="Times New Roman" w:eastAsia="Calibri" w:hAnsi="Times New Roman" w:cs="Times New Roman"/>
                <w:color w:val="auto"/>
                <w:lang w:eastAsia="en-US" w:bidi="ar-SA"/>
              </w:rPr>
              <w:t xml:space="preserve"> бранные слова, приходить «на помочь», слобода, </w:t>
            </w:r>
            <w:r w:rsidRPr="001446CB">
              <w:rPr>
                <w:rFonts w:ascii="Times New Roman" w:eastAsia="Calibri" w:hAnsi="Times New Roman" w:cs="Times New Roman"/>
                <w:noProof/>
                <w:color w:val="auto"/>
                <w:lang w:eastAsia="en-US" w:bidi="ar-SA"/>
              </w:rPr>
              <w:t>хаты –мелавки, з</w:t>
            </w:r>
            <w:r w:rsidRPr="001446CB">
              <w:rPr>
                <w:rFonts w:ascii="Times New Roman" w:eastAsia="Calibri" w:hAnsi="Times New Roman" w:cs="Times New Roman"/>
                <w:color w:val="auto"/>
                <w:lang w:eastAsia="en-US" w:bidi="ar-SA"/>
              </w:rPr>
              <w:t>астройщики, завалинка, Красный угол,</w:t>
            </w:r>
          </w:p>
          <w:p w14:paraId="47225ABD" w14:textId="77777777" w:rsidR="001446CB" w:rsidRPr="001446CB" w:rsidRDefault="001446CB" w:rsidP="001446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r w:rsidRPr="001446CB">
              <w:rPr>
                <w:rFonts w:ascii="Times New Roman" w:eastAsia="Times New Roman" w:hAnsi="Times New Roman" w:cs="Times New Roman"/>
                <w:i/>
                <w:color w:val="auto"/>
                <w:lang w:bidi="ar-SA"/>
              </w:rPr>
              <w:t>Лексика:</w:t>
            </w:r>
            <w:r w:rsidRPr="001446CB">
              <w:rPr>
                <w:rFonts w:ascii="Times New Roman" w:eastAsia="Times New Roman" w:hAnsi="Times New Roman" w:cs="Times New Roman"/>
                <w:color w:val="auto"/>
                <w:lang w:bidi="ar-SA"/>
              </w:rPr>
              <w:t xml:space="preserve"> Помогать, </w:t>
            </w:r>
            <w:proofErr w:type="gramStart"/>
            <w:r w:rsidRPr="001446CB">
              <w:rPr>
                <w:rFonts w:ascii="Times New Roman" w:eastAsia="Times New Roman" w:hAnsi="Times New Roman" w:cs="Times New Roman"/>
                <w:color w:val="auto"/>
                <w:lang w:bidi="ar-SA"/>
              </w:rPr>
              <w:t>помочь,  приходить</w:t>
            </w:r>
            <w:proofErr w:type="gramEnd"/>
            <w:r w:rsidRPr="001446CB">
              <w:rPr>
                <w:rFonts w:ascii="Times New Roman" w:eastAsia="Times New Roman" w:hAnsi="Times New Roman" w:cs="Times New Roman"/>
                <w:color w:val="auto"/>
                <w:lang w:bidi="ar-SA"/>
              </w:rPr>
              <w:t xml:space="preserve"> на помощь, </w:t>
            </w:r>
            <w:r w:rsidRPr="001446CB">
              <w:rPr>
                <w:rFonts w:ascii="Times New Roman" w:eastAsia="Times New Roman" w:hAnsi="Times New Roman" w:cs="Times New Roman"/>
                <w:bCs/>
                <w:iCs/>
                <w:color w:val="auto"/>
                <w:lang w:bidi="ar-SA"/>
              </w:rPr>
              <w:t xml:space="preserve">лыко, </w:t>
            </w:r>
            <w:r w:rsidRPr="001446CB">
              <w:rPr>
                <w:rFonts w:ascii="Times New Roman" w:eastAsia="Times New Roman" w:hAnsi="Times New Roman" w:cs="Times New Roman"/>
                <w:color w:val="auto"/>
                <w:lang w:bidi="ar-SA"/>
              </w:rPr>
              <w:t>вести, водить дом,</w:t>
            </w:r>
          </w:p>
          <w:p w14:paraId="0BFFE685"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i/>
                <w:color w:val="auto"/>
                <w:lang w:eastAsia="en-US" w:bidi="ar-SA"/>
              </w:rPr>
              <w:t>Словообразование:</w:t>
            </w:r>
            <w:r w:rsidRPr="001446CB">
              <w:rPr>
                <w:rFonts w:ascii="Times New Roman" w:eastAsia="Calibri" w:hAnsi="Times New Roman" w:cs="Times New Roman"/>
                <w:color w:val="auto"/>
                <w:lang w:eastAsia="en-US" w:bidi="ar-SA"/>
              </w:rPr>
              <w:t xml:space="preserve"> сруб, кровля, тес, дубовый, соломенная, </w:t>
            </w:r>
            <w:proofErr w:type="gramStart"/>
            <w:r w:rsidRPr="001446CB">
              <w:rPr>
                <w:rFonts w:ascii="Times New Roman" w:eastAsia="Calibri" w:hAnsi="Times New Roman" w:cs="Times New Roman"/>
                <w:color w:val="auto"/>
                <w:lang w:eastAsia="en-US" w:bidi="ar-SA"/>
              </w:rPr>
              <w:t>плетень  сплетали</w:t>
            </w:r>
            <w:proofErr w:type="gramEnd"/>
            <w:r w:rsidRPr="001446CB">
              <w:rPr>
                <w:rFonts w:ascii="Times New Roman" w:eastAsia="Calibri" w:hAnsi="Times New Roman" w:cs="Times New Roman"/>
                <w:color w:val="auto"/>
                <w:lang w:eastAsia="en-US" w:bidi="ar-SA"/>
              </w:rPr>
              <w:t>, глиняный (из глины), обмазка (обмазывать), меловая (из мела), побелка (белить, покрывать белилами – белой краской)</w:t>
            </w:r>
          </w:p>
        </w:tc>
        <w:tc>
          <w:tcPr>
            <w:tcW w:w="2268" w:type="dxa"/>
            <w:vMerge/>
          </w:tcPr>
          <w:p w14:paraId="733B3855" w14:textId="77777777" w:rsidR="001446CB" w:rsidRPr="001446CB" w:rsidRDefault="001446CB" w:rsidP="001446CB">
            <w:pPr>
              <w:widowControl/>
              <w:jc w:val="both"/>
              <w:rPr>
                <w:rFonts w:ascii="Times New Roman" w:eastAsia="Calibri" w:hAnsi="Times New Roman" w:cs="Times New Roman"/>
                <w:color w:val="auto"/>
                <w:lang w:bidi="ar-SA"/>
              </w:rPr>
            </w:pPr>
          </w:p>
        </w:tc>
      </w:tr>
      <w:tr w:rsidR="001446CB" w:rsidRPr="001446CB" w14:paraId="274500BD" w14:textId="77777777" w:rsidTr="0022210B">
        <w:trPr>
          <w:trHeight w:val="1567"/>
        </w:trPr>
        <w:tc>
          <w:tcPr>
            <w:tcW w:w="709" w:type="dxa"/>
            <w:vMerge/>
          </w:tcPr>
          <w:p w14:paraId="3C6619CC"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701" w:type="dxa"/>
            <w:vMerge/>
          </w:tcPr>
          <w:p w14:paraId="33F879AE"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2127" w:type="dxa"/>
            <w:vMerge/>
          </w:tcPr>
          <w:p w14:paraId="5E60E87E" w14:textId="77777777" w:rsidR="001446CB" w:rsidRPr="001446CB" w:rsidRDefault="001446CB" w:rsidP="001446CB">
            <w:pPr>
              <w:widowControl/>
              <w:rPr>
                <w:rFonts w:ascii="Times New Roman" w:eastAsia="Calibri" w:hAnsi="Times New Roman" w:cs="Times New Roman"/>
                <w:b/>
                <w:color w:val="auto"/>
                <w:lang w:bidi="ar-SA"/>
              </w:rPr>
            </w:pPr>
          </w:p>
        </w:tc>
        <w:tc>
          <w:tcPr>
            <w:tcW w:w="3118" w:type="dxa"/>
            <w:tcBorders>
              <w:top w:val="single" w:sz="4" w:space="0" w:color="auto"/>
            </w:tcBorders>
          </w:tcPr>
          <w:p w14:paraId="46C41346" w14:textId="77777777" w:rsidR="001446CB" w:rsidRPr="001446CB" w:rsidRDefault="001446CB" w:rsidP="001446CB">
            <w:pPr>
              <w:widowControl/>
              <w:jc w:val="both"/>
              <w:rPr>
                <w:rFonts w:ascii="Times New Roman" w:eastAsia="Calibri" w:hAnsi="Times New Roman" w:cs="Calibri"/>
                <w:color w:val="auto"/>
                <w:lang w:eastAsia="en-US" w:bidi="ar-SA"/>
              </w:rPr>
            </w:pPr>
            <w:r w:rsidRPr="001446CB">
              <w:rPr>
                <w:rFonts w:ascii="Times New Roman" w:eastAsia="Calibri" w:hAnsi="Times New Roman" w:cs="Calibri"/>
                <w:color w:val="auto"/>
                <w:lang w:eastAsia="en-US" w:bidi="ar-SA"/>
              </w:rPr>
              <w:t>Имитационная игра «Созываем нам помочь»</w:t>
            </w:r>
          </w:p>
          <w:p w14:paraId="6B2434AD" w14:textId="77777777" w:rsidR="001446CB" w:rsidRPr="001446CB" w:rsidRDefault="001446CB" w:rsidP="001446CB">
            <w:pPr>
              <w:widowControl/>
              <w:jc w:val="both"/>
              <w:rPr>
                <w:rFonts w:ascii="Times New Roman" w:eastAsia="Calibri" w:hAnsi="Times New Roman" w:cs="Calibri"/>
                <w:color w:val="auto"/>
                <w:lang w:eastAsia="en-US" w:bidi="ar-SA"/>
              </w:rPr>
            </w:pPr>
            <w:r w:rsidRPr="001446CB">
              <w:rPr>
                <w:rFonts w:ascii="Times New Roman" w:eastAsia="Calibri" w:hAnsi="Times New Roman" w:cs="Calibri"/>
                <w:color w:val="auto"/>
                <w:lang w:eastAsia="en-US" w:bidi="ar-SA"/>
              </w:rPr>
              <w:t>Эвристические рассуждения «Почему так называется?»</w:t>
            </w:r>
          </w:p>
          <w:p w14:paraId="6705BF4A" w14:textId="77777777" w:rsidR="001446CB" w:rsidRPr="001446CB" w:rsidRDefault="001446CB" w:rsidP="001446CB">
            <w:pPr>
              <w:widowControl/>
              <w:jc w:val="both"/>
              <w:rPr>
                <w:rFonts w:ascii="Times New Roman" w:eastAsia="Calibri" w:hAnsi="Times New Roman" w:cs="Calibri"/>
                <w:color w:val="auto"/>
                <w:lang w:eastAsia="en-US" w:bidi="ar-SA"/>
              </w:rPr>
            </w:pPr>
            <w:r w:rsidRPr="001446CB">
              <w:rPr>
                <w:rFonts w:ascii="Times New Roman" w:eastAsia="Calibri" w:hAnsi="Times New Roman" w:cs="Calibri"/>
                <w:color w:val="auto"/>
                <w:lang w:eastAsia="en-US" w:bidi="ar-SA"/>
              </w:rPr>
              <w:t xml:space="preserve">Игра «Назови сказки, где печь - персонаж» </w:t>
            </w:r>
          </w:p>
        </w:tc>
        <w:tc>
          <w:tcPr>
            <w:tcW w:w="2268" w:type="dxa"/>
            <w:vMerge/>
          </w:tcPr>
          <w:p w14:paraId="62887031" w14:textId="77777777" w:rsidR="001446CB" w:rsidRPr="001446CB" w:rsidRDefault="001446CB" w:rsidP="001446CB">
            <w:pPr>
              <w:widowControl/>
              <w:jc w:val="both"/>
              <w:rPr>
                <w:rFonts w:ascii="Times New Roman" w:eastAsia="Calibri" w:hAnsi="Times New Roman" w:cs="Times New Roman"/>
                <w:color w:val="auto"/>
                <w:lang w:bidi="ar-SA"/>
              </w:rPr>
            </w:pPr>
          </w:p>
        </w:tc>
      </w:tr>
      <w:tr w:rsidR="001446CB" w:rsidRPr="001446CB" w14:paraId="605809C9" w14:textId="77777777" w:rsidTr="0022210B">
        <w:trPr>
          <w:trHeight w:val="440"/>
        </w:trPr>
        <w:tc>
          <w:tcPr>
            <w:tcW w:w="709" w:type="dxa"/>
            <w:vMerge w:val="restart"/>
          </w:tcPr>
          <w:p w14:paraId="1D3A0C95" w14:textId="77777777" w:rsidR="001446CB" w:rsidRPr="001446CB" w:rsidRDefault="001446CB" w:rsidP="001446CB">
            <w:pPr>
              <w:widowControl/>
              <w:contextualSpacing/>
              <w:rPr>
                <w:rFonts w:ascii="Times New Roman" w:eastAsia="Calibri" w:hAnsi="Times New Roman" w:cs="Calibri"/>
                <w:color w:val="auto"/>
                <w:lang w:eastAsia="en-US" w:bidi="ar-SA"/>
              </w:rPr>
            </w:pPr>
            <w:r w:rsidRPr="001446CB">
              <w:rPr>
                <w:rFonts w:ascii="Times New Roman" w:eastAsia="Calibri" w:hAnsi="Times New Roman" w:cs="Calibri"/>
                <w:color w:val="auto"/>
                <w:lang w:eastAsia="en-US" w:bidi="ar-SA"/>
              </w:rPr>
              <w:t>5.</w:t>
            </w:r>
          </w:p>
        </w:tc>
        <w:tc>
          <w:tcPr>
            <w:tcW w:w="1701" w:type="dxa"/>
            <w:vMerge w:val="restart"/>
          </w:tcPr>
          <w:p w14:paraId="57017343" w14:textId="77777777" w:rsidR="001446CB" w:rsidRPr="001446CB" w:rsidRDefault="001446CB" w:rsidP="001446CB">
            <w:pPr>
              <w:widowControl/>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 xml:space="preserve">Январь </w:t>
            </w:r>
          </w:p>
        </w:tc>
        <w:tc>
          <w:tcPr>
            <w:tcW w:w="2127" w:type="dxa"/>
            <w:vMerge w:val="restart"/>
          </w:tcPr>
          <w:p w14:paraId="6DAFC7F3" w14:textId="77777777" w:rsidR="001446CB" w:rsidRPr="001446CB" w:rsidRDefault="001446CB" w:rsidP="001446CB">
            <w:pPr>
              <w:widowControl/>
              <w:jc w:val="center"/>
              <w:rPr>
                <w:rFonts w:ascii="Times New Roman" w:eastAsia="Calibri" w:hAnsi="Times New Roman" w:cs="Times New Roman"/>
                <w:b/>
                <w:color w:val="auto"/>
                <w:lang w:bidi="ar-SA"/>
              </w:rPr>
            </w:pPr>
            <w:r w:rsidRPr="001446CB">
              <w:rPr>
                <w:rFonts w:ascii="Times New Roman" w:eastAsia="Calibri" w:hAnsi="Times New Roman" w:cs="Times New Roman"/>
                <w:b/>
                <w:color w:val="auto"/>
                <w:lang w:bidi="ar-SA"/>
              </w:rPr>
              <w:t>«</w:t>
            </w:r>
            <w:r w:rsidRPr="001446CB">
              <w:rPr>
                <w:rFonts w:ascii="Times New Roman" w:eastAsia="Times New Roman" w:hAnsi="Times New Roman" w:cs="Times New Roman"/>
                <w:b/>
                <w:color w:val="auto"/>
                <w:lang w:bidi="ar-SA"/>
              </w:rPr>
              <w:t>Какое ни есть рукоделье, а все не безделье!</w:t>
            </w:r>
            <w:r w:rsidRPr="001446CB">
              <w:rPr>
                <w:rFonts w:ascii="Times New Roman" w:eastAsia="Calibri" w:hAnsi="Times New Roman" w:cs="Times New Roman"/>
                <w:b/>
                <w:color w:val="auto"/>
                <w:lang w:bidi="ar-SA"/>
              </w:rPr>
              <w:t>»</w:t>
            </w:r>
          </w:p>
          <w:p w14:paraId="0B96A3BA" w14:textId="77777777" w:rsidR="001446CB" w:rsidRPr="001446CB" w:rsidRDefault="001446CB" w:rsidP="001446CB">
            <w:pPr>
              <w:widowControl/>
              <w:jc w:val="both"/>
              <w:rPr>
                <w:rFonts w:ascii="Times New Roman" w:eastAsia="Calibri" w:hAnsi="Times New Roman" w:cs="Times New Roman"/>
                <w:b/>
                <w:color w:val="auto"/>
                <w:lang w:bidi="ar-SA"/>
              </w:rPr>
            </w:pPr>
            <w:r w:rsidRPr="001446CB">
              <w:rPr>
                <w:rFonts w:ascii="Times New Roman" w:eastAsia="Calibri" w:hAnsi="Times New Roman" w:cs="Times New Roman"/>
                <w:color w:val="auto"/>
                <w:lang w:bidi="ar-SA"/>
              </w:rPr>
              <w:t>Загадки, поговорки, описание, словообразование</w:t>
            </w:r>
          </w:p>
        </w:tc>
        <w:tc>
          <w:tcPr>
            <w:tcW w:w="3118" w:type="dxa"/>
            <w:tcBorders>
              <w:bottom w:val="single" w:sz="4" w:space="0" w:color="auto"/>
            </w:tcBorders>
          </w:tcPr>
          <w:p w14:paraId="2D13C028"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 xml:space="preserve">Знакомство </w:t>
            </w:r>
            <w:proofErr w:type="gramStart"/>
            <w:r w:rsidRPr="001446CB">
              <w:rPr>
                <w:rFonts w:ascii="Times New Roman" w:eastAsia="Calibri" w:hAnsi="Times New Roman" w:cs="Times New Roman"/>
                <w:color w:val="auto"/>
                <w:lang w:eastAsia="en-US" w:bidi="ar-SA"/>
              </w:rPr>
              <w:t>с  искусством</w:t>
            </w:r>
            <w:proofErr w:type="gramEnd"/>
            <w:r w:rsidRPr="001446CB">
              <w:rPr>
                <w:rFonts w:ascii="Times New Roman" w:eastAsia="Calibri" w:hAnsi="Times New Roman" w:cs="Times New Roman"/>
                <w:color w:val="auto"/>
                <w:lang w:eastAsia="en-US" w:bidi="ar-SA"/>
              </w:rPr>
              <w:t xml:space="preserve"> рукоделия Белгородской области.  Белгородская </w:t>
            </w:r>
            <w:proofErr w:type="gramStart"/>
            <w:r w:rsidRPr="001446CB">
              <w:rPr>
                <w:rFonts w:ascii="Times New Roman" w:eastAsia="Calibri" w:hAnsi="Times New Roman" w:cs="Times New Roman"/>
                <w:color w:val="auto"/>
                <w:lang w:eastAsia="en-US" w:bidi="ar-SA"/>
              </w:rPr>
              <w:t>швейная  фабрика</w:t>
            </w:r>
            <w:proofErr w:type="gramEnd"/>
            <w:r w:rsidRPr="001446CB">
              <w:rPr>
                <w:rFonts w:ascii="Times New Roman" w:eastAsia="Calibri" w:hAnsi="Times New Roman" w:cs="Times New Roman"/>
                <w:color w:val="auto"/>
                <w:lang w:eastAsia="en-US" w:bidi="ar-SA"/>
              </w:rPr>
              <w:t xml:space="preserve"> «Россиянка».</w:t>
            </w:r>
          </w:p>
        </w:tc>
        <w:tc>
          <w:tcPr>
            <w:tcW w:w="2268" w:type="dxa"/>
            <w:vMerge w:val="restart"/>
          </w:tcPr>
          <w:p w14:paraId="69BF911A" w14:textId="77777777" w:rsidR="001446CB" w:rsidRPr="001446CB" w:rsidRDefault="001446CB" w:rsidP="001446CB">
            <w:pPr>
              <w:widowControl/>
              <w:jc w:val="center"/>
              <w:rPr>
                <w:rFonts w:ascii="Times New Roman" w:eastAsia="Calibri" w:hAnsi="Times New Roman" w:cs="Times New Roman"/>
                <w:b/>
                <w:color w:val="auto"/>
                <w:lang w:bidi="ar-SA"/>
              </w:rPr>
            </w:pPr>
            <w:r w:rsidRPr="001446CB">
              <w:rPr>
                <w:rFonts w:ascii="Times New Roman" w:eastAsia="Calibri" w:hAnsi="Times New Roman" w:cs="Times New Roman"/>
                <w:color w:val="auto"/>
                <w:lang w:bidi="ar-SA"/>
              </w:rPr>
              <w:t>Иллюстрации «Рукоделие в Белгородском крае»</w:t>
            </w:r>
          </w:p>
          <w:p w14:paraId="752E72BA" w14:textId="77777777" w:rsidR="001446CB" w:rsidRPr="001446CB" w:rsidRDefault="001446CB" w:rsidP="001446CB">
            <w:pPr>
              <w:widowControl/>
              <w:jc w:val="center"/>
              <w:rPr>
                <w:rFonts w:ascii="Times New Roman" w:eastAsia="Times New Roman" w:hAnsi="Times New Roman" w:cs="Times New Roman"/>
                <w:color w:val="auto"/>
                <w:lang w:bidi="ar-SA"/>
              </w:rPr>
            </w:pPr>
            <w:proofErr w:type="gramStart"/>
            <w:r w:rsidRPr="001446CB">
              <w:rPr>
                <w:rFonts w:ascii="Times New Roman" w:eastAsia="Times New Roman" w:hAnsi="Times New Roman" w:cs="Times New Roman"/>
                <w:color w:val="auto"/>
                <w:lang w:bidi="ar-SA"/>
              </w:rPr>
              <w:t>Иллюстрации  или</w:t>
            </w:r>
            <w:proofErr w:type="gramEnd"/>
            <w:r w:rsidRPr="001446CB">
              <w:rPr>
                <w:rFonts w:ascii="Times New Roman" w:eastAsia="Times New Roman" w:hAnsi="Times New Roman" w:cs="Times New Roman"/>
                <w:color w:val="auto"/>
                <w:lang w:bidi="ar-SA"/>
              </w:rPr>
              <w:t xml:space="preserve"> образцы домотканых дорожек-половиков,  полотенец (чисто белого и вышитого), рушников, пяльцев, скатертей, сундука.</w:t>
            </w:r>
          </w:p>
          <w:p w14:paraId="11F43313" w14:textId="77777777" w:rsidR="001446CB" w:rsidRPr="001446CB" w:rsidRDefault="001446CB" w:rsidP="001446CB">
            <w:pPr>
              <w:widowControl/>
              <w:jc w:val="center"/>
              <w:rPr>
                <w:rFonts w:ascii="Times New Roman" w:eastAsia="Calibri" w:hAnsi="Times New Roman" w:cs="Times New Roman"/>
                <w:color w:val="auto"/>
                <w:lang w:bidi="ar-SA"/>
              </w:rPr>
            </w:pPr>
            <w:r w:rsidRPr="001446CB">
              <w:rPr>
                <w:rFonts w:ascii="Times New Roman" w:eastAsia="Times New Roman" w:hAnsi="Times New Roman" w:cs="Times New Roman"/>
                <w:color w:val="auto"/>
                <w:lang w:bidi="ar-SA"/>
              </w:rPr>
              <w:t>Фото-слайды о швейной фабрике.</w:t>
            </w:r>
          </w:p>
        </w:tc>
      </w:tr>
      <w:tr w:rsidR="001446CB" w:rsidRPr="001446CB" w14:paraId="230EE64F" w14:textId="77777777" w:rsidTr="0022210B">
        <w:trPr>
          <w:trHeight w:val="503"/>
        </w:trPr>
        <w:tc>
          <w:tcPr>
            <w:tcW w:w="709" w:type="dxa"/>
            <w:vMerge/>
          </w:tcPr>
          <w:p w14:paraId="2C7C5277"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701" w:type="dxa"/>
            <w:vMerge/>
          </w:tcPr>
          <w:p w14:paraId="38746F08"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2127" w:type="dxa"/>
            <w:vMerge/>
          </w:tcPr>
          <w:p w14:paraId="65D44A8A" w14:textId="77777777" w:rsidR="001446CB" w:rsidRPr="001446CB" w:rsidRDefault="001446CB" w:rsidP="001446CB">
            <w:pPr>
              <w:widowControl/>
              <w:jc w:val="center"/>
              <w:rPr>
                <w:rFonts w:ascii="Times New Roman" w:eastAsia="Calibri" w:hAnsi="Times New Roman" w:cs="Times New Roman"/>
                <w:color w:val="auto"/>
                <w:lang w:bidi="ar-SA"/>
              </w:rPr>
            </w:pPr>
          </w:p>
        </w:tc>
        <w:tc>
          <w:tcPr>
            <w:tcW w:w="3118" w:type="dxa"/>
            <w:tcBorders>
              <w:top w:val="single" w:sz="4" w:space="0" w:color="auto"/>
              <w:bottom w:val="single" w:sz="4" w:space="0" w:color="auto"/>
            </w:tcBorders>
          </w:tcPr>
          <w:p w14:paraId="1C3C78A9"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Понятие о значении слов: ткацкий станок, скатерть (</w:t>
            </w:r>
            <w:proofErr w:type="spellStart"/>
            <w:r w:rsidRPr="001446CB">
              <w:rPr>
                <w:rFonts w:ascii="Times New Roman" w:eastAsia="Calibri" w:hAnsi="Times New Roman" w:cs="Times New Roman"/>
                <w:color w:val="auto"/>
                <w:lang w:eastAsia="en-US" w:bidi="ar-SA"/>
              </w:rPr>
              <w:t>настолень</w:t>
            </w:r>
            <w:proofErr w:type="spellEnd"/>
            <w:r w:rsidRPr="001446CB">
              <w:rPr>
                <w:rFonts w:ascii="Times New Roman" w:eastAsia="Calibri" w:hAnsi="Times New Roman" w:cs="Times New Roman"/>
                <w:color w:val="auto"/>
                <w:lang w:eastAsia="en-US" w:bidi="ar-SA"/>
              </w:rPr>
              <w:t xml:space="preserve">, </w:t>
            </w:r>
            <w:proofErr w:type="spellStart"/>
            <w:r w:rsidRPr="001446CB">
              <w:rPr>
                <w:rFonts w:ascii="Times New Roman" w:eastAsia="Calibri" w:hAnsi="Times New Roman" w:cs="Times New Roman"/>
                <w:color w:val="auto"/>
                <w:lang w:eastAsia="en-US" w:bidi="ar-SA"/>
              </w:rPr>
              <w:t>настольник</w:t>
            </w:r>
            <w:proofErr w:type="spellEnd"/>
            <w:r w:rsidRPr="001446CB">
              <w:rPr>
                <w:rFonts w:ascii="Times New Roman" w:eastAsia="Calibri" w:hAnsi="Times New Roman" w:cs="Times New Roman"/>
                <w:color w:val="auto"/>
                <w:lang w:eastAsia="en-US" w:bidi="ar-SA"/>
              </w:rPr>
              <w:t>, столешник), прошва.</w:t>
            </w:r>
          </w:p>
          <w:p w14:paraId="56EDADC8" w14:textId="77777777" w:rsidR="001446CB" w:rsidRPr="001446CB" w:rsidRDefault="001446CB" w:rsidP="001446CB">
            <w:pPr>
              <w:widowControl/>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 xml:space="preserve">Лексика: прялки, прясть, </w:t>
            </w:r>
            <w:proofErr w:type="gramStart"/>
            <w:r w:rsidRPr="001446CB">
              <w:rPr>
                <w:rFonts w:ascii="Times New Roman" w:eastAsia="Calibri" w:hAnsi="Times New Roman" w:cs="Times New Roman"/>
                <w:color w:val="auto"/>
                <w:lang w:eastAsia="en-US" w:bidi="ar-SA"/>
              </w:rPr>
              <w:t>обнова,  сноровка</w:t>
            </w:r>
            <w:proofErr w:type="gramEnd"/>
            <w:r w:rsidRPr="001446CB">
              <w:rPr>
                <w:rFonts w:ascii="Times New Roman" w:eastAsia="Calibri" w:hAnsi="Times New Roman" w:cs="Times New Roman"/>
                <w:color w:val="auto"/>
                <w:lang w:eastAsia="en-US" w:bidi="ar-SA"/>
              </w:rPr>
              <w:t>, рукодельницы, холст, ткать, рушники, расшитое, распяливать,  пяльцы, сундук, ларь.</w:t>
            </w:r>
          </w:p>
          <w:p w14:paraId="7730A8F2" w14:textId="77777777" w:rsidR="001446CB" w:rsidRPr="001446CB" w:rsidRDefault="001446CB" w:rsidP="001446CB">
            <w:pPr>
              <w:widowControl/>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Словообразование: рукоделие, домотканые, вышивать, вышивка.</w:t>
            </w:r>
          </w:p>
        </w:tc>
        <w:tc>
          <w:tcPr>
            <w:tcW w:w="2268" w:type="dxa"/>
            <w:vMerge/>
          </w:tcPr>
          <w:p w14:paraId="20CE3D35" w14:textId="77777777" w:rsidR="001446CB" w:rsidRPr="001446CB" w:rsidRDefault="001446CB" w:rsidP="001446CB">
            <w:pPr>
              <w:widowControl/>
              <w:jc w:val="center"/>
              <w:rPr>
                <w:rFonts w:ascii="Times New Roman" w:eastAsia="Calibri" w:hAnsi="Times New Roman" w:cs="Times New Roman"/>
                <w:color w:val="auto"/>
                <w:lang w:bidi="ar-SA"/>
              </w:rPr>
            </w:pPr>
          </w:p>
        </w:tc>
      </w:tr>
      <w:tr w:rsidR="001446CB" w:rsidRPr="001446CB" w14:paraId="483589A3" w14:textId="77777777" w:rsidTr="0022210B">
        <w:trPr>
          <w:trHeight w:val="416"/>
        </w:trPr>
        <w:tc>
          <w:tcPr>
            <w:tcW w:w="709" w:type="dxa"/>
            <w:vMerge/>
          </w:tcPr>
          <w:p w14:paraId="0DA62631"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701" w:type="dxa"/>
            <w:vMerge/>
          </w:tcPr>
          <w:p w14:paraId="3A13CFD6"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2127" w:type="dxa"/>
            <w:vMerge/>
          </w:tcPr>
          <w:p w14:paraId="25191AC3" w14:textId="77777777" w:rsidR="001446CB" w:rsidRPr="001446CB" w:rsidRDefault="001446CB" w:rsidP="001446CB">
            <w:pPr>
              <w:widowControl/>
              <w:jc w:val="center"/>
              <w:rPr>
                <w:rFonts w:ascii="Times New Roman" w:eastAsia="Calibri" w:hAnsi="Times New Roman" w:cs="Times New Roman"/>
                <w:color w:val="auto"/>
                <w:lang w:bidi="ar-SA"/>
              </w:rPr>
            </w:pPr>
          </w:p>
        </w:tc>
        <w:tc>
          <w:tcPr>
            <w:tcW w:w="3118" w:type="dxa"/>
            <w:tcBorders>
              <w:top w:val="single" w:sz="4" w:space="0" w:color="auto"/>
            </w:tcBorders>
          </w:tcPr>
          <w:p w14:paraId="4F247265" w14:textId="77777777" w:rsidR="001446CB" w:rsidRPr="001446CB" w:rsidRDefault="001446CB" w:rsidP="001446CB">
            <w:pPr>
              <w:widowControl/>
              <w:jc w:val="both"/>
              <w:rPr>
                <w:rFonts w:ascii="Times New Roman" w:eastAsia="Calibri" w:hAnsi="Times New Roman" w:cs="Calibri"/>
                <w:color w:val="auto"/>
                <w:lang w:eastAsia="en-US" w:bidi="ar-SA"/>
              </w:rPr>
            </w:pPr>
            <w:r w:rsidRPr="001446CB">
              <w:rPr>
                <w:rFonts w:ascii="Times New Roman" w:eastAsia="Calibri" w:hAnsi="Times New Roman" w:cs="Calibri"/>
                <w:color w:val="auto"/>
                <w:lang w:eastAsia="en-US" w:bidi="ar-SA"/>
              </w:rPr>
              <w:t>Эвристическое рассуждение «Почему так называется?»</w:t>
            </w:r>
          </w:p>
          <w:p w14:paraId="44457870" w14:textId="77777777" w:rsidR="001446CB" w:rsidRPr="001446CB" w:rsidRDefault="001446CB" w:rsidP="001446CB">
            <w:pPr>
              <w:widowControl/>
              <w:jc w:val="both"/>
              <w:rPr>
                <w:rFonts w:ascii="Times New Roman" w:eastAsia="Times New Roman" w:hAnsi="Times New Roman" w:cs="Calibri"/>
                <w:color w:val="auto"/>
                <w:lang w:bidi="ar-SA"/>
              </w:rPr>
            </w:pPr>
            <w:r w:rsidRPr="001446CB">
              <w:rPr>
                <w:rFonts w:ascii="Times New Roman" w:eastAsia="Times New Roman" w:hAnsi="Times New Roman" w:cs="Calibri"/>
                <w:color w:val="auto"/>
                <w:lang w:bidi="ar-SA"/>
              </w:rPr>
              <w:t>Сравнение – описание «Два полотенца»</w:t>
            </w:r>
          </w:p>
          <w:p w14:paraId="382A422C" w14:textId="77777777" w:rsidR="001446CB" w:rsidRPr="001446CB" w:rsidRDefault="001446CB" w:rsidP="001446CB">
            <w:pPr>
              <w:widowControl/>
              <w:jc w:val="both"/>
              <w:rPr>
                <w:rFonts w:ascii="Times New Roman" w:eastAsia="Calibri" w:hAnsi="Times New Roman" w:cs="Calibri"/>
                <w:color w:val="auto"/>
                <w:lang w:eastAsia="en-US" w:bidi="ar-SA"/>
              </w:rPr>
            </w:pPr>
            <w:r w:rsidRPr="001446CB">
              <w:rPr>
                <w:rFonts w:ascii="Times New Roman" w:eastAsia="Times New Roman" w:hAnsi="Times New Roman" w:cs="Calibri"/>
                <w:color w:val="auto"/>
                <w:lang w:bidi="ar-SA"/>
              </w:rPr>
              <w:t>Игра– описание</w:t>
            </w:r>
            <w:r w:rsidRPr="001446CB">
              <w:rPr>
                <w:rFonts w:ascii="Times New Roman" w:eastAsia="Calibri" w:hAnsi="Times New Roman" w:cs="Calibri"/>
                <w:color w:val="auto"/>
                <w:lang w:eastAsia="en-US" w:bidi="ar-SA"/>
              </w:rPr>
              <w:t xml:space="preserve"> «</w:t>
            </w:r>
            <w:r w:rsidRPr="001446CB">
              <w:rPr>
                <w:rFonts w:ascii="Times New Roman" w:eastAsia="Times New Roman" w:hAnsi="Times New Roman" w:cs="Calibri"/>
                <w:color w:val="auto"/>
                <w:lang w:bidi="ar-SA"/>
              </w:rPr>
              <w:t>Кому какой узор больше нравится, почему?</w:t>
            </w:r>
            <w:r w:rsidRPr="001446CB">
              <w:rPr>
                <w:rFonts w:ascii="Times New Roman" w:eastAsia="Calibri" w:hAnsi="Times New Roman" w:cs="Calibri"/>
                <w:color w:val="auto"/>
                <w:lang w:eastAsia="en-US" w:bidi="ar-SA"/>
              </w:rPr>
              <w:t>»</w:t>
            </w:r>
          </w:p>
          <w:p w14:paraId="48395186" w14:textId="77777777" w:rsidR="001446CB" w:rsidRPr="001446CB" w:rsidRDefault="001446CB" w:rsidP="001446CB">
            <w:pPr>
              <w:widowControl/>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Имитационное упражнение «Вышивание»</w:t>
            </w:r>
          </w:p>
          <w:p w14:paraId="59F95CB7" w14:textId="77777777" w:rsidR="001446CB" w:rsidRPr="001446CB" w:rsidRDefault="001446CB" w:rsidP="001446CB">
            <w:pPr>
              <w:widowControl/>
              <w:rPr>
                <w:rFonts w:ascii="Times New Roman" w:eastAsia="Calibri" w:hAnsi="Times New Roman" w:cs="Times New Roman"/>
                <w:bCs/>
                <w:color w:val="auto"/>
                <w:lang w:eastAsia="en-US" w:bidi="ar-SA"/>
              </w:rPr>
            </w:pPr>
            <w:r w:rsidRPr="001446CB">
              <w:rPr>
                <w:rFonts w:ascii="Times New Roman" w:eastAsia="Calibri" w:hAnsi="Times New Roman" w:cs="Times New Roman"/>
                <w:bCs/>
                <w:color w:val="auto"/>
                <w:lang w:eastAsia="en-US" w:bidi="ar-SA"/>
              </w:rPr>
              <w:t>Игра «Опиши свой узор»</w:t>
            </w:r>
          </w:p>
          <w:p w14:paraId="4E66CCEB"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Дидактическая игра «Большой – маленький»</w:t>
            </w:r>
          </w:p>
          <w:p w14:paraId="58D0378D" w14:textId="77777777" w:rsidR="001446CB" w:rsidRPr="001446CB" w:rsidRDefault="001446CB" w:rsidP="001446CB">
            <w:pPr>
              <w:widowControl/>
              <w:rPr>
                <w:rFonts w:ascii="Times New Roman" w:eastAsia="Calibri" w:hAnsi="Times New Roman" w:cs="Times New Roman"/>
                <w:i/>
                <w:color w:val="auto"/>
                <w:lang w:eastAsia="en-US" w:bidi="ar-SA"/>
              </w:rPr>
            </w:pPr>
            <w:r w:rsidRPr="001446CB">
              <w:rPr>
                <w:rFonts w:ascii="Times New Roman" w:eastAsia="Calibri" w:hAnsi="Times New Roman" w:cs="Times New Roman"/>
                <w:i/>
                <w:color w:val="auto"/>
                <w:lang w:eastAsia="en-US" w:bidi="ar-SA"/>
              </w:rPr>
              <w:t>Усложнение</w:t>
            </w:r>
          </w:p>
          <w:p w14:paraId="46EFF071" w14:textId="77777777" w:rsidR="001446CB" w:rsidRPr="001446CB" w:rsidRDefault="001446CB" w:rsidP="001446CB">
            <w:pPr>
              <w:widowControl/>
              <w:rPr>
                <w:rFonts w:ascii="Times New Roman" w:eastAsia="Calibri" w:hAnsi="Times New Roman" w:cs="Times New Roman"/>
                <w:i/>
                <w:color w:val="auto"/>
                <w:lang w:eastAsia="en-US" w:bidi="ar-SA"/>
              </w:rPr>
            </w:pPr>
            <w:r w:rsidRPr="001446CB">
              <w:rPr>
                <w:rFonts w:ascii="Times New Roman" w:eastAsia="Calibri" w:hAnsi="Times New Roman" w:cs="Times New Roman"/>
                <w:i/>
                <w:color w:val="auto"/>
                <w:lang w:eastAsia="en-US" w:bidi="ar-SA"/>
              </w:rPr>
              <w:t>«</w:t>
            </w:r>
            <w:proofErr w:type="gramStart"/>
            <w:r w:rsidRPr="001446CB">
              <w:rPr>
                <w:rFonts w:ascii="Times New Roman" w:eastAsia="Calibri" w:hAnsi="Times New Roman" w:cs="Times New Roman"/>
                <w:i/>
                <w:color w:val="auto"/>
                <w:lang w:eastAsia="en-US" w:bidi="ar-SA"/>
              </w:rPr>
              <w:t>Фабрика  -</w:t>
            </w:r>
            <w:proofErr w:type="gramEnd"/>
            <w:r w:rsidRPr="001446CB">
              <w:rPr>
                <w:rFonts w:ascii="Times New Roman" w:eastAsia="Calibri" w:hAnsi="Times New Roman" w:cs="Times New Roman"/>
                <w:i/>
                <w:color w:val="auto"/>
                <w:lang w:eastAsia="en-US" w:bidi="ar-SA"/>
              </w:rPr>
              <w:t xml:space="preserve"> какая …»</w:t>
            </w:r>
          </w:p>
        </w:tc>
        <w:tc>
          <w:tcPr>
            <w:tcW w:w="2268" w:type="dxa"/>
            <w:vMerge/>
          </w:tcPr>
          <w:p w14:paraId="7DE7FF2E" w14:textId="77777777" w:rsidR="001446CB" w:rsidRPr="001446CB" w:rsidRDefault="001446CB" w:rsidP="001446CB">
            <w:pPr>
              <w:widowControl/>
              <w:jc w:val="center"/>
              <w:rPr>
                <w:rFonts w:ascii="Times New Roman" w:eastAsia="Calibri" w:hAnsi="Times New Roman" w:cs="Times New Roman"/>
                <w:color w:val="auto"/>
                <w:lang w:bidi="ar-SA"/>
              </w:rPr>
            </w:pPr>
          </w:p>
        </w:tc>
      </w:tr>
      <w:tr w:rsidR="001446CB" w:rsidRPr="001446CB" w14:paraId="65D58527" w14:textId="77777777" w:rsidTr="0022210B">
        <w:trPr>
          <w:trHeight w:val="304"/>
        </w:trPr>
        <w:tc>
          <w:tcPr>
            <w:tcW w:w="709" w:type="dxa"/>
            <w:vMerge w:val="restart"/>
          </w:tcPr>
          <w:p w14:paraId="48EE0ADB" w14:textId="77777777" w:rsidR="001446CB" w:rsidRPr="001446CB" w:rsidRDefault="001446CB" w:rsidP="001446CB">
            <w:pPr>
              <w:widowControl/>
              <w:contextualSpacing/>
              <w:rPr>
                <w:rFonts w:ascii="Times New Roman" w:eastAsia="Calibri" w:hAnsi="Times New Roman" w:cs="Calibri"/>
                <w:color w:val="auto"/>
                <w:lang w:eastAsia="en-US" w:bidi="ar-SA"/>
              </w:rPr>
            </w:pPr>
            <w:r w:rsidRPr="001446CB">
              <w:rPr>
                <w:rFonts w:ascii="Times New Roman" w:eastAsia="Calibri" w:hAnsi="Times New Roman" w:cs="Calibri"/>
                <w:color w:val="auto"/>
                <w:lang w:eastAsia="en-US" w:bidi="ar-SA"/>
              </w:rPr>
              <w:t>6.</w:t>
            </w:r>
          </w:p>
        </w:tc>
        <w:tc>
          <w:tcPr>
            <w:tcW w:w="1701" w:type="dxa"/>
            <w:vMerge w:val="restart"/>
          </w:tcPr>
          <w:p w14:paraId="6F2348D3" w14:textId="77777777" w:rsidR="001446CB" w:rsidRPr="001446CB" w:rsidRDefault="001446CB" w:rsidP="001446CB">
            <w:pPr>
              <w:widowControl/>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 xml:space="preserve">Февраль </w:t>
            </w:r>
          </w:p>
        </w:tc>
        <w:tc>
          <w:tcPr>
            <w:tcW w:w="2127" w:type="dxa"/>
            <w:vMerge w:val="restart"/>
          </w:tcPr>
          <w:p w14:paraId="37ADBB9E" w14:textId="77777777" w:rsidR="001446CB" w:rsidRPr="001446CB" w:rsidRDefault="001446CB" w:rsidP="001446CB">
            <w:pPr>
              <w:widowControl/>
              <w:jc w:val="center"/>
              <w:rPr>
                <w:rFonts w:ascii="Times New Roman" w:eastAsia="Calibri" w:hAnsi="Times New Roman" w:cs="Times New Roman"/>
                <w:b/>
                <w:color w:val="auto"/>
                <w:lang w:eastAsia="en-US" w:bidi="ar-SA"/>
              </w:rPr>
            </w:pPr>
            <w:r w:rsidRPr="001446CB">
              <w:rPr>
                <w:rFonts w:ascii="Times New Roman" w:eastAsia="Calibri" w:hAnsi="Times New Roman" w:cs="Times New Roman"/>
                <w:b/>
                <w:color w:val="auto"/>
                <w:lang w:eastAsia="en-US" w:bidi="ar-SA"/>
              </w:rPr>
              <w:t>«Гостю - почет, хозяину - честь!»</w:t>
            </w:r>
          </w:p>
          <w:p w14:paraId="1F0364B5" w14:textId="77777777" w:rsidR="001446CB" w:rsidRPr="001446CB" w:rsidRDefault="001446CB" w:rsidP="001446CB">
            <w:pPr>
              <w:widowControl/>
              <w:jc w:val="center"/>
              <w:rPr>
                <w:rFonts w:ascii="Times New Roman" w:eastAsia="Calibri" w:hAnsi="Times New Roman" w:cs="Times New Roman"/>
                <w:color w:val="auto"/>
                <w:lang w:eastAsia="en-US" w:bidi="ar-SA"/>
              </w:rPr>
            </w:pPr>
          </w:p>
          <w:p w14:paraId="603B3218" w14:textId="77777777" w:rsidR="001446CB" w:rsidRPr="001446CB" w:rsidRDefault="001446CB" w:rsidP="001446CB">
            <w:pPr>
              <w:widowControl/>
              <w:jc w:val="center"/>
              <w:rPr>
                <w:rFonts w:ascii="Times New Roman" w:eastAsia="Calibri" w:hAnsi="Times New Roman" w:cs="Times New Roman"/>
                <w:color w:val="auto"/>
                <w:lang w:eastAsia="en-US" w:bidi="ar-SA"/>
              </w:rPr>
            </w:pPr>
          </w:p>
        </w:tc>
        <w:tc>
          <w:tcPr>
            <w:tcW w:w="3118" w:type="dxa"/>
            <w:tcBorders>
              <w:bottom w:val="single" w:sz="4" w:space="0" w:color="auto"/>
            </w:tcBorders>
          </w:tcPr>
          <w:p w14:paraId="59FDA15A"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i/>
                <w:color w:val="auto"/>
                <w:lang w:eastAsia="en-US" w:bidi="ar-SA"/>
              </w:rPr>
              <w:t>Знакомство с традициями и народными обычаями Белгородской области</w:t>
            </w:r>
            <w:r w:rsidRPr="001446CB">
              <w:rPr>
                <w:rFonts w:ascii="Times New Roman" w:eastAsia="Calibri" w:hAnsi="Times New Roman" w:cs="Times New Roman"/>
                <w:color w:val="auto"/>
                <w:lang w:eastAsia="en-US" w:bidi="ar-SA"/>
              </w:rPr>
              <w:t xml:space="preserve"> - встреча гостей, проведение зимних посиделок</w:t>
            </w:r>
          </w:p>
        </w:tc>
        <w:tc>
          <w:tcPr>
            <w:tcW w:w="2268" w:type="dxa"/>
            <w:vMerge w:val="restart"/>
          </w:tcPr>
          <w:p w14:paraId="7223E357" w14:textId="77777777" w:rsidR="001446CB" w:rsidRPr="001446CB" w:rsidRDefault="001446CB" w:rsidP="001446CB">
            <w:pPr>
              <w:widowControl/>
              <w:jc w:val="center"/>
              <w:rPr>
                <w:rFonts w:ascii="Times New Roman" w:eastAsia="Calibri" w:hAnsi="Times New Roman" w:cs="Times New Roman"/>
                <w:color w:val="auto"/>
                <w:lang w:bidi="ar-SA"/>
              </w:rPr>
            </w:pPr>
            <w:r w:rsidRPr="001446CB">
              <w:rPr>
                <w:rFonts w:ascii="Times New Roman" w:eastAsia="Calibri" w:hAnsi="Times New Roman" w:cs="Times New Roman"/>
                <w:color w:val="auto"/>
                <w:lang w:bidi="ar-SA"/>
              </w:rPr>
              <w:t>Иллюстрации «Народные музыкальные инструменты Белгородского края»</w:t>
            </w:r>
          </w:p>
        </w:tc>
      </w:tr>
      <w:tr w:rsidR="001446CB" w:rsidRPr="001446CB" w14:paraId="20F99854" w14:textId="77777777" w:rsidTr="0022210B">
        <w:trPr>
          <w:trHeight w:val="152"/>
        </w:trPr>
        <w:tc>
          <w:tcPr>
            <w:tcW w:w="709" w:type="dxa"/>
            <w:vMerge/>
          </w:tcPr>
          <w:p w14:paraId="4B620F72"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701" w:type="dxa"/>
            <w:vMerge/>
          </w:tcPr>
          <w:p w14:paraId="0BF75FEF"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2127" w:type="dxa"/>
            <w:vMerge/>
          </w:tcPr>
          <w:p w14:paraId="2C280D4C" w14:textId="77777777" w:rsidR="001446CB" w:rsidRPr="001446CB" w:rsidRDefault="001446CB" w:rsidP="001446CB">
            <w:pPr>
              <w:widowControl/>
              <w:jc w:val="center"/>
              <w:rPr>
                <w:rFonts w:ascii="Times New Roman" w:eastAsia="Calibri" w:hAnsi="Times New Roman" w:cs="Times New Roman"/>
                <w:b/>
                <w:color w:val="auto"/>
                <w:lang w:eastAsia="en-US" w:bidi="ar-SA"/>
              </w:rPr>
            </w:pPr>
          </w:p>
        </w:tc>
        <w:tc>
          <w:tcPr>
            <w:tcW w:w="3118" w:type="dxa"/>
            <w:tcBorders>
              <w:top w:val="single" w:sz="4" w:space="0" w:color="auto"/>
              <w:bottom w:val="single" w:sz="4" w:space="0" w:color="auto"/>
            </w:tcBorders>
          </w:tcPr>
          <w:p w14:paraId="1792DC4D"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Понятие о значении выражений «Милости просим», «пожалуйте», «на людей посмотреть да себя показать», «пора и честь знать».</w:t>
            </w:r>
          </w:p>
        </w:tc>
        <w:tc>
          <w:tcPr>
            <w:tcW w:w="2268" w:type="dxa"/>
            <w:vMerge/>
          </w:tcPr>
          <w:p w14:paraId="781A3895" w14:textId="77777777" w:rsidR="001446CB" w:rsidRPr="001446CB" w:rsidRDefault="001446CB" w:rsidP="001446CB">
            <w:pPr>
              <w:widowControl/>
              <w:rPr>
                <w:rFonts w:ascii="Times New Roman" w:eastAsia="Calibri" w:hAnsi="Times New Roman" w:cs="Times New Roman"/>
                <w:color w:val="auto"/>
                <w:lang w:eastAsia="en-US" w:bidi="ar-SA"/>
              </w:rPr>
            </w:pPr>
          </w:p>
        </w:tc>
      </w:tr>
      <w:tr w:rsidR="001446CB" w:rsidRPr="001446CB" w14:paraId="2026F19B" w14:textId="77777777" w:rsidTr="0022210B">
        <w:trPr>
          <w:trHeight w:val="156"/>
        </w:trPr>
        <w:tc>
          <w:tcPr>
            <w:tcW w:w="709" w:type="dxa"/>
            <w:vMerge/>
          </w:tcPr>
          <w:p w14:paraId="22558D15"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701" w:type="dxa"/>
            <w:vMerge/>
          </w:tcPr>
          <w:p w14:paraId="47122BCE"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2127" w:type="dxa"/>
            <w:vMerge/>
          </w:tcPr>
          <w:p w14:paraId="1F275B20" w14:textId="77777777" w:rsidR="001446CB" w:rsidRPr="001446CB" w:rsidRDefault="001446CB" w:rsidP="001446CB">
            <w:pPr>
              <w:widowControl/>
              <w:jc w:val="center"/>
              <w:rPr>
                <w:rFonts w:ascii="Times New Roman" w:eastAsia="Calibri" w:hAnsi="Times New Roman" w:cs="Times New Roman"/>
                <w:b/>
                <w:color w:val="auto"/>
                <w:lang w:eastAsia="en-US" w:bidi="ar-SA"/>
              </w:rPr>
            </w:pPr>
          </w:p>
        </w:tc>
        <w:tc>
          <w:tcPr>
            <w:tcW w:w="3118" w:type="dxa"/>
            <w:tcBorders>
              <w:top w:val="single" w:sz="4" w:space="0" w:color="auto"/>
              <w:bottom w:val="single" w:sz="4" w:space="0" w:color="auto"/>
            </w:tcBorders>
          </w:tcPr>
          <w:p w14:paraId="43DF9392"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 xml:space="preserve">Лексика: посиделки, скоротать, привечать, красное, подневольные, черпачок, </w:t>
            </w:r>
            <w:proofErr w:type="spellStart"/>
            <w:r w:rsidRPr="001446CB">
              <w:rPr>
                <w:rFonts w:ascii="Times New Roman" w:eastAsia="Calibri" w:hAnsi="Times New Roman" w:cs="Times New Roman"/>
                <w:color w:val="auto"/>
                <w:lang w:eastAsia="en-US" w:bidi="ar-SA"/>
              </w:rPr>
              <w:t>самогудки</w:t>
            </w:r>
            <w:proofErr w:type="spellEnd"/>
            <w:r w:rsidRPr="001446CB">
              <w:rPr>
                <w:rFonts w:ascii="Times New Roman" w:eastAsia="Calibri" w:hAnsi="Times New Roman" w:cs="Times New Roman"/>
                <w:color w:val="auto"/>
                <w:lang w:eastAsia="en-US" w:bidi="ar-SA"/>
              </w:rPr>
              <w:t>, почтение.</w:t>
            </w:r>
          </w:p>
          <w:p w14:paraId="732D23AC" w14:textId="77777777" w:rsidR="001446CB" w:rsidRPr="001446CB" w:rsidRDefault="001446CB" w:rsidP="001446CB">
            <w:pPr>
              <w:widowControl/>
              <w:rPr>
                <w:rFonts w:ascii="Times New Roman" w:eastAsia="Calibri" w:hAnsi="Times New Roman" w:cs="Times New Roman"/>
                <w:i/>
                <w:iCs/>
                <w:color w:val="auto"/>
                <w:lang w:eastAsia="en-US" w:bidi="ar-SA"/>
              </w:rPr>
            </w:pPr>
            <w:r w:rsidRPr="001446CB">
              <w:rPr>
                <w:rFonts w:ascii="Times New Roman" w:eastAsia="Calibri" w:hAnsi="Times New Roman" w:cs="Times New Roman"/>
                <w:i/>
                <w:color w:val="auto"/>
                <w:lang w:eastAsia="en-US" w:bidi="ar-SA"/>
              </w:rPr>
              <w:t xml:space="preserve">Усложнение: </w:t>
            </w:r>
            <w:proofErr w:type="gramStart"/>
            <w:r w:rsidRPr="001446CB">
              <w:rPr>
                <w:rFonts w:ascii="Times New Roman" w:eastAsia="Calibri" w:hAnsi="Times New Roman" w:cs="Times New Roman"/>
                <w:i/>
                <w:color w:val="auto"/>
                <w:lang w:eastAsia="en-US" w:bidi="ar-SA"/>
              </w:rPr>
              <w:t>т</w:t>
            </w:r>
            <w:r w:rsidRPr="001446CB">
              <w:rPr>
                <w:rFonts w:ascii="Times New Roman" w:eastAsia="Calibri" w:hAnsi="Times New Roman" w:cs="Times New Roman"/>
                <w:i/>
                <w:iCs/>
                <w:color w:val="auto"/>
                <w:lang w:eastAsia="en-US" w:bidi="ar-SA"/>
              </w:rPr>
              <w:t>рещотка,  рубель</w:t>
            </w:r>
            <w:proofErr w:type="gramEnd"/>
            <w:r w:rsidRPr="001446CB">
              <w:rPr>
                <w:rFonts w:ascii="Times New Roman" w:eastAsia="Calibri" w:hAnsi="Times New Roman" w:cs="Times New Roman"/>
                <w:i/>
                <w:iCs/>
                <w:color w:val="auto"/>
                <w:lang w:eastAsia="en-US" w:bidi="ar-SA"/>
              </w:rPr>
              <w:t xml:space="preserve">, коробочка. </w:t>
            </w:r>
          </w:p>
          <w:p w14:paraId="25BE834F"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Словообразование: чаепитие, самовар.</w:t>
            </w:r>
          </w:p>
        </w:tc>
        <w:tc>
          <w:tcPr>
            <w:tcW w:w="2268" w:type="dxa"/>
            <w:vMerge/>
          </w:tcPr>
          <w:p w14:paraId="18C03110" w14:textId="77777777" w:rsidR="001446CB" w:rsidRPr="001446CB" w:rsidRDefault="001446CB" w:rsidP="001446CB">
            <w:pPr>
              <w:widowControl/>
              <w:rPr>
                <w:rFonts w:ascii="Times New Roman" w:eastAsia="Calibri" w:hAnsi="Times New Roman" w:cs="Times New Roman"/>
                <w:color w:val="auto"/>
                <w:lang w:eastAsia="en-US" w:bidi="ar-SA"/>
              </w:rPr>
            </w:pPr>
          </w:p>
        </w:tc>
      </w:tr>
      <w:tr w:rsidR="001446CB" w:rsidRPr="001446CB" w14:paraId="5D55946F" w14:textId="77777777" w:rsidTr="0022210B">
        <w:trPr>
          <w:trHeight w:val="1205"/>
        </w:trPr>
        <w:tc>
          <w:tcPr>
            <w:tcW w:w="709" w:type="dxa"/>
            <w:vMerge/>
          </w:tcPr>
          <w:p w14:paraId="110F8308"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701" w:type="dxa"/>
            <w:vMerge/>
          </w:tcPr>
          <w:p w14:paraId="1B227478"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2127" w:type="dxa"/>
            <w:vMerge/>
          </w:tcPr>
          <w:p w14:paraId="13DAD9AB" w14:textId="77777777" w:rsidR="001446CB" w:rsidRPr="001446CB" w:rsidRDefault="001446CB" w:rsidP="001446CB">
            <w:pPr>
              <w:widowControl/>
              <w:jc w:val="center"/>
              <w:rPr>
                <w:rFonts w:ascii="Times New Roman" w:eastAsia="Calibri" w:hAnsi="Times New Roman" w:cs="Times New Roman"/>
                <w:b/>
                <w:color w:val="auto"/>
                <w:lang w:eastAsia="en-US" w:bidi="ar-SA"/>
              </w:rPr>
            </w:pPr>
          </w:p>
        </w:tc>
        <w:tc>
          <w:tcPr>
            <w:tcW w:w="3118" w:type="dxa"/>
            <w:tcBorders>
              <w:top w:val="single" w:sz="4" w:space="0" w:color="auto"/>
            </w:tcBorders>
          </w:tcPr>
          <w:p w14:paraId="4DDD1FD4"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Беседа «Как гости приходят в дом?»  (рассуждения детей под руководством и направлением педагога) с опорой на жизненный опыт.</w:t>
            </w:r>
          </w:p>
          <w:p w14:paraId="371AF663"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Имитационное упражнение «Поиграем на …»</w:t>
            </w:r>
          </w:p>
          <w:p w14:paraId="206AFCCC" w14:textId="77777777" w:rsidR="001446CB" w:rsidRPr="001446CB" w:rsidRDefault="001446CB" w:rsidP="001446CB">
            <w:pPr>
              <w:widowControl/>
              <w:jc w:val="both"/>
              <w:rPr>
                <w:rFonts w:ascii="Calibri" w:eastAsia="Calibri" w:hAnsi="Calibri" w:cs="Calibri"/>
                <w:color w:val="auto"/>
                <w:lang w:eastAsia="en-US" w:bidi="ar-SA"/>
              </w:rPr>
            </w:pPr>
            <w:r w:rsidRPr="001446CB">
              <w:rPr>
                <w:rFonts w:ascii="Times New Roman" w:eastAsia="Calibri" w:hAnsi="Times New Roman" w:cs="Times New Roman"/>
                <w:iCs/>
                <w:color w:val="auto"/>
                <w:lang w:eastAsia="en-US" w:bidi="ar-SA"/>
              </w:rPr>
              <w:t xml:space="preserve">Игра: «Золотые ворота» </w:t>
            </w:r>
          </w:p>
        </w:tc>
        <w:tc>
          <w:tcPr>
            <w:tcW w:w="2268" w:type="dxa"/>
            <w:vMerge/>
          </w:tcPr>
          <w:p w14:paraId="4370E6DD" w14:textId="77777777" w:rsidR="001446CB" w:rsidRPr="001446CB" w:rsidRDefault="001446CB" w:rsidP="001446CB">
            <w:pPr>
              <w:widowControl/>
              <w:rPr>
                <w:rFonts w:ascii="Times New Roman" w:eastAsia="Calibri" w:hAnsi="Times New Roman" w:cs="Times New Roman"/>
                <w:color w:val="auto"/>
                <w:lang w:eastAsia="en-US" w:bidi="ar-SA"/>
              </w:rPr>
            </w:pPr>
          </w:p>
        </w:tc>
      </w:tr>
      <w:tr w:rsidR="001446CB" w:rsidRPr="001446CB" w14:paraId="10940C5B" w14:textId="77777777" w:rsidTr="0022210B">
        <w:trPr>
          <w:trHeight w:val="515"/>
        </w:trPr>
        <w:tc>
          <w:tcPr>
            <w:tcW w:w="709" w:type="dxa"/>
            <w:vMerge w:val="restart"/>
          </w:tcPr>
          <w:p w14:paraId="372C5299" w14:textId="77777777" w:rsidR="001446CB" w:rsidRPr="001446CB" w:rsidRDefault="001446CB" w:rsidP="001446CB">
            <w:pPr>
              <w:widowControl/>
              <w:contextualSpacing/>
              <w:rPr>
                <w:rFonts w:ascii="Times New Roman" w:eastAsia="Calibri" w:hAnsi="Times New Roman" w:cs="Calibri"/>
                <w:color w:val="auto"/>
                <w:lang w:eastAsia="en-US" w:bidi="ar-SA"/>
              </w:rPr>
            </w:pPr>
            <w:r w:rsidRPr="001446CB">
              <w:rPr>
                <w:rFonts w:ascii="Times New Roman" w:eastAsia="Calibri" w:hAnsi="Times New Roman" w:cs="Calibri"/>
                <w:color w:val="auto"/>
                <w:lang w:eastAsia="en-US" w:bidi="ar-SA"/>
              </w:rPr>
              <w:t>7.</w:t>
            </w:r>
          </w:p>
        </w:tc>
        <w:tc>
          <w:tcPr>
            <w:tcW w:w="1701" w:type="dxa"/>
            <w:vMerge w:val="restart"/>
          </w:tcPr>
          <w:p w14:paraId="3A697D1E" w14:textId="77777777" w:rsidR="001446CB" w:rsidRPr="001446CB" w:rsidRDefault="001446CB" w:rsidP="001446CB">
            <w:pPr>
              <w:widowControl/>
              <w:rPr>
                <w:rFonts w:ascii="Times New Roman" w:eastAsia="Calibri" w:hAnsi="Times New Roman" w:cs="Calibri"/>
                <w:color w:val="auto"/>
                <w:lang w:eastAsia="en-US" w:bidi="ar-SA"/>
              </w:rPr>
            </w:pPr>
            <w:r w:rsidRPr="001446CB">
              <w:rPr>
                <w:rFonts w:ascii="Times New Roman" w:eastAsia="Calibri" w:hAnsi="Times New Roman" w:cs="Times New Roman"/>
                <w:color w:val="auto"/>
                <w:lang w:eastAsia="en-US" w:bidi="ar-SA"/>
              </w:rPr>
              <w:t>Март</w:t>
            </w:r>
          </w:p>
          <w:p w14:paraId="7BF1B0F3"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2127" w:type="dxa"/>
            <w:vMerge w:val="restart"/>
          </w:tcPr>
          <w:p w14:paraId="021E5E4E" w14:textId="77777777" w:rsidR="001446CB" w:rsidRPr="001446CB" w:rsidRDefault="001446CB" w:rsidP="001446CB">
            <w:pPr>
              <w:widowControl/>
              <w:jc w:val="center"/>
              <w:rPr>
                <w:rFonts w:ascii="Times New Roman" w:eastAsia="Calibri" w:hAnsi="Times New Roman" w:cs="Calibri"/>
                <w:b/>
                <w:color w:val="auto"/>
                <w:lang w:bidi="ar-SA"/>
              </w:rPr>
            </w:pPr>
            <w:r w:rsidRPr="001446CB">
              <w:rPr>
                <w:rFonts w:ascii="Times New Roman" w:eastAsia="Calibri" w:hAnsi="Times New Roman" w:cs="Calibri"/>
                <w:b/>
                <w:color w:val="auto"/>
                <w:lang w:eastAsia="en-US" w:bidi="ar-SA"/>
              </w:rPr>
              <w:t>«</w:t>
            </w:r>
            <w:r w:rsidRPr="001446CB">
              <w:rPr>
                <w:rFonts w:ascii="Times New Roman" w:eastAsia="Calibri" w:hAnsi="Times New Roman" w:cs="Calibri"/>
                <w:b/>
                <w:color w:val="auto"/>
                <w:lang w:bidi="ar-SA"/>
              </w:rPr>
              <w:t xml:space="preserve">Жаворонки, прилетите – </w:t>
            </w:r>
            <w:r w:rsidRPr="001446CB">
              <w:rPr>
                <w:rFonts w:ascii="Times New Roman" w:eastAsia="Times New Roman" w:hAnsi="Times New Roman" w:cs="Calibri"/>
                <w:b/>
                <w:color w:val="auto"/>
                <w:lang w:bidi="ar-SA"/>
              </w:rPr>
              <w:t>весну</w:t>
            </w:r>
            <w:r w:rsidRPr="001446CB">
              <w:rPr>
                <w:rFonts w:ascii="Times New Roman" w:eastAsia="Calibri" w:hAnsi="Times New Roman" w:cs="Calibri"/>
                <w:b/>
                <w:color w:val="auto"/>
                <w:lang w:bidi="ar-SA"/>
              </w:rPr>
              <w:t xml:space="preserve"> </w:t>
            </w:r>
            <w:proofErr w:type="spellStart"/>
            <w:r w:rsidRPr="001446CB">
              <w:rPr>
                <w:rFonts w:ascii="Times New Roman" w:eastAsia="Calibri" w:hAnsi="Times New Roman" w:cs="Calibri"/>
                <w:b/>
                <w:color w:val="auto"/>
                <w:lang w:bidi="ar-SA"/>
              </w:rPr>
              <w:t>к</w:t>
            </w:r>
            <w:r w:rsidRPr="001446CB">
              <w:rPr>
                <w:rFonts w:ascii="Times New Roman" w:eastAsia="Times New Roman" w:hAnsi="Times New Roman" w:cs="Calibri"/>
                <w:b/>
                <w:color w:val="auto"/>
                <w:lang w:bidi="ar-SA"/>
              </w:rPr>
              <w:t>расну</w:t>
            </w:r>
            <w:proofErr w:type="spellEnd"/>
            <w:r w:rsidRPr="001446CB">
              <w:rPr>
                <w:rFonts w:ascii="Times New Roman" w:eastAsia="Times New Roman" w:hAnsi="Times New Roman" w:cs="Calibri"/>
                <w:b/>
                <w:color w:val="auto"/>
                <w:lang w:bidi="ar-SA"/>
              </w:rPr>
              <w:t xml:space="preserve"> </w:t>
            </w:r>
            <w:r w:rsidRPr="001446CB">
              <w:rPr>
                <w:rFonts w:ascii="Times New Roman" w:eastAsia="Calibri" w:hAnsi="Times New Roman" w:cs="Calibri"/>
                <w:b/>
                <w:color w:val="auto"/>
                <w:lang w:bidi="ar-SA"/>
              </w:rPr>
              <w:t>п</w:t>
            </w:r>
            <w:r w:rsidRPr="001446CB">
              <w:rPr>
                <w:rFonts w:ascii="Times New Roman" w:eastAsia="Times New Roman" w:hAnsi="Times New Roman" w:cs="Calibri"/>
                <w:b/>
                <w:color w:val="auto"/>
                <w:lang w:bidi="ar-SA"/>
              </w:rPr>
              <w:t>ринесите</w:t>
            </w:r>
            <w:proofErr w:type="gramStart"/>
            <w:r w:rsidRPr="001446CB">
              <w:rPr>
                <w:rFonts w:ascii="Times New Roman" w:eastAsia="Times New Roman" w:hAnsi="Times New Roman" w:cs="Calibri"/>
                <w:b/>
                <w:color w:val="auto"/>
                <w:lang w:bidi="ar-SA"/>
              </w:rPr>
              <w:t>!</w:t>
            </w:r>
            <w:r w:rsidRPr="001446CB">
              <w:rPr>
                <w:rFonts w:ascii="Times New Roman" w:eastAsia="Calibri" w:hAnsi="Times New Roman" w:cs="Calibri"/>
                <w:b/>
                <w:color w:val="auto"/>
                <w:lang w:bidi="ar-SA"/>
              </w:rPr>
              <w:t xml:space="preserve"> »</w:t>
            </w:r>
            <w:proofErr w:type="gramEnd"/>
          </w:p>
          <w:p w14:paraId="62148BE8" w14:textId="77777777" w:rsidR="001446CB" w:rsidRPr="001446CB" w:rsidRDefault="001446CB" w:rsidP="001446CB">
            <w:pPr>
              <w:widowControl/>
              <w:jc w:val="center"/>
              <w:rPr>
                <w:rFonts w:ascii="Times New Roman" w:eastAsia="Calibri" w:hAnsi="Times New Roman" w:cs="Calibri"/>
                <w:noProof/>
                <w:color w:val="auto"/>
                <w:lang w:bidi="ar-SA"/>
              </w:rPr>
            </w:pPr>
            <w:r w:rsidRPr="001446CB">
              <w:rPr>
                <w:rFonts w:ascii="Times New Roman" w:eastAsia="Calibri" w:hAnsi="Times New Roman" w:cs="Calibri"/>
                <w:color w:val="auto"/>
                <w:lang w:eastAsia="en-US" w:bidi="ar-SA"/>
              </w:rPr>
              <w:t>(</w:t>
            </w:r>
            <w:proofErr w:type="spellStart"/>
            <w:r w:rsidRPr="001446CB">
              <w:rPr>
                <w:rFonts w:ascii="Times New Roman" w:eastAsia="Calibri" w:hAnsi="Times New Roman" w:cs="Calibri"/>
                <w:color w:val="auto"/>
                <w:lang w:eastAsia="en-US" w:bidi="ar-SA"/>
              </w:rPr>
              <w:t>заклички</w:t>
            </w:r>
            <w:proofErr w:type="spellEnd"/>
            <w:r w:rsidRPr="001446CB">
              <w:rPr>
                <w:rFonts w:ascii="Times New Roman" w:eastAsia="Calibri" w:hAnsi="Times New Roman" w:cs="Calibri"/>
                <w:color w:val="auto"/>
                <w:lang w:eastAsia="en-US" w:bidi="ar-SA"/>
              </w:rPr>
              <w:t>, потешки)</w:t>
            </w:r>
          </w:p>
          <w:p w14:paraId="49483E9E" w14:textId="77777777" w:rsidR="001446CB" w:rsidRPr="001446CB" w:rsidRDefault="001446CB" w:rsidP="001446CB">
            <w:pPr>
              <w:widowControl/>
              <w:jc w:val="center"/>
              <w:rPr>
                <w:rFonts w:ascii="Times New Roman" w:eastAsia="Calibri" w:hAnsi="Times New Roman" w:cs="Times New Roman"/>
                <w:color w:val="auto"/>
                <w:lang w:eastAsia="en-US" w:bidi="ar-SA"/>
              </w:rPr>
            </w:pPr>
          </w:p>
        </w:tc>
        <w:tc>
          <w:tcPr>
            <w:tcW w:w="3118" w:type="dxa"/>
            <w:tcBorders>
              <w:bottom w:val="single" w:sz="4" w:space="0" w:color="auto"/>
            </w:tcBorders>
          </w:tcPr>
          <w:p w14:paraId="7396FD20" w14:textId="77777777" w:rsidR="001446CB" w:rsidRPr="001446CB" w:rsidRDefault="001446CB" w:rsidP="001446CB">
            <w:pPr>
              <w:widowControl/>
              <w:shd w:val="clear" w:color="auto" w:fill="FFFFFF"/>
              <w:jc w:val="both"/>
              <w:rPr>
                <w:rFonts w:ascii="Times New Roman" w:eastAsia="Calibri" w:hAnsi="Times New Roman" w:cs="Times New Roman"/>
                <w:color w:val="auto"/>
                <w:lang w:bidi="ar-SA"/>
              </w:rPr>
            </w:pPr>
            <w:r w:rsidRPr="001446CB">
              <w:rPr>
                <w:rFonts w:ascii="Times New Roman" w:eastAsia="Calibri" w:hAnsi="Times New Roman" w:cs="Times New Roman"/>
                <w:i/>
                <w:color w:val="auto"/>
                <w:lang w:bidi="ar-SA"/>
              </w:rPr>
              <w:t xml:space="preserve">Знакомство с народным календарём, </w:t>
            </w:r>
            <w:proofErr w:type="gramStart"/>
            <w:r w:rsidRPr="001446CB">
              <w:rPr>
                <w:rFonts w:ascii="Times New Roman" w:eastAsia="Calibri" w:hAnsi="Times New Roman" w:cs="Times New Roman"/>
                <w:i/>
                <w:color w:val="auto"/>
                <w:lang w:bidi="ar-SA"/>
              </w:rPr>
              <w:t>традициями,  фольклором</w:t>
            </w:r>
            <w:proofErr w:type="gramEnd"/>
            <w:r w:rsidRPr="001446CB">
              <w:rPr>
                <w:rFonts w:ascii="Times New Roman" w:eastAsia="Calibri" w:hAnsi="Times New Roman" w:cs="Times New Roman"/>
                <w:color w:val="auto"/>
                <w:lang w:bidi="ar-SA"/>
              </w:rPr>
              <w:t>: народный праздник «Жаворонки» («</w:t>
            </w:r>
            <w:r w:rsidRPr="001446CB">
              <w:rPr>
                <w:rFonts w:ascii="Times New Roman" w:eastAsia="Times New Roman" w:hAnsi="Times New Roman" w:cs="Times New Roman"/>
                <w:color w:val="auto"/>
                <w:lang w:bidi="ar-SA"/>
              </w:rPr>
              <w:t>Сороки»)</w:t>
            </w:r>
          </w:p>
        </w:tc>
        <w:tc>
          <w:tcPr>
            <w:tcW w:w="2268" w:type="dxa"/>
            <w:vMerge w:val="restart"/>
          </w:tcPr>
          <w:p w14:paraId="0279AAA4" w14:textId="77777777" w:rsidR="001446CB" w:rsidRPr="001446CB" w:rsidRDefault="001446CB" w:rsidP="001446CB">
            <w:pPr>
              <w:widowControl/>
              <w:jc w:val="center"/>
              <w:rPr>
                <w:rFonts w:ascii="Times New Roman" w:eastAsia="Calibri" w:hAnsi="Times New Roman" w:cs="Times New Roman"/>
                <w:b/>
                <w:i/>
                <w:color w:val="auto"/>
                <w:lang w:bidi="ar-SA"/>
              </w:rPr>
            </w:pPr>
            <w:r w:rsidRPr="001446CB">
              <w:rPr>
                <w:rFonts w:ascii="Times New Roman" w:eastAsia="Calibri" w:hAnsi="Times New Roman" w:cs="Times New Roman"/>
                <w:i/>
                <w:color w:val="auto"/>
                <w:lang w:bidi="ar-SA"/>
              </w:rPr>
              <w:t>Иллюстрация -таблица с алгоритмом составления рассказа «Птицы Белгородского края»</w:t>
            </w:r>
          </w:p>
        </w:tc>
      </w:tr>
      <w:tr w:rsidR="001446CB" w:rsidRPr="001446CB" w14:paraId="085CAEB2" w14:textId="77777777" w:rsidTr="0022210B">
        <w:trPr>
          <w:trHeight w:val="162"/>
        </w:trPr>
        <w:tc>
          <w:tcPr>
            <w:tcW w:w="709" w:type="dxa"/>
            <w:vMerge/>
          </w:tcPr>
          <w:p w14:paraId="1AAAAA13"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701" w:type="dxa"/>
            <w:vMerge/>
          </w:tcPr>
          <w:p w14:paraId="204B490F"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2127" w:type="dxa"/>
            <w:vMerge/>
          </w:tcPr>
          <w:p w14:paraId="033E9A19" w14:textId="77777777" w:rsidR="001446CB" w:rsidRPr="001446CB" w:rsidRDefault="001446CB" w:rsidP="001446CB">
            <w:pPr>
              <w:widowControl/>
              <w:jc w:val="center"/>
              <w:rPr>
                <w:rFonts w:ascii="Times New Roman" w:eastAsia="Calibri" w:hAnsi="Times New Roman" w:cs="Times New Roman"/>
                <w:b/>
                <w:color w:val="auto"/>
                <w:lang w:bidi="ar-SA"/>
              </w:rPr>
            </w:pPr>
          </w:p>
        </w:tc>
        <w:tc>
          <w:tcPr>
            <w:tcW w:w="3118" w:type="dxa"/>
            <w:tcBorders>
              <w:top w:val="single" w:sz="4" w:space="0" w:color="auto"/>
              <w:bottom w:val="single" w:sz="4" w:space="0" w:color="auto"/>
            </w:tcBorders>
          </w:tcPr>
          <w:p w14:paraId="13AA55CD"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i/>
                <w:color w:val="auto"/>
                <w:lang w:eastAsia="en-US" w:bidi="ar-SA"/>
              </w:rPr>
              <w:t>Введение понятий</w:t>
            </w:r>
            <w:proofErr w:type="gramStart"/>
            <w:r w:rsidRPr="001446CB">
              <w:rPr>
                <w:rFonts w:ascii="Times New Roman" w:eastAsia="Calibri" w:hAnsi="Times New Roman" w:cs="Times New Roman"/>
                <w:i/>
                <w:color w:val="auto"/>
                <w:lang w:eastAsia="en-US" w:bidi="ar-SA"/>
              </w:rPr>
              <w:t xml:space="preserve">  </w:t>
            </w:r>
            <w:r w:rsidRPr="001446CB">
              <w:rPr>
                <w:rFonts w:ascii="Times New Roman" w:eastAsia="Calibri" w:hAnsi="Times New Roman" w:cs="Times New Roman"/>
                <w:color w:val="auto"/>
                <w:lang w:eastAsia="en-US" w:bidi="ar-SA"/>
              </w:rPr>
              <w:t xml:space="preserve"> «</w:t>
            </w:r>
            <w:proofErr w:type="spellStart"/>
            <w:proofErr w:type="gramEnd"/>
            <w:r w:rsidRPr="001446CB">
              <w:rPr>
                <w:rFonts w:ascii="Times New Roman" w:eastAsia="Calibri" w:hAnsi="Times New Roman" w:cs="Times New Roman"/>
                <w:bCs/>
                <w:color w:val="auto"/>
                <w:lang w:eastAsia="en-US" w:bidi="ar-SA"/>
              </w:rPr>
              <w:t>Сó</w:t>
            </w:r>
            <w:r w:rsidRPr="001446CB">
              <w:rPr>
                <w:rFonts w:ascii="Times New Roman" w:eastAsia="Calibri" w:hAnsi="Times New Roman" w:cs="Times New Roman"/>
                <w:color w:val="auto"/>
                <w:lang w:eastAsia="en-US" w:bidi="ar-SA"/>
              </w:rPr>
              <w:t>роки</w:t>
            </w:r>
            <w:proofErr w:type="spellEnd"/>
            <w:r w:rsidRPr="001446CB">
              <w:rPr>
                <w:rFonts w:ascii="Times New Roman" w:eastAsia="Calibri" w:hAnsi="Times New Roman" w:cs="Times New Roman"/>
                <w:color w:val="auto"/>
                <w:lang w:eastAsia="en-US" w:bidi="ar-SA"/>
              </w:rPr>
              <w:t>», «поверье», «</w:t>
            </w:r>
            <w:proofErr w:type="spellStart"/>
            <w:r w:rsidRPr="001446CB">
              <w:rPr>
                <w:rFonts w:ascii="Times New Roman" w:eastAsia="Calibri" w:hAnsi="Times New Roman" w:cs="Times New Roman"/>
                <w:color w:val="auto"/>
                <w:lang w:eastAsia="en-US" w:bidi="ar-SA"/>
              </w:rPr>
              <w:t>Казарики</w:t>
            </w:r>
            <w:proofErr w:type="spellEnd"/>
            <w:r w:rsidRPr="001446CB">
              <w:rPr>
                <w:rFonts w:ascii="Times New Roman" w:eastAsia="Calibri" w:hAnsi="Times New Roman" w:cs="Times New Roman"/>
                <w:color w:val="auto"/>
                <w:lang w:eastAsia="en-US" w:bidi="ar-SA"/>
              </w:rPr>
              <w:t>».</w:t>
            </w:r>
          </w:p>
        </w:tc>
        <w:tc>
          <w:tcPr>
            <w:tcW w:w="2268" w:type="dxa"/>
            <w:vMerge/>
          </w:tcPr>
          <w:p w14:paraId="08AA4D1B" w14:textId="77777777" w:rsidR="001446CB" w:rsidRPr="001446CB" w:rsidRDefault="001446CB" w:rsidP="001446CB">
            <w:pPr>
              <w:widowControl/>
              <w:jc w:val="center"/>
              <w:rPr>
                <w:rFonts w:ascii="Times New Roman" w:eastAsia="Calibri" w:hAnsi="Times New Roman" w:cs="Times New Roman"/>
                <w:color w:val="auto"/>
                <w:lang w:bidi="ar-SA"/>
              </w:rPr>
            </w:pPr>
          </w:p>
        </w:tc>
      </w:tr>
      <w:tr w:rsidR="001446CB" w:rsidRPr="001446CB" w14:paraId="02532FFF" w14:textId="77777777" w:rsidTr="0022210B">
        <w:trPr>
          <w:trHeight w:val="148"/>
        </w:trPr>
        <w:tc>
          <w:tcPr>
            <w:tcW w:w="709" w:type="dxa"/>
            <w:vMerge/>
          </w:tcPr>
          <w:p w14:paraId="66A6AABE"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701" w:type="dxa"/>
            <w:vMerge/>
          </w:tcPr>
          <w:p w14:paraId="22F13130"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2127" w:type="dxa"/>
            <w:vMerge/>
          </w:tcPr>
          <w:p w14:paraId="19F8C313" w14:textId="77777777" w:rsidR="001446CB" w:rsidRPr="001446CB" w:rsidRDefault="001446CB" w:rsidP="001446CB">
            <w:pPr>
              <w:widowControl/>
              <w:jc w:val="center"/>
              <w:rPr>
                <w:rFonts w:ascii="Times New Roman" w:eastAsia="Calibri" w:hAnsi="Times New Roman" w:cs="Times New Roman"/>
                <w:b/>
                <w:color w:val="auto"/>
                <w:lang w:bidi="ar-SA"/>
              </w:rPr>
            </w:pPr>
          </w:p>
        </w:tc>
        <w:tc>
          <w:tcPr>
            <w:tcW w:w="3118" w:type="dxa"/>
            <w:tcBorders>
              <w:top w:val="single" w:sz="4" w:space="0" w:color="auto"/>
              <w:bottom w:val="single" w:sz="4" w:space="0" w:color="auto"/>
            </w:tcBorders>
          </w:tcPr>
          <w:p w14:paraId="77607210" w14:textId="77777777" w:rsidR="001446CB" w:rsidRPr="001446CB" w:rsidRDefault="001446CB" w:rsidP="001446CB">
            <w:pPr>
              <w:widowControl/>
              <w:rPr>
                <w:rFonts w:ascii="Times New Roman" w:eastAsia="Calibri" w:hAnsi="Times New Roman" w:cs="Times New Roman"/>
                <w:color w:val="auto"/>
                <w:lang w:bidi="ar-SA"/>
              </w:rPr>
            </w:pPr>
            <w:r w:rsidRPr="001446CB">
              <w:rPr>
                <w:rFonts w:ascii="Times New Roman" w:eastAsia="Calibri" w:hAnsi="Times New Roman" w:cs="Times New Roman"/>
                <w:i/>
                <w:color w:val="auto"/>
                <w:lang w:bidi="ar-SA"/>
              </w:rPr>
              <w:t xml:space="preserve">Закрепление понятий   </w:t>
            </w:r>
          </w:p>
          <w:p w14:paraId="4A04B890"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 xml:space="preserve">Лексика: предвестник, </w:t>
            </w:r>
            <w:r w:rsidRPr="001446CB">
              <w:rPr>
                <w:rFonts w:ascii="Times New Roman" w:eastAsia="Calibri" w:hAnsi="Times New Roman" w:cs="Calibri"/>
                <w:color w:val="auto"/>
                <w:lang w:eastAsia="en-US" w:bidi="ar-SA"/>
              </w:rPr>
              <w:t>пригорок.</w:t>
            </w:r>
          </w:p>
          <w:p w14:paraId="322943C1" w14:textId="77777777" w:rsidR="001446CB" w:rsidRPr="001446CB" w:rsidRDefault="001446CB" w:rsidP="001446CB">
            <w:pPr>
              <w:widowControl/>
              <w:jc w:val="both"/>
              <w:rPr>
                <w:rFonts w:ascii="Calibri" w:eastAsia="Calibri" w:hAnsi="Calibri" w:cs="Calibri"/>
                <w:color w:val="auto"/>
                <w:lang w:eastAsia="en-US" w:bidi="ar-SA"/>
              </w:rPr>
            </w:pPr>
            <w:r w:rsidRPr="001446CB">
              <w:rPr>
                <w:rFonts w:ascii="Times New Roman" w:eastAsia="Calibri" w:hAnsi="Times New Roman" w:cs="Times New Roman"/>
                <w:color w:val="auto"/>
                <w:lang w:eastAsia="en-US" w:bidi="ar-SA"/>
              </w:rPr>
              <w:t xml:space="preserve">Словообразование: </w:t>
            </w:r>
            <w:r w:rsidRPr="001446CB">
              <w:rPr>
                <w:rFonts w:ascii="Times New Roman" w:eastAsia="Calibri" w:hAnsi="Times New Roman" w:cs="Calibri"/>
                <w:color w:val="auto"/>
                <w:lang w:eastAsia="en-US" w:bidi="ar-SA"/>
              </w:rPr>
              <w:t>равноденствие.</w:t>
            </w:r>
          </w:p>
        </w:tc>
        <w:tc>
          <w:tcPr>
            <w:tcW w:w="2268" w:type="dxa"/>
            <w:vMerge/>
          </w:tcPr>
          <w:p w14:paraId="74191BFA" w14:textId="77777777" w:rsidR="001446CB" w:rsidRPr="001446CB" w:rsidRDefault="001446CB" w:rsidP="001446CB">
            <w:pPr>
              <w:widowControl/>
              <w:jc w:val="center"/>
              <w:rPr>
                <w:rFonts w:ascii="Times New Roman" w:eastAsia="Calibri" w:hAnsi="Times New Roman" w:cs="Times New Roman"/>
                <w:color w:val="auto"/>
                <w:lang w:bidi="ar-SA"/>
              </w:rPr>
            </w:pPr>
          </w:p>
        </w:tc>
      </w:tr>
      <w:tr w:rsidR="001446CB" w:rsidRPr="001446CB" w14:paraId="09EE77C6" w14:textId="77777777" w:rsidTr="0022210B">
        <w:trPr>
          <w:trHeight w:val="274"/>
        </w:trPr>
        <w:tc>
          <w:tcPr>
            <w:tcW w:w="709" w:type="dxa"/>
            <w:vMerge/>
          </w:tcPr>
          <w:p w14:paraId="4C650BF3"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701" w:type="dxa"/>
            <w:vMerge/>
          </w:tcPr>
          <w:p w14:paraId="5B88399A"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2127" w:type="dxa"/>
            <w:vMerge/>
          </w:tcPr>
          <w:p w14:paraId="1416AF00" w14:textId="77777777" w:rsidR="001446CB" w:rsidRPr="001446CB" w:rsidRDefault="001446CB" w:rsidP="001446CB">
            <w:pPr>
              <w:widowControl/>
              <w:jc w:val="center"/>
              <w:rPr>
                <w:rFonts w:ascii="Times New Roman" w:eastAsia="Calibri" w:hAnsi="Times New Roman" w:cs="Times New Roman"/>
                <w:b/>
                <w:color w:val="auto"/>
                <w:lang w:bidi="ar-SA"/>
              </w:rPr>
            </w:pPr>
          </w:p>
        </w:tc>
        <w:tc>
          <w:tcPr>
            <w:tcW w:w="3118" w:type="dxa"/>
            <w:tcBorders>
              <w:top w:val="single" w:sz="4" w:space="0" w:color="auto"/>
            </w:tcBorders>
          </w:tcPr>
          <w:p w14:paraId="4544559C" w14:textId="77777777" w:rsidR="001446CB" w:rsidRPr="001446CB" w:rsidRDefault="001446CB" w:rsidP="001446CB">
            <w:pPr>
              <w:widowControl/>
              <w:jc w:val="both"/>
              <w:rPr>
                <w:rFonts w:ascii="Times New Roman" w:eastAsia="Calibri" w:hAnsi="Times New Roman" w:cs="Calibri"/>
                <w:color w:val="auto"/>
                <w:lang w:eastAsia="en-US" w:bidi="ar-SA"/>
              </w:rPr>
            </w:pPr>
            <w:r w:rsidRPr="001446CB">
              <w:rPr>
                <w:rFonts w:ascii="Times New Roman" w:eastAsia="Calibri" w:hAnsi="Times New Roman" w:cs="Calibri"/>
                <w:color w:val="auto"/>
                <w:lang w:eastAsia="en-US" w:bidi="ar-SA"/>
              </w:rPr>
              <w:t>Эвристические рассуждения «Почему так называется?»</w:t>
            </w:r>
          </w:p>
          <w:p w14:paraId="69952DDE" w14:textId="77777777" w:rsidR="001446CB" w:rsidRPr="001446CB" w:rsidRDefault="001446CB" w:rsidP="001446CB">
            <w:pPr>
              <w:widowControl/>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Заучивание </w:t>
            </w:r>
            <w:proofErr w:type="spellStart"/>
            <w:r w:rsidRPr="001446CB">
              <w:rPr>
                <w:rFonts w:ascii="Times New Roman" w:eastAsia="Times New Roman" w:hAnsi="Times New Roman" w:cs="Times New Roman"/>
                <w:color w:val="auto"/>
                <w:lang w:bidi="ar-SA"/>
              </w:rPr>
              <w:t>закличек</w:t>
            </w:r>
            <w:proofErr w:type="spellEnd"/>
            <w:r w:rsidRPr="001446CB">
              <w:rPr>
                <w:rFonts w:ascii="Times New Roman" w:eastAsia="Times New Roman" w:hAnsi="Times New Roman" w:cs="Times New Roman"/>
                <w:color w:val="auto"/>
                <w:lang w:bidi="ar-SA"/>
              </w:rPr>
              <w:t xml:space="preserve"> по выбору детей.</w:t>
            </w:r>
          </w:p>
          <w:p w14:paraId="1B0D8294"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Дидактическая игра «Назови птицу ласково»</w:t>
            </w:r>
          </w:p>
          <w:p w14:paraId="705734F0" w14:textId="77777777" w:rsidR="001446CB" w:rsidRPr="001446CB" w:rsidRDefault="001446CB" w:rsidP="001446CB">
            <w:pPr>
              <w:widowControl/>
              <w:rPr>
                <w:rFonts w:ascii="Times New Roman" w:eastAsia="Calibri" w:hAnsi="Times New Roman" w:cs="Times New Roman"/>
                <w:bCs/>
                <w:i/>
                <w:color w:val="auto"/>
                <w:lang w:eastAsia="en-US" w:bidi="ar-SA"/>
              </w:rPr>
            </w:pPr>
            <w:r w:rsidRPr="001446CB">
              <w:rPr>
                <w:rFonts w:ascii="Times New Roman" w:eastAsia="Calibri" w:hAnsi="Times New Roman" w:cs="Times New Roman"/>
                <w:bCs/>
                <w:i/>
                <w:color w:val="auto"/>
                <w:lang w:eastAsia="en-US" w:bidi="ar-SA"/>
              </w:rPr>
              <w:t>Усложнение</w:t>
            </w:r>
          </w:p>
          <w:p w14:paraId="5C96DED6" w14:textId="77777777" w:rsidR="001446CB" w:rsidRPr="001446CB" w:rsidRDefault="001446CB" w:rsidP="001446CB">
            <w:pPr>
              <w:widowControl/>
              <w:rPr>
                <w:rFonts w:ascii="Times New Roman" w:eastAsia="Calibri" w:hAnsi="Times New Roman" w:cs="Times New Roman"/>
                <w:bCs/>
                <w:color w:val="auto"/>
                <w:u w:val="single"/>
                <w:lang w:eastAsia="en-US" w:bidi="ar-SA"/>
              </w:rPr>
            </w:pPr>
            <w:r w:rsidRPr="001446CB">
              <w:rPr>
                <w:rFonts w:ascii="Times New Roman" w:eastAsia="Calibri" w:hAnsi="Times New Roman" w:cs="Times New Roman"/>
                <w:bCs/>
                <w:color w:val="auto"/>
                <w:lang w:eastAsia="en-US" w:bidi="ar-SA"/>
              </w:rPr>
              <w:t>Игра «Расскажи о птице».</w:t>
            </w:r>
          </w:p>
          <w:p w14:paraId="22EF9721" w14:textId="77777777" w:rsidR="001446CB" w:rsidRPr="001446CB" w:rsidRDefault="001446CB" w:rsidP="001446CB">
            <w:pPr>
              <w:widowControl/>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Потешка Белгородской области «</w:t>
            </w:r>
            <w:proofErr w:type="spellStart"/>
            <w:r w:rsidRPr="001446CB">
              <w:rPr>
                <w:rFonts w:ascii="Times New Roman" w:eastAsia="Times New Roman" w:hAnsi="Times New Roman" w:cs="Times New Roman"/>
                <w:color w:val="auto"/>
                <w:lang w:bidi="ar-SA"/>
              </w:rPr>
              <w:t>Казарики</w:t>
            </w:r>
            <w:proofErr w:type="spellEnd"/>
            <w:r w:rsidRPr="001446CB">
              <w:rPr>
                <w:rFonts w:ascii="Times New Roman" w:eastAsia="Times New Roman" w:hAnsi="Times New Roman" w:cs="Times New Roman"/>
                <w:color w:val="auto"/>
                <w:lang w:bidi="ar-SA"/>
              </w:rPr>
              <w:t>»</w:t>
            </w:r>
          </w:p>
        </w:tc>
        <w:tc>
          <w:tcPr>
            <w:tcW w:w="2268" w:type="dxa"/>
            <w:vMerge/>
          </w:tcPr>
          <w:p w14:paraId="5C85893B" w14:textId="77777777" w:rsidR="001446CB" w:rsidRPr="001446CB" w:rsidRDefault="001446CB" w:rsidP="001446CB">
            <w:pPr>
              <w:widowControl/>
              <w:jc w:val="center"/>
              <w:rPr>
                <w:rFonts w:ascii="Times New Roman" w:eastAsia="Calibri" w:hAnsi="Times New Roman" w:cs="Times New Roman"/>
                <w:color w:val="auto"/>
                <w:lang w:bidi="ar-SA"/>
              </w:rPr>
            </w:pPr>
          </w:p>
        </w:tc>
      </w:tr>
      <w:tr w:rsidR="001446CB" w:rsidRPr="001446CB" w14:paraId="38BC0841" w14:textId="77777777" w:rsidTr="0022210B">
        <w:trPr>
          <w:trHeight w:val="346"/>
        </w:trPr>
        <w:tc>
          <w:tcPr>
            <w:tcW w:w="709" w:type="dxa"/>
            <w:vMerge w:val="restart"/>
          </w:tcPr>
          <w:p w14:paraId="1C75AA84" w14:textId="77777777" w:rsidR="001446CB" w:rsidRPr="001446CB" w:rsidRDefault="001446CB" w:rsidP="001446CB">
            <w:pPr>
              <w:widowControl/>
              <w:contextualSpacing/>
              <w:rPr>
                <w:rFonts w:ascii="Times New Roman" w:eastAsia="Calibri" w:hAnsi="Times New Roman" w:cs="Calibri"/>
                <w:color w:val="auto"/>
                <w:lang w:eastAsia="en-US" w:bidi="ar-SA"/>
              </w:rPr>
            </w:pPr>
            <w:r w:rsidRPr="001446CB">
              <w:rPr>
                <w:rFonts w:ascii="Times New Roman" w:eastAsia="Calibri" w:hAnsi="Times New Roman" w:cs="Calibri"/>
                <w:color w:val="auto"/>
                <w:lang w:eastAsia="en-US" w:bidi="ar-SA"/>
              </w:rPr>
              <w:t>8.</w:t>
            </w:r>
          </w:p>
        </w:tc>
        <w:tc>
          <w:tcPr>
            <w:tcW w:w="1701" w:type="dxa"/>
            <w:vMerge w:val="restart"/>
          </w:tcPr>
          <w:p w14:paraId="691B5DA5" w14:textId="77777777" w:rsidR="001446CB" w:rsidRPr="001446CB" w:rsidRDefault="001446CB" w:rsidP="001446CB">
            <w:pPr>
              <w:widowControl/>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Апрель</w:t>
            </w:r>
          </w:p>
        </w:tc>
        <w:tc>
          <w:tcPr>
            <w:tcW w:w="2127" w:type="dxa"/>
            <w:vMerge w:val="restart"/>
          </w:tcPr>
          <w:p w14:paraId="59E47F05" w14:textId="77777777" w:rsidR="001446CB" w:rsidRPr="001446CB" w:rsidRDefault="001446CB" w:rsidP="001446CB">
            <w:pPr>
              <w:widowControl/>
              <w:jc w:val="center"/>
              <w:rPr>
                <w:rFonts w:ascii="Times New Roman" w:eastAsia="Calibri" w:hAnsi="Times New Roman" w:cs="Calibri"/>
                <w:b/>
                <w:color w:val="auto"/>
                <w:lang w:bidi="ar-SA"/>
              </w:rPr>
            </w:pPr>
            <w:r w:rsidRPr="001446CB">
              <w:rPr>
                <w:rFonts w:ascii="Times New Roman" w:eastAsia="Calibri" w:hAnsi="Times New Roman" w:cs="Calibri"/>
                <w:b/>
                <w:color w:val="auto"/>
                <w:lang w:eastAsia="en-US" w:bidi="ar-SA"/>
              </w:rPr>
              <w:t>«</w:t>
            </w:r>
            <w:r w:rsidRPr="001446CB">
              <w:rPr>
                <w:rFonts w:ascii="Times New Roman" w:eastAsia="Calibri" w:hAnsi="Times New Roman" w:cs="Calibri"/>
                <w:b/>
                <w:color w:val="auto"/>
                <w:lang w:bidi="ar-SA"/>
              </w:rPr>
              <w:t>Апрель водою славен»</w:t>
            </w:r>
          </w:p>
          <w:p w14:paraId="2DE9DB3A" w14:textId="77777777" w:rsidR="001446CB" w:rsidRPr="001446CB" w:rsidRDefault="001446CB" w:rsidP="001446CB">
            <w:pPr>
              <w:widowControl/>
              <w:jc w:val="center"/>
              <w:rPr>
                <w:rFonts w:ascii="Times New Roman" w:eastAsia="Calibri" w:hAnsi="Times New Roman" w:cs="Calibri"/>
                <w:noProof/>
                <w:color w:val="auto"/>
                <w:lang w:bidi="ar-SA"/>
              </w:rPr>
            </w:pPr>
            <w:r w:rsidRPr="001446CB">
              <w:rPr>
                <w:rFonts w:ascii="Times New Roman" w:eastAsia="Calibri" w:hAnsi="Times New Roman" w:cs="Calibri"/>
                <w:color w:val="auto"/>
                <w:lang w:eastAsia="en-US" w:bidi="ar-SA"/>
              </w:rPr>
              <w:t>Поговорки, загадки,</w:t>
            </w:r>
            <w:r w:rsidRPr="001446CB">
              <w:rPr>
                <w:rFonts w:ascii="Times New Roman" w:eastAsia="Times New Roman" w:hAnsi="Times New Roman" w:cs="Calibri"/>
                <w:color w:val="auto"/>
                <w:lang w:bidi="ar-SA"/>
              </w:rPr>
              <w:t xml:space="preserve"> заговоры</w:t>
            </w:r>
          </w:p>
          <w:p w14:paraId="7F8C15EF" w14:textId="77777777" w:rsidR="001446CB" w:rsidRPr="001446CB" w:rsidRDefault="001446CB" w:rsidP="001446CB">
            <w:pPr>
              <w:widowControl/>
              <w:jc w:val="center"/>
              <w:rPr>
                <w:rFonts w:ascii="Times New Roman" w:eastAsia="Calibri" w:hAnsi="Times New Roman" w:cs="Times New Roman"/>
                <w:b/>
                <w:color w:val="auto"/>
                <w:lang w:eastAsia="en-US" w:bidi="ar-SA"/>
              </w:rPr>
            </w:pPr>
          </w:p>
        </w:tc>
        <w:tc>
          <w:tcPr>
            <w:tcW w:w="3118" w:type="dxa"/>
            <w:tcBorders>
              <w:bottom w:val="single" w:sz="4" w:space="0" w:color="auto"/>
            </w:tcBorders>
          </w:tcPr>
          <w:p w14:paraId="3C32782C"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i/>
                <w:color w:val="auto"/>
                <w:lang w:eastAsia="en-US" w:bidi="ar-SA"/>
              </w:rPr>
              <w:t>Знакомство с традициями и народными обычаями Белгородской области</w:t>
            </w:r>
            <w:r w:rsidRPr="001446CB">
              <w:rPr>
                <w:rFonts w:ascii="Times New Roman" w:eastAsia="Calibri" w:hAnsi="Times New Roman" w:cs="Times New Roman"/>
                <w:color w:val="auto"/>
                <w:lang w:eastAsia="en-US" w:bidi="ar-SA"/>
              </w:rPr>
              <w:t xml:space="preserve"> - </w:t>
            </w:r>
            <w:r w:rsidRPr="001446CB">
              <w:rPr>
                <w:rFonts w:ascii="Times New Roman" w:eastAsia="Calibri" w:hAnsi="Times New Roman" w:cs="Calibri"/>
                <w:color w:val="auto"/>
                <w:lang w:eastAsia="en-US" w:bidi="ar-SA"/>
              </w:rPr>
              <w:t>обряды с водой.</w:t>
            </w:r>
          </w:p>
        </w:tc>
        <w:tc>
          <w:tcPr>
            <w:tcW w:w="2268" w:type="dxa"/>
            <w:vMerge w:val="restart"/>
          </w:tcPr>
          <w:p w14:paraId="7738FDAF" w14:textId="77777777" w:rsidR="001446CB" w:rsidRPr="001446CB" w:rsidRDefault="001446CB" w:rsidP="001446CB">
            <w:pPr>
              <w:widowControl/>
              <w:jc w:val="center"/>
              <w:rPr>
                <w:rFonts w:ascii="Times New Roman" w:eastAsia="Calibri" w:hAnsi="Times New Roman" w:cs="Times New Roman"/>
                <w:color w:val="auto"/>
                <w:lang w:bidi="ar-SA"/>
              </w:rPr>
            </w:pPr>
            <w:r w:rsidRPr="001446CB">
              <w:rPr>
                <w:rFonts w:ascii="Times New Roman" w:eastAsia="Calibri" w:hAnsi="Times New Roman" w:cs="Times New Roman"/>
                <w:color w:val="auto"/>
                <w:lang w:bidi="ar-SA"/>
              </w:rPr>
              <w:t>Иллюстрации</w:t>
            </w:r>
          </w:p>
          <w:p w14:paraId="60690A46" w14:textId="77777777" w:rsidR="001446CB" w:rsidRPr="001446CB" w:rsidRDefault="001446CB" w:rsidP="001446CB">
            <w:pPr>
              <w:widowControl/>
              <w:jc w:val="center"/>
              <w:rPr>
                <w:rFonts w:ascii="Times New Roman" w:eastAsia="Calibri" w:hAnsi="Times New Roman" w:cs="Times New Roman"/>
                <w:color w:val="auto"/>
                <w:lang w:bidi="ar-SA"/>
              </w:rPr>
            </w:pPr>
            <w:r w:rsidRPr="001446CB">
              <w:rPr>
                <w:rFonts w:ascii="Times New Roman" w:eastAsia="Calibri" w:hAnsi="Times New Roman" w:cs="Times New Roman"/>
                <w:color w:val="auto"/>
                <w:lang w:bidi="ar-SA"/>
              </w:rPr>
              <w:t>«Родники и реки»</w:t>
            </w:r>
          </w:p>
        </w:tc>
      </w:tr>
      <w:tr w:rsidR="001446CB" w:rsidRPr="001446CB" w14:paraId="570703C3" w14:textId="77777777" w:rsidTr="0022210B">
        <w:trPr>
          <w:trHeight w:val="120"/>
        </w:trPr>
        <w:tc>
          <w:tcPr>
            <w:tcW w:w="709" w:type="dxa"/>
            <w:vMerge/>
          </w:tcPr>
          <w:p w14:paraId="209583E0"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701" w:type="dxa"/>
            <w:vMerge/>
          </w:tcPr>
          <w:p w14:paraId="22F0EF2F"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2127" w:type="dxa"/>
            <w:vMerge/>
          </w:tcPr>
          <w:p w14:paraId="1014AA81"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3118" w:type="dxa"/>
            <w:tcBorders>
              <w:top w:val="single" w:sz="4" w:space="0" w:color="auto"/>
              <w:bottom w:val="single" w:sz="4" w:space="0" w:color="auto"/>
            </w:tcBorders>
          </w:tcPr>
          <w:p w14:paraId="03DDD4D5" w14:textId="77777777" w:rsidR="001446CB" w:rsidRPr="001446CB" w:rsidRDefault="001446CB" w:rsidP="001446CB">
            <w:pPr>
              <w:widowControl/>
              <w:jc w:val="both"/>
              <w:rPr>
                <w:rFonts w:ascii="Times New Roman" w:eastAsia="Calibri" w:hAnsi="Times New Roman" w:cs="Calibri"/>
                <w:color w:val="auto"/>
                <w:lang w:eastAsia="en-US" w:bidi="ar-SA"/>
              </w:rPr>
            </w:pPr>
            <w:r w:rsidRPr="001446CB">
              <w:rPr>
                <w:rFonts w:ascii="Times New Roman" w:eastAsia="Calibri" w:hAnsi="Times New Roman" w:cs="Calibri"/>
                <w:color w:val="auto"/>
                <w:lang w:eastAsia="en-US" w:bidi="ar-SA"/>
              </w:rPr>
              <w:t>З</w:t>
            </w:r>
            <w:r w:rsidRPr="001446CB">
              <w:rPr>
                <w:rFonts w:ascii="Times New Roman" w:eastAsia="Calibri" w:hAnsi="Times New Roman" w:cs="Times New Roman"/>
                <w:color w:val="auto"/>
                <w:lang w:eastAsia="en-US" w:bidi="ar-SA"/>
              </w:rPr>
              <w:t xml:space="preserve">накомство с новыми </w:t>
            </w:r>
            <w:proofErr w:type="gramStart"/>
            <w:r w:rsidRPr="001446CB">
              <w:rPr>
                <w:rFonts w:ascii="Times New Roman" w:eastAsia="Calibri" w:hAnsi="Times New Roman" w:cs="Times New Roman"/>
                <w:color w:val="auto"/>
                <w:lang w:eastAsia="en-US" w:bidi="ar-SA"/>
              </w:rPr>
              <w:t>выражениями:  «</w:t>
            </w:r>
            <w:proofErr w:type="gramEnd"/>
            <w:r w:rsidRPr="001446CB">
              <w:rPr>
                <w:rFonts w:ascii="Times New Roman" w:eastAsia="Calibri" w:hAnsi="Times New Roman" w:cs="Times New Roman"/>
                <w:color w:val="auto"/>
                <w:lang w:eastAsia="en-US" w:bidi="ar-SA"/>
              </w:rPr>
              <w:t>выгнать полновесный колос», «народное поверье», «живительные сила», «раскат грома»</w:t>
            </w:r>
            <w:r w:rsidRPr="001446CB">
              <w:rPr>
                <w:rFonts w:ascii="Times New Roman" w:eastAsia="Calibri" w:hAnsi="Times New Roman" w:cs="Calibri"/>
                <w:color w:val="auto"/>
                <w:lang w:eastAsia="en-US" w:bidi="ar-SA"/>
              </w:rPr>
              <w:t>.</w:t>
            </w:r>
          </w:p>
          <w:p w14:paraId="703AAB2B"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Лексика: плодородие, ключи, реки, озёра, русло, Русь, руссы, родник, ключ, исток, роса, омовение.</w:t>
            </w:r>
          </w:p>
        </w:tc>
        <w:tc>
          <w:tcPr>
            <w:tcW w:w="2268" w:type="dxa"/>
            <w:vMerge/>
          </w:tcPr>
          <w:p w14:paraId="15C58EE1" w14:textId="77777777" w:rsidR="001446CB" w:rsidRPr="001446CB" w:rsidRDefault="001446CB" w:rsidP="001446CB">
            <w:pPr>
              <w:widowControl/>
              <w:jc w:val="center"/>
              <w:rPr>
                <w:rFonts w:ascii="Times New Roman" w:eastAsia="Calibri" w:hAnsi="Times New Roman" w:cs="Times New Roman"/>
                <w:color w:val="auto"/>
                <w:lang w:bidi="ar-SA"/>
              </w:rPr>
            </w:pPr>
          </w:p>
        </w:tc>
      </w:tr>
      <w:tr w:rsidR="001446CB" w:rsidRPr="001446CB" w14:paraId="1010D7C9" w14:textId="77777777" w:rsidTr="0022210B">
        <w:trPr>
          <w:trHeight w:val="222"/>
        </w:trPr>
        <w:tc>
          <w:tcPr>
            <w:tcW w:w="709" w:type="dxa"/>
            <w:vMerge/>
          </w:tcPr>
          <w:p w14:paraId="43282841"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701" w:type="dxa"/>
            <w:vMerge/>
          </w:tcPr>
          <w:p w14:paraId="769D2C56"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2127" w:type="dxa"/>
            <w:vMerge/>
          </w:tcPr>
          <w:p w14:paraId="06BAE092"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3118" w:type="dxa"/>
            <w:tcBorders>
              <w:top w:val="single" w:sz="4" w:space="0" w:color="auto"/>
            </w:tcBorders>
          </w:tcPr>
          <w:p w14:paraId="4A46084C" w14:textId="77777777" w:rsidR="001446CB" w:rsidRPr="001446CB" w:rsidRDefault="001446CB" w:rsidP="001446CB">
            <w:pPr>
              <w:widowControl/>
              <w:jc w:val="both"/>
              <w:rPr>
                <w:rFonts w:ascii="Times New Roman" w:eastAsia="Calibri" w:hAnsi="Times New Roman" w:cs="Times New Roman"/>
                <w:color w:val="auto"/>
                <w:u w:val="single"/>
                <w:lang w:bidi="ar-SA"/>
              </w:rPr>
            </w:pPr>
            <w:r w:rsidRPr="001446CB">
              <w:rPr>
                <w:rFonts w:ascii="Times New Roman" w:eastAsia="Calibri" w:hAnsi="Times New Roman" w:cs="Times New Roman"/>
                <w:color w:val="auto"/>
                <w:lang w:bidi="ar-SA"/>
              </w:rPr>
              <w:t>Игра-имитация «Родничок»</w:t>
            </w:r>
          </w:p>
          <w:p w14:paraId="7BB91B7B"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Дидактическая словесная игра «Есть – нет» (родительный падеж):</w:t>
            </w:r>
            <w:r w:rsidRPr="001446CB">
              <w:rPr>
                <w:rFonts w:ascii="Times New Roman" w:eastAsia="Calibri" w:hAnsi="Times New Roman" w:cs="Times New Roman"/>
                <w:color w:val="auto"/>
                <w:lang w:eastAsia="en-US" w:bidi="ar-SA"/>
              </w:rPr>
              <w:br/>
              <w:t>Дидактическая словесная игра «Посчитай»</w:t>
            </w:r>
            <w:r w:rsidRPr="001446CB">
              <w:rPr>
                <w:rFonts w:ascii="Times New Roman" w:eastAsia="Calibri" w:hAnsi="Times New Roman" w:cs="Times New Roman"/>
                <w:color w:val="auto"/>
                <w:lang w:eastAsia="en-US" w:bidi="ar-SA"/>
              </w:rPr>
              <w:br/>
              <w:t>Дидактическая игра «Назови ласково»</w:t>
            </w:r>
          </w:p>
        </w:tc>
        <w:tc>
          <w:tcPr>
            <w:tcW w:w="2268" w:type="dxa"/>
            <w:vMerge/>
          </w:tcPr>
          <w:p w14:paraId="07602FA7" w14:textId="77777777" w:rsidR="001446CB" w:rsidRPr="001446CB" w:rsidRDefault="001446CB" w:rsidP="001446CB">
            <w:pPr>
              <w:widowControl/>
              <w:jc w:val="center"/>
              <w:rPr>
                <w:rFonts w:ascii="Times New Roman" w:eastAsia="Calibri" w:hAnsi="Times New Roman" w:cs="Times New Roman"/>
                <w:color w:val="auto"/>
                <w:lang w:bidi="ar-SA"/>
              </w:rPr>
            </w:pPr>
          </w:p>
        </w:tc>
      </w:tr>
      <w:tr w:rsidR="001446CB" w:rsidRPr="001446CB" w14:paraId="551C1B0A" w14:textId="77777777" w:rsidTr="0022210B">
        <w:trPr>
          <w:trHeight w:val="221"/>
        </w:trPr>
        <w:tc>
          <w:tcPr>
            <w:tcW w:w="709" w:type="dxa"/>
            <w:vMerge w:val="restart"/>
          </w:tcPr>
          <w:p w14:paraId="713303BF" w14:textId="77777777" w:rsidR="001446CB" w:rsidRPr="001446CB" w:rsidRDefault="001446CB" w:rsidP="001446CB">
            <w:pPr>
              <w:widowControl/>
              <w:contextualSpacing/>
              <w:rPr>
                <w:rFonts w:ascii="Times New Roman" w:eastAsia="Calibri" w:hAnsi="Times New Roman" w:cs="Calibri"/>
                <w:color w:val="auto"/>
                <w:lang w:eastAsia="en-US" w:bidi="ar-SA"/>
              </w:rPr>
            </w:pPr>
            <w:r w:rsidRPr="001446CB">
              <w:rPr>
                <w:rFonts w:ascii="Times New Roman" w:eastAsia="Calibri" w:hAnsi="Times New Roman" w:cs="Calibri"/>
                <w:color w:val="auto"/>
                <w:lang w:eastAsia="en-US" w:bidi="ar-SA"/>
              </w:rPr>
              <w:t>9.</w:t>
            </w:r>
          </w:p>
        </w:tc>
        <w:tc>
          <w:tcPr>
            <w:tcW w:w="1701" w:type="dxa"/>
            <w:vMerge w:val="restart"/>
          </w:tcPr>
          <w:p w14:paraId="4D23AC66" w14:textId="77777777" w:rsidR="001446CB" w:rsidRPr="001446CB" w:rsidRDefault="001446CB" w:rsidP="001446CB">
            <w:pPr>
              <w:widowControl/>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Май</w:t>
            </w:r>
          </w:p>
        </w:tc>
        <w:tc>
          <w:tcPr>
            <w:tcW w:w="2127" w:type="dxa"/>
            <w:vMerge w:val="restart"/>
          </w:tcPr>
          <w:p w14:paraId="6C99A230" w14:textId="77777777" w:rsidR="001446CB" w:rsidRPr="001446CB" w:rsidRDefault="001446CB" w:rsidP="001446CB">
            <w:pPr>
              <w:widowControl/>
              <w:jc w:val="center"/>
              <w:rPr>
                <w:rFonts w:ascii="Times New Roman" w:eastAsia="Calibri" w:hAnsi="Times New Roman" w:cs="Times New Roman"/>
                <w:b/>
                <w:color w:val="auto"/>
                <w:lang w:eastAsia="en-US" w:bidi="ar-SA"/>
              </w:rPr>
            </w:pPr>
            <w:r w:rsidRPr="001446CB">
              <w:rPr>
                <w:rFonts w:ascii="Times New Roman" w:eastAsia="Calibri" w:hAnsi="Times New Roman" w:cs="Times New Roman"/>
                <w:b/>
                <w:color w:val="auto"/>
                <w:lang w:eastAsia="en-US" w:bidi="ar-SA"/>
              </w:rPr>
              <w:t xml:space="preserve">«Соловей поёт, </w:t>
            </w:r>
            <w:proofErr w:type="spellStart"/>
            <w:r w:rsidRPr="001446CB">
              <w:rPr>
                <w:rFonts w:ascii="Times New Roman" w:eastAsia="Calibri" w:hAnsi="Times New Roman" w:cs="Times New Roman"/>
                <w:b/>
                <w:color w:val="auto"/>
                <w:lang w:eastAsia="en-US" w:bidi="ar-SA"/>
              </w:rPr>
              <w:t>карагод</w:t>
            </w:r>
            <w:proofErr w:type="spellEnd"/>
            <w:r w:rsidRPr="001446CB">
              <w:rPr>
                <w:rFonts w:ascii="Times New Roman" w:eastAsia="Calibri" w:hAnsi="Times New Roman" w:cs="Times New Roman"/>
                <w:b/>
                <w:color w:val="auto"/>
                <w:lang w:eastAsia="en-US" w:bidi="ar-SA"/>
              </w:rPr>
              <w:t xml:space="preserve"> идёт»</w:t>
            </w:r>
          </w:p>
          <w:p w14:paraId="5CF0032C" w14:textId="77777777" w:rsidR="001446CB" w:rsidRPr="001446CB" w:rsidRDefault="001446CB" w:rsidP="001446CB">
            <w:pPr>
              <w:widowControl/>
              <w:jc w:val="center"/>
              <w:rPr>
                <w:rFonts w:ascii="Times New Roman" w:eastAsia="Calibri" w:hAnsi="Times New Roman" w:cs="Times New Roman"/>
                <w:b/>
                <w:color w:val="auto"/>
                <w:lang w:eastAsia="en-US" w:bidi="ar-SA"/>
              </w:rPr>
            </w:pPr>
          </w:p>
          <w:p w14:paraId="7EB69303" w14:textId="77777777" w:rsidR="001446CB" w:rsidRPr="001446CB" w:rsidRDefault="001446CB" w:rsidP="001446CB">
            <w:pPr>
              <w:widowControl/>
              <w:jc w:val="center"/>
              <w:rPr>
                <w:rFonts w:ascii="Times New Roman" w:eastAsia="Calibri" w:hAnsi="Times New Roman" w:cs="Times New Roman"/>
                <w:color w:val="auto"/>
                <w:lang w:eastAsia="en-US" w:bidi="ar-SA"/>
              </w:rPr>
            </w:pPr>
          </w:p>
        </w:tc>
        <w:tc>
          <w:tcPr>
            <w:tcW w:w="3118" w:type="dxa"/>
            <w:tcBorders>
              <w:bottom w:val="single" w:sz="4" w:space="0" w:color="auto"/>
            </w:tcBorders>
          </w:tcPr>
          <w:p w14:paraId="3D32C6BD" w14:textId="77777777" w:rsidR="001446CB" w:rsidRPr="001446CB" w:rsidRDefault="001446CB" w:rsidP="001446CB">
            <w:pPr>
              <w:widowControl/>
              <w:jc w:val="both"/>
              <w:rPr>
                <w:rFonts w:ascii="Times New Roman" w:eastAsia="Times New Roman" w:hAnsi="Times New Roman" w:cs="Times New Roman"/>
                <w:color w:val="auto"/>
                <w:lang w:bidi="ar-SA"/>
              </w:rPr>
            </w:pPr>
            <w:r w:rsidRPr="001446CB">
              <w:rPr>
                <w:rFonts w:ascii="Times New Roman" w:eastAsia="Times New Roman" w:hAnsi="Times New Roman" w:cs="Times New Roman"/>
                <w:i/>
                <w:color w:val="auto"/>
                <w:lang w:bidi="ar-SA"/>
              </w:rPr>
              <w:t xml:space="preserve">Знакомство с народным </w:t>
            </w:r>
            <w:proofErr w:type="gramStart"/>
            <w:r w:rsidRPr="001446CB">
              <w:rPr>
                <w:rFonts w:ascii="Times New Roman" w:eastAsia="Times New Roman" w:hAnsi="Times New Roman" w:cs="Times New Roman"/>
                <w:i/>
                <w:color w:val="auto"/>
                <w:lang w:bidi="ar-SA"/>
              </w:rPr>
              <w:t>календарём  -</w:t>
            </w:r>
            <w:proofErr w:type="gramEnd"/>
            <w:r w:rsidRPr="001446CB">
              <w:rPr>
                <w:rFonts w:ascii="Times New Roman" w:eastAsia="Times New Roman" w:hAnsi="Times New Roman" w:cs="Times New Roman"/>
                <w:color w:val="auto"/>
                <w:lang w:bidi="ar-SA"/>
              </w:rPr>
              <w:t xml:space="preserve"> соловьиный праздник </w:t>
            </w:r>
            <w:r w:rsidRPr="001446CB">
              <w:rPr>
                <w:rFonts w:ascii="Times New Roman" w:eastAsia="Times New Roman" w:hAnsi="Times New Roman" w:cs="Times New Roman"/>
                <w:i/>
                <w:color w:val="auto"/>
                <w:lang w:bidi="ar-SA"/>
              </w:rPr>
              <w:t xml:space="preserve">Знакомство с танцевальными традициями Белгородской области – </w:t>
            </w:r>
            <w:proofErr w:type="spellStart"/>
            <w:r w:rsidRPr="001446CB">
              <w:rPr>
                <w:rFonts w:ascii="Times New Roman" w:eastAsia="Times New Roman" w:hAnsi="Times New Roman" w:cs="Times New Roman"/>
                <w:i/>
                <w:color w:val="auto"/>
                <w:lang w:bidi="ar-SA"/>
              </w:rPr>
              <w:t>карагод</w:t>
            </w:r>
            <w:proofErr w:type="spellEnd"/>
            <w:r w:rsidRPr="001446CB">
              <w:rPr>
                <w:rFonts w:ascii="Times New Roman" w:eastAsia="Times New Roman" w:hAnsi="Times New Roman" w:cs="Times New Roman"/>
                <w:i/>
                <w:color w:val="auto"/>
                <w:lang w:bidi="ar-SA"/>
              </w:rPr>
              <w:t xml:space="preserve">, </w:t>
            </w:r>
            <w:proofErr w:type="spellStart"/>
            <w:r w:rsidRPr="001446CB">
              <w:rPr>
                <w:rFonts w:ascii="Times New Roman" w:eastAsia="Times New Roman" w:hAnsi="Times New Roman" w:cs="Times New Roman"/>
                <w:i/>
                <w:color w:val="auto"/>
                <w:lang w:bidi="ar-SA"/>
              </w:rPr>
              <w:t>танок</w:t>
            </w:r>
            <w:proofErr w:type="spellEnd"/>
            <w:r w:rsidRPr="001446CB">
              <w:rPr>
                <w:rFonts w:ascii="Times New Roman" w:eastAsia="Times New Roman" w:hAnsi="Times New Roman" w:cs="Times New Roman"/>
                <w:i/>
                <w:color w:val="auto"/>
                <w:lang w:bidi="ar-SA"/>
              </w:rPr>
              <w:t>, ширинка.</w:t>
            </w:r>
          </w:p>
        </w:tc>
        <w:tc>
          <w:tcPr>
            <w:tcW w:w="2268" w:type="dxa"/>
            <w:vMerge w:val="restart"/>
          </w:tcPr>
          <w:p w14:paraId="5FFF02D2" w14:textId="77777777" w:rsidR="001446CB" w:rsidRPr="001446CB" w:rsidRDefault="001446CB" w:rsidP="001446CB">
            <w:pPr>
              <w:widowControl/>
              <w:jc w:val="center"/>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Иллюстрации танцевальных композиций Белгородского края</w:t>
            </w:r>
          </w:p>
        </w:tc>
      </w:tr>
      <w:tr w:rsidR="001446CB" w:rsidRPr="001446CB" w14:paraId="2FAAC6D0" w14:textId="77777777" w:rsidTr="0022210B">
        <w:trPr>
          <w:trHeight w:val="28"/>
        </w:trPr>
        <w:tc>
          <w:tcPr>
            <w:tcW w:w="709" w:type="dxa"/>
            <w:vMerge/>
          </w:tcPr>
          <w:p w14:paraId="324625ED"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701" w:type="dxa"/>
            <w:vMerge/>
          </w:tcPr>
          <w:p w14:paraId="4829C007"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2127" w:type="dxa"/>
            <w:vMerge/>
          </w:tcPr>
          <w:p w14:paraId="04B89899" w14:textId="77777777" w:rsidR="001446CB" w:rsidRPr="001446CB" w:rsidRDefault="001446CB" w:rsidP="001446CB">
            <w:pPr>
              <w:widowControl/>
              <w:jc w:val="center"/>
              <w:rPr>
                <w:rFonts w:ascii="Times New Roman" w:eastAsia="Calibri" w:hAnsi="Times New Roman" w:cs="Times New Roman"/>
                <w:b/>
                <w:color w:val="auto"/>
                <w:lang w:eastAsia="en-US" w:bidi="ar-SA"/>
              </w:rPr>
            </w:pPr>
          </w:p>
        </w:tc>
        <w:tc>
          <w:tcPr>
            <w:tcW w:w="3118" w:type="dxa"/>
            <w:tcBorders>
              <w:top w:val="single" w:sz="4" w:space="0" w:color="auto"/>
              <w:bottom w:val="single" w:sz="4" w:space="0" w:color="auto"/>
            </w:tcBorders>
          </w:tcPr>
          <w:p w14:paraId="38C2E712" w14:textId="77777777" w:rsidR="001446CB" w:rsidRPr="001446CB" w:rsidRDefault="001446CB" w:rsidP="001446CB">
            <w:pPr>
              <w:widowControl/>
              <w:jc w:val="both"/>
              <w:rPr>
                <w:rFonts w:ascii="Times New Roman" w:eastAsia="Times New Roman" w:hAnsi="Times New Roman" w:cs="Times New Roman"/>
                <w:color w:val="auto"/>
                <w:lang w:bidi="ar-SA"/>
              </w:rPr>
            </w:pPr>
            <w:proofErr w:type="gramStart"/>
            <w:r w:rsidRPr="001446CB">
              <w:rPr>
                <w:rFonts w:ascii="Times New Roman" w:eastAsia="Times New Roman" w:hAnsi="Times New Roman" w:cs="Times New Roman"/>
                <w:color w:val="auto"/>
                <w:lang w:bidi="ar-SA"/>
              </w:rPr>
              <w:t>Выражения:  «</w:t>
            </w:r>
            <w:proofErr w:type="gramEnd"/>
            <w:r w:rsidRPr="001446CB">
              <w:rPr>
                <w:rFonts w:ascii="Times New Roman" w:eastAsia="Times New Roman" w:hAnsi="Times New Roman" w:cs="Times New Roman"/>
                <w:bCs/>
                <w:color w:val="auto"/>
                <w:lang w:bidi="ar-SA"/>
              </w:rPr>
              <w:t>Широкая улица</w:t>
            </w:r>
            <w:r w:rsidRPr="001446CB">
              <w:rPr>
                <w:rFonts w:ascii="Times New Roman" w:eastAsia="Times New Roman" w:hAnsi="Times New Roman" w:cs="Times New Roman"/>
                <w:color w:val="auto"/>
                <w:lang w:bidi="ar-SA"/>
              </w:rPr>
              <w:t>», «хождение за солнцем», «играть песни» .</w:t>
            </w:r>
          </w:p>
          <w:p w14:paraId="28276DF0" w14:textId="77777777" w:rsidR="001446CB" w:rsidRPr="001446CB" w:rsidRDefault="001446CB" w:rsidP="001446CB">
            <w:pPr>
              <w:widowControl/>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Уточнение понимания слов, близких по смыслу (Сборы, хороводы, улицы; праздник, игрище, гульбище, </w:t>
            </w:r>
            <w:proofErr w:type="gramStart"/>
            <w:r w:rsidRPr="001446CB">
              <w:rPr>
                <w:rFonts w:ascii="Times New Roman" w:eastAsia="Times New Roman" w:hAnsi="Times New Roman" w:cs="Times New Roman"/>
                <w:color w:val="auto"/>
                <w:lang w:bidi="ar-SA"/>
              </w:rPr>
              <w:t>гулянье;  хоровод</w:t>
            </w:r>
            <w:proofErr w:type="gramEnd"/>
            <w:r w:rsidRPr="001446CB">
              <w:rPr>
                <w:rFonts w:ascii="Times New Roman" w:eastAsia="Times New Roman" w:hAnsi="Times New Roman" w:cs="Times New Roman"/>
                <w:color w:val="auto"/>
                <w:lang w:bidi="ar-SA"/>
              </w:rPr>
              <w:t xml:space="preserve">, </w:t>
            </w:r>
            <w:proofErr w:type="spellStart"/>
            <w:r w:rsidRPr="001446CB">
              <w:rPr>
                <w:rFonts w:ascii="Times New Roman" w:eastAsia="Times New Roman" w:hAnsi="Times New Roman" w:cs="Times New Roman"/>
                <w:color w:val="auto"/>
                <w:lang w:bidi="ar-SA"/>
              </w:rPr>
              <w:t>танок</w:t>
            </w:r>
            <w:proofErr w:type="spellEnd"/>
            <w:r w:rsidRPr="001446CB">
              <w:rPr>
                <w:rFonts w:ascii="Times New Roman" w:eastAsia="Times New Roman" w:hAnsi="Times New Roman" w:cs="Times New Roman"/>
                <w:color w:val="auto"/>
                <w:lang w:bidi="ar-SA"/>
              </w:rPr>
              <w:t xml:space="preserve">, </w:t>
            </w:r>
            <w:proofErr w:type="spellStart"/>
            <w:r w:rsidRPr="001446CB">
              <w:rPr>
                <w:rFonts w:ascii="Times New Roman" w:eastAsia="Times New Roman" w:hAnsi="Times New Roman" w:cs="Times New Roman"/>
                <w:color w:val="auto"/>
                <w:lang w:bidi="ar-SA"/>
              </w:rPr>
              <w:t>карагод</w:t>
            </w:r>
            <w:proofErr w:type="spellEnd"/>
            <w:r w:rsidRPr="001446CB">
              <w:rPr>
                <w:rFonts w:ascii="Times New Roman" w:eastAsia="Times New Roman" w:hAnsi="Times New Roman" w:cs="Times New Roman"/>
                <w:color w:val="auto"/>
                <w:lang w:bidi="ar-SA"/>
              </w:rPr>
              <w:t>; тын (плетень), тынок).</w:t>
            </w:r>
          </w:p>
        </w:tc>
        <w:tc>
          <w:tcPr>
            <w:tcW w:w="2268" w:type="dxa"/>
            <w:vMerge/>
          </w:tcPr>
          <w:p w14:paraId="0BB16635" w14:textId="77777777" w:rsidR="001446CB" w:rsidRPr="001446CB" w:rsidRDefault="001446CB" w:rsidP="001446CB">
            <w:pPr>
              <w:widowControl/>
              <w:rPr>
                <w:rFonts w:ascii="Times New Roman" w:eastAsia="Calibri" w:hAnsi="Times New Roman" w:cs="Times New Roman"/>
                <w:color w:val="auto"/>
                <w:lang w:eastAsia="en-US" w:bidi="ar-SA"/>
              </w:rPr>
            </w:pPr>
          </w:p>
        </w:tc>
      </w:tr>
      <w:tr w:rsidR="001446CB" w:rsidRPr="001446CB" w14:paraId="6338FA67" w14:textId="77777777" w:rsidTr="0022210B">
        <w:trPr>
          <w:trHeight w:val="1509"/>
        </w:trPr>
        <w:tc>
          <w:tcPr>
            <w:tcW w:w="709" w:type="dxa"/>
            <w:vMerge/>
          </w:tcPr>
          <w:p w14:paraId="4599DEF2"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701" w:type="dxa"/>
            <w:vMerge/>
          </w:tcPr>
          <w:p w14:paraId="3B0ACB65"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2127" w:type="dxa"/>
            <w:vMerge/>
          </w:tcPr>
          <w:p w14:paraId="2829C798" w14:textId="77777777" w:rsidR="001446CB" w:rsidRPr="001446CB" w:rsidRDefault="001446CB" w:rsidP="001446CB">
            <w:pPr>
              <w:widowControl/>
              <w:jc w:val="center"/>
              <w:rPr>
                <w:rFonts w:ascii="Times New Roman" w:eastAsia="Calibri" w:hAnsi="Times New Roman" w:cs="Times New Roman"/>
                <w:b/>
                <w:color w:val="auto"/>
                <w:lang w:eastAsia="en-US" w:bidi="ar-SA"/>
              </w:rPr>
            </w:pPr>
          </w:p>
        </w:tc>
        <w:tc>
          <w:tcPr>
            <w:tcW w:w="3118" w:type="dxa"/>
            <w:tcBorders>
              <w:top w:val="single" w:sz="4" w:space="0" w:color="auto"/>
            </w:tcBorders>
          </w:tcPr>
          <w:p w14:paraId="65DAED41" w14:textId="77777777" w:rsidR="001446CB" w:rsidRPr="001446CB" w:rsidRDefault="001446CB" w:rsidP="001446CB">
            <w:pPr>
              <w:widowControl/>
              <w:jc w:val="both"/>
              <w:rPr>
                <w:rFonts w:ascii="Times New Roman" w:eastAsia="Calibri" w:hAnsi="Times New Roman" w:cs="Calibri"/>
                <w:color w:val="auto"/>
                <w:lang w:eastAsia="en-US" w:bidi="ar-SA"/>
              </w:rPr>
            </w:pPr>
            <w:r w:rsidRPr="001446CB">
              <w:rPr>
                <w:rFonts w:ascii="Times New Roman" w:eastAsia="Calibri" w:hAnsi="Times New Roman" w:cs="Calibri"/>
                <w:color w:val="auto"/>
                <w:lang w:eastAsia="en-US" w:bidi="ar-SA"/>
              </w:rPr>
              <w:t>Дидактическая словесная игра – цепочка «Выйду я на улицу».</w:t>
            </w:r>
          </w:p>
          <w:p w14:paraId="1ACCCB0E" w14:textId="77777777" w:rsidR="001446CB" w:rsidRPr="001446CB" w:rsidRDefault="001446CB" w:rsidP="001446CB">
            <w:pPr>
              <w:widowControl/>
              <w:jc w:val="both"/>
              <w:rPr>
                <w:rFonts w:ascii="Times New Roman" w:eastAsia="Calibri" w:hAnsi="Times New Roman" w:cs="Calibri"/>
                <w:color w:val="auto"/>
                <w:lang w:eastAsia="en-US" w:bidi="ar-SA"/>
              </w:rPr>
            </w:pPr>
            <w:r w:rsidRPr="001446CB">
              <w:rPr>
                <w:rFonts w:ascii="Times New Roman" w:eastAsia="Calibri" w:hAnsi="Times New Roman" w:cs="Calibri"/>
                <w:color w:val="auto"/>
                <w:lang w:eastAsia="en-US" w:bidi="ar-SA"/>
              </w:rPr>
              <w:t>Дидактическая словесная игра – цепочка «Пригласи в хоровод».</w:t>
            </w:r>
          </w:p>
          <w:p w14:paraId="3D9695E7"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 xml:space="preserve">Динамическая пауза Хоровод под песню «Соловей мой, </w:t>
            </w:r>
            <w:proofErr w:type="spellStart"/>
            <w:r w:rsidRPr="001446CB">
              <w:rPr>
                <w:rFonts w:ascii="Times New Roman" w:eastAsia="Calibri" w:hAnsi="Times New Roman" w:cs="Times New Roman"/>
                <w:color w:val="auto"/>
                <w:lang w:eastAsia="en-US" w:bidi="ar-SA"/>
              </w:rPr>
              <w:t>соловьюшка</w:t>
            </w:r>
            <w:proofErr w:type="spellEnd"/>
            <w:r w:rsidRPr="001446CB">
              <w:rPr>
                <w:rFonts w:ascii="Times New Roman" w:eastAsia="Calibri" w:hAnsi="Times New Roman" w:cs="Times New Roman"/>
                <w:color w:val="auto"/>
                <w:lang w:eastAsia="en-US" w:bidi="ar-SA"/>
              </w:rPr>
              <w:t>».</w:t>
            </w:r>
          </w:p>
          <w:p w14:paraId="55019323" w14:textId="77777777" w:rsidR="001446CB" w:rsidRPr="001446CB" w:rsidRDefault="001446CB" w:rsidP="001446CB">
            <w:pPr>
              <w:widowControl/>
              <w:jc w:val="both"/>
              <w:rPr>
                <w:rFonts w:ascii="Times New Roman" w:eastAsia="Calibri" w:hAnsi="Times New Roman" w:cs="Calibri"/>
                <w:color w:val="auto"/>
                <w:lang w:eastAsia="en-US" w:bidi="ar-SA"/>
              </w:rPr>
            </w:pPr>
            <w:r w:rsidRPr="001446CB">
              <w:rPr>
                <w:rFonts w:ascii="Times New Roman" w:eastAsia="Calibri" w:hAnsi="Times New Roman" w:cs="Calibri"/>
                <w:color w:val="auto"/>
                <w:lang w:eastAsia="en-US" w:bidi="ar-SA"/>
              </w:rPr>
              <w:t xml:space="preserve">Дидактическая словесная игра «Кто в </w:t>
            </w:r>
            <w:proofErr w:type="spellStart"/>
            <w:r w:rsidRPr="001446CB">
              <w:rPr>
                <w:rFonts w:ascii="Times New Roman" w:eastAsia="Calibri" w:hAnsi="Times New Roman" w:cs="Calibri"/>
                <w:color w:val="auto"/>
                <w:lang w:eastAsia="en-US" w:bidi="ar-SA"/>
              </w:rPr>
              <w:t>карагоде</w:t>
            </w:r>
            <w:proofErr w:type="spellEnd"/>
            <w:r w:rsidRPr="001446CB">
              <w:rPr>
                <w:rFonts w:ascii="Times New Roman" w:eastAsia="Calibri" w:hAnsi="Times New Roman" w:cs="Calibri"/>
                <w:color w:val="auto"/>
                <w:lang w:eastAsia="en-US" w:bidi="ar-SA"/>
              </w:rPr>
              <w:t>?» (по типу «Есть – нет»)</w:t>
            </w:r>
          </w:p>
          <w:p w14:paraId="387685D9" w14:textId="77777777" w:rsidR="001446CB" w:rsidRPr="001446CB" w:rsidRDefault="001446CB" w:rsidP="001446CB">
            <w:pPr>
              <w:widowControl/>
              <w:jc w:val="both"/>
              <w:rPr>
                <w:rFonts w:ascii="Times New Roman" w:eastAsia="Calibri" w:hAnsi="Times New Roman" w:cs="Calibri"/>
                <w:color w:val="auto"/>
                <w:lang w:eastAsia="en-US" w:bidi="ar-SA"/>
              </w:rPr>
            </w:pPr>
            <w:r w:rsidRPr="001446CB">
              <w:rPr>
                <w:rFonts w:ascii="Times New Roman" w:eastAsia="Calibri" w:hAnsi="Times New Roman" w:cs="Calibri"/>
                <w:color w:val="auto"/>
                <w:lang w:eastAsia="en-US" w:bidi="ar-SA"/>
              </w:rPr>
              <w:t>Дидактическая словесная игра-цепочка «Сколько …?»</w:t>
            </w:r>
          </w:p>
          <w:p w14:paraId="35F9B165" w14:textId="77777777" w:rsidR="001446CB" w:rsidRPr="001446CB" w:rsidRDefault="001446CB" w:rsidP="001446CB">
            <w:pPr>
              <w:widowControl/>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Игра на слуховое внимание «Птички прилетели – песенки запели».</w:t>
            </w:r>
          </w:p>
        </w:tc>
        <w:tc>
          <w:tcPr>
            <w:tcW w:w="2268" w:type="dxa"/>
            <w:vMerge/>
          </w:tcPr>
          <w:p w14:paraId="4717482E" w14:textId="77777777" w:rsidR="001446CB" w:rsidRPr="001446CB" w:rsidRDefault="001446CB" w:rsidP="001446CB">
            <w:pPr>
              <w:widowControl/>
              <w:rPr>
                <w:rFonts w:ascii="Times New Roman" w:eastAsia="Calibri" w:hAnsi="Times New Roman" w:cs="Times New Roman"/>
                <w:color w:val="auto"/>
                <w:lang w:eastAsia="en-US" w:bidi="ar-SA"/>
              </w:rPr>
            </w:pPr>
          </w:p>
        </w:tc>
      </w:tr>
    </w:tbl>
    <w:p w14:paraId="1BEB3EA0" w14:textId="77777777" w:rsidR="001446CB" w:rsidRPr="001446CB" w:rsidRDefault="001446CB" w:rsidP="001446CB">
      <w:pPr>
        <w:widowControl/>
        <w:ind w:firstLine="102"/>
        <w:jc w:val="center"/>
        <w:rPr>
          <w:rFonts w:ascii="Times New Roman" w:eastAsia="Calibri" w:hAnsi="Times New Roman" w:cs="Times New Roman"/>
          <w:b/>
          <w:color w:val="auto"/>
          <w:sz w:val="28"/>
          <w:szCs w:val="28"/>
          <w:lang w:val="x-none" w:eastAsia="x-none" w:bidi="ar-SA"/>
        </w:rPr>
      </w:pPr>
    </w:p>
    <w:p w14:paraId="2ACE479C" w14:textId="77777777" w:rsidR="001446CB" w:rsidRPr="001446CB" w:rsidRDefault="001446CB" w:rsidP="001446CB">
      <w:pPr>
        <w:widowControl/>
        <w:ind w:firstLine="102"/>
        <w:jc w:val="center"/>
        <w:rPr>
          <w:rFonts w:ascii="Times New Roman" w:eastAsia="Calibri" w:hAnsi="Times New Roman" w:cs="Times New Roman"/>
          <w:b/>
          <w:color w:val="auto"/>
          <w:lang w:val="x-none" w:eastAsia="x-none" w:bidi="ar-SA"/>
        </w:rPr>
      </w:pPr>
      <w:r w:rsidRPr="001446CB">
        <w:rPr>
          <w:rFonts w:ascii="Times New Roman" w:eastAsia="Calibri" w:hAnsi="Times New Roman" w:cs="Times New Roman"/>
          <w:b/>
          <w:color w:val="auto"/>
          <w:lang w:val="x-none" w:eastAsia="x-none" w:bidi="ar-SA"/>
        </w:rPr>
        <w:t>Перспективное планирование образовательных ситуаций в подготовительной группе</w:t>
      </w:r>
    </w:p>
    <w:p w14:paraId="469DEA16" w14:textId="77777777" w:rsidR="001446CB" w:rsidRPr="001446CB" w:rsidRDefault="001446CB" w:rsidP="001446CB">
      <w:pPr>
        <w:widowControl/>
        <w:ind w:firstLine="300"/>
        <w:jc w:val="both"/>
        <w:rPr>
          <w:rFonts w:ascii="Times New Roman" w:eastAsia="Calibri" w:hAnsi="Times New Roman" w:cs="Times New Roman"/>
          <w:color w:val="auto"/>
          <w:sz w:val="28"/>
          <w:szCs w:val="28"/>
          <w:lang w:val="x-none" w:eastAsia="x-none" w:bidi="ar-SA"/>
        </w:rPr>
      </w:pPr>
    </w:p>
    <w:tbl>
      <w:tblPr>
        <w:tblW w:w="992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531"/>
        <w:gridCol w:w="1984"/>
        <w:gridCol w:w="3431"/>
        <w:gridCol w:w="2268"/>
      </w:tblGrid>
      <w:tr w:rsidR="001446CB" w:rsidRPr="001446CB" w14:paraId="5B4974B3" w14:textId="77777777" w:rsidTr="0022210B">
        <w:tc>
          <w:tcPr>
            <w:tcW w:w="709" w:type="dxa"/>
          </w:tcPr>
          <w:p w14:paraId="332A3399" w14:textId="77777777" w:rsidR="001446CB" w:rsidRPr="001446CB" w:rsidRDefault="001446CB" w:rsidP="001446CB">
            <w:pPr>
              <w:widowControl/>
              <w:jc w:val="center"/>
              <w:rPr>
                <w:rFonts w:ascii="Times New Roman" w:eastAsia="Calibri" w:hAnsi="Times New Roman" w:cs="Calibri"/>
                <w:b/>
                <w:color w:val="auto"/>
                <w:lang w:eastAsia="en-US" w:bidi="ar-SA"/>
              </w:rPr>
            </w:pPr>
            <w:r w:rsidRPr="001446CB">
              <w:rPr>
                <w:rFonts w:ascii="Times New Roman" w:eastAsia="Calibri" w:hAnsi="Times New Roman" w:cs="Calibri"/>
                <w:b/>
                <w:color w:val="auto"/>
                <w:lang w:eastAsia="en-US" w:bidi="ar-SA"/>
              </w:rPr>
              <w:t>№ п/п</w:t>
            </w:r>
          </w:p>
        </w:tc>
        <w:tc>
          <w:tcPr>
            <w:tcW w:w="1531" w:type="dxa"/>
          </w:tcPr>
          <w:p w14:paraId="750A33BE" w14:textId="77777777" w:rsidR="001446CB" w:rsidRPr="001446CB" w:rsidRDefault="001446CB" w:rsidP="001446CB">
            <w:pPr>
              <w:widowControl/>
              <w:jc w:val="center"/>
              <w:rPr>
                <w:rFonts w:ascii="Times New Roman" w:eastAsia="Calibri" w:hAnsi="Times New Roman" w:cs="Times New Roman"/>
                <w:b/>
                <w:color w:val="auto"/>
                <w:lang w:eastAsia="en-US" w:bidi="ar-SA"/>
              </w:rPr>
            </w:pPr>
            <w:r w:rsidRPr="001446CB">
              <w:rPr>
                <w:rFonts w:ascii="Times New Roman" w:eastAsia="Calibri" w:hAnsi="Times New Roman" w:cs="Times New Roman"/>
                <w:b/>
                <w:color w:val="auto"/>
                <w:lang w:eastAsia="en-US" w:bidi="ar-SA"/>
              </w:rPr>
              <w:t>Период проведения</w:t>
            </w:r>
          </w:p>
        </w:tc>
        <w:tc>
          <w:tcPr>
            <w:tcW w:w="1984" w:type="dxa"/>
          </w:tcPr>
          <w:p w14:paraId="237004F3" w14:textId="77777777" w:rsidR="001446CB" w:rsidRPr="001446CB" w:rsidRDefault="001446CB" w:rsidP="001446CB">
            <w:pPr>
              <w:widowControl/>
              <w:jc w:val="center"/>
              <w:rPr>
                <w:rFonts w:ascii="Times New Roman" w:eastAsia="Calibri" w:hAnsi="Times New Roman" w:cs="Times New Roman"/>
                <w:b/>
                <w:color w:val="auto"/>
                <w:lang w:eastAsia="en-US" w:bidi="ar-SA"/>
              </w:rPr>
            </w:pPr>
            <w:r w:rsidRPr="001446CB">
              <w:rPr>
                <w:rFonts w:ascii="Times New Roman" w:eastAsia="Calibri" w:hAnsi="Times New Roman" w:cs="Times New Roman"/>
                <w:b/>
                <w:color w:val="auto"/>
                <w:lang w:eastAsia="en-US" w:bidi="ar-SA"/>
              </w:rPr>
              <w:t>Тематика</w:t>
            </w:r>
          </w:p>
        </w:tc>
        <w:tc>
          <w:tcPr>
            <w:tcW w:w="3431" w:type="dxa"/>
          </w:tcPr>
          <w:p w14:paraId="1B7A9ABF" w14:textId="77777777" w:rsidR="001446CB" w:rsidRPr="001446CB" w:rsidRDefault="001446CB" w:rsidP="001446CB">
            <w:pPr>
              <w:widowControl/>
              <w:jc w:val="center"/>
              <w:rPr>
                <w:rFonts w:ascii="Times New Roman" w:eastAsia="Calibri" w:hAnsi="Times New Roman" w:cs="Times New Roman"/>
                <w:b/>
                <w:color w:val="auto"/>
                <w:lang w:bidi="ar-SA"/>
              </w:rPr>
            </w:pPr>
            <w:r w:rsidRPr="001446CB">
              <w:rPr>
                <w:rFonts w:ascii="Times New Roman" w:eastAsia="Calibri" w:hAnsi="Times New Roman" w:cs="Times New Roman"/>
                <w:b/>
                <w:color w:val="auto"/>
                <w:lang w:bidi="ar-SA"/>
              </w:rPr>
              <w:t>Краткое содержание образовательной ситуации</w:t>
            </w:r>
          </w:p>
        </w:tc>
        <w:tc>
          <w:tcPr>
            <w:tcW w:w="2268" w:type="dxa"/>
          </w:tcPr>
          <w:p w14:paraId="498F5B44" w14:textId="77777777" w:rsidR="001446CB" w:rsidRPr="001446CB" w:rsidRDefault="001446CB" w:rsidP="001446CB">
            <w:pPr>
              <w:widowControl/>
              <w:jc w:val="center"/>
              <w:rPr>
                <w:rFonts w:ascii="Times New Roman" w:eastAsia="Calibri" w:hAnsi="Times New Roman" w:cs="Times New Roman"/>
                <w:b/>
                <w:color w:val="auto"/>
                <w:lang w:bidi="ar-SA"/>
              </w:rPr>
            </w:pPr>
            <w:r w:rsidRPr="001446CB">
              <w:rPr>
                <w:rFonts w:ascii="Times New Roman" w:eastAsia="Calibri" w:hAnsi="Times New Roman" w:cs="Times New Roman"/>
                <w:b/>
                <w:color w:val="auto"/>
                <w:lang w:bidi="ar-SA"/>
              </w:rPr>
              <w:t xml:space="preserve">Презентуемый материал для продолжения </w:t>
            </w:r>
            <w:proofErr w:type="spellStart"/>
            <w:r w:rsidRPr="001446CB">
              <w:rPr>
                <w:rFonts w:ascii="Times New Roman" w:eastAsia="Calibri" w:hAnsi="Times New Roman" w:cs="Times New Roman"/>
                <w:b/>
                <w:color w:val="auto"/>
                <w:lang w:bidi="ar-SA"/>
              </w:rPr>
              <w:t>образоват</w:t>
            </w:r>
            <w:proofErr w:type="spellEnd"/>
            <w:r w:rsidRPr="001446CB">
              <w:rPr>
                <w:rFonts w:ascii="Times New Roman" w:eastAsia="Calibri" w:hAnsi="Times New Roman" w:cs="Times New Roman"/>
                <w:b/>
                <w:color w:val="auto"/>
                <w:lang w:bidi="ar-SA"/>
              </w:rPr>
              <w:t>.</w:t>
            </w:r>
          </w:p>
          <w:p w14:paraId="1BAD1D4B" w14:textId="77777777" w:rsidR="001446CB" w:rsidRPr="001446CB" w:rsidRDefault="001446CB" w:rsidP="001446CB">
            <w:pPr>
              <w:widowControl/>
              <w:jc w:val="center"/>
              <w:rPr>
                <w:rFonts w:ascii="Times New Roman" w:eastAsia="Calibri" w:hAnsi="Times New Roman" w:cs="Times New Roman"/>
                <w:b/>
                <w:color w:val="auto"/>
                <w:lang w:bidi="ar-SA"/>
              </w:rPr>
            </w:pPr>
            <w:r w:rsidRPr="001446CB">
              <w:rPr>
                <w:rFonts w:ascii="Times New Roman" w:eastAsia="Calibri" w:hAnsi="Times New Roman" w:cs="Times New Roman"/>
                <w:b/>
                <w:color w:val="auto"/>
                <w:lang w:bidi="ar-SA"/>
              </w:rPr>
              <w:t>взаимодействия</w:t>
            </w:r>
          </w:p>
        </w:tc>
      </w:tr>
      <w:tr w:rsidR="001446CB" w:rsidRPr="001446CB" w14:paraId="2DF54552" w14:textId="77777777" w:rsidTr="0022210B">
        <w:trPr>
          <w:trHeight w:val="527"/>
        </w:trPr>
        <w:tc>
          <w:tcPr>
            <w:tcW w:w="709" w:type="dxa"/>
            <w:vMerge w:val="restart"/>
          </w:tcPr>
          <w:p w14:paraId="2C0EE88C" w14:textId="77777777" w:rsidR="001446CB" w:rsidRPr="001446CB" w:rsidRDefault="001446CB" w:rsidP="001446CB">
            <w:pPr>
              <w:widowControl/>
              <w:contextualSpacing/>
              <w:jc w:val="both"/>
              <w:rPr>
                <w:rFonts w:ascii="Times New Roman" w:eastAsia="Calibri" w:hAnsi="Times New Roman" w:cs="Calibri"/>
                <w:color w:val="auto"/>
                <w:lang w:eastAsia="en-US" w:bidi="ar-SA"/>
              </w:rPr>
            </w:pPr>
            <w:r w:rsidRPr="001446CB">
              <w:rPr>
                <w:rFonts w:ascii="Times New Roman" w:eastAsia="Calibri" w:hAnsi="Times New Roman" w:cs="Calibri"/>
                <w:color w:val="auto"/>
                <w:lang w:eastAsia="en-US" w:bidi="ar-SA"/>
              </w:rPr>
              <w:t>1.</w:t>
            </w:r>
          </w:p>
        </w:tc>
        <w:tc>
          <w:tcPr>
            <w:tcW w:w="1531" w:type="dxa"/>
            <w:vMerge w:val="restart"/>
          </w:tcPr>
          <w:p w14:paraId="52FBFD74"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Сентябрь</w:t>
            </w:r>
          </w:p>
        </w:tc>
        <w:tc>
          <w:tcPr>
            <w:tcW w:w="1984" w:type="dxa"/>
            <w:vMerge w:val="restart"/>
          </w:tcPr>
          <w:p w14:paraId="283726A1" w14:textId="77777777" w:rsidR="001446CB" w:rsidRPr="001446CB" w:rsidRDefault="001446CB" w:rsidP="001446CB">
            <w:pPr>
              <w:widowControl/>
              <w:jc w:val="center"/>
              <w:rPr>
                <w:rFonts w:ascii="Times New Roman" w:eastAsia="Calibri" w:hAnsi="Times New Roman" w:cs="Times New Roman"/>
                <w:b/>
                <w:color w:val="auto"/>
                <w:lang w:eastAsia="en-US" w:bidi="ar-SA"/>
              </w:rPr>
            </w:pPr>
            <w:r w:rsidRPr="001446CB">
              <w:rPr>
                <w:rFonts w:ascii="Times New Roman" w:eastAsia="Calibri" w:hAnsi="Times New Roman" w:cs="Times New Roman"/>
                <w:b/>
                <w:color w:val="auto"/>
                <w:lang w:eastAsia="en-US" w:bidi="ar-SA"/>
              </w:rPr>
              <w:t>«С куклами возиться - бытию учиться»</w:t>
            </w:r>
          </w:p>
          <w:p w14:paraId="66D1C002" w14:textId="77777777" w:rsidR="001446CB" w:rsidRPr="001446CB" w:rsidRDefault="001446CB" w:rsidP="001446CB">
            <w:pPr>
              <w:widowControl/>
              <w:jc w:val="center"/>
              <w:rPr>
                <w:rFonts w:ascii="Times New Roman" w:eastAsia="Calibri" w:hAnsi="Times New Roman" w:cs="Times New Roman"/>
                <w:b/>
                <w:color w:val="auto"/>
                <w:lang w:eastAsia="en-US" w:bidi="ar-SA"/>
              </w:rPr>
            </w:pPr>
            <w:r w:rsidRPr="001446CB">
              <w:rPr>
                <w:rFonts w:ascii="Times New Roman" w:eastAsia="Calibri" w:hAnsi="Times New Roman" w:cs="Times New Roman"/>
                <w:color w:val="auto"/>
                <w:lang w:eastAsia="en-US" w:bidi="ar-SA"/>
              </w:rPr>
              <w:t>Поверье, приговорки, пословицы.</w:t>
            </w:r>
          </w:p>
          <w:p w14:paraId="17BFFE8C" w14:textId="77777777" w:rsidR="001446CB" w:rsidRPr="001446CB" w:rsidRDefault="001446CB" w:rsidP="001446CB">
            <w:pPr>
              <w:widowControl/>
              <w:jc w:val="center"/>
              <w:rPr>
                <w:rFonts w:ascii="Times New Roman" w:eastAsia="Times New Roman" w:hAnsi="Times New Roman" w:cs="Times New Roman"/>
                <w:b/>
                <w:color w:val="auto"/>
                <w:lang w:bidi="ar-SA"/>
              </w:rPr>
            </w:pPr>
          </w:p>
        </w:tc>
        <w:tc>
          <w:tcPr>
            <w:tcW w:w="3431" w:type="dxa"/>
            <w:tcBorders>
              <w:bottom w:val="single" w:sz="4" w:space="0" w:color="auto"/>
            </w:tcBorders>
          </w:tcPr>
          <w:p w14:paraId="3B94F0F7" w14:textId="77777777" w:rsidR="001446CB" w:rsidRPr="001446CB" w:rsidRDefault="001446CB" w:rsidP="001446CB">
            <w:pPr>
              <w:widowControl/>
              <w:jc w:val="both"/>
              <w:rPr>
                <w:rFonts w:ascii="Times New Roman" w:eastAsia="Calibri" w:hAnsi="Times New Roman" w:cs="Times New Roman"/>
                <w:color w:val="auto"/>
                <w:lang w:bidi="ar-SA"/>
              </w:rPr>
            </w:pPr>
            <w:r w:rsidRPr="001446CB">
              <w:rPr>
                <w:rFonts w:ascii="Times New Roman" w:eastAsia="Calibri" w:hAnsi="Times New Roman" w:cs="Times New Roman"/>
                <w:i/>
                <w:color w:val="auto"/>
                <w:lang w:bidi="ar-SA"/>
              </w:rPr>
              <w:t>Знакомство с</w:t>
            </w:r>
            <w:r w:rsidRPr="001446CB">
              <w:rPr>
                <w:rFonts w:ascii="Times New Roman" w:eastAsia="Calibri" w:hAnsi="Times New Roman" w:cs="Times New Roman"/>
                <w:color w:val="auto"/>
                <w:lang w:bidi="ar-SA"/>
              </w:rPr>
              <w:t xml:space="preserve"> традиционными народными куклами Белгородского края</w:t>
            </w:r>
          </w:p>
        </w:tc>
        <w:tc>
          <w:tcPr>
            <w:tcW w:w="2268" w:type="dxa"/>
            <w:vMerge w:val="restart"/>
          </w:tcPr>
          <w:p w14:paraId="5BECFEBB" w14:textId="77777777" w:rsidR="001446CB" w:rsidRPr="001446CB" w:rsidRDefault="001446CB" w:rsidP="001446CB">
            <w:pPr>
              <w:widowControl/>
              <w:jc w:val="center"/>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Иллюстрация с алгоритмом рассказа «</w:t>
            </w:r>
            <w:r w:rsidRPr="001446CB">
              <w:rPr>
                <w:rFonts w:ascii="Times New Roman" w:eastAsia="Calibri" w:hAnsi="Times New Roman" w:cs="Calibri"/>
                <w:color w:val="auto"/>
                <w:lang w:eastAsia="en-US" w:bidi="ar-SA"/>
              </w:rPr>
              <w:t xml:space="preserve">Народные куклы </w:t>
            </w:r>
            <w:r w:rsidRPr="001446CB">
              <w:rPr>
                <w:rFonts w:ascii="Times New Roman" w:eastAsia="Calibri" w:hAnsi="Times New Roman" w:cs="Times New Roman"/>
                <w:color w:val="auto"/>
                <w:lang w:eastAsia="en-US" w:bidi="ar-SA"/>
              </w:rPr>
              <w:t>Белгородского края»</w:t>
            </w:r>
          </w:p>
        </w:tc>
      </w:tr>
      <w:tr w:rsidR="001446CB" w:rsidRPr="001446CB" w14:paraId="2872999C" w14:textId="77777777" w:rsidTr="0022210B">
        <w:trPr>
          <w:trHeight w:val="498"/>
        </w:trPr>
        <w:tc>
          <w:tcPr>
            <w:tcW w:w="709" w:type="dxa"/>
            <w:vMerge/>
          </w:tcPr>
          <w:p w14:paraId="35711828" w14:textId="77777777" w:rsidR="001446CB" w:rsidRPr="001446CB" w:rsidRDefault="001446CB">
            <w:pPr>
              <w:widowControl/>
              <w:numPr>
                <w:ilvl w:val="0"/>
                <w:numId w:val="29"/>
              </w:numPr>
              <w:spacing w:after="200" w:line="276" w:lineRule="auto"/>
              <w:contextualSpacing/>
              <w:jc w:val="both"/>
              <w:rPr>
                <w:rFonts w:ascii="Times New Roman" w:eastAsia="Calibri" w:hAnsi="Times New Roman" w:cs="Calibri"/>
                <w:color w:val="auto"/>
                <w:lang w:eastAsia="en-US" w:bidi="ar-SA"/>
              </w:rPr>
            </w:pPr>
          </w:p>
        </w:tc>
        <w:tc>
          <w:tcPr>
            <w:tcW w:w="1531" w:type="dxa"/>
            <w:vMerge/>
          </w:tcPr>
          <w:p w14:paraId="4EB8874E" w14:textId="77777777" w:rsidR="001446CB" w:rsidRPr="001446CB" w:rsidRDefault="001446CB" w:rsidP="001446CB">
            <w:pPr>
              <w:widowControl/>
              <w:jc w:val="both"/>
              <w:rPr>
                <w:rFonts w:ascii="Times New Roman" w:eastAsia="Calibri" w:hAnsi="Times New Roman" w:cs="Times New Roman"/>
                <w:color w:val="auto"/>
                <w:lang w:eastAsia="en-US" w:bidi="ar-SA"/>
              </w:rPr>
            </w:pPr>
          </w:p>
        </w:tc>
        <w:tc>
          <w:tcPr>
            <w:tcW w:w="1984" w:type="dxa"/>
            <w:vMerge/>
          </w:tcPr>
          <w:p w14:paraId="182B8DD6" w14:textId="77777777" w:rsidR="001446CB" w:rsidRPr="001446CB" w:rsidRDefault="001446CB" w:rsidP="001446CB">
            <w:pPr>
              <w:widowControl/>
              <w:jc w:val="center"/>
              <w:rPr>
                <w:rFonts w:ascii="Times New Roman" w:eastAsia="Calibri" w:hAnsi="Times New Roman" w:cs="Times New Roman"/>
                <w:b/>
                <w:color w:val="auto"/>
                <w:lang w:eastAsia="en-US" w:bidi="ar-SA"/>
              </w:rPr>
            </w:pPr>
          </w:p>
        </w:tc>
        <w:tc>
          <w:tcPr>
            <w:tcW w:w="3431" w:type="dxa"/>
            <w:tcBorders>
              <w:top w:val="single" w:sz="4" w:space="0" w:color="auto"/>
              <w:bottom w:val="single" w:sz="4" w:space="0" w:color="auto"/>
            </w:tcBorders>
          </w:tcPr>
          <w:p w14:paraId="59ECFDB1" w14:textId="77777777" w:rsidR="001446CB" w:rsidRPr="001446CB" w:rsidRDefault="001446CB" w:rsidP="001446CB">
            <w:pPr>
              <w:widowControl/>
              <w:jc w:val="both"/>
              <w:rPr>
                <w:rFonts w:ascii="Calibri" w:eastAsia="Calibri" w:hAnsi="Calibri" w:cs="Calibri"/>
                <w:color w:val="auto"/>
                <w:lang w:eastAsia="en-US" w:bidi="ar-SA"/>
              </w:rPr>
            </w:pPr>
            <w:r w:rsidRPr="001446CB">
              <w:rPr>
                <w:rFonts w:ascii="Times New Roman" w:eastAsia="Calibri" w:hAnsi="Times New Roman" w:cs="Times New Roman"/>
                <w:color w:val="auto"/>
                <w:lang w:eastAsia="en-US" w:bidi="ar-SA"/>
              </w:rPr>
              <w:t>Понятие о значении слов: амулет, талисман, берегиня, обряд, традиция, узор (призор, присмотр</w:t>
            </w:r>
            <w:proofErr w:type="gramStart"/>
            <w:r w:rsidRPr="001446CB">
              <w:rPr>
                <w:rFonts w:ascii="Times New Roman" w:eastAsia="Calibri" w:hAnsi="Times New Roman" w:cs="Times New Roman"/>
                <w:color w:val="auto"/>
                <w:lang w:eastAsia="en-US" w:bidi="ar-SA"/>
              </w:rPr>
              <w:t>),  пеленашка</w:t>
            </w:r>
            <w:proofErr w:type="gramEnd"/>
            <w:r w:rsidRPr="001446CB">
              <w:rPr>
                <w:rFonts w:ascii="Times New Roman" w:eastAsia="Calibri" w:hAnsi="Times New Roman" w:cs="Times New Roman"/>
                <w:color w:val="auto"/>
                <w:lang w:eastAsia="en-US" w:bidi="ar-SA"/>
              </w:rPr>
              <w:t>, ношеная,  домотканая, кукла</w:t>
            </w:r>
            <w:r w:rsidRPr="001446CB">
              <w:rPr>
                <w:rFonts w:ascii="Times New Roman" w:eastAsia="Calibri" w:hAnsi="Times New Roman" w:cs="Times New Roman"/>
                <w:b/>
                <w:color w:val="auto"/>
                <w:lang w:eastAsia="en-US" w:bidi="ar-SA"/>
              </w:rPr>
              <w:t xml:space="preserve">  - </w:t>
            </w:r>
            <w:proofErr w:type="spellStart"/>
            <w:r w:rsidRPr="001446CB">
              <w:rPr>
                <w:rFonts w:ascii="Times New Roman" w:eastAsia="Calibri" w:hAnsi="Times New Roman" w:cs="Times New Roman"/>
                <w:color w:val="auto"/>
                <w:lang w:eastAsia="en-US" w:bidi="ar-SA"/>
              </w:rPr>
              <w:t>берестушка</w:t>
            </w:r>
            <w:proofErr w:type="spellEnd"/>
            <w:r w:rsidRPr="001446CB">
              <w:rPr>
                <w:rFonts w:ascii="Times New Roman" w:eastAsia="Calibri" w:hAnsi="Times New Roman" w:cs="Times New Roman"/>
                <w:color w:val="auto"/>
                <w:lang w:eastAsia="en-US" w:bidi="ar-SA"/>
              </w:rPr>
              <w:t xml:space="preserve">, куклы-домовые, кукла-пугало,  </w:t>
            </w:r>
            <w:proofErr w:type="spellStart"/>
            <w:r w:rsidRPr="001446CB">
              <w:rPr>
                <w:rFonts w:ascii="Times New Roman" w:eastAsia="Calibri" w:hAnsi="Times New Roman" w:cs="Times New Roman"/>
                <w:bCs/>
                <w:color w:val="auto"/>
                <w:lang w:eastAsia="en-US" w:bidi="ar-SA"/>
              </w:rPr>
              <w:t>зерновушка</w:t>
            </w:r>
            <w:proofErr w:type="spellEnd"/>
            <w:r w:rsidRPr="001446CB">
              <w:rPr>
                <w:rFonts w:ascii="Times New Roman" w:eastAsia="Calibri" w:hAnsi="Times New Roman" w:cs="Times New Roman"/>
                <w:bCs/>
                <w:color w:val="auto"/>
                <w:lang w:eastAsia="en-US" w:bidi="ar-SA"/>
              </w:rPr>
              <w:t xml:space="preserve">, </w:t>
            </w:r>
            <w:proofErr w:type="spellStart"/>
            <w:r w:rsidRPr="001446CB">
              <w:rPr>
                <w:rFonts w:ascii="Times New Roman" w:eastAsia="Calibri" w:hAnsi="Times New Roman" w:cs="Times New Roman"/>
                <w:bCs/>
                <w:color w:val="auto"/>
                <w:lang w:eastAsia="en-US" w:bidi="ar-SA"/>
              </w:rPr>
              <w:t>крупеничка</w:t>
            </w:r>
            <w:proofErr w:type="spellEnd"/>
            <w:r w:rsidRPr="001446CB">
              <w:rPr>
                <w:rFonts w:ascii="Times New Roman" w:eastAsia="Calibri" w:hAnsi="Times New Roman" w:cs="Times New Roman"/>
                <w:bCs/>
                <w:color w:val="auto"/>
                <w:lang w:eastAsia="en-US" w:bidi="ar-SA"/>
              </w:rPr>
              <w:t xml:space="preserve">,  </w:t>
            </w:r>
            <w:r w:rsidRPr="001446CB">
              <w:rPr>
                <w:rFonts w:ascii="Times New Roman" w:eastAsia="Calibri" w:hAnsi="Times New Roman" w:cs="Times New Roman"/>
                <w:color w:val="auto"/>
                <w:lang w:eastAsia="en-US" w:bidi="ar-SA"/>
              </w:rPr>
              <w:t xml:space="preserve">нимб, </w:t>
            </w:r>
            <w:r w:rsidRPr="001446CB">
              <w:rPr>
                <w:rFonts w:ascii="Times New Roman" w:eastAsia="Calibri" w:hAnsi="Times New Roman" w:cs="Times New Roman"/>
                <w:bCs/>
                <w:color w:val="auto"/>
                <w:lang w:eastAsia="en-US" w:bidi="ar-SA"/>
              </w:rPr>
              <w:t xml:space="preserve">кукла – закрутка, Купавка, </w:t>
            </w:r>
            <w:proofErr w:type="spellStart"/>
            <w:r w:rsidRPr="001446CB">
              <w:rPr>
                <w:rFonts w:ascii="Times New Roman" w:eastAsia="Calibri" w:hAnsi="Times New Roman" w:cs="Times New Roman"/>
                <w:color w:val="auto"/>
                <w:lang w:eastAsia="en-US" w:bidi="ar-SA"/>
              </w:rPr>
              <w:t>Десятиручка</w:t>
            </w:r>
            <w:proofErr w:type="spellEnd"/>
            <w:r w:rsidRPr="001446CB">
              <w:rPr>
                <w:rFonts w:ascii="Times New Roman" w:eastAsia="Calibri" w:hAnsi="Times New Roman" w:cs="Times New Roman"/>
                <w:color w:val="auto"/>
                <w:lang w:eastAsia="en-US" w:bidi="ar-SA"/>
              </w:rPr>
              <w:t xml:space="preserve">, солома, </w:t>
            </w:r>
            <w:proofErr w:type="spellStart"/>
            <w:r w:rsidRPr="001446CB">
              <w:rPr>
                <w:rFonts w:ascii="Times New Roman" w:eastAsia="Calibri" w:hAnsi="Times New Roman" w:cs="Times New Roman"/>
                <w:color w:val="auto"/>
                <w:lang w:eastAsia="en-US" w:bidi="ar-SA"/>
              </w:rPr>
              <w:t>стригушок</w:t>
            </w:r>
            <w:proofErr w:type="spellEnd"/>
          </w:p>
        </w:tc>
        <w:tc>
          <w:tcPr>
            <w:tcW w:w="2268" w:type="dxa"/>
            <w:vMerge/>
          </w:tcPr>
          <w:p w14:paraId="73CD5CEB" w14:textId="77777777" w:rsidR="001446CB" w:rsidRPr="001446CB" w:rsidRDefault="001446CB" w:rsidP="001446CB">
            <w:pPr>
              <w:widowControl/>
              <w:jc w:val="both"/>
              <w:rPr>
                <w:rFonts w:ascii="Times New Roman" w:eastAsia="Calibri" w:hAnsi="Times New Roman" w:cs="Times New Roman"/>
                <w:color w:val="auto"/>
                <w:lang w:bidi="ar-SA"/>
              </w:rPr>
            </w:pPr>
          </w:p>
        </w:tc>
      </w:tr>
      <w:tr w:rsidR="001446CB" w:rsidRPr="001446CB" w14:paraId="57569F26" w14:textId="77777777" w:rsidTr="0022210B">
        <w:trPr>
          <w:trHeight w:val="983"/>
        </w:trPr>
        <w:tc>
          <w:tcPr>
            <w:tcW w:w="709" w:type="dxa"/>
            <w:vMerge/>
          </w:tcPr>
          <w:p w14:paraId="4F7BC16C" w14:textId="77777777" w:rsidR="001446CB" w:rsidRPr="001446CB" w:rsidRDefault="001446CB">
            <w:pPr>
              <w:widowControl/>
              <w:numPr>
                <w:ilvl w:val="0"/>
                <w:numId w:val="29"/>
              </w:numPr>
              <w:spacing w:after="200" w:line="276" w:lineRule="auto"/>
              <w:contextualSpacing/>
              <w:jc w:val="both"/>
              <w:rPr>
                <w:rFonts w:ascii="Times New Roman" w:eastAsia="Calibri" w:hAnsi="Times New Roman" w:cs="Calibri"/>
                <w:color w:val="auto"/>
                <w:lang w:eastAsia="en-US" w:bidi="ar-SA"/>
              </w:rPr>
            </w:pPr>
          </w:p>
        </w:tc>
        <w:tc>
          <w:tcPr>
            <w:tcW w:w="1531" w:type="dxa"/>
            <w:vMerge/>
          </w:tcPr>
          <w:p w14:paraId="59B83E93" w14:textId="77777777" w:rsidR="001446CB" w:rsidRPr="001446CB" w:rsidRDefault="001446CB" w:rsidP="001446CB">
            <w:pPr>
              <w:widowControl/>
              <w:jc w:val="both"/>
              <w:rPr>
                <w:rFonts w:ascii="Times New Roman" w:eastAsia="Calibri" w:hAnsi="Times New Roman" w:cs="Times New Roman"/>
                <w:color w:val="auto"/>
                <w:lang w:eastAsia="en-US" w:bidi="ar-SA"/>
              </w:rPr>
            </w:pPr>
          </w:p>
        </w:tc>
        <w:tc>
          <w:tcPr>
            <w:tcW w:w="1984" w:type="dxa"/>
            <w:vMerge/>
          </w:tcPr>
          <w:p w14:paraId="0C456E4A" w14:textId="77777777" w:rsidR="001446CB" w:rsidRPr="001446CB" w:rsidRDefault="001446CB" w:rsidP="001446CB">
            <w:pPr>
              <w:widowControl/>
              <w:jc w:val="center"/>
              <w:rPr>
                <w:rFonts w:ascii="Times New Roman" w:eastAsia="Calibri" w:hAnsi="Times New Roman" w:cs="Times New Roman"/>
                <w:b/>
                <w:color w:val="auto"/>
                <w:lang w:eastAsia="en-US" w:bidi="ar-SA"/>
              </w:rPr>
            </w:pPr>
          </w:p>
        </w:tc>
        <w:tc>
          <w:tcPr>
            <w:tcW w:w="3431" w:type="dxa"/>
            <w:tcBorders>
              <w:top w:val="single" w:sz="4" w:space="0" w:color="auto"/>
            </w:tcBorders>
          </w:tcPr>
          <w:p w14:paraId="5EA4BB09" w14:textId="77777777" w:rsidR="001446CB" w:rsidRPr="001446CB" w:rsidRDefault="001446CB" w:rsidP="001446CB">
            <w:pPr>
              <w:widowControl/>
              <w:jc w:val="both"/>
              <w:rPr>
                <w:rFonts w:ascii="Times New Roman" w:eastAsia="Calibri" w:hAnsi="Times New Roman" w:cs="Calibri"/>
                <w:color w:val="auto"/>
                <w:lang w:eastAsia="en-US" w:bidi="ar-SA"/>
              </w:rPr>
            </w:pPr>
            <w:proofErr w:type="gramStart"/>
            <w:r w:rsidRPr="001446CB">
              <w:rPr>
                <w:rFonts w:ascii="Times New Roman" w:eastAsia="Calibri" w:hAnsi="Times New Roman" w:cs="Calibri"/>
                <w:color w:val="auto"/>
                <w:lang w:eastAsia="en-US" w:bidi="ar-SA"/>
              </w:rPr>
              <w:t>Эвристические  рассуждения</w:t>
            </w:r>
            <w:proofErr w:type="gramEnd"/>
            <w:r w:rsidRPr="001446CB">
              <w:rPr>
                <w:rFonts w:ascii="Times New Roman" w:eastAsia="Calibri" w:hAnsi="Times New Roman" w:cs="Calibri"/>
                <w:color w:val="auto"/>
                <w:lang w:eastAsia="en-US" w:bidi="ar-SA"/>
              </w:rPr>
              <w:t xml:space="preserve"> «Почему так называется?»</w:t>
            </w:r>
          </w:p>
          <w:p w14:paraId="70A84446" w14:textId="77777777" w:rsidR="001446CB" w:rsidRPr="001446CB" w:rsidRDefault="001446CB" w:rsidP="001446CB">
            <w:pPr>
              <w:widowControl/>
              <w:jc w:val="both"/>
              <w:rPr>
                <w:rFonts w:ascii="Times New Roman" w:eastAsia="Calibri" w:hAnsi="Times New Roman" w:cs="Calibri"/>
                <w:color w:val="auto"/>
                <w:lang w:eastAsia="en-US" w:bidi="ar-SA"/>
              </w:rPr>
            </w:pPr>
            <w:r w:rsidRPr="001446CB">
              <w:rPr>
                <w:rFonts w:ascii="Times New Roman" w:eastAsia="Calibri" w:hAnsi="Times New Roman" w:cs="Calibri"/>
                <w:color w:val="auto"/>
                <w:lang w:eastAsia="en-US" w:bidi="ar-SA"/>
              </w:rPr>
              <w:t>Составление описательных рассказов о народных рукотворных куклах.</w:t>
            </w:r>
          </w:p>
        </w:tc>
        <w:tc>
          <w:tcPr>
            <w:tcW w:w="2268" w:type="dxa"/>
            <w:vMerge/>
          </w:tcPr>
          <w:p w14:paraId="025022E0" w14:textId="77777777" w:rsidR="001446CB" w:rsidRPr="001446CB" w:rsidRDefault="001446CB" w:rsidP="001446CB">
            <w:pPr>
              <w:widowControl/>
              <w:jc w:val="both"/>
              <w:rPr>
                <w:rFonts w:ascii="Times New Roman" w:eastAsia="Calibri" w:hAnsi="Times New Roman" w:cs="Times New Roman"/>
                <w:color w:val="auto"/>
                <w:lang w:bidi="ar-SA"/>
              </w:rPr>
            </w:pPr>
          </w:p>
        </w:tc>
      </w:tr>
      <w:tr w:rsidR="001446CB" w:rsidRPr="001446CB" w14:paraId="7464DE05" w14:textId="77777777" w:rsidTr="0022210B">
        <w:trPr>
          <w:trHeight w:val="485"/>
        </w:trPr>
        <w:tc>
          <w:tcPr>
            <w:tcW w:w="709" w:type="dxa"/>
            <w:vMerge w:val="restart"/>
          </w:tcPr>
          <w:p w14:paraId="3124625A" w14:textId="77777777" w:rsidR="001446CB" w:rsidRPr="001446CB" w:rsidRDefault="001446CB" w:rsidP="001446CB">
            <w:pPr>
              <w:widowControl/>
              <w:contextualSpacing/>
              <w:jc w:val="both"/>
              <w:rPr>
                <w:rFonts w:ascii="Times New Roman" w:eastAsia="Calibri" w:hAnsi="Times New Roman" w:cs="Calibri"/>
                <w:color w:val="auto"/>
                <w:lang w:eastAsia="en-US" w:bidi="ar-SA"/>
              </w:rPr>
            </w:pPr>
            <w:r w:rsidRPr="001446CB">
              <w:rPr>
                <w:rFonts w:ascii="Times New Roman" w:eastAsia="Calibri" w:hAnsi="Times New Roman" w:cs="Calibri"/>
                <w:color w:val="auto"/>
                <w:lang w:eastAsia="en-US" w:bidi="ar-SA"/>
              </w:rPr>
              <w:t>2.</w:t>
            </w:r>
          </w:p>
        </w:tc>
        <w:tc>
          <w:tcPr>
            <w:tcW w:w="1531" w:type="dxa"/>
            <w:vMerge w:val="restart"/>
          </w:tcPr>
          <w:p w14:paraId="5BDDF69A"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Октябрь</w:t>
            </w:r>
          </w:p>
        </w:tc>
        <w:tc>
          <w:tcPr>
            <w:tcW w:w="1984" w:type="dxa"/>
            <w:vMerge w:val="restart"/>
          </w:tcPr>
          <w:p w14:paraId="6D4A5EF7" w14:textId="77777777" w:rsidR="001446CB" w:rsidRPr="001446CB" w:rsidRDefault="001446CB" w:rsidP="001446CB">
            <w:pPr>
              <w:widowControl/>
              <w:jc w:val="center"/>
              <w:rPr>
                <w:rFonts w:ascii="Times New Roman" w:eastAsia="Calibri" w:hAnsi="Times New Roman" w:cs="Calibri"/>
                <w:b/>
                <w:color w:val="auto"/>
                <w:lang w:eastAsia="en-US" w:bidi="ar-SA"/>
              </w:rPr>
            </w:pPr>
            <w:r w:rsidRPr="001446CB">
              <w:rPr>
                <w:rFonts w:ascii="Times New Roman" w:eastAsia="Calibri" w:hAnsi="Times New Roman" w:cs="Calibri"/>
                <w:b/>
                <w:color w:val="auto"/>
                <w:lang w:eastAsia="en-US" w:bidi="ar-SA"/>
              </w:rPr>
              <w:t>«Пернатые страницы»</w:t>
            </w:r>
          </w:p>
          <w:p w14:paraId="592A0E95" w14:textId="77777777" w:rsidR="001446CB" w:rsidRPr="001446CB" w:rsidRDefault="001446CB" w:rsidP="001446CB">
            <w:pPr>
              <w:widowControl/>
              <w:jc w:val="center"/>
              <w:rPr>
                <w:rFonts w:ascii="Times New Roman" w:eastAsia="Calibri" w:hAnsi="Times New Roman" w:cs="Calibri"/>
                <w:b/>
                <w:noProof/>
                <w:color w:val="auto"/>
                <w:lang w:bidi="ar-SA"/>
              </w:rPr>
            </w:pPr>
            <w:r w:rsidRPr="001446CB">
              <w:rPr>
                <w:rFonts w:ascii="Times New Roman" w:eastAsia="Calibri" w:hAnsi="Times New Roman" w:cs="Calibri"/>
                <w:b/>
                <w:color w:val="auto"/>
                <w:lang w:eastAsia="en-US" w:bidi="ar-SA"/>
              </w:rPr>
              <w:t xml:space="preserve">Белгородский писатель </w:t>
            </w:r>
            <w:r w:rsidRPr="001446CB">
              <w:rPr>
                <w:rFonts w:ascii="Times New Roman" w:eastAsia="Calibri" w:hAnsi="Times New Roman" w:cs="Calibri"/>
                <w:b/>
                <w:bCs/>
                <w:color w:val="auto"/>
                <w:lang w:eastAsia="en-US" w:bidi="ar-SA"/>
              </w:rPr>
              <w:t>Евгений Федорович Дубравный</w:t>
            </w:r>
          </w:p>
          <w:p w14:paraId="3D7E56DA" w14:textId="77777777" w:rsidR="001446CB" w:rsidRPr="001446CB" w:rsidRDefault="001446CB" w:rsidP="001446CB">
            <w:pPr>
              <w:widowControl/>
              <w:jc w:val="center"/>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Стихи, рассказы о птицах и животных</w:t>
            </w:r>
          </w:p>
        </w:tc>
        <w:tc>
          <w:tcPr>
            <w:tcW w:w="3431" w:type="dxa"/>
            <w:tcBorders>
              <w:bottom w:val="single" w:sz="4" w:space="0" w:color="auto"/>
            </w:tcBorders>
          </w:tcPr>
          <w:p w14:paraId="32D6B22D"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i/>
                <w:color w:val="auto"/>
                <w:lang w:eastAsia="en-US" w:bidi="ar-SA"/>
              </w:rPr>
              <w:t>Приобщение детей к культуре родного края</w:t>
            </w:r>
            <w:r w:rsidRPr="001446CB">
              <w:rPr>
                <w:rFonts w:ascii="Times New Roman" w:eastAsia="Calibri" w:hAnsi="Times New Roman" w:cs="Times New Roman"/>
                <w:color w:val="auto"/>
                <w:lang w:eastAsia="en-US" w:bidi="ar-SA"/>
              </w:rPr>
              <w:t xml:space="preserve"> в процессе знакомства с литературным творчеством Е.Ф. Дубравного</w:t>
            </w:r>
          </w:p>
        </w:tc>
        <w:tc>
          <w:tcPr>
            <w:tcW w:w="2268" w:type="dxa"/>
            <w:vMerge w:val="restart"/>
          </w:tcPr>
          <w:p w14:paraId="717E3F09" w14:textId="77777777" w:rsidR="001446CB" w:rsidRPr="001446CB" w:rsidRDefault="001446CB" w:rsidP="001446CB">
            <w:pPr>
              <w:widowControl/>
              <w:jc w:val="center"/>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 xml:space="preserve">Иллюстрации с изображением портрета </w:t>
            </w:r>
            <w:proofErr w:type="gramStart"/>
            <w:r w:rsidRPr="001446CB">
              <w:rPr>
                <w:rFonts w:ascii="Times New Roman" w:eastAsia="Calibri" w:hAnsi="Times New Roman" w:cs="Times New Roman"/>
                <w:color w:val="auto"/>
                <w:lang w:eastAsia="en-US" w:bidi="ar-SA"/>
              </w:rPr>
              <w:t>и  книг</w:t>
            </w:r>
            <w:proofErr w:type="gramEnd"/>
            <w:r w:rsidRPr="001446CB">
              <w:rPr>
                <w:rFonts w:ascii="Times New Roman" w:eastAsia="Calibri" w:hAnsi="Times New Roman" w:cs="Times New Roman"/>
                <w:color w:val="auto"/>
                <w:lang w:eastAsia="en-US" w:bidi="ar-SA"/>
              </w:rPr>
              <w:t xml:space="preserve"> автора.</w:t>
            </w:r>
          </w:p>
          <w:p w14:paraId="1345428B" w14:textId="77777777" w:rsidR="001446CB" w:rsidRPr="001446CB" w:rsidRDefault="001446CB" w:rsidP="001446CB">
            <w:pPr>
              <w:widowControl/>
              <w:jc w:val="center"/>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Странички из сборников, мотивирующие к заучиванию и пересказу.</w:t>
            </w:r>
          </w:p>
          <w:p w14:paraId="63169527" w14:textId="77777777" w:rsidR="001446CB" w:rsidRPr="001446CB" w:rsidRDefault="001446CB" w:rsidP="001446CB">
            <w:pPr>
              <w:widowControl/>
              <w:jc w:val="center"/>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(При наличии сами книги)</w:t>
            </w:r>
          </w:p>
        </w:tc>
      </w:tr>
      <w:tr w:rsidR="001446CB" w:rsidRPr="001446CB" w14:paraId="60B27183" w14:textId="77777777" w:rsidTr="0022210B">
        <w:trPr>
          <w:trHeight w:val="618"/>
        </w:trPr>
        <w:tc>
          <w:tcPr>
            <w:tcW w:w="709" w:type="dxa"/>
            <w:vMerge/>
          </w:tcPr>
          <w:p w14:paraId="5CA65263" w14:textId="77777777" w:rsidR="001446CB" w:rsidRPr="001446CB" w:rsidRDefault="001446CB">
            <w:pPr>
              <w:widowControl/>
              <w:numPr>
                <w:ilvl w:val="0"/>
                <w:numId w:val="29"/>
              </w:numPr>
              <w:spacing w:after="200" w:line="276" w:lineRule="auto"/>
              <w:contextualSpacing/>
              <w:jc w:val="both"/>
              <w:rPr>
                <w:rFonts w:ascii="Times New Roman" w:eastAsia="Calibri" w:hAnsi="Times New Roman" w:cs="Calibri"/>
                <w:color w:val="auto"/>
                <w:lang w:eastAsia="en-US" w:bidi="ar-SA"/>
              </w:rPr>
            </w:pPr>
          </w:p>
        </w:tc>
        <w:tc>
          <w:tcPr>
            <w:tcW w:w="1531" w:type="dxa"/>
            <w:vMerge/>
          </w:tcPr>
          <w:p w14:paraId="73B38172" w14:textId="77777777" w:rsidR="001446CB" w:rsidRPr="001446CB" w:rsidRDefault="001446CB" w:rsidP="001446CB">
            <w:pPr>
              <w:widowControl/>
              <w:jc w:val="both"/>
              <w:rPr>
                <w:rFonts w:ascii="Times New Roman" w:eastAsia="Calibri" w:hAnsi="Times New Roman" w:cs="Times New Roman"/>
                <w:color w:val="auto"/>
                <w:lang w:eastAsia="en-US" w:bidi="ar-SA"/>
              </w:rPr>
            </w:pPr>
          </w:p>
        </w:tc>
        <w:tc>
          <w:tcPr>
            <w:tcW w:w="1984" w:type="dxa"/>
            <w:vMerge/>
          </w:tcPr>
          <w:p w14:paraId="4879D851" w14:textId="77777777" w:rsidR="001446CB" w:rsidRPr="001446CB" w:rsidRDefault="001446CB" w:rsidP="001446CB">
            <w:pPr>
              <w:widowControl/>
              <w:jc w:val="center"/>
              <w:rPr>
                <w:rFonts w:ascii="Times New Roman" w:eastAsia="Calibri" w:hAnsi="Times New Roman" w:cs="Times New Roman"/>
                <w:b/>
                <w:color w:val="auto"/>
                <w:lang w:eastAsia="en-US" w:bidi="ar-SA"/>
              </w:rPr>
            </w:pPr>
          </w:p>
        </w:tc>
        <w:tc>
          <w:tcPr>
            <w:tcW w:w="3431" w:type="dxa"/>
            <w:tcBorders>
              <w:top w:val="single" w:sz="4" w:space="0" w:color="auto"/>
            </w:tcBorders>
          </w:tcPr>
          <w:p w14:paraId="056C7678" w14:textId="77777777" w:rsidR="001446CB" w:rsidRPr="001446CB" w:rsidRDefault="001446CB" w:rsidP="001446CB">
            <w:pPr>
              <w:widowControl/>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Активизация словаря: «пернатые», названия птиц и животных.</w:t>
            </w:r>
          </w:p>
        </w:tc>
        <w:tc>
          <w:tcPr>
            <w:tcW w:w="2268" w:type="dxa"/>
            <w:vMerge/>
          </w:tcPr>
          <w:p w14:paraId="2D09814F" w14:textId="77777777" w:rsidR="001446CB" w:rsidRPr="001446CB" w:rsidRDefault="001446CB" w:rsidP="001446CB">
            <w:pPr>
              <w:widowControl/>
              <w:jc w:val="center"/>
              <w:rPr>
                <w:rFonts w:ascii="Times New Roman" w:eastAsia="Calibri" w:hAnsi="Times New Roman" w:cs="Times New Roman"/>
                <w:color w:val="auto"/>
                <w:lang w:eastAsia="en-US" w:bidi="ar-SA"/>
              </w:rPr>
            </w:pPr>
          </w:p>
        </w:tc>
      </w:tr>
      <w:tr w:rsidR="001446CB" w:rsidRPr="001446CB" w14:paraId="39075FB2" w14:textId="77777777" w:rsidTr="0022210B">
        <w:trPr>
          <w:trHeight w:val="1210"/>
        </w:trPr>
        <w:tc>
          <w:tcPr>
            <w:tcW w:w="709" w:type="dxa"/>
            <w:vMerge/>
          </w:tcPr>
          <w:p w14:paraId="38B9A92C" w14:textId="77777777" w:rsidR="001446CB" w:rsidRPr="001446CB" w:rsidRDefault="001446CB">
            <w:pPr>
              <w:widowControl/>
              <w:numPr>
                <w:ilvl w:val="0"/>
                <w:numId w:val="29"/>
              </w:numPr>
              <w:spacing w:after="200" w:line="276" w:lineRule="auto"/>
              <w:contextualSpacing/>
              <w:jc w:val="both"/>
              <w:rPr>
                <w:rFonts w:ascii="Times New Roman" w:eastAsia="Calibri" w:hAnsi="Times New Roman" w:cs="Calibri"/>
                <w:color w:val="auto"/>
                <w:lang w:eastAsia="en-US" w:bidi="ar-SA"/>
              </w:rPr>
            </w:pPr>
          </w:p>
        </w:tc>
        <w:tc>
          <w:tcPr>
            <w:tcW w:w="1531" w:type="dxa"/>
            <w:vMerge/>
          </w:tcPr>
          <w:p w14:paraId="459BDD1E" w14:textId="77777777" w:rsidR="001446CB" w:rsidRPr="001446CB" w:rsidRDefault="001446CB" w:rsidP="001446CB">
            <w:pPr>
              <w:widowControl/>
              <w:jc w:val="both"/>
              <w:rPr>
                <w:rFonts w:ascii="Times New Roman" w:eastAsia="Calibri" w:hAnsi="Times New Roman" w:cs="Times New Roman"/>
                <w:color w:val="auto"/>
                <w:lang w:eastAsia="en-US" w:bidi="ar-SA"/>
              </w:rPr>
            </w:pPr>
          </w:p>
        </w:tc>
        <w:tc>
          <w:tcPr>
            <w:tcW w:w="1984" w:type="dxa"/>
            <w:vMerge/>
          </w:tcPr>
          <w:p w14:paraId="077EA377" w14:textId="77777777" w:rsidR="001446CB" w:rsidRPr="001446CB" w:rsidRDefault="001446CB" w:rsidP="001446CB">
            <w:pPr>
              <w:widowControl/>
              <w:jc w:val="center"/>
              <w:rPr>
                <w:rFonts w:ascii="Times New Roman" w:eastAsia="Calibri" w:hAnsi="Times New Roman" w:cs="Times New Roman"/>
                <w:b/>
                <w:color w:val="auto"/>
                <w:lang w:eastAsia="en-US" w:bidi="ar-SA"/>
              </w:rPr>
            </w:pPr>
          </w:p>
        </w:tc>
        <w:tc>
          <w:tcPr>
            <w:tcW w:w="3431" w:type="dxa"/>
            <w:tcBorders>
              <w:top w:val="single" w:sz="4" w:space="0" w:color="auto"/>
            </w:tcBorders>
          </w:tcPr>
          <w:p w14:paraId="2051BE5C" w14:textId="77777777" w:rsidR="001446CB" w:rsidRPr="001446CB" w:rsidRDefault="001446CB" w:rsidP="001446CB">
            <w:pPr>
              <w:widowControl/>
              <w:jc w:val="both"/>
              <w:rPr>
                <w:rFonts w:ascii="Times New Roman" w:eastAsia="Calibri" w:hAnsi="Times New Roman" w:cs="Times New Roman"/>
                <w:color w:val="auto"/>
                <w:lang w:bidi="ar-SA"/>
              </w:rPr>
            </w:pPr>
            <w:r w:rsidRPr="001446CB">
              <w:rPr>
                <w:rFonts w:ascii="Times New Roman" w:eastAsia="Calibri" w:hAnsi="Times New Roman" w:cs="Times New Roman"/>
                <w:color w:val="auto"/>
                <w:lang w:bidi="ar-SA"/>
              </w:rPr>
              <w:t>Знакомство с рассказом «Мальчик и цапля».</w:t>
            </w:r>
          </w:p>
          <w:p w14:paraId="7B0096C0" w14:textId="77777777" w:rsidR="001446CB" w:rsidRPr="001446CB" w:rsidRDefault="001446CB" w:rsidP="001446CB">
            <w:pPr>
              <w:widowControl/>
              <w:jc w:val="both"/>
              <w:rPr>
                <w:rFonts w:ascii="Times New Roman" w:eastAsia="Calibri" w:hAnsi="Times New Roman" w:cs="Times New Roman"/>
                <w:color w:val="auto"/>
                <w:lang w:bidi="ar-SA"/>
              </w:rPr>
            </w:pPr>
            <w:proofErr w:type="gramStart"/>
            <w:r w:rsidRPr="001446CB">
              <w:rPr>
                <w:rFonts w:ascii="Times New Roman" w:eastAsia="Calibri" w:hAnsi="Times New Roman" w:cs="Times New Roman"/>
                <w:color w:val="auto"/>
                <w:lang w:bidi="ar-SA"/>
              </w:rPr>
              <w:t>Прочтение  стихов</w:t>
            </w:r>
            <w:proofErr w:type="gramEnd"/>
            <w:r w:rsidRPr="001446CB">
              <w:rPr>
                <w:rFonts w:ascii="Times New Roman" w:eastAsia="Calibri" w:hAnsi="Times New Roman" w:cs="Times New Roman"/>
                <w:color w:val="auto"/>
                <w:lang w:bidi="ar-SA"/>
              </w:rPr>
              <w:t xml:space="preserve"> из сборников «</w:t>
            </w:r>
            <w:proofErr w:type="spellStart"/>
            <w:r w:rsidRPr="001446CB">
              <w:rPr>
                <w:rFonts w:ascii="Times New Roman" w:eastAsia="Calibri" w:hAnsi="Times New Roman" w:cs="Times New Roman"/>
                <w:color w:val="auto"/>
                <w:lang w:bidi="ar-SA"/>
              </w:rPr>
              <w:t>Птицеслов</w:t>
            </w:r>
            <w:proofErr w:type="spellEnd"/>
            <w:r w:rsidRPr="001446CB">
              <w:rPr>
                <w:rFonts w:ascii="Times New Roman" w:eastAsia="Calibri" w:hAnsi="Times New Roman" w:cs="Times New Roman"/>
                <w:color w:val="auto"/>
                <w:lang w:bidi="ar-SA"/>
              </w:rPr>
              <w:t>»,  «</w:t>
            </w:r>
            <w:proofErr w:type="spellStart"/>
            <w:r w:rsidRPr="001446CB">
              <w:rPr>
                <w:rFonts w:ascii="Times New Roman" w:eastAsia="Calibri" w:hAnsi="Times New Roman" w:cs="Times New Roman"/>
                <w:color w:val="auto"/>
                <w:lang w:bidi="ar-SA"/>
              </w:rPr>
              <w:t>Птицеслов</w:t>
            </w:r>
            <w:proofErr w:type="spellEnd"/>
            <w:r w:rsidRPr="001446CB">
              <w:rPr>
                <w:rFonts w:ascii="Times New Roman" w:eastAsia="Calibri" w:hAnsi="Times New Roman" w:cs="Times New Roman"/>
                <w:color w:val="auto"/>
                <w:lang w:bidi="ar-SA"/>
              </w:rPr>
              <w:t xml:space="preserve"> экзотический».  </w:t>
            </w:r>
          </w:p>
          <w:p w14:paraId="60A440F4" w14:textId="77777777" w:rsidR="001446CB" w:rsidRPr="001446CB" w:rsidRDefault="001446CB" w:rsidP="001446CB">
            <w:pPr>
              <w:widowControl/>
              <w:jc w:val="both"/>
              <w:rPr>
                <w:rFonts w:ascii="Times New Roman" w:eastAsia="Calibri" w:hAnsi="Times New Roman" w:cs="Times New Roman"/>
                <w:color w:val="auto"/>
                <w:lang w:bidi="ar-SA"/>
              </w:rPr>
            </w:pPr>
            <w:proofErr w:type="spellStart"/>
            <w:r w:rsidRPr="001446CB">
              <w:rPr>
                <w:rFonts w:ascii="Times New Roman" w:eastAsia="Calibri" w:hAnsi="Times New Roman" w:cs="Times New Roman"/>
                <w:i/>
                <w:color w:val="auto"/>
                <w:lang w:bidi="ar-SA"/>
              </w:rPr>
              <w:t>Видеопросмотр</w:t>
            </w:r>
            <w:proofErr w:type="spellEnd"/>
            <w:r w:rsidRPr="001446CB">
              <w:rPr>
                <w:rFonts w:ascii="Times New Roman" w:eastAsia="Calibri" w:hAnsi="Times New Roman" w:cs="Times New Roman"/>
                <w:i/>
                <w:color w:val="auto"/>
                <w:lang w:bidi="ar-SA"/>
              </w:rPr>
              <w:t xml:space="preserve"> чтения автором собственных произведений</w:t>
            </w:r>
          </w:p>
        </w:tc>
        <w:tc>
          <w:tcPr>
            <w:tcW w:w="2268" w:type="dxa"/>
            <w:vMerge/>
          </w:tcPr>
          <w:p w14:paraId="185CBE90" w14:textId="77777777" w:rsidR="001446CB" w:rsidRPr="001446CB" w:rsidRDefault="001446CB" w:rsidP="001446CB">
            <w:pPr>
              <w:widowControl/>
              <w:jc w:val="center"/>
              <w:rPr>
                <w:rFonts w:ascii="Times New Roman" w:eastAsia="Calibri" w:hAnsi="Times New Roman" w:cs="Times New Roman"/>
                <w:color w:val="auto"/>
                <w:lang w:eastAsia="en-US" w:bidi="ar-SA"/>
              </w:rPr>
            </w:pPr>
          </w:p>
        </w:tc>
      </w:tr>
      <w:tr w:rsidR="001446CB" w:rsidRPr="001446CB" w14:paraId="5B7A8227" w14:textId="77777777" w:rsidTr="0022210B">
        <w:trPr>
          <w:trHeight w:val="277"/>
        </w:trPr>
        <w:tc>
          <w:tcPr>
            <w:tcW w:w="709" w:type="dxa"/>
            <w:vMerge w:val="restart"/>
          </w:tcPr>
          <w:p w14:paraId="6AEF1125" w14:textId="77777777" w:rsidR="001446CB" w:rsidRPr="001446CB" w:rsidRDefault="001446CB" w:rsidP="001446CB">
            <w:pPr>
              <w:widowControl/>
              <w:contextualSpacing/>
              <w:jc w:val="both"/>
              <w:rPr>
                <w:rFonts w:ascii="Times New Roman" w:eastAsia="Calibri" w:hAnsi="Times New Roman" w:cs="Calibri"/>
                <w:color w:val="auto"/>
                <w:lang w:eastAsia="en-US" w:bidi="ar-SA"/>
              </w:rPr>
            </w:pPr>
            <w:r w:rsidRPr="001446CB">
              <w:rPr>
                <w:rFonts w:ascii="Times New Roman" w:eastAsia="Calibri" w:hAnsi="Times New Roman" w:cs="Calibri"/>
                <w:color w:val="auto"/>
                <w:lang w:eastAsia="en-US" w:bidi="ar-SA"/>
              </w:rPr>
              <w:t>3.</w:t>
            </w:r>
          </w:p>
        </w:tc>
        <w:tc>
          <w:tcPr>
            <w:tcW w:w="1531" w:type="dxa"/>
            <w:vMerge w:val="restart"/>
          </w:tcPr>
          <w:p w14:paraId="70719E57"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Ноябрь</w:t>
            </w:r>
          </w:p>
        </w:tc>
        <w:tc>
          <w:tcPr>
            <w:tcW w:w="1984" w:type="dxa"/>
            <w:vMerge w:val="restart"/>
          </w:tcPr>
          <w:p w14:paraId="51D47102" w14:textId="77777777" w:rsidR="001446CB" w:rsidRPr="001446CB" w:rsidRDefault="001446CB" w:rsidP="001446CB">
            <w:pPr>
              <w:widowControl/>
              <w:jc w:val="center"/>
              <w:rPr>
                <w:rFonts w:ascii="Times New Roman" w:eastAsia="Calibri" w:hAnsi="Times New Roman" w:cs="Times New Roman"/>
                <w:b/>
                <w:color w:val="auto"/>
                <w:lang w:bidi="ar-SA"/>
              </w:rPr>
            </w:pPr>
            <w:r w:rsidRPr="001446CB">
              <w:rPr>
                <w:rFonts w:ascii="Times New Roman" w:eastAsia="Calibri" w:hAnsi="Times New Roman" w:cs="Times New Roman"/>
                <w:b/>
                <w:color w:val="auto"/>
                <w:lang w:bidi="ar-SA"/>
              </w:rPr>
              <w:t>«Что скрывает слово КМА»</w:t>
            </w:r>
          </w:p>
          <w:p w14:paraId="5E0027E0" w14:textId="77777777" w:rsidR="001446CB" w:rsidRPr="001446CB" w:rsidRDefault="001446CB" w:rsidP="001446CB">
            <w:pPr>
              <w:widowControl/>
              <w:jc w:val="center"/>
              <w:rPr>
                <w:rFonts w:ascii="Times New Roman" w:eastAsia="Calibri" w:hAnsi="Times New Roman" w:cs="Times New Roman"/>
                <w:color w:val="auto"/>
                <w:lang w:bidi="ar-SA"/>
              </w:rPr>
            </w:pPr>
            <w:r w:rsidRPr="001446CB">
              <w:rPr>
                <w:rFonts w:ascii="Times New Roman" w:eastAsia="Calibri" w:hAnsi="Times New Roman" w:cs="Times New Roman"/>
                <w:color w:val="auto"/>
                <w:lang w:bidi="ar-SA"/>
              </w:rPr>
              <w:t>Полезные ископаемые</w:t>
            </w:r>
          </w:p>
          <w:p w14:paraId="4706A786" w14:textId="77777777" w:rsidR="001446CB" w:rsidRPr="001446CB" w:rsidRDefault="001446CB" w:rsidP="001446CB">
            <w:pPr>
              <w:widowControl/>
              <w:jc w:val="center"/>
              <w:rPr>
                <w:rFonts w:ascii="Times New Roman" w:eastAsia="Calibri" w:hAnsi="Times New Roman" w:cs="Times New Roman"/>
                <w:color w:val="auto"/>
                <w:lang w:bidi="ar-SA"/>
              </w:rPr>
            </w:pPr>
            <w:r w:rsidRPr="001446CB">
              <w:rPr>
                <w:rFonts w:ascii="Times New Roman" w:eastAsia="Calibri" w:hAnsi="Times New Roman" w:cs="Times New Roman"/>
                <w:color w:val="auto"/>
                <w:lang w:bidi="ar-SA"/>
              </w:rPr>
              <w:t>Белгородского края.</w:t>
            </w:r>
          </w:p>
          <w:p w14:paraId="65558FC7" w14:textId="77777777" w:rsidR="001446CB" w:rsidRPr="001446CB" w:rsidRDefault="001446CB" w:rsidP="001446CB">
            <w:pPr>
              <w:widowControl/>
              <w:jc w:val="center"/>
              <w:rPr>
                <w:rFonts w:ascii="Times New Roman" w:eastAsia="Calibri" w:hAnsi="Times New Roman" w:cs="Times New Roman"/>
                <w:color w:val="auto"/>
                <w:lang w:bidi="ar-SA"/>
              </w:rPr>
            </w:pPr>
            <w:r w:rsidRPr="001446CB">
              <w:rPr>
                <w:rFonts w:ascii="Times New Roman" w:eastAsia="Calibri" w:hAnsi="Times New Roman" w:cs="Times New Roman"/>
                <w:color w:val="auto"/>
                <w:lang w:bidi="ar-SA"/>
              </w:rPr>
              <w:t>Загадки</w:t>
            </w:r>
          </w:p>
          <w:p w14:paraId="1E79A5CE" w14:textId="77777777" w:rsidR="001446CB" w:rsidRPr="001446CB" w:rsidRDefault="001446CB" w:rsidP="001446CB">
            <w:pPr>
              <w:widowControl/>
              <w:jc w:val="center"/>
              <w:rPr>
                <w:rFonts w:ascii="Times New Roman" w:eastAsia="Calibri" w:hAnsi="Times New Roman" w:cs="Times New Roman"/>
                <w:color w:val="auto"/>
                <w:lang w:bidi="ar-SA"/>
              </w:rPr>
            </w:pPr>
          </w:p>
        </w:tc>
        <w:tc>
          <w:tcPr>
            <w:tcW w:w="3431" w:type="dxa"/>
            <w:tcBorders>
              <w:bottom w:val="single" w:sz="4" w:space="0" w:color="auto"/>
            </w:tcBorders>
          </w:tcPr>
          <w:p w14:paraId="3BDA8184" w14:textId="77777777" w:rsidR="001446CB" w:rsidRPr="001446CB" w:rsidRDefault="001446CB" w:rsidP="001446CB">
            <w:pPr>
              <w:widowControl/>
              <w:jc w:val="both"/>
              <w:rPr>
                <w:rFonts w:ascii="Times New Roman" w:eastAsia="Calibri" w:hAnsi="Times New Roman" w:cs="Calibri"/>
                <w:color w:val="auto"/>
                <w:lang w:eastAsia="en-US" w:bidi="ar-SA"/>
              </w:rPr>
            </w:pPr>
            <w:r w:rsidRPr="001446CB">
              <w:rPr>
                <w:rFonts w:ascii="Times New Roman" w:eastAsia="Calibri" w:hAnsi="Times New Roman" w:cs="Calibri"/>
                <w:i/>
                <w:color w:val="auto"/>
                <w:lang w:eastAsia="en-US" w:bidi="ar-SA"/>
              </w:rPr>
              <w:t xml:space="preserve">Знакомство </w:t>
            </w:r>
            <w:r w:rsidRPr="001446CB">
              <w:rPr>
                <w:rFonts w:ascii="Times New Roman" w:eastAsia="Calibri" w:hAnsi="Times New Roman" w:cs="Calibri"/>
                <w:color w:val="auto"/>
                <w:lang w:eastAsia="en-US" w:bidi="ar-SA"/>
              </w:rPr>
              <w:t>с природными богатствами Белгородского края</w:t>
            </w:r>
          </w:p>
        </w:tc>
        <w:tc>
          <w:tcPr>
            <w:tcW w:w="2268" w:type="dxa"/>
            <w:vMerge w:val="restart"/>
          </w:tcPr>
          <w:p w14:paraId="48A768D7" w14:textId="77777777" w:rsidR="001446CB" w:rsidRPr="001446CB" w:rsidRDefault="001446CB" w:rsidP="001446CB">
            <w:pPr>
              <w:widowControl/>
              <w:jc w:val="center"/>
              <w:rPr>
                <w:rFonts w:ascii="Times New Roman" w:eastAsia="Calibri" w:hAnsi="Times New Roman" w:cs="Times New Roman"/>
                <w:color w:val="auto"/>
                <w:lang w:bidi="ar-SA"/>
              </w:rPr>
            </w:pPr>
            <w:r w:rsidRPr="001446CB">
              <w:rPr>
                <w:rFonts w:ascii="Times New Roman" w:eastAsia="Calibri" w:hAnsi="Times New Roman" w:cs="Times New Roman"/>
                <w:color w:val="auto"/>
                <w:lang w:bidi="ar-SA"/>
              </w:rPr>
              <w:t>Иллюстрация –алгоритм рассказа «Полезные ископаемые</w:t>
            </w:r>
          </w:p>
          <w:p w14:paraId="596DC94F" w14:textId="77777777" w:rsidR="001446CB" w:rsidRPr="001446CB" w:rsidRDefault="001446CB" w:rsidP="001446CB">
            <w:pPr>
              <w:widowControl/>
              <w:jc w:val="center"/>
              <w:rPr>
                <w:rFonts w:ascii="Times New Roman" w:eastAsia="Calibri" w:hAnsi="Times New Roman" w:cs="Times New Roman"/>
                <w:color w:val="auto"/>
                <w:lang w:bidi="ar-SA"/>
              </w:rPr>
            </w:pPr>
            <w:r w:rsidRPr="001446CB">
              <w:rPr>
                <w:rFonts w:ascii="Times New Roman" w:eastAsia="Calibri" w:hAnsi="Times New Roman" w:cs="Times New Roman"/>
                <w:color w:val="auto"/>
                <w:lang w:bidi="ar-SA"/>
              </w:rPr>
              <w:t xml:space="preserve">Белгородского края», </w:t>
            </w:r>
          </w:p>
          <w:p w14:paraId="63D0C74B" w14:textId="77777777" w:rsidR="001446CB" w:rsidRPr="001446CB" w:rsidRDefault="001446CB" w:rsidP="001446CB">
            <w:pPr>
              <w:widowControl/>
              <w:jc w:val="center"/>
              <w:rPr>
                <w:rFonts w:ascii="Times New Roman" w:eastAsia="Calibri" w:hAnsi="Times New Roman" w:cs="Times New Roman"/>
                <w:color w:val="auto"/>
                <w:lang w:bidi="ar-SA"/>
              </w:rPr>
            </w:pPr>
            <w:r w:rsidRPr="001446CB">
              <w:rPr>
                <w:rFonts w:ascii="Times New Roman" w:eastAsia="Calibri" w:hAnsi="Times New Roman" w:cs="Times New Roman"/>
                <w:color w:val="auto"/>
                <w:lang w:bidi="ar-SA"/>
              </w:rPr>
              <w:t>(При наличии образцы полезных ископаемых)</w:t>
            </w:r>
          </w:p>
        </w:tc>
      </w:tr>
      <w:tr w:rsidR="001446CB" w:rsidRPr="001446CB" w14:paraId="4E97BEA7" w14:textId="77777777" w:rsidTr="0022210B">
        <w:trPr>
          <w:trHeight w:val="304"/>
        </w:trPr>
        <w:tc>
          <w:tcPr>
            <w:tcW w:w="709" w:type="dxa"/>
            <w:vMerge/>
          </w:tcPr>
          <w:p w14:paraId="05E00051"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531" w:type="dxa"/>
            <w:vMerge/>
          </w:tcPr>
          <w:p w14:paraId="7D78D759"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1984" w:type="dxa"/>
            <w:vMerge/>
          </w:tcPr>
          <w:p w14:paraId="1FEA6CD1" w14:textId="77777777" w:rsidR="001446CB" w:rsidRPr="001446CB" w:rsidRDefault="001446CB" w:rsidP="001446CB">
            <w:pPr>
              <w:widowControl/>
              <w:rPr>
                <w:rFonts w:ascii="Times New Roman" w:eastAsia="Calibri" w:hAnsi="Times New Roman" w:cs="Times New Roman"/>
                <w:b/>
                <w:color w:val="auto"/>
                <w:lang w:bidi="ar-SA"/>
              </w:rPr>
            </w:pPr>
          </w:p>
        </w:tc>
        <w:tc>
          <w:tcPr>
            <w:tcW w:w="3431" w:type="dxa"/>
            <w:tcBorders>
              <w:top w:val="single" w:sz="4" w:space="0" w:color="auto"/>
              <w:bottom w:val="single" w:sz="4" w:space="0" w:color="auto"/>
            </w:tcBorders>
          </w:tcPr>
          <w:p w14:paraId="7F5D4E96" w14:textId="77777777" w:rsidR="001446CB" w:rsidRPr="001446CB" w:rsidRDefault="001446CB" w:rsidP="001446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Понятие о значении выражений: закрытый способ, открытый способ, полезные ископаемые.</w:t>
            </w:r>
          </w:p>
        </w:tc>
        <w:tc>
          <w:tcPr>
            <w:tcW w:w="2268" w:type="dxa"/>
            <w:vMerge/>
          </w:tcPr>
          <w:p w14:paraId="399CC754" w14:textId="77777777" w:rsidR="001446CB" w:rsidRPr="001446CB" w:rsidRDefault="001446CB" w:rsidP="001446CB">
            <w:pPr>
              <w:widowControl/>
              <w:jc w:val="both"/>
              <w:rPr>
                <w:rFonts w:ascii="Times New Roman" w:eastAsia="Calibri" w:hAnsi="Times New Roman" w:cs="Times New Roman"/>
                <w:color w:val="auto"/>
                <w:lang w:bidi="ar-SA"/>
              </w:rPr>
            </w:pPr>
          </w:p>
        </w:tc>
      </w:tr>
      <w:tr w:rsidR="001446CB" w:rsidRPr="001446CB" w14:paraId="22B64AEE" w14:textId="77777777" w:rsidTr="0022210B">
        <w:trPr>
          <w:trHeight w:val="166"/>
        </w:trPr>
        <w:tc>
          <w:tcPr>
            <w:tcW w:w="709" w:type="dxa"/>
            <w:vMerge/>
          </w:tcPr>
          <w:p w14:paraId="2E79DE0B"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531" w:type="dxa"/>
            <w:vMerge/>
          </w:tcPr>
          <w:p w14:paraId="14480984"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1984" w:type="dxa"/>
            <w:vMerge/>
          </w:tcPr>
          <w:p w14:paraId="2AA1C54D" w14:textId="77777777" w:rsidR="001446CB" w:rsidRPr="001446CB" w:rsidRDefault="001446CB" w:rsidP="001446CB">
            <w:pPr>
              <w:widowControl/>
              <w:rPr>
                <w:rFonts w:ascii="Times New Roman" w:eastAsia="Calibri" w:hAnsi="Times New Roman" w:cs="Times New Roman"/>
                <w:b/>
                <w:color w:val="auto"/>
                <w:lang w:bidi="ar-SA"/>
              </w:rPr>
            </w:pPr>
          </w:p>
        </w:tc>
        <w:tc>
          <w:tcPr>
            <w:tcW w:w="3431" w:type="dxa"/>
            <w:tcBorders>
              <w:top w:val="single" w:sz="4" w:space="0" w:color="auto"/>
              <w:bottom w:val="single" w:sz="4" w:space="0" w:color="auto"/>
            </w:tcBorders>
          </w:tcPr>
          <w:p w14:paraId="1B1AE53B" w14:textId="77777777" w:rsidR="001446CB" w:rsidRPr="001446CB" w:rsidRDefault="001446CB" w:rsidP="001446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Лексика: шахтер, руда, </w:t>
            </w:r>
            <w:proofErr w:type="gramStart"/>
            <w:r w:rsidRPr="001446CB">
              <w:rPr>
                <w:rFonts w:ascii="Times New Roman" w:eastAsia="Times New Roman" w:hAnsi="Times New Roman" w:cs="Times New Roman"/>
                <w:color w:val="auto"/>
                <w:lang w:bidi="ar-SA"/>
              </w:rPr>
              <w:t>металлурги,  месторождение</w:t>
            </w:r>
            <w:proofErr w:type="gramEnd"/>
            <w:r w:rsidRPr="001446CB">
              <w:rPr>
                <w:rFonts w:ascii="Times New Roman" w:eastAsia="Times New Roman" w:hAnsi="Times New Roman" w:cs="Times New Roman"/>
                <w:color w:val="auto"/>
                <w:lang w:bidi="ar-SA"/>
              </w:rPr>
              <w:t>.</w:t>
            </w:r>
          </w:p>
        </w:tc>
        <w:tc>
          <w:tcPr>
            <w:tcW w:w="2268" w:type="dxa"/>
            <w:vMerge/>
          </w:tcPr>
          <w:p w14:paraId="71D8BC22" w14:textId="77777777" w:rsidR="001446CB" w:rsidRPr="001446CB" w:rsidRDefault="001446CB" w:rsidP="001446CB">
            <w:pPr>
              <w:widowControl/>
              <w:jc w:val="both"/>
              <w:rPr>
                <w:rFonts w:ascii="Times New Roman" w:eastAsia="Calibri" w:hAnsi="Times New Roman" w:cs="Times New Roman"/>
                <w:color w:val="auto"/>
                <w:lang w:bidi="ar-SA"/>
              </w:rPr>
            </w:pPr>
          </w:p>
        </w:tc>
      </w:tr>
      <w:tr w:rsidR="001446CB" w:rsidRPr="001446CB" w14:paraId="0DEA7FCD" w14:textId="77777777" w:rsidTr="0022210B">
        <w:trPr>
          <w:trHeight w:val="273"/>
        </w:trPr>
        <w:tc>
          <w:tcPr>
            <w:tcW w:w="709" w:type="dxa"/>
            <w:vMerge/>
          </w:tcPr>
          <w:p w14:paraId="46655990"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531" w:type="dxa"/>
            <w:vMerge/>
          </w:tcPr>
          <w:p w14:paraId="3929BFA1"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1984" w:type="dxa"/>
            <w:vMerge/>
          </w:tcPr>
          <w:p w14:paraId="11A966EC" w14:textId="77777777" w:rsidR="001446CB" w:rsidRPr="001446CB" w:rsidRDefault="001446CB" w:rsidP="001446CB">
            <w:pPr>
              <w:widowControl/>
              <w:rPr>
                <w:rFonts w:ascii="Times New Roman" w:eastAsia="Calibri" w:hAnsi="Times New Roman" w:cs="Times New Roman"/>
                <w:b/>
                <w:color w:val="auto"/>
                <w:lang w:bidi="ar-SA"/>
              </w:rPr>
            </w:pPr>
          </w:p>
        </w:tc>
        <w:tc>
          <w:tcPr>
            <w:tcW w:w="3431" w:type="dxa"/>
            <w:tcBorders>
              <w:top w:val="single" w:sz="4" w:space="0" w:color="auto"/>
            </w:tcBorders>
          </w:tcPr>
          <w:p w14:paraId="2ADE20A3" w14:textId="77777777" w:rsidR="001446CB" w:rsidRPr="001446CB" w:rsidRDefault="001446CB" w:rsidP="001446CB">
            <w:pPr>
              <w:widowControl/>
              <w:jc w:val="both"/>
              <w:rPr>
                <w:rFonts w:ascii="Times New Roman" w:eastAsia="Calibri" w:hAnsi="Times New Roman" w:cs="Calibri"/>
                <w:color w:val="auto"/>
                <w:lang w:eastAsia="en-US" w:bidi="ar-SA"/>
              </w:rPr>
            </w:pPr>
            <w:r w:rsidRPr="001446CB">
              <w:rPr>
                <w:rFonts w:ascii="Times New Roman" w:eastAsia="Calibri" w:hAnsi="Times New Roman" w:cs="Calibri"/>
                <w:color w:val="auto"/>
                <w:lang w:eastAsia="en-US" w:bidi="ar-SA"/>
              </w:rPr>
              <w:t>Эвристические рассуждения «Почему так называются?»</w:t>
            </w:r>
          </w:p>
          <w:p w14:paraId="2696C9D5" w14:textId="77777777" w:rsidR="001446CB" w:rsidRPr="001446CB" w:rsidRDefault="001446CB" w:rsidP="001446CB">
            <w:pPr>
              <w:widowControl/>
              <w:rPr>
                <w:rFonts w:ascii="Times New Roman" w:eastAsia="Calibri" w:hAnsi="Times New Roman" w:cs="Times New Roman"/>
                <w:bCs/>
                <w:color w:val="auto"/>
                <w:lang w:bidi="ar-SA"/>
              </w:rPr>
            </w:pPr>
            <w:r w:rsidRPr="001446CB">
              <w:rPr>
                <w:rFonts w:ascii="Times New Roman" w:eastAsia="Calibri" w:hAnsi="Times New Roman" w:cs="Times New Roman"/>
                <w:color w:val="auto"/>
                <w:lang w:bidi="ar-SA"/>
              </w:rPr>
              <w:t xml:space="preserve">Дидактическая игра </w:t>
            </w:r>
            <w:r w:rsidRPr="001446CB">
              <w:rPr>
                <w:rFonts w:ascii="Times New Roman" w:eastAsia="Calibri" w:hAnsi="Times New Roman" w:cs="Times New Roman"/>
                <w:bCs/>
                <w:color w:val="auto"/>
                <w:lang w:bidi="ar-SA"/>
              </w:rPr>
              <w:t>«Угадай, о чём загадка»</w:t>
            </w:r>
          </w:p>
          <w:p w14:paraId="01C9C833" w14:textId="77777777" w:rsidR="001446CB" w:rsidRPr="001446CB" w:rsidRDefault="001446CB" w:rsidP="001446CB">
            <w:pPr>
              <w:widowControl/>
              <w:jc w:val="both"/>
              <w:rPr>
                <w:rFonts w:ascii="Times New Roman" w:eastAsia="Calibri" w:hAnsi="Times New Roman" w:cs="Times New Roman"/>
                <w:color w:val="auto"/>
                <w:lang w:bidi="ar-SA"/>
              </w:rPr>
            </w:pPr>
            <w:r w:rsidRPr="001446CB">
              <w:rPr>
                <w:rFonts w:ascii="Times New Roman" w:eastAsia="Calibri" w:hAnsi="Times New Roman" w:cs="Times New Roman"/>
                <w:color w:val="auto"/>
                <w:lang w:bidi="ar-SA"/>
              </w:rPr>
              <w:t>Составление рассказа с опорой на схему.</w:t>
            </w:r>
          </w:p>
        </w:tc>
        <w:tc>
          <w:tcPr>
            <w:tcW w:w="2268" w:type="dxa"/>
            <w:vMerge/>
          </w:tcPr>
          <w:p w14:paraId="3511FB82" w14:textId="77777777" w:rsidR="001446CB" w:rsidRPr="001446CB" w:rsidRDefault="001446CB" w:rsidP="001446CB">
            <w:pPr>
              <w:widowControl/>
              <w:jc w:val="both"/>
              <w:rPr>
                <w:rFonts w:ascii="Times New Roman" w:eastAsia="Calibri" w:hAnsi="Times New Roman" w:cs="Times New Roman"/>
                <w:color w:val="auto"/>
                <w:lang w:bidi="ar-SA"/>
              </w:rPr>
            </w:pPr>
          </w:p>
        </w:tc>
      </w:tr>
      <w:tr w:rsidR="001446CB" w:rsidRPr="001446CB" w14:paraId="019FB4E9" w14:textId="77777777" w:rsidTr="0022210B">
        <w:trPr>
          <w:trHeight w:val="208"/>
        </w:trPr>
        <w:tc>
          <w:tcPr>
            <w:tcW w:w="709" w:type="dxa"/>
            <w:vMerge w:val="restart"/>
          </w:tcPr>
          <w:p w14:paraId="78359038" w14:textId="77777777" w:rsidR="001446CB" w:rsidRPr="001446CB" w:rsidRDefault="001446CB" w:rsidP="001446CB">
            <w:pPr>
              <w:widowControl/>
              <w:contextualSpacing/>
              <w:rPr>
                <w:rFonts w:ascii="Times New Roman" w:eastAsia="Calibri" w:hAnsi="Times New Roman" w:cs="Calibri"/>
                <w:color w:val="auto"/>
                <w:lang w:eastAsia="en-US" w:bidi="ar-SA"/>
              </w:rPr>
            </w:pPr>
            <w:r w:rsidRPr="001446CB">
              <w:rPr>
                <w:rFonts w:ascii="Times New Roman" w:eastAsia="Calibri" w:hAnsi="Times New Roman" w:cs="Calibri"/>
                <w:color w:val="auto"/>
                <w:lang w:eastAsia="en-US" w:bidi="ar-SA"/>
              </w:rPr>
              <w:t>4.</w:t>
            </w:r>
          </w:p>
        </w:tc>
        <w:tc>
          <w:tcPr>
            <w:tcW w:w="1531" w:type="dxa"/>
            <w:vMerge w:val="restart"/>
          </w:tcPr>
          <w:p w14:paraId="39EAAFC0" w14:textId="77777777" w:rsidR="001446CB" w:rsidRPr="001446CB" w:rsidRDefault="001446CB" w:rsidP="001446CB">
            <w:pPr>
              <w:widowControl/>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Декабрь</w:t>
            </w:r>
          </w:p>
        </w:tc>
        <w:tc>
          <w:tcPr>
            <w:tcW w:w="1984" w:type="dxa"/>
            <w:vMerge w:val="restart"/>
          </w:tcPr>
          <w:p w14:paraId="7B6538E1" w14:textId="77777777" w:rsidR="001446CB" w:rsidRPr="001446CB" w:rsidRDefault="001446CB" w:rsidP="001446CB">
            <w:pPr>
              <w:widowControl/>
              <w:jc w:val="center"/>
              <w:rPr>
                <w:rFonts w:ascii="Times New Roman" w:eastAsia="Calibri" w:hAnsi="Times New Roman" w:cs="Calibri"/>
                <w:b/>
                <w:color w:val="auto"/>
                <w:lang w:eastAsia="en-US" w:bidi="ar-SA"/>
              </w:rPr>
            </w:pPr>
            <w:r w:rsidRPr="001446CB">
              <w:rPr>
                <w:rFonts w:ascii="Times New Roman" w:eastAsia="Calibri" w:hAnsi="Times New Roman" w:cs="Calibri"/>
                <w:b/>
                <w:color w:val="auto"/>
                <w:lang w:eastAsia="en-US" w:bidi="ar-SA"/>
              </w:rPr>
              <w:t>«Грамоте учиться - всегда пригодится»</w:t>
            </w:r>
          </w:p>
          <w:p w14:paraId="754411A9" w14:textId="77777777" w:rsidR="001446CB" w:rsidRPr="001446CB" w:rsidRDefault="001446CB" w:rsidP="001446CB">
            <w:pPr>
              <w:widowControl/>
              <w:jc w:val="center"/>
              <w:rPr>
                <w:rFonts w:ascii="Times New Roman" w:eastAsia="Calibri" w:hAnsi="Times New Roman" w:cs="Calibri"/>
                <w:color w:val="auto"/>
                <w:lang w:eastAsia="en-US" w:bidi="ar-SA"/>
              </w:rPr>
            </w:pPr>
            <w:r w:rsidRPr="001446CB">
              <w:rPr>
                <w:rFonts w:ascii="Times New Roman" w:eastAsia="Calibri" w:hAnsi="Times New Roman" w:cs="Calibri"/>
                <w:color w:val="auto"/>
                <w:lang w:eastAsia="en-US" w:bidi="ar-SA"/>
              </w:rPr>
              <w:t>Пословицы, наказ, стихотворение,</w:t>
            </w:r>
          </w:p>
          <w:p w14:paraId="4F667F66" w14:textId="77777777" w:rsidR="001446CB" w:rsidRPr="001446CB" w:rsidRDefault="001446CB" w:rsidP="001446CB">
            <w:pPr>
              <w:widowControl/>
              <w:jc w:val="center"/>
              <w:rPr>
                <w:rFonts w:ascii="Times New Roman" w:eastAsia="Calibri" w:hAnsi="Times New Roman" w:cs="Calibri"/>
                <w:color w:val="auto"/>
                <w:lang w:eastAsia="en-US" w:bidi="ar-SA"/>
              </w:rPr>
            </w:pPr>
          </w:p>
          <w:p w14:paraId="2A324166" w14:textId="77777777" w:rsidR="001446CB" w:rsidRPr="001446CB" w:rsidRDefault="001446CB" w:rsidP="001446CB">
            <w:pPr>
              <w:widowControl/>
              <w:jc w:val="center"/>
              <w:rPr>
                <w:rFonts w:ascii="Times New Roman" w:eastAsia="Calibri" w:hAnsi="Times New Roman" w:cs="Calibri"/>
                <w:color w:val="auto"/>
                <w:lang w:eastAsia="en-US" w:bidi="ar-SA"/>
              </w:rPr>
            </w:pPr>
          </w:p>
        </w:tc>
        <w:tc>
          <w:tcPr>
            <w:tcW w:w="3431" w:type="dxa"/>
            <w:tcBorders>
              <w:bottom w:val="single" w:sz="4" w:space="0" w:color="auto"/>
            </w:tcBorders>
          </w:tcPr>
          <w:p w14:paraId="6503BB9F" w14:textId="77777777" w:rsidR="001446CB" w:rsidRPr="001446CB" w:rsidRDefault="001446CB" w:rsidP="001446CB">
            <w:pPr>
              <w:widowControl/>
              <w:shd w:val="clear" w:color="auto" w:fill="FFFFFF"/>
              <w:jc w:val="both"/>
              <w:rPr>
                <w:rFonts w:ascii="Times New Roman" w:eastAsia="Calibri" w:hAnsi="Times New Roman" w:cs="Times New Roman"/>
                <w:color w:val="auto"/>
                <w:lang w:bidi="ar-SA"/>
              </w:rPr>
            </w:pPr>
            <w:r w:rsidRPr="001446CB">
              <w:rPr>
                <w:rFonts w:ascii="Times New Roman" w:eastAsia="Calibri" w:hAnsi="Times New Roman" w:cs="Times New Roman"/>
                <w:i/>
                <w:color w:val="auto"/>
                <w:lang w:bidi="ar-SA"/>
              </w:rPr>
              <w:t xml:space="preserve">Знакомство с народным календарём - </w:t>
            </w:r>
            <w:r w:rsidRPr="001446CB">
              <w:rPr>
                <w:rFonts w:ascii="Times New Roman" w:eastAsia="Times New Roman" w:hAnsi="Times New Roman" w:cs="Times New Roman"/>
                <w:color w:val="auto"/>
                <w:lang w:bidi="ar-SA"/>
              </w:rPr>
              <w:t>Наум-</w:t>
            </w:r>
            <w:proofErr w:type="spellStart"/>
            <w:r w:rsidRPr="001446CB">
              <w:rPr>
                <w:rFonts w:ascii="Times New Roman" w:eastAsia="Times New Roman" w:hAnsi="Times New Roman" w:cs="Times New Roman"/>
                <w:color w:val="auto"/>
                <w:lang w:bidi="ar-SA"/>
              </w:rPr>
              <w:t>грамотник</w:t>
            </w:r>
            <w:proofErr w:type="spellEnd"/>
            <w:r w:rsidRPr="001446CB">
              <w:rPr>
                <w:rFonts w:ascii="Times New Roman" w:eastAsia="Times New Roman" w:hAnsi="Times New Roman" w:cs="Times New Roman"/>
                <w:color w:val="auto"/>
                <w:lang w:bidi="ar-SA"/>
              </w:rPr>
              <w:t xml:space="preserve"> (14 декабря)</w:t>
            </w:r>
          </w:p>
        </w:tc>
        <w:tc>
          <w:tcPr>
            <w:tcW w:w="2268" w:type="dxa"/>
            <w:vMerge w:val="restart"/>
          </w:tcPr>
          <w:p w14:paraId="5B41AD3C" w14:textId="77777777" w:rsidR="001446CB" w:rsidRPr="001446CB" w:rsidRDefault="001446CB" w:rsidP="001446CB">
            <w:pPr>
              <w:widowControl/>
              <w:jc w:val="center"/>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Картонки со слоем пластилина, палочки, азбука-кириллица, наказ Наума-</w:t>
            </w:r>
            <w:proofErr w:type="spellStart"/>
            <w:r w:rsidRPr="001446CB">
              <w:rPr>
                <w:rFonts w:ascii="Times New Roman" w:eastAsia="Times New Roman" w:hAnsi="Times New Roman" w:cs="Times New Roman"/>
                <w:color w:val="auto"/>
                <w:lang w:bidi="ar-SA"/>
              </w:rPr>
              <w:t>грамотника</w:t>
            </w:r>
            <w:proofErr w:type="spellEnd"/>
          </w:p>
        </w:tc>
      </w:tr>
      <w:tr w:rsidR="001446CB" w:rsidRPr="001446CB" w14:paraId="5CAA2FD9" w14:textId="77777777" w:rsidTr="0022210B">
        <w:trPr>
          <w:trHeight w:val="346"/>
        </w:trPr>
        <w:tc>
          <w:tcPr>
            <w:tcW w:w="709" w:type="dxa"/>
            <w:vMerge/>
          </w:tcPr>
          <w:p w14:paraId="66EC0783"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531" w:type="dxa"/>
            <w:vMerge/>
          </w:tcPr>
          <w:p w14:paraId="07E927A1"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1984" w:type="dxa"/>
            <w:vMerge/>
          </w:tcPr>
          <w:p w14:paraId="16A1EDCF" w14:textId="77777777" w:rsidR="001446CB" w:rsidRPr="001446CB" w:rsidRDefault="001446CB" w:rsidP="001446CB">
            <w:pPr>
              <w:widowControl/>
              <w:rPr>
                <w:rFonts w:ascii="Times New Roman" w:eastAsia="Calibri" w:hAnsi="Times New Roman" w:cs="Times New Roman"/>
                <w:b/>
                <w:color w:val="auto"/>
                <w:lang w:bidi="ar-SA"/>
              </w:rPr>
            </w:pPr>
          </w:p>
        </w:tc>
        <w:tc>
          <w:tcPr>
            <w:tcW w:w="3431" w:type="dxa"/>
            <w:tcBorders>
              <w:top w:val="single" w:sz="4" w:space="0" w:color="auto"/>
              <w:bottom w:val="single" w:sz="4" w:space="0" w:color="auto"/>
            </w:tcBorders>
          </w:tcPr>
          <w:p w14:paraId="5D2CD904"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 xml:space="preserve">Понятие о значении слов: отрок, благоговение, </w:t>
            </w:r>
            <w:r w:rsidRPr="001446CB">
              <w:rPr>
                <w:rFonts w:ascii="Times New Roman" w:eastAsia="Calibri" w:hAnsi="Times New Roman" w:cs="Times New Roman"/>
                <w:bCs/>
                <w:color w:val="auto"/>
                <w:lang w:eastAsia="en-US" w:bidi="ar-SA"/>
              </w:rPr>
              <w:t xml:space="preserve">наказ, </w:t>
            </w:r>
            <w:r w:rsidRPr="001446CB">
              <w:rPr>
                <w:rFonts w:ascii="Times New Roman" w:eastAsia="Calibri" w:hAnsi="Times New Roman" w:cs="Times New Roman"/>
                <w:color w:val="auto"/>
                <w:lang w:eastAsia="en-US" w:bidi="ar-SA"/>
              </w:rPr>
              <w:t>часослов, славянская азбука, азбука-кириллица.</w:t>
            </w:r>
          </w:p>
          <w:p w14:paraId="1C8E5ED9" w14:textId="77777777" w:rsidR="001446CB" w:rsidRPr="001446CB" w:rsidRDefault="001446CB" w:rsidP="001446CB">
            <w:pPr>
              <w:widowControl/>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 xml:space="preserve">Лексика: грамота, грамотные, букварь, алфавит, </w:t>
            </w:r>
            <w:r w:rsidRPr="001446CB">
              <w:rPr>
                <w:rFonts w:ascii="Times New Roman" w:eastAsia="Calibri" w:hAnsi="Times New Roman" w:cs="Times New Roman"/>
                <w:bCs/>
                <w:color w:val="auto"/>
                <w:lang w:eastAsia="en-US" w:bidi="ar-SA"/>
              </w:rPr>
              <w:t xml:space="preserve">мудрость. </w:t>
            </w:r>
          </w:p>
        </w:tc>
        <w:tc>
          <w:tcPr>
            <w:tcW w:w="2268" w:type="dxa"/>
            <w:vMerge/>
          </w:tcPr>
          <w:p w14:paraId="1CD96FFE" w14:textId="77777777" w:rsidR="001446CB" w:rsidRPr="001446CB" w:rsidRDefault="001446CB" w:rsidP="001446CB">
            <w:pPr>
              <w:widowControl/>
              <w:jc w:val="both"/>
              <w:rPr>
                <w:rFonts w:ascii="Times New Roman" w:eastAsia="Calibri" w:hAnsi="Times New Roman" w:cs="Times New Roman"/>
                <w:color w:val="auto"/>
                <w:lang w:bidi="ar-SA"/>
              </w:rPr>
            </w:pPr>
          </w:p>
        </w:tc>
      </w:tr>
      <w:tr w:rsidR="001446CB" w:rsidRPr="001446CB" w14:paraId="4A6C9465" w14:textId="77777777" w:rsidTr="0022210B">
        <w:trPr>
          <w:trHeight w:val="884"/>
        </w:trPr>
        <w:tc>
          <w:tcPr>
            <w:tcW w:w="709" w:type="dxa"/>
            <w:vMerge/>
          </w:tcPr>
          <w:p w14:paraId="07FA8A1A"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531" w:type="dxa"/>
            <w:vMerge/>
          </w:tcPr>
          <w:p w14:paraId="3190BAFF"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1984" w:type="dxa"/>
            <w:vMerge/>
          </w:tcPr>
          <w:p w14:paraId="1862A148" w14:textId="77777777" w:rsidR="001446CB" w:rsidRPr="001446CB" w:rsidRDefault="001446CB" w:rsidP="001446CB">
            <w:pPr>
              <w:widowControl/>
              <w:rPr>
                <w:rFonts w:ascii="Times New Roman" w:eastAsia="Calibri" w:hAnsi="Times New Roman" w:cs="Times New Roman"/>
                <w:b/>
                <w:color w:val="auto"/>
                <w:lang w:bidi="ar-SA"/>
              </w:rPr>
            </w:pPr>
          </w:p>
        </w:tc>
        <w:tc>
          <w:tcPr>
            <w:tcW w:w="3431" w:type="dxa"/>
            <w:tcBorders>
              <w:top w:val="single" w:sz="4" w:space="0" w:color="auto"/>
            </w:tcBorders>
          </w:tcPr>
          <w:p w14:paraId="1AD1F610" w14:textId="77777777" w:rsidR="001446CB" w:rsidRPr="001446CB" w:rsidRDefault="001446CB" w:rsidP="001446CB">
            <w:pPr>
              <w:widowControl/>
              <w:jc w:val="both"/>
              <w:rPr>
                <w:rFonts w:ascii="Times New Roman" w:eastAsia="Calibri" w:hAnsi="Times New Roman" w:cs="Calibri"/>
                <w:color w:val="auto"/>
                <w:lang w:eastAsia="en-US" w:bidi="ar-SA"/>
              </w:rPr>
            </w:pPr>
            <w:r w:rsidRPr="001446CB">
              <w:rPr>
                <w:rFonts w:ascii="Times New Roman" w:eastAsia="Calibri" w:hAnsi="Times New Roman" w:cs="Calibri"/>
                <w:color w:val="auto"/>
                <w:lang w:eastAsia="en-US" w:bidi="ar-SA"/>
              </w:rPr>
              <w:t>Эвристические рассуждения «Почему так называются?»</w:t>
            </w:r>
          </w:p>
          <w:p w14:paraId="03D9926B" w14:textId="77777777" w:rsidR="001446CB" w:rsidRPr="001446CB" w:rsidRDefault="001446CB" w:rsidP="001446CB">
            <w:pPr>
              <w:widowControl/>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Дидактическая игра «Доскажи словечко».</w:t>
            </w:r>
          </w:p>
        </w:tc>
        <w:tc>
          <w:tcPr>
            <w:tcW w:w="2268" w:type="dxa"/>
            <w:vMerge/>
          </w:tcPr>
          <w:p w14:paraId="4CD2B4BD" w14:textId="77777777" w:rsidR="001446CB" w:rsidRPr="001446CB" w:rsidRDefault="001446CB" w:rsidP="001446CB">
            <w:pPr>
              <w:widowControl/>
              <w:jc w:val="both"/>
              <w:rPr>
                <w:rFonts w:ascii="Times New Roman" w:eastAsia="Calibri" w:hAnsi="Times New Roman" w:cs="Times New Roman"/>
                <w:color w:val="auto"/>
                <w:lang w:bidi="ar-SA"/>
              </w:rPr>
            </w:pPr>
          </w:p>
        </w:tc>
      </w:tr>
      <w:tr w:rsidR="001446CB" w:rsidRPr="001446CB" w14:paraId="32C50387" w14:textId="77777777" w:rsidTr="0022210B">
        <w:trPr>
          <w:trHeight w:val="440"/>
        </w:trPr>
        <w:tc>
          <w:tcPr>
            <w:tcW w:w="709" w:type="dxa"/>
            <w:vMerge w:val="restart"/>
          </w:tcPr>
          <w:p w14:paraId="4285C972" w14:textId="77777777" w:rsidR="001446CB" w:rsidRPr="001446CB" w:rsidRDefault="001446CB" w:rsidP="001446CB">
            <w:pPr>
              <w:widowControl/>
              <w:contextualSpacing/>
              <w:rPr>
                <w:rFonts w:ascii="Times New Roman" w:eastAsia="Calibri" w:hAnsi="Times New Roman" w:cs="Calibri"/>
                <w:color w:val="auto"/>
                <w:lang w:eastAsia="en-US" w:bidi="ar-SA"/>
              </w:rPr>
            </w:pPr>
            <w:r w:rsidRPr="001446CB">
              <w:rPr>
                <w:rFonts w:ascii="Times New Roman" w:eastAsia="Calibri" w:hAnsi="Times New Roman" w:cs="Calibri"/>
                <w:color w:val="auto"/>
                <w:lang w:eastAsia="en-US" w:bidi="ar-SA"/>
              </w:rPr>
              <w:t>5.</w:t>
            </w:r>
          </w:p>
        </w:tc>
        <w:tc>
          <w:tcPr>
            <w:tcW w:w="1531" w:type="dxa"/>
            <w:vMerge w:val="restart"/>
          </w:tcPr>
          <w:p w14:paraId="218E03B1" w14:textId="77777777" w:rsidR="001446CB" w:rsidRPr="001446CB" w:rsidRDefault="001446CB" w:rsidP="001446CB">
            <w:pPr>
              <w:widowControl/>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 xml:space="preserve">Январь </w:t>
            </w:r>
          </w:p>
        </w:tc>
        <w:tc>
          <w:tcPr>
            <w:tcW w:w="1984" w:type="dxa"/>
            <w:vMerge w:val="restart"/>
          </w:tcPr>
          <w:p w14:paraId="603058A4" w14:textId="77777777" w:rsidR="001446CB" w:rsidRPr="001446CB" w:rsidRDefault="001446CB" w:rsidP="001446CB">
            <w:pPr>
              <w:widowControl/>
              <w:jc w:val="center"/>
              <w:rPr>
                <w:rFonts w:ascii="Times New Roman" w:eastAsia="Calibri" w:hAnsi="Times New Roman" w:cs="Times New Roman"/>
                <w:b/>
                <w:color w:val="auto"/>
                <w:lang w:eastAsia="en-US" w:bidi="ar-SA"/>
              </w:rPr>
            </w:pPr>
            <w:r w:rsidRPr="001446CB">
              <w:rPr>
                <w:rFonts w:ascii="Times New Roman" w:eastAsia="Calibri" w:hAnsi="Times New Roman" w:cs="Times New Roman"/>
                <w:b/>
                <w:color w:val="auto"/>
                <w:lang w:eastAsia="en-US" w:bidi="ar-SA"/>
              </w:rPr>
              <w:t>«Мы едем, едем, едем… И даже полетим!»</w:t>
            </w:r>
          </w:p>
          <w:p w14:paraId="39C58663" w14:textId="77777777" w:rsidR="001446CB" w:rsidRPr="001446CB" w:rsidRDefault="001446CB" w:rsidP="001446CB">
            <w:pPr>
              <w:widowControl/>
              <w:jc w:val="center"/>
              <w:rPr>
                <w:rFonts w:ascii="Times New Roman" w:eastAsia="Calibri" w:hAnsi="Times New Roman" w:cs="Times New Roman"/>
                <w:b/>
                <w:color w:val="auto"/>
                <w:lang w:eastAsia="en-US" w:bidi="ar-SA"/>
              </w:rPr>
            </w:pPr>
            <w:r w:rsidRPr="001446CB">
              <w:rPr>
                <w:rFonts w:ascii="Times New Roman" w:eastAsia="Calibri" w:hAnsi="Times New Roman" w:cs="Times New Roman"/>
                <w:color w:val="auto"/>
                <w:lang w:eastAsia="en-US" w:bidi="ar-SA"/>
              </w:rPr>
              <w:t>Транспорт Белгородской области.</w:t>
            </w:r>
          </w:p>
          <w:p w14:paraId="69C152A3" w14:textId="77777777" w:rsidR="001446CB" w:rsidRPr="001446CB" w:rsidRDefault="001446CB" w:rsidP="001446CB">
            <w:pPr>
              <w:widowControl/>
              <w:jc w:val="center"/>
              <w:rPr>
                <w:rFonts w:ascii="Times New Roman" w:eastAsia="Calibri" w:hAnsi="Times New Roman" w:cs="Times New Roman"/>
                <w:color w:val="auto"/>
                <w:lang w:bidi="ar-SA"/>
              </w:rPr>
            </w:pPr>
            <w:r w:rsidRPr="001446CB">
              <w:rPr>
                <w:rFonts w:ascii="Times New Roman" w:eastAsia="Calibri" w:hAnsi="Times New Roman" w:cs="Times New Roman"/>
                <w:color w:val="auto"/>
                <w:lang w:bidi="ar-SA"/>
              </w:rPr>
              <w:t>Загадки</w:t>
            </w:r>
          </w:p>
          <w:p w14:paraId="388C2CC7" w14:textId="77777777" w:rsidR="001446CB" w:rsidRPr="001446CB" w:rsidRDefault="001446CB" w:rsidP="001446CB">
            <w:pPr>
              <w:widowControl/>
              <w:jc w:val="center"/>
              <w:rPr>
                <w:rFonts w:ascii="Times New Roman" w:eastAsia="Calibri" w:hAnsi="Times New Roman" w:cs="Times New Roman"/>
                <w:color w:val="auto"/>
                <w:lang w:eastAsia="en-US" w:bidi="ar-SA"/>
              </w:rPr>
            </w:pPr>
          </w:p>
          <w:p w14:paraId="749EA7E8" w14:textId="77777777" w:rsidR="001446CB" w:rsidRPr="001446CB" w:rsidRDefault="001446CB" w:rsidP="001446CB">
            <w:pPr>
              <w:widowControl/>
              <w:jc w:val="center"/>
              <w:rPr>
                <w:rFonts w:ascii="Times New Roman" w:eastAsia="Calibri" w:hAnsi="Times New Roman" w:cs="Times New Roman"/>
                <w:color w:val="auto"/>
                <w:lang w:eastAsia="en-US" w:bidi="ar-SA"/>
              </w:rPr>
            </w:pPr>
          </w:p>
        </w:tc>
        <w:tc>
          <w:tcPr>
            <w:tcW w:w="3431" w:type="dxa"/>
            <w:tcBorders>
              <w:bottom w:val="single" w:sz="4" w:space="0" w:color="auto"/>
            </w:tcBorders>
          </w:tcPr>
          <w:p w14:paraId="059C526A"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i/>
                <w:color w:val="auto"/>
                <w:lang w:eastAsia="en-US" w:bidi="ar-SA"/>
              </w:rPr>
              <w:t>Знакомство</w:t>
            </w:r>
            <w:r w:rsidRPr="001446CB">
              <w:rPr>
                <w:rFonts w:ascii="Times New Roman" w:eastAsia="Calibri" w:hAnsi="Times New Roman" w:cs="Times New Roman"/>
                <w:color w:val="auto"/>
                <w:lang w:eastAsia="en-US" w:bidi="ar-SA"/>
              </w:rPr>
              <w:t xml:space="preserve"> с особенностями транспорта Белгородской области</w:t>
            </w:r>
          </w:p>
        </w:tc>
        <w:tc>
          <w:tcPr>
            <w:tcW w:w="2268" w:type="dxa"/>
            <w:vMerge w:val="restart"/>
          </w:tcPr>
          <w:p w14:paraId="59126BF9" w14:textId="77777777" w:rsidR="001446CB" w:rsidRPr="001446CB" w:rsidRDefault="001446CB" w:rsidP="001446CB">
            <w:pPr>
              <w:widowControl/>
              <w:jc w:val="center"/>
              <w:rPr>
                <w:rFonts w:ascii="Times New Roman" w:eastAsia="Calibri" w:hAnsi="Times New Roman" w:cs="Times New Roman"/>
                <w:color w:val="auto"/>
                <w:lang w:bidi="ar-SA"/>
              </w:rPr>
            </w:pPr>
            <w:r w:rsidRPr="001446CB">
              <w:rPr>
                <w:rFonts w:ascii="Times New Roman" w:eastAsia="Calibri" w:hAnsi="Times New Roman" w:cs="Times New Roman"/>
                <w:color w:val="auto"/>
                <w:lang w:bidi="ar-SA"/>
              </w:rPr>
              <w:t>Иллюстрация –алгоритм рассказа «Транспорт в Белгородской области»</w:t>
            </w:r>
          </w:p>
        </w:tc>
      </w:tr>
      <w:tr w:rsidR="001446CB" w:rsidRPr="001446CB" w14:paraId="06262E8A" w14:textId="77777777" w:rsidTr="0022210B">
        <w:trPr>
          <w:trHeight w:val="348"/>
        </w:trPr>
        <w:tc>
          <w:tcPr>
            <w:tcW w:w="709" w:type="dxa"/>
            <w:vMerge/>
          </w:tcPr>
          <w:p w14:paraId="4B25243D"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531" w:type="dxa"/>
            <w:vMerge/>
          </w:tcPr>
          <w:p w14:paraId="6AEC1BF6"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1984" w:type="dxa"/>
            <w:vMerge/>
          </w:tcPr>
          <w:p w14:paraId="7EF9AA78" w14:textId="77777777" w:rsidR="001446CB" w:rsidRPr="001446CB" w:rsidRDefault="001446CB" w:rsidP="001446CB">
            <w:pPr>
              <w:widowControl/>
              <w:jc w:val="center"/>
              <w:rPr>
                <w:rFonts w:ascii="Times New Roman" w:eastAsia="Calibri" w:hAnsi="Times New Roman" w:cs="Times New Roman"/>
                <w:color w:val="auto"/>
                <w:lang w:bidi="ar-SA"/>
              </w:rPr>
            </w:pPr>
          </w:p>
        </w:tc>
        <w:tc>
          <w:tcPr>
            <w:tcW w:w="3431" w:type="dxa"/>
            <w:tcBorders>
              <w:top w:val="single" w:sz="4" w:space="0" w:color="auto"/>
              <w:bottom w:val="single" w:sz="4" w:space="0" w:color="auto"/>
            </w:tcBorders>
          </w:tcPr>
          <w:p w14:paraId="4B0DB268" w14:textId="77777777" w:rsidR="001446CB" w:rsidRPr="001446CB" w:rsidRDefault="001446CB" w:rsidP="001446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Лексика: уточнение понимания о значении выражений: виды транспорта, пассажирский, грузовой транспорт, взлётная полоса, справочная, билетная касса, багажная </w:t>
            </w:r>
            <w:proofErr w:type="gramStart"/>
            <w:r w:rsidRPr="001446CB">
              <w:rPr>
                <w:rFonts w:ascii="Times New Roman" w:eastAsia="Times New Roman" w:hAnsi="Times New Roman" w:cs="Times New Roman"/>
                <w:color w:val="auto"/>
                <w:lang w:bidi="ar-SA"/>
              </w:rPr>
              <w:t>служба,  таможня</w:t>
            </w:r>
            <w:proofErr w:type="gramEnd"/>
            <w:r w:rsidRPr="001446CB">
              <w:rPr>
                <w:rFonts w:ascii="Times New Roman" w:eastAsia="Times New Roman" w:hAnsi="Times New Roman" w:cs="Times New Roman"/>
                <w:color w:val="auto"/>
                <w:lang w:bidi="ar-SA"/>
              </w:rPr>
              <w:t>, диспетчеры, дежурный, охрана, ремонтники, пилоты, стюардессы, снегоуборочная машина, подъёмный кран, скорая помощь, пожарная машина, полицейская машина, специальный транспорт</w:t>
            </w:r>
          </w:p>
        </w:tc>
        <w:tc>
          <w:tcPr>
            <w:tcW w:w="2268" w:type="dxa"/>
            <w:vMerge/>
          </w:tcPr>
          <w:p w14:paraId="67822083" w14:textId="77777777" w:rsidR="001446CB" w:rsidRPr="001446CB" w:rsidRDefault="001446CB" w:rsidP="001446CB">
            <w:pPr>
              <w:widowControl/>
              <w:jc w:val="center"/>
              <w:rPr>
                <w:rFonts w:ascii="Times New Roman" w:eastAsia="Calibri" w:hAnsi="Times New Roman" w:cs="Times New Roman"/>
                <w:color w:val="auto"/>
                <w:lang w:bidi="ar-SA"/>
              </w:rPr>
            </w:pPr>
          </w:p>
        </w:tc>
      </w:tr>
      <w:tr w:rsidR="001446CB" w:rsidRPr="001446CB" w14:paraId="463D5E2C" w14:textId="77777777" w:rsidTr="0022210B">
        <w:trPr>
          <w:trHeight w:val="416"/>
        </w:trPr>
        <w:tc>
          <w:tcPr>
            <w:tcW w:w="709" w:type="dxa"/>
            <w:vMerge/>
          </w:tcPr>
          <w:p w14:paraId="01D41BA9"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531" w:type="dxa"/>
            <w:vMerge/>
          </w:tcPr>
          <w:p w14:paraId="4135C65C"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1984" w:type="dxa"/>
            <w:vMerge/>
          </w:tcPr>
          <w:p w14:paraId="47079875" w14:textId="77777777" w:rsidR="001446CB" w:rsidRPr="001446CB" w:rsidRDefault="001446CB" w:rsidP="001446CB">
            <w:pPr>
              <w:widowControl/>
              <w:jc w:val="center"/>
              <w:rPr>
                <w:rFonts w:ascii="Times New Roman" w:eastAsia="Calibri" w:hAnsi="Times New Roman" w:cs="Times New Roman"/>
                <w:color w:val="auto"/>
                <w:lang w:bidi="ar-SA"/>
              </w:rPr>
            </w:pPr>
          </w:p>
        </w:tc>
        <w:tc>
          <w:tcPr>
            <w:tcW w:w="3431" w:type="dxa"/>
            <w:tcBorders>
              <w:top w:val="single" w:sz="4" w:space="0" w:color="auto"/>
            </w:tcBorders>
          </w:tcPr>
          <w:p w14:paraId="0970939A"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Дидактическая игра-цепочка «Назови машину»</w:t>
            </w:r>
          </w:p>
          <w:p w14:paraId="3EDB3F48" w14:textId="77777777" w:rsidR="001446CB" w:rsidRPr="001446CB" w:rsidRDefault="001446CB" w:rsidP="001446CB">
            <w:pPr>
              <w:widowControl/>
              <w:jc w:val="both"/>
              <w:rPr>
                <w:rFonts w:ascii="Times New Roman" w:eastAsia="Times New Roman" w:hAnsi="Times New Roman" w:cs="Times New Roman"/>
                <w:color w:val="auto"/>
                <w:lang w:bidi="ar-SA"/>
              </w:rPr>
            </w:pPr>
            <w:r w:rsidRPr="001446CB">
              <w:rPr>
                <w:rFonts w:ascii="Times New Roman" w:eastAsia="Times New Roman" w:hAnsi="Times New Roman" w:cs="Times New Roman"/>
                <w:bCs/>
                <w:color w:val="auto"/>
                <w:lang w:bidi="ar-SA"/>
              </w:rPr>
              <w:t>Дидактическая игра - цепочка «Сделай из двух слов одно»</w:t>
            </w:r>
            <w:r w:rsidRPr="001446CB">
              <w:rPr>
                <w:rFonts w:ascii="Times New Roman" w:eastAsia="Times New Roman" w:hAnsi="Times New Roman" w:cs="Times New Roman"/>
                <w:color w:val="auto"/>
                <w:lang w:bidi="ar-SA"/>
              </w:rPr>
              <w:br/>
            </w:r>
            <w:r w:rsidRPr="001446CB">
              <w:rPr>
                <w:rFonts w:ascii="Times New Roman" w:eastAsia="Times New Roman" w:hAnsi="Times New Roman" w:cs="Times New Roman"/>
                <w:bCs/>
                <w:color w:val="auto"/>
                <w:lang w:bidi="ar-SA"/>
              </w:rPr>
              <w:t>Дидактическая игра «Угадай, сколько слогов посчитай»</w:t>
            </w:r>
          </w:p>
          <w:p w14:paraId="7C1779CE" w14:textId="77777777" w:rsidR="001446CB" w:rsidRPr="001446CB" w:rsidRDefault="001446CB" w:rsidP="001446CB">
            <w:pPr>
              <w:widowControl/>
              <w:jc w:val="both"/>
              <w:rPr>
                <w:rFonts w:ascii="Times New Roman" w:eastAsia="Times New Roman" w:hAnsi="Times New Roman" w:cs="Times New Roman"/>
                <w:b/>
                <w:bCs/>
                <w:i/>
                <w:color w:val="auto"/>
                <w:lang w:bidi="ar-SA"/>
              </w:rPr>
            </w:pPr>
            <w:r w:rsidRPr="001446CB">
              <w:rPr>
                <w:rFonts w:ascii="Times New Roman" w:eastAsia="Times New Roman" w:hAnsi="Times New Roman" w:cs="Times New Roman"/>
                <w:b/>
                <w:bCs/>
                <w:i/>
                <w:color w:val="auto"/>
                <w:lang w:bidi="ar-SA"/>
              </w:rPr>
              <w:t>Усложнение</w:t>
            </w:r>
          </w:p>
          <w:p w14:paraId="2BA8CD12" w14:textId="77777777" w:rsidR="001446CB" w:rsidRPr="001446CB" w:rsidRDefault="001446CB" w:rsidP="001446CB">
            <w:pPr>
              <w:widowControl/>
              <w:jc w:val="both"/>
              <w:rPr>
                <w:rFonts w:ascii="Times New Roman" w:eastAsia="Times New Roman" w:hAnsi="Times New Roman" w:cs="Times New Roman"/>
                <w:i/>
                <w:color w:val="auto"/>
                <w:lang w:bidi="ar-SA"/>
              </w:rPr>
            </w:pPr>
            <w:r w:rsidRPr="001446CB">
              <w:rPr>
                <w:rFonts w:ascii="Times New Roman" w:eastAsia="Times New Roman" w:hAnsi="Times New Roman" w:cs="Times New Roman"/>
                <w:bCs/>
                <w:i/>
                <w:color w:val="auto"/>
                <w:lang w:bidi="ar-SA"/>
              </w:rPr>
              <w:t xml:space="preserve">Дидактическая </w:t>
            </w:r>
            <w:proofErr w:type="gramStart"/>
            <w:r w:rsidRPr="001446CB">
              <w:rPr>
                <w:rFonts w:ascii="Times New Roman" w:eastAsia="Times New Roman" w:hAnsi="Times New Roman" w:cs="Times New Roman"/>
                <w:bCs/>
                <w:i/>
                <w:color w:val="auto"/>
                <w:lang w:bidi="ar-SA"/>
              </w:rPr>
              <w:t>игра  «</w:t>
            </w:r>
            <w:proofErr w:type="gramEnd"/>
            <w:r w:rsidRPr="001446CB">
              <w:rPr>
                <w:rFonts w:ascii="Times New Roman" w:eastAsia="Times New Roman" w:hAnsi="Times New Roman" w:cs="Times New Roman"/>
                <w:bCs/>
                <w:i/>
                <w:color w:val="auto"/>
                <w:lang w:bidi="ar-SA"/>
              </w:rPr>
              <w:t>Назови звуки»</w:t>
            </w:r>
          </w:p>
          <w:p w14:paraId="05D0017C" w14:textId="77777777" w:rsidR="001446CB" w:rsidRPr="001446CB" w:rsidRDefault="001446CB" w:rsidP="001446CB">
            <w:pPr>
              <w:widowControl/>
              <w:jc w:val="both"/>
              <w:rPr>
                <w:rFonts w:ascii="Times New Roman" w:eastAsia="Calibri" w:hAnsi="Times New Roman" w:cs="Times New Roman"/>
                <w:i/>
                <w:color w:val="auto"/>
                <w:lang w:eastAsia="en-US" w:bidi="ar-SA"/>
              </w:rPr>
            </w:pPr>
            <w:r w:rsidRPr="001446CB">
              <w:rPr>
                <w:rFonts w:ascii="Times New Roman" w:eastAsia="Calibri" w:hAnsi="Times New Roman" w:cs="Times New Roman"/>
                <w:i/>
                <w:color w:val="auto"/>
                <w:lang w:eastAsia="en-US" w:bidi="ar-SA"/>
              </w:rPr>
              <w:t>Чистоговорки на отработку произнесения звуков [ш], [р], [р’].</w:t>
            </w:r>
          </w:p>
          <w:p w14:paraId="17D5B2A3"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bCs/>
                <w:color w:val="auto"/>
                <w:lang w:eastAsia="en-US" w:bidi="ar-SA"/>
              </w:rPr>
              <w:t xml:space="preserve">Дидактическая </w:t>
            </w:r>
            <w:proofErr w:type="gramStart"/>
            <w:r w:rsidRPr="001446CB">
              <w:rPr>
                <w:rFonts w:ascii="Times New Roman" w:eastAsia="Calibri" w:hAnsi="Times New Roman" w:cs="Times New Roman"/>
                <w:bCs/>
                <w:color w:val="auto"/>
                <w:lang w:eastAsia="en-US" w:bidi="ar-SA"/>
              </w:rPr>
              <w:t xml:space="preserve">игра </w:t>
            </w:r>
            <w:r w:rsidRPr="001446CB">
              <w:rPr>
                <w:rFonts w:ascii="Times New Roman" w:eastAsia="Calibri" w:hAnsi="Times New Roman" w:cs="Times New Roman"/>
                <w:color w:val="auto"/>
                <w:lang w:eastAsia="en-US" w:bidi="ar-SA"/>
              </w:rPr>
              <w:t xml:space="preserve"> «</w:t>
            </w:r>
            <w:proofErr w:type="gramEnd"/>
            <w:r w:rsidRPr="001446CB">
              <w:rPr>
                <w:rFonts w:ascii="Times New Roman" w:eastAsia="Calibri" w:hAnsi="Times New Roman" w:cs="Times New Roman"/>
                <w:color w:val="auto"/>
                <w:lang w:eastAsia="en-US" w:bidi="ar-SA"/>
              </w:rPr>
              <w:t>Что может делать..»</w:t>
            </w:r>
          </w:p>
          <w:p w14:paraId="7C32E0B7"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bCs/>
                <w:color w:val="auto"/>
                <w:lang w:eastAsia="en-US" w:bidi="ar-SA"/>
              </w:rPr>
              <w:t>Дидактическая игра-</w:t>
            </w:r>
            <w:proofErr w:type="gramStart"/>
            <w:r w:rsidRPr="001446CB">
              <w:rPr>
                <w:rFonts w:ascii="Times New Roman" w:eastAsia="Calibri" w:hAnsi="Times New Roman" w:cs="Times New Roman"/>
                <w:bCs/>
                <w:color w:val="auto"/>
                <w:lang w:eastAsia="en-US" w:bidi="ar-SA"/>
              </w:rPr>
              <w:t xml:space="preserve">цепочка  </w:t>
            </w:r>
            <w:r w:rsidRPr="001446CB">
              <w:rPr>
                <w:rFonts w:ascii="Times New Roman" w:eastAsia="Calibri" w:hAnsi="Times New Roman" w:cs="Times New Roman"/>
                <w:color w:val="auto"/>
                <w:lang w:eastAsia="en-US" w:bidi="ar-SA"/>
              </w:rPr>
              <w:t>«</w:t>
            </w:r>
            <w:proofErr w:type="gramEnd"/>
            <w:r w:rsidRPr="001446CB">
              <w:rPr>
                <w:rFonts w:ascii="Times New Roman" w:eastAsia="Calibri" w:hAnsi="Times New Roman" w:cs="Times New Roman"/>
                <w:color w:val="auto"/>
                <w:lang w:eastAsia="en-US" w:bidi="ar-SA"/>
              </w:rPr>
              <w:t>Один – много»</w:t>
            </w:r>
          </w:p>
          <w:p w14:paraId="46E3D3F3"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bCs/>
                <w:color w:val="auto"/>
                <w:lang w:eastAsia="en-US" w:bidi="ar-SA"/>
              </w:rPr>
              <w:t xml:space="preserve">Дидактическая </w:t>
            </w:r>
            <w:proofErr w:type="gramStart"/>
            <w:r w:rsidRPr="001446CB">
              <w:rPr>
                <w:rFonts w:ascii="Times New Roman" w:eastAsia="Calibri" w:hAnsi="Times New Roman" w:cs="Times New Roman"/>
                <w:bCs/>
                <w:color w:val="auto"/>
                <w:lang w:eastAsia="en-US" w:bidi="ar-SA"/>
              </w:rPr>
              <w:t xml:space="preserve">игра </w:t>
            </w:r>
            <w:r w:rsidRPr="001446CB">
              <w:rPr>
                <w:rFonts w:ascii="Times New Roman" w:eastAsia="Calibri" w:hAnsi="Times New Roman" w:cs="Times New Roman"/>
                <w:color w:val="auto"/>
                <w:lang w:eastAsia="en-US" w:bidi="ar-SA"/>
              </w:rPr>
              <w:t xml:space="preserve"> «</w:t>
            </w:r>
            <w:proofErr w:type="gramEnd"/>
            <w:r w:rsidRPr="001446CB">
              <w:rPr>
                <w:rFonts w:ascii="Times New Roman" w:eastAsia="Calibri" w:hAnsi="Times New Roman" w:cs="Times New Roman"/>
                <w:color w:val="auto"/>
                <w:lang w:eastAsia="en-US" w:bidi="ar-SA"/>
              </w:rPr>
              <w:t>Посчитай».</w:t>
            </w:r>
          </w:p>
          <w:p w14:paraId="2D46FAB4" w14:textId="77777777" w:rsidR="001446CB" w:rsidRPr="001446CB" w:rsidRDefault="001446CB" w:rsidP="001446CB">
            <w:pPr>
              <w:widowControl/>
              <w:jc w:val="both"/>
              <w:rPr>
                <w:rFonts w:ascii="Times New Roman" w:eastAsia="Times New Roman" w:hAnsi="Times New Roman" w:cs="Times New Roman"/>
                <w:b/>
                <w:color w:val="auto"/>
                <w:lang w:bidi="ar-SA"/>
              </w:rPr>
            </w:pPr>
            <w:r w:rsidRPr="001446CB">
              <w:rPr>
                <w:rFonts w:ascii="Times New Roman" w:eastAsia="Times New Roman" w:hAnsi="Times New Roman" w:cs="Times New Roman"/>
                <w:bCs/>
                <w:color w:val="auto"/>
                <w:lang w:bidi="ar-SA"/>
              </w:rPr>
              <w:t>Дидактическая игра «Кто чем управляет?»</w:t>
            </w:r>
          </w:p>
          <w:p w14:paraId="170C94AC"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bCs/>
                <w:color w:val="auto"/>
                <w:lang w:eastAsia="en-US" w:bidi="ar-SA"/>
              </w:rPr>
              <w:t xml:space="preserve">Дидактическая </w:t>
            </w:r>
            <w:proofErr w:type="gramStart"/>
            <w:r w:rsidRPr="001446CB">
              <w:rPr>
                <w:rFonts w:ascii="Times New Roman" w:eastAsia="Calibri" w:hAnsi="Times New Roman" w:cs="Times New Roman"/>
                <w:bCs/>
                <w:color w:val="auto"/>
                <w:lang w:eastAsia="en-US" w:bidi="ar-SA"/>
              </w:rPr>
              <w:t xml:space="preserve">игра </w:t>
            </w:r>
            <w:r w:rsidRPr="001446CB">
              <w:rPr>
                <w:rFonts w:ascii="Times New Roman" w:eastAsia="Calibri" w:hAnsi="Times New Roman" w:cs="Times New Roman"/>
                <w:color w:val="auto"/>
                <w:lang w:eastAsia="en-US" w:bidi="ar-SA"/>
              </w:rPr>
              <w:t xml:space="preserve"> «</w:t>
            </w:r>
            <w:proofErr w:type="gramEnd"/>
            <w:r w:rsidRPr="001446CB">
              <w:rPr>
                <w:rFonts w:ascii="Times New Roman" w:eastAsia="Calibri" w:hAnsi="Times New Roman" w:cs="Times New Roman"/>
                <w:color w:val="auto"/>
                <w:lang w:eastAsia="en-US" w:bidi="ar-SA"/>
              </w:rPr>
              <w:t xml:space="preserve">Закончи предложение». </w:t>
            </w:r>
          </w:p>
          <w:p w14:paraId="58B056AF" w14:textId="77777777" w:rsidR="001446CB" w:rsidRPr="001446CB" w:rsidRDefault="001446CB" w:rsidP="001446CB">
            <w:pPr>
              <w:widowControl/>
              <w:jc w:val="both"/>
              <w:rPr>
                <w:rFonts w:ascii="Times New Roman" w:eastAsia="Calibri" w:hAnsi="Times New Roman" w:cs="Calibri"/>
                <w:color w:val="auto"/>
                <w:lang w:eastAsia="en-US" w:bidi="ar-SA"/>
              </w:rPr>
            </w:pPr>
            <w:r w:rsidRPr="001446CB">
              <w:rPr>
                <w:rFonts w:ascii="Times New Roman" w:eastAsia="Calibri" w:hAnsi="Times New Roman" w:cs="Calibri"/>
                <w:bCs/>
                <w:color w:val="auto"/>
                <w:lang w:eastAsia="en-US" w:bidi="ar-SA"/>
              </w:rPr>
              <w:t>Дидактическая игра - у</w:t>
            </w:r>
            <w:r w:rsidRPr="001446CB">
              <w:rPr>
                <w:rFonts w:ascii="Times New Roman" w:eastAsia="Calibri" w:hAnsi="Times New Roman" w:cs="Calibri"/>
                <w:color w:val="auto"/>
                <w:lang w:eastAsia="en-US" w:bidi="ar-SA"/>
              </w:rPr>
              <w:t>пражнение «Назови одним словом».</w:t>
            </w:r>
          </w:p>
          <w:p w14:paraId="7FFA6D5C" w14:textId="77777777" w:rsidR="001446CB" w:rsidRPr="001446CB" w:rsidRDefault="001446CB" w:rsidP="001446CB">
            <w:pPr>
              <w:widowControl/>
              <w:jc w:val="both"/>
              <w:rPr>
                <w:rFonts w:ascii="Times New Roman" w:eastAsia="Times New Roman" w:hAnsi="Times New Roman" w:cs="Calibri"/>
                <w:color w:val="auto"/>
                <w:lang w:bidi="ar-SA"/>
              </w:rPr>
            </w:pPr>
            <w:r w:rsidRPr="001446CB">
              <w:rPr>
                <w:rFonts w:ascii="Times New Roman" w:eastAsia="Calibri" w:hAnsi="Times New Roman" w:cs="Calibri"/>
                <w:bCs/>
                <w:color w:val="auto"/>
                <w:lang w:eastAsia="en-US" w:bidi="ar-SA"/>
              </w:rPr>
              <w:t>Дидактическая</w:t>
            </w:r>
            <w:r w:rsidRPr="001446CB">
              <w:rPr>
                <w:rFonts w:ascii="Times New Roman" w:eastAsia="Times New Roman" w:hAnsi="Times New Roman" w:cs="Calibri"/>
                <w:color w:val="auto"/>
                <w:lang w:bidi="ar-SA"/>
              </w:rPr>
              <w:t xml:space="preserve"> игра «Четвертый лишний».</w:t>
            </w:r>
          </w:p>
          <w:p w14:paraId="454250F1" w14:textId="77777777" w:rsidR="001446CB" w:rsidRPr="001446CB" w:rsidRDefault="001446CB" w:rsidP="001446CB">
            <w:pPr>
              <w:widowControl/>
              <w:jc w:val="both"/>
              <w:rPr>
                <w:rFonts w:ascii="Times New Roman" w:eastAsia="Calibri" w:hAnsi="Times New Roman" w:cs="Times New Roman"/>
                <w:color w:val="auto"/>
                <w:lang w:bidi="ar-SA"/>
              </w:rPr>
            </w:pPr>
            <w:r w:rsidRPr="001446CB">
              <w:rPr>
                <w:rFonts w:ascii="Times New Roman" w:eastAsia="Calibri" w:hAnsi="Times New Roman" w:cs="Times New Roman"/>
                <w:color w:val="auto"/>
                <w:lang w:bidi="ar-SA"/>
              </w:rPr>
              <w:t>Составление рассказа с опорой на схему.</w:t>
            </w:r>
          </w:p>
        </w:tc>
        <w:tc>
          <w:tcPr>
            <w:tcW w:w="2268" w:type="dxa"/>
            <w:vMerge/>
          </w:tcPr>
          <w:p w14:paraId="1C280465" w14:textId="77777777" w:rsidR="001446CB" w:rsidRPr="001446CB" w:rsidRDefault="001446CB" w:rsidP="001446CB">
            <w:pPr>
              <w:widowControl/>
              <w:jc w:val="center"/>
              <w:rPr>
                <w:rFonts w:ascii="Times New Roman" w:eastAsia="Calibri" w:hAnsi="Times New Roman" w:cs="Times New Roman"/>
                <w:color w:val="auto"/>
                <w:lang w:bidi="ar-SA"/>
              </w:rPr>
            </w:pPr>
          </w:p>
        </w:tc>
      </w:tr>
      <w:tr w:rsidR="001446CB" w:rsidRPr="001446CB" w14:paraId="67269EC9" w14:textId="77777777" w:rsidTr="0022210B">
        <w:trPr>
          <w:trHeight w:val="547"/>
        </w:trPr>
        <w:tc>
          <w:tcPr>
            <w:tcW w:w="709" w:type="dxa"/>
            <w:vMerge w:val="restart"/>
          </w:tcPr>
          <w:p w14:paraId="3B52A2C3" w14:textId="77777777" w:rsidR="001446CB" w:rsidRPr="001446CB" w:rsidRDefault="001446CB" w:rsidP="001446CB">
            <w:pPr>
              <w:widowControl/>
              <w:contextualSpacing/>
              <w:rPr>
                <w:rFonts w:ascii="Times New Roman" w:eastAsia="Calibri" w:hAnsi="Times New Roman" w:cs="Calibri"/>
                <w:color w:val="auto"/>
                <w:lang w:eastAsia="en-US" w:bidi="ar-SA"/>
              </w:rPr>
            </w:pPr>
            <w:r w:rsidRPr="001446CB">
              <w:rPr>
                <w:rFonts w:ascii="Times New Roman" w:eastAsia="Calibri" w:hAnsi="Times New Roman" w:cs="Calibri"/>
                <w:color w:val="auto"/>
                <w:lang w:eastAsia="en-US" w:bidi="ar-SA"/>
              </w:rPr>
              <w:t>6.</w:t>
            </w:r>
          </w:p>
        </w:tc>
        <w:tc>
          <w:tcPr>
            <w:tcW w:w="1531" w:type="dxa"/>
            <w:vMerge w:val="restart"/>
          </w:tcPr>
          <w:p w14:paraId="6C3AF871" w14:textId="77777777" w:rsidR="001446CB" w:rsidRPr="001446CB" w:rsidRDefault="001446CB" w:rsidP="001446CB">
            <w:pPr>
              <w:widowControl/>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 xml:space="preserve">Февраль </w:t>
            </w:r>
          </w:p>
        </w:tc>
        <w:tc>
          <w:tcPr>
            <w:tcW w:w="1984" w:type="dxa"/>
            <w:vMerge w:val="restart"/>
          </w:tcPr>
          <w:p w14:paraId="2D59EC95" w14:textId="77777777" w:rsidR="001446CB" w:rsidRPr="001446CB" w:rsidRDefault="001446CB" w:rsidP="001446CB">
            <w:pPr>
              <w:widowControl/>
              <w:jc w:val="center"/>
              <w:rPr>
                <w:rFonts w:ascii="Times New Roman" w:eastAsia="Calibri" w:hAnsi="Times New Roman" w:cs="Times New Roman"/>
                <w:b/>
                <w:color w:val="auto"/>
                <w:lang w:bidi="ar-SA"/>
              </w:rPr>
            </w:pPr>
            <w:r w:rsidRPr="001446CB">
              <w:rPr>
                <w:rFonts w:ascii="Times New Roman" w:eastAsia="Calibri" w:hAnsi="Times New Roman" w:cs="Times New Roman"/>
                <w:b/>
                <w:color w:val="auto"/>
                <w:lang w:bidi="ar-SA"/>
              </w:rPr>
              <w:t>«Смешаю краски и слова»</w:t>
            </w:r>
          </w:p>
          <w:p w14:paraId="6DD5C866" w14:textId="77777777" w:rsidR="001446CB" w:rsidRPr="001446CB" w:rsidRDefault="001446CB" w:rsidP="001446CB">
            <w:pPr>
              <w:widowControl/>
              <w:jc w:val="center"/>
              <w:rPr>
                <w:rFonts w:ascii="Times New Roman" w:eastAsia="Calibri" w:hAnsi="Times New Roman" w:cs="Times New Roman"/>
                <w:b/>
                <w:color w:val="auto"/>
                <w:lang w:bidi="ar-SA"/>
              </w:rPr>
            </w:pPr>
            <w:r w:rsidRPr="001446CB">
              <w:rPr>
                <w:rFonts w:ascii="Times New Roman" w:eastAsia="Calibri" w:hAnsi="Times New Roman" w:cs="Times New Roman"/>
                <w:b/>
                <w:color w:val="auto"/>
                <w:lang w:bidi="ar-SA"/>
              </w:rPr>
              <w:t>Белгородский писатель Вячеслав Колесник</w:t>
            </w:r>
          </w:p>
          <w:p w14:paraId="3D75DAB4" w14:textId="77777777" w:rsidR="001446CB" w:rsidRPr="001446CB" w:rsidRDefault="001446CB" w:rsidP="001446CB">
            <w:pPr>
              <w:widowControl/>
              <w:jc w:val="center"/>
              <w:rPr>
                <w:rFonts w:ascii="Times New Roman" w:eastAsia="Calibri" w:hAnsi="Times New Roman" w:cs="Times New Roman"/>
                <w:b/>
                <w:color w:val="auto"/>
                <w:lang w:bidi="ar-SA"/>
              </w:rPr>
            </w:pPr>
            <w:r w:rsidRPr="001446CB">
              <w:rPr>
                <w:rFonts w:ascii="Times New Roman" w:eastAsia="Calibri" w:hAnsi="Times New Roman" w:cs="Times New Roman"/>
                <w:color w:val="auto"/>
                <w:lang w:bidi="ar-SA"/>
              </w:rPr>
              <w:t>Стихи, сказки, авторские иллюстрации к литературным произведениям</w:t>
            </w:r>
          </w:p>
        </w:tc>
        <w:tc>
          <w:tcPr>
            <w:tcW w:w="3431" w:type="dxa"/>
            <w:tcBorders>
              <w:bottom w:val="single" w:sz="4" w:space="0" w:color="auto"/>
            </w:tcBorders>
          </w:tcPr>
          <w:p w14:paraId="6D5409B9" w14:textId="77777777" w:rsidR="001446CB" w:rsidRPr="001446CB" w:rsidRDefault="001446CB" w:rsidP="001446CB">
            <w:pPr>
              <w:widowControl/>
              <w:jc w:val="both"/>
              <w:rPr>
                <w:rFonts w:ascii="Times New Roman" w:eastAsia="Calibri" w:hAnsi="Times New Roman" w:cs="Times New Roman"/>
                <w:color w:val="auto"/>
                <w:lang w:eastAsia="en-US" w:bidi="ar-SA"/>
              </w:rPr>
            </w:pPr>
            <w:r w:rsidRPr="001446CB">
              <w:rPr>
                <w:rFonts w:ascii="Times New Roman" w:eastAsia="Calibri" w:hAnsi="Times New Roman" w:cs="Times New Roman"/>
                <w:i/>
                <w:color w:val="auto"/>
                <w:lang w:eastAsia="en-US" w:bidi="ar-SA"/>
              </w:rPr>
              <w:t>Приобщение детей к культуре родного края</w:t>
            </w:r>
            <w:r w:rsidRPr="001446CB">
              <w:rPr>
                <w:rFonts w:ascii="Times New Roman" w:eastAsia="Calibri" w:hAnsi="Times New Roman" w:cs="Times New Roman"/>
                <w:color w:val="auto"/>
                <w:lang w:eastAsia="en-US" w:bidi="ar-SA"/>
              </w:rPr>
              <w:t xml:space="preserve"> в процессе знакомства с литературным творчеством </w:t>
            </w:r>
            <w:proofErr w:type="spellStart"/>
            <w:r w:rsidRPr="001446CB">
              <w:rPr>
                <w:rFonts w:ascii="Times New Roman" w:eastAsia="Calibri" w:hAnsi="Times New Roman" w:cs="Times New Roman"/>
                <w:color w:val="auto"/>
                <w:lang w:eastAsia="en-US" w:bidi="ar-SA"/>
              </w:rPr>
              <w:t>В.В.Колесника</w:t>
            </w:r>
            <w:proofErr w:type="spellEnd"/>
          </w:p>
        </w:tc>
        <w:tc>
          <w:tcPr>
            <w:tcW w:w="2268" w:type="dxa"/>
            <w:vMerge w:val="restart"/>
          </w:tcPr>
          <w:p w14:paraId="4C05F258" w14:textId="77777777" w:rsidR="001446CB" w:rsidRPr="001446CB" w:rsidRDefault="001446CB" w:rsidP="001446CB">
            <w:pPr>
              <w:widowControl/>
              <w:jc w:val="center"/>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 xml:space="preserve">Иллюстрации с изображением портрета </w:t>
            </w:r>
            <w:proofErr w:type="gramStart"/>
            <w:r w:rsidRPr="001446CB">
              <w:rPr>
                <w:rFonts w:ascii="Times New Roman" w:eastAsia="Calibri" w:hAnsi="Times New Roman" w:cs="Times New Roman"/>
                <w:color w:val="auto"/>
                <w:lang w:eastAsia="en-US" w:bidi="ar-SA"/>
              </w:rPr>
              <w:t>и  книг</w:t>
            </w:r>
            <w:proofErr w:type="gramEnd"/>
            <w:r w:rsidRPr="001446CB">
              <w:rPr>
                <w:rFonts w:ascii="Times New Roman" w:eastAsia="Calibri" w:hAnsi="Times New Roman" w:cs="Times New Roman"/>
                <w:color w:val="auto"/>
                <w:lang w:eastAsia="en-US" w:bidi="ar-SA"/>
              </w:rPr>
              <w:t xml:space="preserve"> автора.</w:t>
            </w:r>
          </w:p>
          <w:p w14:paraId="1B2F08CA" w14:textId="77777777" w:rsidR="001446CB" w:rsidRPr="001446CB" w:rsidRDefault="001446CB" w:rsidP="001446CB">
            <w:pPr>
              <w:widowControl/>
              <w:jc w:val="center"/>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Странички из сборников, мотивирующие к заучиванию и пересказу.</w:t>
            </w:r>
          </w:p>
          <w:p w14:paraId="7670F9A8" w14:textId="77777777" w:rsidR="001446CB" w:rsidRPr="001446CB" w:rsidRDefault="001446CB" w:rsidP="001446CB">
            <w:pPr>
              <w:widowControl/>
              <w:jc w:val="center"/>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(При наличии сами книги)</w:t>
            </w:r>
          </w:p>
        </w:tc>
      </w:tr>
      <w:tr w:rsidR="001446CB" w:rsidRPr="001446CB" w14:paraId="66415BE8" w14:textId="77777777" w:rsidTr="0022210B">
        <w:trPr>
          <w:trHeight w:val="855"/>
        </w:trPr>
        <w:tc>
          <w:tcPr>
            <w:tcW w:w="709" w:type="dxa"/>
            <w:vMerge/>
          </w:tcPr>
          <w:p w14:paraId="4FA66F7E"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531" w:type="dxa"/>
            <w:vMerge/>
          </w:tcPr>
          <w:p w14:paraId="3F1012E2"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1984" w:type="dxa"/>
            <w:vMerge/>
          </w:tcPr>
          <w:p w14:paraId="66B14755" w14:textId="77777777" w:rsidR="001446CB" w:rsidRPr="001446CB" w:rsidRDefault="001446CB" w:rsidP="001446CB">
            <w:pPr>
              <w:widowControl/>
              <w:jc w:val="center"/>
              <w:rPr>
                <w:rFonts w:ascii="Times New Roman" w:eastAsia="Calibri" w:hAnsi="Times New Roman" w:cs="Times New Roman"/>
                <w:b/>
                <w:color w:val="auto"/>
                <w:lang w:eastAsia="en-US" w:bidi="ar-SA"/>
              </w:rPr>
            </w:pPr>
          </w:p>
        </w:tc>
        <w:tc>
          <w:tcPr>
            <w:tcW w:w="3431" w:type="dxa"/>
            <w:tcBorders>
              <w:top w:val="single" w:sz="4" w:space="0" w:color="auto"/>
            </w:tcBorders>
          </w:tcPr>
          <w:p w14:paraId="3A0A82E9" w14:textId="77777777" w:rsidR="001446CB" w:rsidRPr="001446CB" w:rsidRDefault="001446CB" w:rsidP="001446CB">
            <w:pPr>
              <w:widowControl/>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Активизация словаря: «авторские иллюстрации к литературным произведениям».</w:t>
            </w:r>
          </w:p>
        </w:tc>
        <w:tc>
          <w:tcPr>
            <w:tcW w:w="2268" w:type="dxa"/>
            <w:vMerge/>
          </w:tcPr>
          <w:p w14:paraId="404D0839" w14:textId="77777777" w:rsidR="001446CB" w:rsidRPr="001446CB" w:rsidRDefault="001446CB" w:rsidP="001446CB">
            <w:pPr>
              <w:widowControl/>
              <w:rPr>
                <w:rFonts w:ascii="Times New Roman" w:eastAsia="Calibri" w:hAnsi="Times New Roman" w:cs="Times New Roman"/>
                <w:color w:val="auto"/>
                <w:lang w:eastAsia="en-US" w:bidi="ar-SA"/>
              </w:rPr>
            </w:pPr>
          </w:p>
        </w:tc>
      </w:tr>
      <w:tr w:rsidR="001446CB" w:rsidRPr="001446CB" w14:paraId="002F6A36" w14:textId="77777777" w:rsidTr="0022210B">
        <w:trPr>
          <w:trHeight w:val="1205"/>
        </w:trPr>
        <w:tc>
          <w:tcPr>
            <w:tcW w:w="709" w:type="dxa"/>
            <w:vMerge/>
          </w:tcPr>
          <w:p w14:paraId="746FAE04"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531" w:type="dxa"/>
            <w:vMerge/>
          </w:tcPr>
          <w:p w14:paraId="7B73CE61"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1984" w:type="dxa"/>
            <w:vMerge/>
          </w:tcPr>
          <w:p w14:paraId="24C1540E" w14:textId="77777777" w:rsidR="001446CB" w:rsidRPr="001446CB" w:rsidRDefault="001446CB" w:rsidP="001446CB">
            <w:pPr>
              <w:widowControl/>
              <w:jc w:val="center"/>
              <w:rPr>
                <w:rFonts w:ascii="Times New Roman" w:eastAsia="Calibri" w:hAnsi="Times New Roman" w:cs="Times New Roman"/>
                <w:b/>
                <w:color w:val="auto"/>
                <w:lang w:eastAsia="en-US" w:bidi="ar-SA"/>
              </w:rPr>
            </w:pPr>
          </w:p>
        </w:tc>
        <w:tc>
          <w:tcPr>
            <w:tcW w:w="3431" w:type="dxa"/>
            <w:tcBorders>
              <w:top w:val="single" w:sz="4" w:space="0" w:color="auto"/>
            </w:tcBorders>
          </w:tcPr>
          <w:p w14:paraId="27C25775" w14:textId="77777777" w:rsidR="001446CB" w:rsidRPr="001446CB" w:rsidRDefault="001446CB" w:rsidP="001446CB">
            <w:pPr>
              <w:widowControl/>
              <w:jc w:val="both"/>
              <w:rPr>
                <w:rFonts w:ascii="Times New Roman" w:eastAsia="Calibri" w:hAnsi="Times New Roman" w:cs="Times New Roman"/>
                <w:color w:val="auto"/>
                <w:lang w:bidi="ar-SA"/>
              </w:rPr>
            </w:pPr>
            <w:proofErr w:type="spellStart"/>
            <w:r w:rsidRPr="001446CB">
              <w:rPr>
                <w:rFonts w:ascii="Times New Roman" w:eastAsia="Calibri" w:hAnsi="Times New Roman" w:cs="Times New Roman"/>
                <w:i/>
                <w:color w:val="auto"/>
                <w:lang w:bidi="ar-SA"/>
              </w:rPr>
              <w:t>Видеопросмотр</w:t>
            </w:r>
            <w:proofErr w:type="spellEnd"/>
            <w:r w:rsidRPr="001446CB">
              <w:rPr>
                <w:rFonts w:ascii="Times New Roman" w:eastAsia="Calibri" w:hAnsi="Times New Roman" w:cs="Times New Roman"/>
                <w:i/>
                <w:color w:val="auto"/>
                <w:lang w:bidi="ar-SA"/>
              </w:rPr>
              <w:t xml:space="preserve"> чтения автором собственных произведений</w:t>
            </w:r>
          </w:p>
          <w:p w14:paraId="65A1EA16" w14:textId="77777777" w:rsidR="001446CB" w:rsidRPr="001446CB" w:rsidRDefault="001446CB" w:rsidP="001446CB">
            <w:pPr>
              <w:widowControl/>
              <w:jc w:val="both"/>
              <w:rPr>
                <w:rFonts w:ascii="Times New Roman" w:eastAsia="Calibri" w:hAnsi="Times New Roman" w:cs="Times New Roman"/>
                <w:color w:val="auto"/>
                <w:lang w:bidi="ar-SA"/>
              </w:rPr>
            </w:pPr>
            <w:r w:rsidRPr="001446CB">
              <w:rPr>
                <w:rFonts w:ascii="Times New Roman" w:eastAsia="Calibri" w:hAnsi="Times New Roman" w:cs="Times New Roman"/>
                <w:color w:val="auto"/>
                <w:lang w:bidi="ar-SA"/>
              </w:rPr>
              <w:t>Знакомство со сказками и стихами</w:t>
            </w:r>
          </w:p>
          <w:p w14:paraId="0F9E2BE1" w14:textId="77777777" w:rsidR="001446CB" w:rsidRPr="001446CB" w:rsidRDefault="001446CB" w:rsidP="001446CB">
            <w:pPr>
              <w:widowControl/>
              <w:jc w:val="both"/>
              <w:rPr>
                <w:rFonts w:ascii="Sylfaen" w:eastAsia="Calibri" w:hAnsi="Sylfaen" w:cs="Sylfaen"/>
                <w:color w:val="auto"/>
                <w:lang w:bidi="ar-SA"/>
              </w:rPr>
            </w:pPr>
            <w:r w:rsidRPr="001446CB">
              <w:rPr>
                <w:rFonts w:ascii="Times New Roman" w:eastAsia="Calibri" w:hAnsi="Times New Roman" w:cs="Times New Roman"/>
                <w:color w:val="auto"/>
                <w:lang w:bidi="ar-SA"/>
              </w:rPr>
              <w:t>Рассматривание его оформления.</w:t>
            </w:r>
          </w:p>
        </w:tc>
        <w:tc>
          <w:tcPr>
            <w:tcW w:w="2268" w:type="dxa"/>
            <w:vMerge/>
          </w:tcPr>
          <w:p w14:paraId="42062111" w14:textId="77777777" w:rsidR="001446CB" w:rsidRPr="001446CB" w:rsidRDefault="001446CB" w:rsidP="001446CB">
            <w:pPr>
              <w:widowControl/>
              <w:rPr>
                <w:rFonts w:ascii="Times New Roman" w:eastAsia="Calibri" w:hAnsi="Times New Roman" w:cs="Times New Roman"/>
                <w:color w:val="auto"/>
                <w:lang w:eastAsia="en-US" w:bidi="ar-SA"/>
              </w:rPr>
            </w:pPr>
          </w:p>
        </w:tc>
      </w:tr>
      <w:tr w:rsidR="001446CB" w:rsidRPr="001446CB" w14:paraId="2E74003C" w14:textId="77777777" w:rsidTr="0022210B">
        <w:trPr>
          <w:trHeight w:val="515"/>
        </w:trPr>
        <w:tc>
          <w:tcPr>
            <w:tcW w:w="709" w:type="dxa"/>
            <w:vMerge w:val="restart"/>
          </w:tcPr>
          <w:p w14:paraId="360A55B6" w14:textId="77777777" w:rsidR="001446CB" w:rsidRPr="001446CB" w:rsidRDefault="001446CB" w:rsidP="001446CB">
            <w:pPr>
              <w:widowControl/>
              <w:contextualSpacing/>
              <w:rPr>
                <w:rFonts w:ascii="Times New Roman" w:eastAsia="Calibri" w:hAnsi="Times New Roman" w:cs="Calibri"/>
                <w:color w:val="auto"/>
                <w:lang w:eastAsia="en-US" w:bidi="ar-SA"/>
              </w:rPr>
            </w:pPr>
            <w:r w:rsidRPr="001446CB">
              <w:rPr>
                <w:rFonts w:ascii="Times New Roman" w:eastAsia="Calibri" w:hAnsi="Times New Roman" w:cs="Calibri"/>
                <w:color w:val="auto"/>
                <w:lang w:eastAsia="en-US" w:bidi="ar-SA"/>
              </w:rPr>
              <w:t>7.</w:t>
            </w:r>
          </w:p>
        </w:tc>
        <w:tc>
          <w:tcPr>
            <w:tcW w:w="1531" w:type="dxa"/>
            <w:vMerge w:val="restart"/>
          </w:tcPr>
          <w:p w14:paraId="4586F485" w14:textId="77777777" w:rsidR="001446CB" w:rsidRPr="001446CB" w:rsidRDefault="001446CB" w:rsidP="001446CB">
            <w:pPr>
              <w:widowControl/>
              <w:rPr>
                <w:rFonts w:ascii="Times New Roman" w:eastAsia="Calibri" w:hAnsi="Times New Roman" w:cs="Calibri"/>
                <w:color w:val="auto"/>
                <w:lang w:eastAsia="en-US" w:bidi="ar-SA"/>
              </w:rPr>
            </w:pPr>
            <w:r w:rsidRPr="001446CB">
              <w:rPr>
                <w:rFonts w:ascii="Times New Roman" w:eastAsia="Calibri" w:hAnsi="Times New Roman" w:cs="Times New Roman"/>
                <w:color w:val="auto"/>
                <w:lang w:eastAsia="en-US" w:bidi="ar-SA"/>
              </w:rPr>
              <w:t>Март</w:t>
            </w:r>
          </w:p>
          <w:p w14:paraId="655F6C87"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1984" w:type="dxa"/>
            <w:vMerge w:val="restart"/>
          </w:tcPr>
          <w:p w14:paraId="18D36B8F" w14:textId="77777777" w:rsidR="001446CB" w:rsidRPr="001446CB" w:rsidRDefault="001446CB" w:rsidP="001446CB">
            <w:pPr>
              <w:widowControl/>
              <w:jc w:val="center"/>
              <w:rPr>
                <w:rFonts w:ascii="Times New Roman" w:eastAsia="Calibri" w:hAnsi="Times New Roman" w:cs="Times New Roman"/>
                <w:b/>
                <w:color w:val="auto"/>
                <w:lang w:eastAsia="en-US" w:bidi="ar-SA"/>
              </w:rPr>
            </w:pPr>
            <w:r w:rsidRPr="001446CB">
              <w:rPr>
                <w:rFonts w:ascii="Times New Roman" w:eastAsia="Calibri" w:hAnsi="Times New Roman" w:cs="Times New Roman"/>
                <w:b/>
                <w:color w:val="auto"/>
                <w:lang w:eastAsia="en-US" w:bidi="ar-SA"/>
              </w:rPr>
              <w:t>«Как хорошо, что есть театр!»</w:t>
            </w:r>
          </w:p>
          <w:p w14:paraId="01D211BD" w14:textId="77777777" w:rsidR="001446CB" w:rsidRPr="001446CB" w:rsidRDefault="001446CB" w:rsidP="001446CB">
            <w:pPr>
              <w:widowControl/>
              <w:jc w:val="center"/>
              <w:rPr>
                <w:rFonts w:ascii="Times New Roman" w:eastAsia="Calibri" w:hAnsi="Times New Roman" w:cs="Calibri"/>
                <w:color w:val="auto"/>
                <w:lang w:eastAsia="en-US" w:bidi="ar-SA"/>
              </w:rPr>
            </w:pPr>
            <w:r w:rsidRPr="001446CB">
              <w:rPr>
                <w:rFonts w:ascii="Times New Roman" w:eastAsia="Calibri" w:hAnsi="Times New Roman" w:cs="Calibri"/>
                <w:color w:val="auto"/>
                <w:lang w:eastAsia="en-US" w:bidi="ar-SA"/>
              </w:rPr>
              <w:t xml:space="preserve">Белгородские театры </w:t>
            </w:r>
          </w:p>
          <w:p w14:paraId="72FF2964" w14:textId="77777777" w:rsidR="001446CB" w:rsidRPr="001446CB" w:rsidRDefault="001446CB" w:rsidP="001446CB">
            <w:pPr>
              <w:widowControl/>
              <w:jc w:val="center"/>
              <w:rPr>
                <w:rFonts w:ascii="Times New Roman" w:eastAsia="Calibri" w:hAnsi="Times New Roman" w:cs="Calibri"/>
                <w:color w:val="auto"/>
                <w:lang w:eastAsia="en-US" w:bidi="ar-SA"/>
              </w:rPr>
            </w:pPr>
            <w:r w:rsidRPr="001446CB">
              <w:rPr>
                <w:rFonts w:ascii="Times New Roman" w:eastAsia="Calibri" w:hAnsi="Times New Roman" w:cs="Calibri"/>
                <w:b/>
                <w:bCs/>
                <w:color w:val="auto"/>
                <w:lang w:eastAsia="en-US" w:bidi="ar-SA"/>
              </w:rPr>
              <w:t>Знаменитые земляки -</w:t>
            </w:r>
            <w:r w:rsidRPr="001446CB">
              <w:rPr>
                <w:rFonts w:ascii="Times New Roman" w:eastAsia="Calibri" w:hAnsi="Times New Roman" w:cs="Calibri"/>
                <w:color w:val="auto"/>
                <w:lang w:eastAsia="en-US" w:bidi="ar-SA"/>
              </w:rPr>
              <w:t>Актер М.С. Щепкин,</w:t>
            </w:r>
          </w:p>
          <w:p w14:paraId="41E3E834" w14:textId="77777777" w:rsidR="001446CB" w:rsidRPr="001446CB" w:rsidRDefault="001446CB" w:rsidP="001446CB">
            <w:pPr>
              <w:widowControl/>
              <w:jc w:val="center"/>
              <w:rPr>
                <w:rFonts w:ascii="Times New Roman" w:eastAsia="Calibri" w:hAnsi="Times New Roman" w:cs="Calibri"/>
                <w:color w:val="auto"/>
                <w:lang w:eastAsia="en-US" w:bidi="ar-SA"/>
              </w:rPr>
            </w:pPr>
            <w:proofErr w:type="spellStart"/>
            <w:r w:rsidRPr="001446CB">
              <w:rPr>
                <w:rFonts w:ascii="Times New Roman" w:eastAsia="Calibri" w:hAnsi="Times New Roman" w:cs="Calibri"/>
                <w:color w:val="auto"/>
                <w:lang w:eastAsia="en-US" w:bidi="ar-SA"/>
              </w:rPr>
              <w:t>Ю.М.Литвинов</w:t>
            </w:r>
            <w:proofErr w:type="spellEnd"/>
            <w:r w:rsidRPr="001446CB">
              <w:rPr>
                <w:rFonts w:ascii="Times New Roman" w:eastAsia="Calibri" w:hAnsi="Times New Roman" w:cs="Calibri"/>
                <w:color w:val="auto"/>
                <w:lang w:eastAsia="en-US" w:bidi="ar-SA"/>
              </w:rPr>
              <w:t xml:space="preserve"> (театр кукол)</w:t>
            </w:r>
          </w:p>
          <w:p w14:paraId="5F4FDBA5" w14:textId="77777777" w:rsidR="001446CB" w:rsidRPr="001446CB" w:rsidRDefault="001446CB" w:rsidP="001446CB">
            <w:pPr>
              <w:widowControl/>
              <w:jc w:val="center"/>
              <w:rPr>
                <w:rFonts w:ascii="Times New Roman" w:eastAsia="Calibri" w:hAnsi="Times New Roman" w:cs="Calibri"/>
                <w:color w:val="auto"/>
                <w:lang w:eastAsia="en-US" w:bidi="ar-SA"/>
              </w:rPr>
            </w:pPr>
            <w:r w:rsidRPr="001446CB">
              <w:rPr>
                <w:rFonts w:ascii="Times New Roman" w:eastAsia="Calibri" w:hAnsi="Times New Roman" w:cs="Calibri"/>
                <w:color w:val="auto"/>
                <w:lang w:eastAsia="en-US" w:bidi="ar-SA"/>
              </w:rPr>
              <w:t xml:space="preserve">П.Л. </w:t>
            </w:r>
            <w:proofErr w:type="spellStart"/>
            <w:r w:rsidRPr="001446CB">
              <w:rPr>
                <w:rFonts w:ascii="Times New Roman" w:eastAsia="Calibri" w:hAnsi="Times New Roman" w:cs="Calibri"/>
                <w:color w:val="auto"/>
                <w:lang w:eastAsia="en-US" w:bidi="ar-SA"/>
              </w:rPr>
              <w:t>Барвинский</w:t>
            </w:r>
            <w:proofErr w:type="spellEnd"/>
            <w:r w:rsidRPr="001446CB">
              <w:rPr>
                <w:rFonts w:ascii="Times New Roman" w:eastAsia="Calibri" w:hAnsi="Times New Roman" w:cs="Calibri"/>
                <w:color w:val="auto"/>
                <w:lang w:eastAsia="en-US" w:bidi="ar-SA"/>
              </w:rPr>
              <w:t>, режиссер, актер</w:t>
            </w:r>
          </w:p>
        </w:tc>
        <w:tc>
          <w:tcPr>
            <w:tcW w:w="3431" w:type="dxa"/>
            <w:tcBorders>
              <w:bottom w:val="single" w:sz="4" w:space="0" w:color="auto"/>
            </w:tcBorders>
          </w:tcPr>
          <w:p w14:paraId="15AA3118" w14:textId="77777777" w:rsidR="001446CB" w:rsidRPr="001446CB" w:rsidRDefault="001446CB" w:rsidP="001446CB">
            <w:pPr>
              <w:widowControl/>
              <w:jc w:val="both"/>
              <w:rPr>
                <w:rFonts w:ascii="Times New Roman" w:eastAsia="Calibri" w:hAnsi="Times New Roman" w:cs="Calibri"/>
                <w:color w:val="auto"/>
                <w:lang w:eastAsia="en-US" w:bidi="ar-SA"/>
              </w:rPr>
            </w:pPr>
            <w:r w:rsidRPr="001446CB">
              <w:rPr>
                <w:rFonts w:ascii="Times New Roman" w:eastAsia="Calibri" w:hAnsi="Times New Roman" w:cs="Calibri"/>
                <w:i/>
                <w:color w:val="auto"/>
                <w:lang w:eastAsia="en-US" w:bidi="ar-SA"/>
              </w:rPr>
              <w:t xml:space="preserve">Знакомство с традиционной культурой Белгородского края: </w:t>
            </w:r>
            <w:r w:rsidRPr="001446CB">
              <w:rPr>
                <w:rFonts w:ascii="Times New Roman" w:eastAsia="Calibri" w:hAnsi="Times New Roman" w:cs="Calibri"/>
                <w:bCs/>
                <w:color w:val="auto"/>
                <w:lang w:eastAsia="en-US" w:bidi="ar-SA"/>
              </w:rPr>
              <w:t>театральные традиции</w:t>
            </w:r>
          </w:p>
        </w:tc>
        <w:tc>
          <w:tcPr>
            <w:tcW w:w="2268" w:type="dxa"/>
            <w:vMerge w:val="restart"/>
          </w:tcPr>
          <w:p w14:paraId="3D2A2BA1" w14:textId="77777777" w:rsidR="001446CB" w:rsidRPr="001446CB" w:rsidRDefault="001446CB" w:rsidP="001446CB">
            <w:pPr>
              <w:widowControl/>
              <w:jc w:val="center"/>
              <w:rPr>
                <w:rFonts w:ascii="Times New Roman" w:eastAsia="Calibri" w:hAnsi="Times New Roman" w:cs="Times New Roman"/>
                <w:i/>
                <w:color w:val="auto"/>
                <w:lang w:bidi="ar-SA"/>
              </w:rPr>
            </w:pPr>
            <w:r w:rsidRPr="001446CB">
              <w:rPr>
                <w:rFonts w:ascii="Times New Roman" w:eastAsia="Calibri" w:hAnsi="Times New Roman" w:cs="Times New Roman"/>
                <w:i/>
                <w:color w:val="auto"/>
                <w:lang w:bidi="ar-SA"/>
              </w:rPr>
              <w:t xml:space="preserve">Иллюстрация -таблица с алгоритмом составления рассказа </w:t>
            </w:r>
          </w:p>
          <w:p w14:paraId="15D88506" w14:textId="77777777" w:rsidR="001446CB" w:rsidRPr="001446CB" w:rsidRDefault="001446CB" w:rsidP="001446CB">
            <w:pPr>
              <w:widowControl/>
              <w:jc w:val="center"/>
              <w:rPr>
                <w:rFonts w:ascii="Times New Roman" w:eastAsia="Calibri" w:hAnsi="Times New Roman" w:cs="Times New Roman"/>
                <w:b/>
                <w:i/>
                <w:color w:val="auto"/>
                <w:lang w:bidi="ar-SA"/>
              </w:rPr>
            </w:pPr>
            <w:r w:rsidRPr="001446CB">
              <w:rPr>
                <w:rFonts w:ascii="Times New Roman" w:eastAsia="Calibri" w:hAnsi="Times New Roman" w:cs="Times New Roman"/>
                <w:i/>
                <w:color w:val="auto"/>
                <w:lang w:bidi="ar-SA"/>
              </w:rPr>
              <w:t xml:space="preserve"> «Театры Белгородской области»</w:t>
            </w:r>
          </w:p>
        </w:tc>
      </w:tr>
      <w:tr w:rsidR="001446CB" w:rsidRPr="001446CB" w14:paraId="246D9F23" w14:textId="77777777" w:rsidTr="0022210B">
        <w:trPr>
          <w:trHeight w:val="2458"/>
        </w:trPr>
        <w:tc>
          <w:tcPr>
            <w:tcW w:w="709" w:type="dxa"/>
            <w:vMerge/>
          </w:tcPr>
          <w:p w14:paraId="3339DB75"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531" w:type="dxa"/>
            <w:vMerge/>
          </w:tcPr>
          <w:p w14:paraId="4DA4F34A"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1984" w:type="dxa"/>
            <w:vMerge/>
          </w:tcPr>
          <w:p w14:paraId="4C164B47" w14:textId="77777777" w:rsidR="001446CB" w:rsidRPr="001446CB" w:rsidRDefault="001446CB" w:rsidP="001446CB">
            <w:pPr>
              <w:widowControl/>
              <w:jc w:val="center"/>
              <w:rPr>
                <w:rFonts w:ascii="Times New Roman" w:eastAsia="Calibri" w:hAnsi="Times New Roman" w:cs="Times New Roman"/>
                <w:b/>
                <w:color w:val="auto"/>
                <w:lang w:bidi="ar-SA"/>
              </w:rPr>
            </w:pPr>
          </w:p>
        </w:tc>
        <w:tc>
          <w:tcPr>
            <w:tcW w:w="3431" w:type="dxa"/>
            <w:tcBorders>
              <w:top w:val="single" w:sz="4" w:space="0" w:color="auto"/>
            </w:tcBorders>
          </w:tcPr>
          <w:p w14:paraId="0E52C421" w14:textId="77777777" w:rsidR="001446CB" w:rsidRPr="001446CB" w:rsidRDefault="001446CB" w:rsidP="001446CB">
            <w:pPr>
              <w:widowControl/>
              <w:jc w:val="both"/>
              <w:rPr>
                <w:rFonts w:ascii="Times New Roman" w:eastAsia="Times New Roman" w:hAnsi="Times New Roman" w:cs="Times New Roman"/>
                <w:color w:val="auto"/>
                <w:lang w:bidi="ar-SA"/>
              </w:rPr>
            </w:pPr>
            <w:r w:rsidRPr="001446CB">
              <w:rPr>
                <w:rFonts w:ascii="Times New Roman" w:eastAsia="Times New Roman" w:hAnsi="Times New Roman" w:cs="Times New Roman"/>
                <w:i/>
                <w:color w:val="auto"/>
                <w:lang w:bidi="ar-SA"/>
              </w:rPr>
              <w:t>Активизация словаря:</w:t>
            </w:r>
            <w:r w:rsidRPr="001446CB">
              <w:rPr>
                <w:rFonts w:ascii="Times New Roman" w:eastAsia="Times New Roman" w:hAnsi="Times New Roman" w:cs="Times New Roman"/>
                <w:color w:val="auto"/>
                <w:lang w:bidi="ar-SA"/>
              </w:rPr>
              <w:t xml:space="preserve"> гардероб, гардеробщик, фойе, антракт, сцена, занавес, публика, зрители, </w:t>
            </w:r>
            <w:r w:rsidRPr="001446CB">
              <w:rPr>
                <w:rFonts w:ascii="Times New Roman" w:eastAsia="Times New Roman" w:hAnsi="Times New Roman" w:cs="Times New Roman"/>
                <w:bCs/>
                <w:color w:val="auto"/>
                <w:lang w:bidi="ar-SA"/>
              </w:rPr>
              <w:t xml:space="preserve">зрительный зал, </w:t>
            </w:r>
            <w:r w:rsidRPr="001446CB">
              <w:rPr>
                <w:rFonts w:ascii="Times New Roman" w:eastAsia="Times New Roman" w:hAnsi="Times New Roman" w:cs="Times New Roman"/>
                <w:color w:val="auto"/>
                <w:lang w:bidi="ar-SA"/>
              </w:rPr>
              <w:t xml:space="preserve">художник, декоратор, фонограмма, звукооператор, </w:t>
            </w:r>
            <w:proofErr w:type="spellStart"/>
            <w:proofErr w:type="gramStart"/>
            <w:r w:rsidRPr="001446CB">
              <w:rPr>
                <w:rFonts w:ascii="Times New Roman" w:eastAsia="Times New Roman" w:hAnsi="Times New Roman" w:cs="Times New Roman"/>
                <w:color w:val="auto"/>
                <w:lang w:bidi="ar-SA"/>
              </w:rPr>
              <w:t>светооператор</w:t>
            </w:r>
            <w:proofErr w:type="spellEnd"/>
            <w:r w:rsidRPr="001446CB">
              <w:rPr>
                <w:rFonts w:ascii="Times New Roman" w:eastAsia="Times New Roman" w:hAnsi="Times New Roman" w:cs="Times New Roman"/>
                <w:color w:val="auto"/>
                <w:u w:val="single"/>
                <w:lang w:bidi="ar-SA"/>
              </w:rPr>
              <w:t>,</w:t>
            </w:r>
            <w:r w:rsidRPr="001446CB">
              <w:rPr>
                <w:rFonts w:ascii="Times New Roman" w:eastAsia="Times New Roman" w:hAnsi="Times New Roman" w:cs="Times New Roman"/>
                <w:color w:val="auto"/>
                <w:lang w:bidi="ar-SA"/>
              </w:rPr>
              <w:t xml:space="preserve">  костюмер</w:t>
            </w:r>
            <w:proofErr w:type="gramEnd"/>
            <w:r w:rsidRPr="001446CB">
              <w:rPr>
                <w:rFonts w:ascii="Times New Roman" w:eastAsia="Times New Roman" w:hAnsi="Times New Roman" w:cs="Times New Roman"/>
                <w:color w:val="auto"/>
                <w:lang w:bidi="ar-SA"/>
              </w:rPr>
              <w:t xml:space="preserve">, гример, режиссёр, актер, роль, труппа, </w:t>
            </w:r>
            <w:r w:rsidRPr="001446CB">
              <w:rPr>
                <w:rFonts w:ascii="Times New Roman" w:eastAsia="Times New Roman" w:hAnsi="Times New Roman" w:cs="Times New Roman"/>
                <w:bCs/>
                <w:iCs/>
                <w:color w:val="auto"/>
                <w:lang w:bidi="ar-SA"/>
              </w:rPr>
              <w:t>аплодисменты.</w:t>
            </w:r>
          </w:p>
        </w:tc>
        <w:tc>
          <w:tcPr>
            <w:tcW w:w="2268" w:type="dxa"/>
            <w:vMerge/>
          </w:tcPr>
          <w:p w14:paraId="183AD798" w14:textId="77777777" w:rsidR="001446CB" w:rsidRPr="001446CB" w:rsidRDefault="001446CB" w:rsidP="001446CB">
            <w:pPr>
              <w:widowControl/>
              <w:jc w:val="center"/>
              <w:rPr>
                <w:rFonts w:ascii="Times New Roman" w:eastAsia="Calibri" w:hAnsi="Times New Roman" w:cs="Times New Roman"/>
                <w:color w:val="auto"/>
                <w:lang w:bidi="ar-SA"/>
              </w:rPr>
            </w:pPr>
          </w:p>
        </w:tc>
      </w:tr>
      <w:tr w:rsidR="001446CB" w:rsidRPr="001446CB" w14:paraId="7CACFEC2" w14:textId="77777777" w:rsidTr="0022210B">
        <w:trPr>
          <w:trHeight w:val="274"/>
        </w:trPr>
        <w:tc>
          <w:tcPr>
            <w:tcW w:w="709" w:type="dxa"/>
            <w:vMerge/>
          </w:tcPr>
          <w:p w14:paraId="1C7ECF0B"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531" w:type="dxa"/>
            <w:vMerge/>
          </w:tcPr>
          <w:p w14:paraId="47D99DDB"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1984" w:type="dxa"/>
            <w:vMerge/>
          </w:tcPr>
          <w:p w14:paraId="0289B1A1" w14:textId="77777777" w:rsidR="001446CB" w:rsidRPr="001446CB" w:rsidRDefault="001446CB" w:rsidP="001446CB">
            <w:pPr>
              <w:widowControl/>
              <w:jc w:val="center"/>
              <w:rPr>
                <w:rFonts w:ascii="Times New Roman" w:eastAsia="Calibri" w:hAnsi="Times New Roman" w:cs="Times New Roman"/>
                <w:b/>
                <w:color w:val="auto"/>
                <w:lang w:bidi="ar-SA"/>
              </w:rPr>
            </w:pPr>
          </w:p>
        </w:tc>
        <w:tc>
          <w:tcPr>
            <w:tcW w:w="3431" w:type="dxa"/>
            <w:tcBorders>
              <w:top w:val="single" w:sz="4" w:space="0" w:color="auto"/>
            </w:tcBorders>
          </w:tcPr>
          <w:p w14:paraId="77702382" w14:textId="77777777" w:rsidR="001446CB" w:rsidRPr="001446CB" w:rsidRDefault="001446CB" w:rsidP="001446CB">
            <w:pPr>
              <w:widowControl/>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Словесная игра-цепочка: «Назови профессии в театре»</w:t>
            </w:r>
          </w:p>
          <w:p w14:paraId="240F3102" w14:textId="77777777" w:rsidR="001446CB" w:rsidRPr="001446CB" w:rsidRDefault="001446CB" w:rsidP="001446CB">
            <w:pPr>
              <w:widowControl/>
              <w:jc w:val="both"/>
              <w:rPr>
                <w:rFonts w:ascii="Times New Roman" w:eastAsia="Calibri" w:hAnsi="Times New Roman" w:cs="Calibri"/>
                <w:color w:val="auto"/>
                <w:lang w:eastAsia="en-US" w:bidi="ar-SA"/>
              </w:rPr>
            </w:pPr>
            <w:r w:rsidRPr="001446CB">
              <w:rPr>
                <w:rFonts w:ascii="Times New Roman" w:eastAsia="Calibri" w:hAnsi="Times New Roman" w:cs="Calibri"/>
                <w:color w:val="auto"/>
                <w:lang w:eastAsia="en-US" w:bidi="ar-SA"/>
              </w:rPr>
              <w:t>Динамическая пауза «Поход в театр»</w:t>
            </w:r>
          </w:p>
          <w:p w14:paraId="75D7F12A" w14:textId="77777777" w:rsidR="001446CB" w:rsidRPr="001446CB" w:rsidRDefault="001446CB" w:rsidP="001446CB">
            <w:pPr>
              <w:widowControl/>
              <w:jc w:val="both"/>
              <w:rPr>
                <w:rFonts w:ascii="Times New Roman" w:eastAsia="Calibri" w:hAnsi="Times New Roman" w:cs="Calibri"/>
                <w:color w:val="auto"/>
                <w:lang w:eastAsia="en-US" w:bidi="ar-SA"/>
              </w:rPr>
            </w:pPr>
            <w:r w:rsidRPr="001446CB">
              <w:rPr>
                <w:rFonts w:ascii="Times New Roman" w:eastAsia="Calibri" w:hAnsi="Times New Roman" w:cs="Calibri"/>
                <w:bCs/>
                <w:iCs/>
                <w:color w:val="auto"/>
                <w:lang w:eastAsia="en-US" w:bidi="ar-SA"/>
              </w:rPr>
              <w:t>Дидактическая игра «Что не так?»</w:t>
            </w:r>
          </w:p>
          <w:p w14:paraId="784BD77C" w14:textId="77777777" w:rsidR="001446CB" w:rsidRPr="001446CB" w:rsidRDefault="001446CB" w:rsidP="001446CB">
            <w:pPr>
              <w:widowControl/>
              <w:jc w:val="both"/>
              <w:rPr>
                <w:rFonts w:ascii="Times New Roman" w:eastAsia="Calibri" w:hAnsi="Times New Roman" w:cs="Times New Roman"/>
                <w:color w:val="auto"/>
                <w:lang w:bidi="ar-SA"/>
              </w:rPr>
            </w:pPr>
            <w:r w:rsidRPr="001446CB">
              <w:rPr>
                <w:rFonts w:ascii="Times New Roman" w:eastAsia="Calibri" w:hAnsi="Times New Roman" w:cs="Times New Roman"/>
                <w:color w:val="auto"/>
                <w:lang w:bidi="ar-SA"/>
              </w:rPr>
              <w:t>Составление рассказа о театре с опорой на схему.</w:t>
            </w:r>
          </w:p>
        </w:tc>
        <w:tc>
          <w:tcPr>
            <w:tcW w:w="2268" w:type="dxa"/>
            <w:vMerge/>
          </w:tcPr>
          <w:p w14:paraId="10969A60" w14:textId="77777777" w:rsidR="001446CB" w:rsidRPr="001446CB" w:rsidRDefault="001446CB" w:rsidP="001446CB">
            <w:pPr>
              <w:widowControl/>
              <w:jc w:val="center"/>
              <w:rPr>
                <w:rFonts w:ascii="Times New Roman" w:eastAsia="Calibri" w:hAnsi="Times New Roman" w:cs="Times New Roman"/>
                <w:color w:val="auto"/>
                <w:lang w:bidi="ar-SA"/>
              </w:rPr>
            </w:pPr>
          </w:p>
        </w:tc>
      </w:tr>
      <w:tr w:rsidR="001446CB" w:rsidRPr="001446CB" w14:paraId="22BFACC0" w14:textId="77777777" w:rsidTr="0022210B">
        <w:trPr>
          <w:trHeight w:val="346"/>
        </w:trPr>
        <w:tc>
          <w:tcPr>
            <w:tcW w:w="709" w:type="dxa"/>
            <w:vMerge w:val="restart"/>
          </w:tcPr>
          <w:p w14:paraId="13B646ED" w14:textId="77777777" w:rsidR="001446CB" w:rsidRPr="001446CB" w:rsidRDefault="001446CB" w:rsidP="001446CB">
            <w:pPr>
              <w:widowControl/>
              <w:contextualSpacing/>
              <w:rPr>
                <w:rFonts w:ascii="Times New Roman" w:eastAsia="Calibri" w:hAnsi="Times New Roman" w:cs="Calibri"/>
                <w:color w:val="auto"/>
                <w:lang w:eastAsia="en-US" w:bidi="ar-SA"/>
              </w:rPr>
            </w:pPr>
            <w:r w:rsidRPr="001446CB">
              <w:rPr>
                <w:rFonts w:ascii="Times New Roman" w:eastAsia="Calibri" w:hAnsi="Times New Roman" w:cs="Calibri"/>
                <w:color w:val="auto"/>
                <w:lang w:eastAsia="en-US" w:bidi="ar-SA"/>
              </w:rPr>
              <w:t>8.</w:t>
            </w:r>
          </w:p>
        </w:tc>
        <w:tc>
          <w:tcPr>
            <w:tcW w:w="1531" w:type="dxa"/>
            <w:vMerge w:val="restart"/>
          </w:tcPr>
          <w:p w14:paraId="52CB9BAF" w14:textId="77777777" w:rsidR="001446CB" w:rsidRPr="001446CB" w:rsidRDefault="001446CB" w:rsidP="001446CB">
            <w:pPr>
              <w:widowControl/>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Апрель</w:t>
            </w:r>
          </w:p>
        </w:tc>
        <w:tc>
          <w:tcPr>
            <w:tcW w:w="1984" w:type="dxa"/>
            <w:vMerge w:val="restart"/>
          </w:tcPr>
          <w:p w14:paraId="68205B25" w14:textId="77777777" w:rsidR="001446CB" w:rsidRPr="001446CB" w:rsidRDefault="001446CB" w:rsidP="001446CB">
            <w:pPr>
              <w:widowControl/>
              <w:jc w:val="center"/>
              <w:rPr>
                <w:rFonts w:ascii="Times New Roman" w:eastAsia="Calibri" w:hAnsi="Times New Roman" w:cs="Calibri"/>
                <w:b/>
                <w:color w:val="auto"/>
                <w:lang w:eastAsia="en-US" w:bidi="ar-SA"/>
              </w:rPr>
            </w:pPr>
            <w:r w:rsidRPr="001446CB">
              <w:rPr>
                <w:rFonts w:ascii="Times New Roman" w:eastAsia="Calibri" w:hAnsi="Times New Roman" w:cs="Calibri"/>
                <w:b/>
                <w:color w:val="auto"/>
                <w:lang w:eastAsia="en-US" w:bidi="ar-SA"/>
              </w:rPr>
              <w:t>«Я живу в прекрасной стороне»</w:t>
            </w:r>
          </w:p>
          <w:p w14:paraId="3C557ABA" w14:textId="77777777" w:rsidR="001446CB" w:rsidRPr="001446CB" w:rsidRDefault="001446CB" w:rsidP="001446CB">
            <w:pPr>
              <w:widowControl/>
              <w:jc w:val="center"/>
              <w:rPr>
                <w:rFonts w:ascii="Times New Roman" w:eastAsia="Calibri" w:hAnsi="Times New Roman" w:cs="Times New Roman"/>
                <w:b/>
                <w:color w:val="auto"/>
                <w:lang w:bidi="ar-SA"/>
              </w:rPr>
            </w:pPr>
            <w:r w:rsidRPr="001446CB">
              <w:rPr>
                <w:rFonts w:ascii="Times New Roman" w:eastAsia="Calibri" w:hAnsi="Times New Roman" w:cs="Times New Roman"/>
                <w:b/>
                <w:color w:val="auto"/>
                <w:lang w:bidi="ar-SA"/>
              </w:rPr>
              <w:t xml:space="preserve">Белгородский писатель Юрий Макаров </w:t>
            </w:r>
          </w:p>
          <w:p w14:paraId="3651F4B5" w14:textId="77777777" w:rsidR="001446CB" w:rsidRPr="001446CB" w:rsidRDefault="001446CB" w:rsidP="001446CB">
            <w:pPr>
              <w:widowControl/>
              <w:jc w:val="center"/>
              <w:rPr>
                <w:rFonts w:ascii="Times New Roman" w:eastAsia="Calibri" w:hAnsi="Times New Roman" w:cs="Times New Roman"/>
                <w:b/>
                <w:color w:val="auto"/>
                <w:lang w:bidi="ar-SA"/>
              </w:rPr>
            </w:pPr>
            <w:r w:rsidRPr="001446CB">
              <w:rPr>
                <w:rFonts w:ascii="Times New Roman" w:eastAsia="Calibri" w:hAnsi="Times New Roman" w:cs="Times New Roman"/>
                <w:color w:val="auto"/>
                <w:lang w:bidi="ar-SA"/>
              </w:rPr>
              <w:t>серьёзные рассказы (в память о войне) и стихи «</w:t>
            </w:r>
            <w:proofErr w:type="spellStart"/>
            <w:r w:rsidRPr="001446CB">
              <w:rPr>
                <w:rFonts w:ascii="Times New Roman" w:eastAsia="Calibri" w:hAnsi="Times New Roman" w:cs="Times New Roman"/>
                <w:color w:val="auto"/>
                <w:lang w:bidi="ar-SA"/>
              </w:rPr>
              <w:t>потешкового</w:t>
            </w:r>
            <w:proofErr w:type="spellEnd"/>
            <w:r w:rsidRPr="001446CB">
              <w:rPr>
                <w:rFonts w:ascii="Times New Roman" w:eastAsia="Calibri" w:hAnsi="Times New Roman" w:cs="Times New Roman"/>
                <w:color w:val="auto"/>
                <w:lang w:bidi="ar-SA"/>
              </w:rPr>
              <w:t xml:space="preserve"> характера»</w:t>
            </w:r>
          </w:p>
        </w:tc>
        <w:tc>
          <w:tcPr>
            <w:tcW w:w="3431" w:type="dxa"/>
            <w:tcBorders>
              <w:bottom w:val="single" w:sz="4" w:space="0" w:color="auto"/>
            </w:tcBorders>
          </w:tcPr>
          <w:p w14:paraId="01259402" w14:textId="77777777" w:rsidR="001446CB" w:rsidRPr="001446CB" w:rsidRDefault="001446CB" w:rsidP="001446CB">
            <w:pPr>
              <w:widowControl/>
              <w:jc w:val="both"/>
              <w:rPr>
                <w:rFonts w:ascii="Times New Roman" w:eastAsia="Calibri" w:hAnsi="Times New Roman" w:cs="Times New Roman"/>
                <w:b/>
                <w:color w:val="auto"/>
                <w:lang w:eastAsia="en-US" w:bidi="ar-SA"/>
              </w:rPr>
            </w:pPr>
            <w:r w:rsidRPr="001446CB">
              <w:rPr>
                <w:rFonts w:ascii="Times New Roman" w:eastAsia="Calibri" w:hAnsi="Times New Roman" w:cs="Times New Roman"/>
                <w:i/>
                <w:color w:val="auto"/>
                <w:lang w:eastAsia="en-US" w:bidi="ar-SA"/>
              </w:rPr>
              <w:t>Приобщение детей к культуре родного края</w:t>
            </w:r>
            <w:r w:rsidRPr="001446CB">
              <w:rPr>
                <w:rFonts w:ascii="Times New Roman" w:eastAsia="Calibri" w:hAnsi="Times New Roman" w:cs="Times New Roman"/>
                <w:color w:val="auto"/>
                <w:lang w:eastAsia="en-US" w:bidi="ar-SA"/>
              </w:rPr>
              <w:t xml:space="preserve"> в процессе знакомства с литературным творчеством </w:t>
            </w:r>
            <w:proofErr w:type="spellStart"/>
            <w:r w:rsidRPr="001446CB">
              <w:rPr>
                <w:rFonts w:ascii="Times New Roman" w:eastAsia="Calibri" w:hAnsi="Times New Roman" w:cs="Times New Roman"/>
                <w:color w:val="auto"/>
                <w:lang w:eastAsia="en-US" w:bidi="ar-SA"/>
              </w:rPr>
              <w:t>Ю.И.Макарова</w:t>
            </w:r>
            <w:proofErr w:type="spellEnd"/>
          </w:p>
        </w:tc>
        <w:tc>
          <w:tcPr>
            <w:tcW w:w="2268" w:type="dxa"/>
            <w:vMerge w:val="restart"/>
          </w:tcPr>
          <w:p w14:paraId="19ABB272" w14:textId="77777777" w:rsidR="001446CB" w:rsidRPr="001446CB" w:rsidRDefault="001446CB" w:rsidP="001446CB">
            <w:pPr>
              <w:widowControl/>
              <w:jc w:val="center"/>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 xml:space="preserve">Иллюстрации с изображением портрета </w:t>
            </w:r>
            <w:proofErr w:type="gramStart"/>
            <w:r w:rsidRPr="001446CB">
              <w:rPr>
                <w:rFonts w:ascii="Times New Roman" w:eastAsia="Calibri" w:hAnsi="Times New Roman" w:cs="Times New Roman"/>
                <w:color w:val="auto"/>
                <w:lang w:eastAsia="en-US" w:bidi="ar-SA"/>
              </w:rPr>
              <w:t>и  книг</w:t>
            </w:r>
            <w:proofErr w:type="gramEnd"/>
            <w:r w:rsidRPr="001446CB">
              <w:rPr>
                <w:rFonts w:ascii="Times New Roman" w:eastAsia="Calibri" w:hAnsi="Times New Roman" w:cs="Times New Roman"/>
                <w:color w:val="auto"/>
                <w:lang w:eastAsia="en-US" w:bidi="ar-SA"/>
              </w:rPr>
              <w:t xml:space="preserve"> автора.</w:t>
            </w:r>
          </w:p>
          <w:p w14:paraId="6AE98F36" w14:textId="77777777" w:rsidR="001446CB" w:rsidRPr="001446CB" w:rsidRDefault="001446CB" w:rsidP="001446CB">
            <w:pPr>
              <w:widowControl/>
              <w:jc w:val="center"/>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Странички из сборников, мотивирующие к заучиванию и пересказу.</w:t>
            </w:r>
          </w:p>
          <w:p w14:paraId="1D28011E" w14:textId="77777777" w:rsidR="001446CB" w:rsidRPr="001446CB" w:rsidRDefault="001446CB" w:rsidP="001446CB">
            <w:pPr>
              <w:widowControl/>
              <w:jc w:val="center"/>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(При наличии сами книги)</w:t>
            </w:r>
          </w:p>
        </w:tc>
      </w:tr>
      <w:tr w:rsidR="001446CB" w:rsidRPr="001446CB" w14:paraId="50E65A23" w14:textId="77777777" w:rsidTr="0022210B">
        <w:trPr>
          <w:trHeight w:val="120"/>
        </w:trPr>
        <w:tc>
          <w:tcPr>
            <w:tcW w:w="709" w:type="dxa"/>
            <w:vMerge/>
          </w:tcPr>
          <w:p w14:paraId="2E52F4DA"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531" w:type="dxa"/>
            <w:vMerge/>
          </w:tcPr>
          <w:p w14:paraId="3F882464"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1984" w:type="dxa"/>
            <w:vMerge/>
          </w:tcPr>
          <w:p w14:paraId="64E8D7F5"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3431" w:type="dxa"/>
            <w:tcBorders>
              <w:top w:val="single" w:sz="4" w:space="0" w:color="auto"/>
              <w:bottom w:val="single" w:sz="4" w:space="0" w:color="auto"/>
            </w:tcBorders>
          </w:tcPr>
          <w:p w14:paraId="53B1C4B8" w14:textId="77777777" w:rsidR="001446CB" w:rsidRPr="001446CB" w:rsidRDefault="001446CB" w:rsidP="001446CB">
            <w:pPr>
              <w:widowControl/>
              <w:jc w:val="both"/>
              <w:rPr>
                <w:rFonts w:ascii="Times New Roman" w:eastAsia="Calibri" w:hAnsi="Times New Roman" w:cs="Calibri"/>
                <w:color w:val="auto"/>
                <w:lang w:eastAsia="en-US" w:bidi="ar-SA"/>
              </w:rPr>
            </w:pPr>
            <w:r w:rsidRPr="001446CB">
              <w:rPr>
                <w:rFonts w:ascii="Times New Roman" w:eastAsia="Calibri" w:hAnsi="Times New Roman" w:cs="Calibri"/>
                <w:color w:val="auto"/>
                <w:lang w:eastAsia="en-US" w:bidi="ar-SA"/>
              </w:rPr>
              <w:t>Рассказ о войне «Горшочек масла»</w:t>
            </w:r>
          </w:p>
          <w:p w14:paraId="65D4A434" w14:textId="77777777" w:rsidR="001446CB" w:rsidRPr="001446CB" w:rsidRDefault="001446CB" w:rsidP="001446CB">
            <w:pPr>
              <w:widowControl/>
              <w:jc w:val="both"/>
              <w:rPr>
                <w:rFonts w:ascii="Calibri" w:eastAsia="Calibri" w:hAnsi="Calibri" w:cs="Calibri"/>
                <w:color w:val="auto"/>
                <w:lang w:eastAsia="en-US" w:bidi="ar-SA"/>
              </w:rPr>
            </w:pPr>
            <w:r w:rsidRPr="001446CB">
              <w:rPr>
                <w:rFonts w:ascii="Times New Roman" w:eastAsia="Calibri" w:hAnsi="Times New Roman" w:cs="Calibri"/>
                <w:color w:val="auto"/>
                <w:lang w:eastAsia="en-US" w:bidi="ar-SA"/>
              </w:rPr>
              <w:t xml:space="preserve">Серия стихотворных сборников «Мама почитай!» </w:t>
            </w:r>
          </w:p>
        </w:tc>
        <w:tc>
          <w:tcPr>
            <w:tcW w:w="2268" w:type="dxa"/>
            <w:vMerge/>
          </w:tcPr>
          <w:p w14:paraId="29AC452B" w14:textId="77777777" w:rsidR="001446CB" w:rsidRPr="001446CB" w:rsidRDefault="001446CB" w:rsidP="001446CB">
            <w:pPr>
              <w:widowControl/>
              <w:jc w:val="center"/>
              <w:rPr>
                <w:rFonts w:ascii="Times New Roman" w:eastAsia="Calibri" w:hAnsi="Times New Roman" w:cs="Times New Roman"/>
                <w:color w:val="auto"/>
                <w:lang w:bidi="ar-SA"/>
              </w:rPr>
            </w:pPr>
          </w:p>
        </w:tc>
      </w:tr>
      <w:tr w:rsidR="001446CB" w:rsidRPr="001446CB" w14:paraId="28BA66A5" w14:textId="77777777" w:rsidTr="0022210B">
        <w:trPr>
          <w:trHeight w:val="222"/>
        </w:trPr>
        <w:tc>
          <w:tcPr>
            <w:tcW w:w="709" w:type="dxa"/>
            <w:vMerge/>
          </w:tcPr>
          <w:p w14:paraId="301CD08D"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531" w:type="dxa"/>
            <w:vMerge/>
          </w:tcPr>
          <w:p w14:paraId="5C7970E9"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1984" w:type="dxa"/>
            <w:vMerge/>
          </w:tcPr>
          <w:p w14:paraId="39ED839F"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3431" w:type="dxa"/>
            <w:tcBorders>
              <w:top w:val="single" w:sz="4" w:space="0" w:color="auto"/>
            </w:tcBorders>
          </w:tcPr>
          <w:p w14:paraId="67DF3098" w14:textId="77777777" w:rsidR="001446CB" w:rsidRPr="001446CB" w:rsidRDefault="001446CB" w:rsidP="001446CB">
            <w:pPr>
              <w:widowControl/>
              <w:jc w:val="both"/>
              <w:rPr>
                <w:rFonts w:ascii="Times New Roman" w:eastAsia="Calibri" w:hAnsi="Times New Roman" w:cs="Times New Roman"/>
                <w:color w:val="auto"/>
                <w:lang w:bidi="ar-SA"/>
              </w:rPr>
            </w:pPr>
            <w:proofErr w:type="spellStart"/>
            <w:r w:rsidRPr="001446CB">
              <w:rPr>
                <w:rFonts w:ascii="Times New Roman" w:eastAsia="Calibri" w:hAnsi="Times New Roman" w:cs="Times New Roman"/>
                <w:i/>
                <w:color w:val="auto"/>
                <w:lang w:bidi="ar-SA"/>
              </w:rPr>
              <w:t>Видеопросмотр</w:t>
            </w:r>
            <w:proofErr w:type="spellEnd"/>
            <w:r w:rsidRPr="001446CB">
              <w:rPr>
                <w:rFonts w:ascii="Times New Roman" w:eastAsia="Calibri" w:hAnsi="Times New Roman" w:cs="Times New Roman"/>
                <w:i/>
                <w:color w:val="auto"/>
                <w:lang w:bidi="ar-SA"/>
              </w:rPr>
              <w:t xml:space="preserve"> чтения автором собственных произведений</w:t>
            </w:r>
          </w:p>
          <w:p w14:paraId="78581C25" w14:textId="77777777" w:rsidR="001446CB" w:rsidRPr="001446CB" w:rsidRDefault="001446CB" w:rsidP="001446CB">
            <w:pPr>
              <w:widowControl/>
              <w:jc w:val="both"/>
              <w:rPr>
                <w:rFonts w:ascii="Times New Roman" w:eastAsia="Calibri" w:hAnsi="Times New Roman" w:cs="Times New Roman"/>
                <w:color w:val="auto"/>
                <w:lang w:bidi="ar-SA"/>
              </w:rPr>
            </w:pPr>
            <w:r w:rsidRPr="001446CB">
              <w:rPr>
                <w:rFonts w:ascii="Times New Roman" w:eastAsia="Calibri" w:hAnsi="Times New Roman" w:cs="Times New Roman"/>
                <w:color w:val="auto"/>
                <w:lang w:bidi="ar-SA"/>
              </w:rPr>
              <w:t>Знакомство со сказками и стихами</w:t>
            </w:r>
          </w:p>
          <w:p w14:paraId="673CAAFB" w14:textId="77777777" w:rsidR="001446CB" w:rsidRPr="001446CB" w:rsidRDefault="001446CB" w:rsidP="001446CB">
            <w:pPr>
              <w:widowControl/>
              <w:jc w:val="both"/>
              <w:rPr>
                <w:rFonts w:ascii="Sylfaen" w:eastAsia="Calibri" w:hAnsi="Sylfaen" w:cs="Sylfaen"/>
                <w:color w:val="auto"/>
                <w:lang w:bidi="ar-SA"/>
              </w:rPr>
            </w:pPr>
            <w:r w:rsidRPr="001446CB">
              <w:rPr>
                <w:rFonts w:ascii="Times New Roman" w:eastAsia="Calibri" w:hAnsi="Times New Roman" w:cs="Times New Roman"/>
                <w:color w:val="auto"/>
                <w:lang w:bidi="ar-SA"/>
              </w:rPr>
              <w:t>Рассматривание его оформления.</w:t>
            </w:r>
          </w:p>
        </w:tc>
        <w:tc>
          <w:tcPr>
            <w:tcW w:w="2268" w:type="dxa"/>
            <w:vMerge/>
          </w:tcPr>
          <w:p w14:paraId="1D783C9F" w14:textId="77777777" w:rsidR="001446CB" w:rsidRPr="001446CB" w:rsidRDefault="001446CB" w:rsidP="001446CB">
            <w:pPr>
              <w:widowControl/>
              <w:jc w:val="center"/>
              <w:rPr>
                <w:rFonts w:ascii="Times New Roman" w:eastAsia="Calibri" w:hAnsi="Times New Roman" w:cs="Times New Roman"/>
                <w:color w:val="auto"/>
                <w:lang w:bidi="ar-SA"/>
              </w:rPr>
            </w:pPr>
          </w:p>
        </w:tc>
      </w:tr>
      <w:tr w:rsidR="001446CB" w:rsidRPr="001446CB" w14:paraId="16DEE95F" w14:textId="77777777" w:rsidTr="0022210B">
        <w:trPr>
          <w:trHeight w:val="698"/>
        </w:trPr>
        <w:tc>
          <w:tcPr>
            <w:tcW w:w="709" w:type="dxa"/>
            <w:vMerge w:val="restart"/>
          </w:tcPr>
          <w:p w14:paraId="12009B57" w14:textId="77777777" w:rsidR="001446CB" w:rsidRPr="001446CB" w:rsidRDefault="001446CB" w:rsidP="001446CB">
            <w:pPr>
              <w:widowControl/>
              <w:contextualSpacing/>
              <w:rPr>
                <w:rFonts w:ascii="Times New Roman" w:eastAsia="Calibri" w:hAnsi="Times New Roman" w:cs="Calibri"/>
                <w:color w:val="auto"/>
                <w:lang w:eastAsia="en-US" w:bidi="ar-SA"/>
              </w:rPr>
            </w:pPr>
            <w:r w:rsidRPr="001446CB">
              <w:rPr>
                <w:rFonts w:ascii="Times New Roman" w:eastAsia="Calibri" w:hAnsi="Times New Roman" w:cs="Calibri"/>
                <w:color w:val="auto"/>
                <w:lang w:eastAsia="en-US" w:bidi="ar-SA"/>
              </w:rPr>
              <w:t>9.</w:t>
            </w:r>
          </w:p>
        </w:tc>
        <w:tc>
          <w:tcPr>
            <w:tcW w:w="1531" w:type="dxa"/>
            <w:vMerge w:val="restart"/>
          </w:tcPr>
          <w:p w14:paraId="3C541273" w14:textId="77777777" w:rsidR="001446CB" w:rsidRPr="001446CB" w:rsidRDefault="001446CB" w:rsidP="001446CB">
            <w:pPr>
              <w:widowControl/>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Май</w:t>
            </w:r>
          </w:p>
        </w:tc>
        <w:tc>
          <w:tcPr>
            <w:tcW w:w="1984" w:type="dxa"/>
            <w:vMerge w:val="restart"/>
          </w:tcPr>
          <w:p w14:paraId="0054A850" w14:textId="77777777" w:rsidR="001446CB" w:rsidRPr="001446CB" w:rsidRDefault="001446CB" w:rsidP="001446CB">
            <w:pPr>
              <w:widowControl/>
              <w:jc w:val="center"/>
              <w:rPr>
                <w:rFonts w:ascii="Times New Roman" w:eastAsia="Calibri" w:hAnsi="Times New Roman" w:cs="Calibri"/>
                <w:b/>
                <w:color w:val="auto"/>
                <w:lang w:eastAsia="en-US" w:bidi="ar-SA"/>
              </w:rPr>
            </w:pPr>
            <w:r w:rsidRPr="001446CB">
              <w:rPr>
                <w:rFonts w:ascii="Times New Roman" w:eastAsia="Calibri" w:hAnsi="Times New Roman" w:cs="Calibri"/>
                <w:b/>
                <w:color w:val="auto"/>
                <w:lang w:eastAsia="en-US" w:bidi="ar-SA"/>
              </w:rPr>
              <w:t>«Страницы большой и страшной войны»</w:t>
            </w:r>
          </w:p>
          <w:p w14:paraId="4AC9B311" w14:textId="77777777" w:rsidR="001446CB" w:rsidRPr="001446CB" w:rsidRDefault="001446CB" w:rsidP="001446CB">
            <w:pPr>
              <w:widowControl/>
              <w:jc w:val="center"/>
              <w:rPr>
                <w:rFonts w:ascii="Times New Roman" w:eastAsia="Calibri" w:hAnsi="Times New Roman" w:cs="Times New Roman"/>
                <w:bCs/>
                <w:color w:val="auto"/>
                <w:lang w:bidi="ar-SA"/>
              </w:rPr>
            </w:pPr>
            <w:r w:rsidRPr="001446CB">
              <w:rPr>
                <w:rFonts w:ascii="Times New Roman" w:eastAsia="Times New Roman" w:hAnsi="Times New Roman" w:cs="Times New Roman"/>
                <w:bCs/>
                <w:color w:val="auto"/>
                <w:lang w:bidi="ar-SA"/>
              </w:rPr>
              <w:t>Владислав Мефодьевич Шаповалов</w:t>
            </w:r>
          </w:p>
          <w:p w14:paraId="36E7813F" w14:textId="77777777" w:rsidR="001446CB" w:rsidRPr="001446CB" w:rsidRDefault="001446CB" w:rsidP="001446CB">
            <w:pPr>
              <w:widowControl/>
              <w:jc w:val="center"/>
              <w:rPr>
                <w:rFonts w:ascii="Times New Roman" w:eastAsia="Times New Roman" w:hAnsi="Times New Roman" w:cs="Times New Roman"/>
                <w:color w:val="auto"/>
                <w:lang w:bidi="ar-SA"/>
              </w:rPr>
            </w:pPr>
            <w:r w:rsidRPr="001446CB">
              <w:rPr>
                <w:rFonts w:ascii="Times New Roman" w:eastAsia="Calibri" w:hAnsi="Times New Roman" w:cs="Times New Roman"/>
                <w:bCs/>
                <w:color w:val="auto"/>
                <w:lang w:bidi="ar-SA"/>
              </w:rPr>
              <w:t>Рассказы «без вымысла»</w:t>
            </w:r>
          </w:p>
        </w:tc>
        <w:tc>
          <w:tcPr>
            <w:tcW w:w="3431" w:type="dxa"/>
            <w:tcBorders>
              <w:bottom w:val="single" w:sz="4" w:space="0" w:color="auto"/>
            </w:tcBorders>
          </w:tcPr>
          <w:p w14:paraId="6A562F97" w14:textId="77777777" w:rsidR="001446CB" w:rsidRPr="001446CB" w:rsidRDefault="001446CB" w:rsidP="001446CB">
            <w:pPr>
              <w:widowControl/>
              <w:jc w:val="both"/>
              <w:rPr>
                <w:rFonts w:ascii="Times New Roman" w:eastAsia="Calibri" w:hAnsi="Times New Roman" w:cs="Times New Roman"/>
                <w:b/>
                <w:color w:val="auto"/>
                <w:lang w:eastAsia="en-US" w:bidi="ar-SA"/>
              </w:rPr>
            </w:pPr>
            <w:r w:rsidRPr="001446CB">
              <w:rPr>
                <w:rFonts w:ascii="Times New Roman" w:eastAsia="Calibri" w:hAnsi="Times New Roman" w:cs="Times New Roman"/>
                <w:i/>
                <w:color w:val="auto"/>
                <w:lang w:eastAsia="en-US" w:bidi="ar-SA"/>
              </w:rPr>
              <w:t>Приобщение детей к культуре родного края</w:t>
            </w:r>
            <w:r w:rsidRPr="001446CB">
              <w:rPr>
                <w:rFonts w:ascii="Times New Roman" w:eastAsia="Calibri" w:hAnsi="Times New Roman" w:cs="Times New Roman"/>
                <w:color w:val="auto"/>
                <w:lang w:eastAsia="en-US" w:bidi="ar-SA"/>
              </w:rPr>
              <w:t xml:space="preserve"> в процессе знакомства с литературным творчеством </w:t>
            </w:r>
            <w:r w:rsidRPr="001446CB">
              <w:rPr>
                <w:rFonts w:ascii="Times New Roman" w:eastAsia="Calibri" w:hAnsi="Times New Roman" w:cs="Calibri"/>
                <w:color w:val="auto"/>
                <w:lang w:eastAsia="en-US" w:bidi="ar-SA"/>
              </w:rPr>
              <w:t xml:space="preserve">В.М. </w:t>
            </w:r>
            <w:r w:rsidRPr="001446CB">
              <w:rPr>
                <w:rFonts w:ascii="Times New Roman" w:eastAsia="Calibri" w:hAnsi="Times New Roman" w:cs="Times New Roman"/>
                <w:color w:val="auto"/>
                <w:lang w:eastAsia="en-US" w:bidi="ar-SA"/>
              </w:rPr>
              <w:t>Шаповалова</w:t>
            </w:r>
          </w:p>
        </w:tc>
        <w:tc>
          <w:tcPr>
            <w:tcW w:w="2268" w:type="dxa"/>
            <w:vMerge w:val="restart"/>
          </w:tcPr>
          <w:p w14:paraId="076CAEAB" w14:textId="77777777" w:rsidR="001446CB" w:rsidRPr="001446CB" w:rsidRDefault="001446CB" w:rsidP="001446CB">
            <w:pPr>
              <w:widowControl/>
              <w:jc w:val="center"/>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 xml:space="preserve">Иллюстрации с изображением портрета </w:t>
            </w:r>
            <w:proofErr w:type="gramStart"/>
            <w:r w:rsidRPr="001446CB">
              <w:rPr>
                <w:rFonts w:ascii="Times New Roman" w:eastAsia="Calibri" w:hAnsi="Times New Roman" w:cs="Times New Roman"/>
                <w:color w:val="auto"/>
                <w:lang w:eastAsia="en-US" w:bidi="ar-SA"/>
              </w:rPr>
              <w:t>и  книг</w:t>
            </w:r>
            <w:proofErr w:type="gramEnd"/>
            <w:r w:rsidRPr="001446CB">
              <w:rPr>
                <w:rFonts w:ascii="Times New Roman" w:eastAsia="Calibri" w:hAnsi="Times New Roman" w:cs="Times New Roman"/>
                <w:color w:val="auto"/>
                <w:lang w:eastAsia="en-US" w:bidi="ar-SA"/>
              </w:rPr>
              <w:t xml:space="preserve"> автора.</w:t>
            </w:r>
          </w:p>
          <w:p w14:paraId="6F757E6E" w14:textId="77777777" w:rsidR="001446CB" w:rsidRPr="001446CB" w:rsidRDefault="001446CB" w:rsidP="001446CB">
            <w:pPr>
              <w:widowControl/>
              <w:jc w:val="center"/>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Странички из сборников, мотивирующие к заучиванию и пересказу.</w:t>
            </w:r>
          </w:p>
          <w:p w14:paraId="09803787" w14:textId="77777777" w:rsidR="001446CB" w:rsidRPr="001446CB" w:rsidRDefault="001446CB" w:rsidP="001446CB">
            <w:pPr>
              <w:widowControl/>
              <w:jc w:val="center"/>
              <w:rPr>
                <w:rFonts w:ascii="Times New Roman" w:eastAsia="Calibri" w:hAnsi="Times New Roman" w:cs="Times New Roman"/>
                <w:color w:val="auto"/>
                <w:lang w:eastAsia="en-US" w:bidi="ar-SA"/>
              </w:rPr>
            </w:pPr>
            <w:r w:rsidRPr="001446CB">
              <w:rPr>
                <w:rFonts w:ascii="Times New Roman" w:eastAsia="Calibri" w:hAnsi="Times New Roman" w:cs="Times New Roman"/>
                <w:color w:val="auto"/>
                <w:lang w:eastAsia="en-US" w:bidi="ar-SA"/>
              </w:rPr>
              <w:t>(При наличии сами книги)</w:t>
            </w:r>
          </w:p>
        </w:tc>
      </w:tr>
      <w:tr w:rsidR="001446CB" w:rsidRPr="001446CB" w14:paraId="4558AF32" w14:textId="77777777" w:rsidTr="0022210B">
        <w:trPr>
          <w:trHeight w:val="1270"/>
        </w:trPr>
        <w:tc>
          <w:tcPr>
            <w:tcW w:w="709" w:type="dxa"/>
            <w:vMerge/>
          </w:tcPr>
          <w:p w14:paraId="00ABA540" w14:textId="77777777" w:rsidR="001446CB" w:rsidRPr="001446CB" w:rsidRDefault="001446CB">
            <w:pPr>
              <w:widowControl/>
              <w:numPr>
                <w:ilvl w:val="0"/>
                <w:numId w:val="29"/>
              </w:numPr>
              <w:spacing w:after="200" w:line="276" w:lineRule="auto"/>
              <w:contextualSpacing/>
              <w:rPr>
                <w:rFonts w:ascii="Times New Roman" w:eastAsia="Calibri" w:hAnsi="Times New Roman" w:cs="Calibri"/>
                <w:color w:val="auto"/>
                <w:lang w:eastAsia="en-US" w:bidi="ar-SA"/>
              </w:rPr>
            </w:pPr>
          </w:p>
        </w:tc>
        <w:tc>
          <w:tcPr>
            <w:tcW w:w="1531" w:type="dxa"/>
            <w:vMerge/>
          </w:tcPr>
          <w:p w14:paraId="53EF4384" w14:textId="77777777" w:rsidR="001446CB" w:rsidRPr="001446CB" w:rsidRDefault="001446CB" w:rsidP="001446CB">
            <w:pPr>
              <w:widowControl/>
              <w:rPr>
                <w:rFonts w:ascii="Times New Roman" w:eastAsia="Calibri" w:hAnsi="Times New Roman" w:cs="Times New Roman"/>
                <w:color w:val="auto"/>
                <w:lang w:eastAsia="en-US" w:bidi="ar-SA"/>
              </w:rPr>
            </w:pPr>
          </w:p>
        </w:tc>
        <w:tc>
          <w:tcPr>
            <w:tcW w:w="1984" w:type="dxa"/>
            <w:vMerge/>
          </w:tcPr>
          <w:p w14:paraId="1CFE12CC" w14:textId="77777777" w:rsidR="001446CB" w:rsidRPr="001446CB" w:rsidRDefault="001446CB" w:rsidP="001446CB">
            <w:pPr>
              <w:widowControl/>
              <w:jc w:val="center"/>
              <w:rPr>
                <w:rFonts w:ascii="Times New Roman" w:eastAsia="Calibri" w:hAnsi="Times New Roman" w:cs="Times New Roman"/>
                <w:b/>
                <w:color w:val="auto"/>
                <w:lang w:eastAsia="en-US" w:bidi="ar-SA"/>
              </w:rPr>
            </w:pPr>
          </w:p>
        </w:tc>
        <w:tc>
          <w:tcPr>
            <w:tcW w:w="3431" w:type="dxa"/>
            <w:tcBorders>
              <w:top w:val="single" w:sz="4" w:space="0" w:color="auto"/>
            </w:tcBorders>
          </w:tcPr>
          <w:p w14:paraId="5A23D401" w14:textId="77777777" w:rsidR="001446CB" w:rsidRPr="001446CB" w:rsidRDefault="001446CB" w:rsidP="001446CB">
            <w:pPr>
              <w:widowControl/>
              <w:jc w:val="both"/>
              <w:rPr>
                <w:rFonts w:ascii="Times New Roman" w:eastAsia="Times New Roman" w:hAnsi="Times New Roman" w:cs="Times New Roman"/>
                <w:color w:val="auto"/>
                <w:lang w:bidi="ar-SA"/>
              </w:rPr>
            </w:pPr>
            <w:proofErr w:type="gramStart"/>
            <w:r w:rsidRPr="001446CB">
              <w:rPr>
                <w:rFonts w:ascii="Times New Roman" w:eastAsia="Times New Roman" w:hAnsi="Times New Roman" w:cs="Times New Roman"/>
                <w:color w:val="auto"/>
                <w:lang w:bidi="ar-SA"/>
              </w:rPr>
              <w:t>Рассказы  о</w:t>
            </w:r>
            <w:proofErr w:type="gramEnd"/>
            <w:r w:rsidRPr="001446CB">
              <w:rPr>
                <w:rFonts w:ascii="Times New Roman" w:eastAsia="Times New Roman" w:hAnsi="Times New Roman" w:cs="Times New Roman"/>
                <w:color w:val="auto"/>
                <w:lang w:bidi="ar-SA"/>
              </w:rPr>
              <w:t xml:space="preserve"> животных на войне из сборников «По всей линии фронта», «Буран»</w:t>
            </w:r>
          </w:p>
        </w:tc>
        <w:tc>
          <w:tcPr>
            <w:tcW w:w="2268" w:type="dxa"/>
            <w:vMerge/>
          </w:tcPr>
          <w:p w14:paraId="2B891789" w14:textId="77777777" w:rsidR="001446CB" w:rsidRPr="001446CB" w:rsidRDefault="001446CB" w:rsidP="001446CB">
            <w:pPr>
              <w:widowControl/>
              <w:rPr>
                <w:rFonts w:ascii="Times New Roman" w:eastAsia="Calibri" w:hAnsi="Times New Roman" w:cs="Times New Roman"/>
                <w:color w:val="auto"/>
                <w:lang w:eastAsia="en-US" w:bidi="ar-SA"/>
              </w:rPr>
            </w:pPr>
          </w:p>
        </w:tc>
      </w:tr>
    </w:tbl>
    <w:p w14:paraId="7645F57D" w14:textId="77777777" w:rsidR="001446CB" w:rsidRPr="001446CB" w:rsidRDefault="001446CB" w:rsidP="001446CB">
      <w:pPr>
        <w:widowControl/>
        <w:jc w:val="center"/>
        <w:rPr>
          <w:rFonts w:ascii="Times New Roman" w:eastAsia="Times New Roman" w:hAnsi="Times New Roman" w:cs="Times New Roman"/>
          <w:color w:val="auto"/>
          <w:sz w:val="28"/>
          <w:szCs w:val="28"/>
          <w:lang w:bidi="ar-SA"/>
        </w:rPr>
      </w:pPr>
    </w:p>
    <w:p w14:paraId="74E7C4ED" w14:textId="77777777" w:rsidR="001446CB" w:rsidRPr="001446CB" w:rsidRDefault="001446CB" w:rsidP="001446CB">
      <w:pPr>
        <w:widowControl/>
        <w:jc w:val="center"/>
        <w:rPr>
          <w:rFonts w:ascii="Times New Roman" w:eastAsia="Times New Roman" w:hAnsi="Times New Roman" w:cs="Times New Roman"/>
          <w:b/>
          <w:color w:val="auto"/>
          <w:lang w:bidi="ar-SA"/>
        </w:rPr>
      </w:pPr>
    </w:p>
    <w:p w14:paraId="7A7AB680" w14:textId="77777777" w:rsidR="001446CB" w:rsidRPr="001446CB" w:rsidRDefault="001446CB" w:rsidP="001446CB">
      <w:pPr>
        <w:widowControl/>
        <w:jc w:val="center"/>
        <w:rPr>
          <w:rFonts w:ascii="Times New Roman" w:eastAsia="Times New Roman" w:hAnsi="Times New Roman" w:cs="Times New Roman"/>
          <w:b/>
          <w:color w:val="auto"/>
          <w:lang w:bidi="ar-SA"/>
        </w:rPr>
      </w:pPr>
      <w:r w:rsidRPr="001446CB">
        <w:rPr>
          <w:rFonts w:ascii="Times New Roman" w:eastAsia="Times New Roman" w:hAnsi="Times New Roman" w:cs="Times New Roman"/>
          <w:b/>
          <w:color w:val="auto"/>
          <w:lang w:bidi="ar-SA"/>
        </w:rPr>
        <w:t>Образовательная область «Познавательное развитие»</w:t>
      </w:r>
    </w:p>
    <w:p w14:paraId="50B836D3" w14:textId="77777777" w:rsidR="001446CB" w:rsidRPr="001446CB" w:rsidRDefault="001446CB" w:rsidP="001446CB">
      <w:pPr>
        <w:widowControl/>
        <w:jc w:val="center"/>
        <w:rPr>
          <w:rFonts w:ascii="Times New Roman" w:eastAsia="Times New Roman" w:hAnsi="Times New Roman" w:cs="Times New Roman"/>
          <w:b/>
          <w:color w:val="auto"/>
          <w:lang w:bidi="ar-SA"/>
        </w:rPr>
      </w:pPr>
      <w:r w:rsidRPr="001446CB">
        <w:rPr>
          <w:rFonts w:ascii="Times New Roman" w:eastAsia="Times New Roman" w:hAnsi="Times New Roman" w:cs="Times New Roman"/>
          <w:b/>
          <w:color w:val="auto"/>
          <w:lang w:bidi="ar-SA"/>
        </w:rPr>
        <w:t xml:space="preserve">Содержание парциальной образовательной программы дошкольного образования «Здравствуй, мир Белогорья» (образовательная область «Познавательное развитие») (Л.В. Серых, Г.А. </w:t>
      </w:r>
      <w:proofErr w:type="spellStart"/>
      <w:r w:rsidRPr="001446CB">
        <w:rPr>
          <w:rFonts w:ascii="Times New Roman" w:eastAsia="Times New Roman" w:hAnsi="Times New Roman" w:cs="Times New Roman"/>
          <w:b/>
          <w:color w:val="auto"/>
          <w:lang w:bidi="ar-SA"/>
        </w:rPr>
        <w:t>Репринцева</w:t>
      </w:r>
      <w:proofErr w:type="spellEnd"/>
      <w:r w:rsidRPr="001446CB">
        <w:rPr>
          <w:rFonts w:ascii="Times New Roman" w:eastAsia="Times New Roman" w:hAnsi="Times New Roman" w:cs="Times New Roman"/>
          <w:b/>
          <w:color w:val="auto"/>
          <w:lang w:bidi="ar-SA"/>
        </w:rPr>
        <w:t>)</w:t>
      </w:r>
    </w:p>
    <w:p w14:paraId="461C0CE7" w14:textId="77777777" w:rsidR="001446CB" w:rsidRPr="001446CB" w:rsidRDefault="001446CB" w:rsidP="001446CB">
      <w:pPr>
        <w:widowControl/>
        <w:ind w:firstLine="709"/>
        <w:rPr>
          <w:rFonts w:ascii="Calibri" w:eastAsia="Times New Roman" w:hAnsi="Calibri" w:cs="Times New Roman"/>
          <w:color w:val="auto"/>
          <w:lang w:bidi="ar-SA"/>
        </w:rPr>
      </w:pPr>
      <w:r w:rsidRPr="001446CB">
        <w:rPr>
          <w:rFonts w:ascii="Times New Roman" w:eastAsia="Times New Roman" w:hAnsi="Times New Roman" w:cs="Times New Roman"/>
          <w:color w:val="auto"/>
          <w:lang w:bidi="ar-SA"/>
        </w:rPr>
        <w:t xml:space="preserve">В </w:t>
      </w:r>
      <w:r w:rsidRPr="001446CB">
        <w:rPr>
          <w:rFonts w:ascii="Times New Roman" w:eastAsia="Times New Roman" w:hAnsi="Times New Roman" w:cs="Times New Roman"/>
          <w:b/>
          <w:color w:val="auto"/>
          <w:lang w:bidi="ar-SA"/>
        </w:rPr>
        <w:t>содержательном разделе</w:t>
      </w:r>
      <w:r w:rsidRPr="001446CB">
        <w:rPr>
          <w:rFonts w:ascii="Times New Roman" w:eastAsia="Times New Roman" w:hAnsi="Times New Roman" w:cs="Times New Roman"/>
          <w:color w:val="auto"/>
          <w:lang w:bidi="ar-SA"/>
        </w:rPr>
        <w:t xml:space="preserve"> 12 самостоятельных модулей:</w:t>
      </w:r>
    </w:p>
    <w:p w14:paraId="3D27C200" w14:textId="77777777" w:rsidR="001446CB" w:rsidRPr="001446CB" w:rsidRDefault="001446CB" w:rsidP="001446CB">
      <w:pPr>
        <w:widowControl/>
        <w:ind w:firstLine="709"/>
        <w:rPr>
          <w:rFonts w:ascii="Times New Roman" w:eastAsia="Times New Roman" w:hAnsi="Times New Roman" w:cs="Times New Roman"/>
          <w:color w:val="auto"/>
          <w:lang w:bidi="ar-SA"/>
        </w:rPr>
      </w:pPr>
      <w:r w:rsidRPr="001446CB">
        <w:rPr>
          <w:rFonts w:ascii="Times New Roman" w:eastAsia="Times New Roman" w:hAnsi="Times New Roman" w:cs="Times New Roman"/>
          <w:b/>
          <w:bCs/>
          <w:i/>
          <w:iCs/>
          <w:color w:val="auto"/>
          <w:lang w:bidi="ar-SA"/>
        </w:rPr>
        <w:t xml:space="preserve"> Модуль 1. </w:t>
      </w:r>
      <w:r w:rsidRPr="001446CB">
        <w:rPr>
          <w:rFonts w:ascii="Times New Roman" w:eastAsia="Times New Roman" w:hAnsi="Times New Roman" w:cs="Times New Roman"/>
          <w:color w:val="auto"/>
          <w:lang w:bidi="ar-SA"/>
        </w:rPr>
        <w:t>«Мой детский сад».</w:t>
      </w:r>
    </w:p>
    <w:p w14:paraId="394A49CD" w14:textId="77777777" w:rsidR="001446CB" w:rsidRPr="001446CB" w:rsidRDefault="001446CB" w:rsidP="001446CB">
      <w:pPr>
        <w:widowControl/>
        <w:ind w:firstLine="709"/>
        <w:rPr>
          <w:rFonts w:ascii="Times New Roman" w:eastAsia="Times New Roman" w:hAnsi="Times New Roman" w:cs="Times New Roman"/>
          <w:color w:val="auto"/>
          <w:lang w:bidi="ar-SA"/>
        </w:rPr>
      </w:pPr>
      <w:r w:rsidRPr="001446CB">
        <w:rPr>
          <w:rFonts w:ascii="Times New Roman" w:eastAsia="Times New Roman" w:hAnsi="Times New Roman" w:cs="Times New Roman"/>
          <w:b/>
          <w:bCs/>
          <w:i/>
          <w:iCs/>
          <w:color w:val="auto"/>
          <w:lang w:bidi="ar-SA"/>
        </w:rPr>
        <w:t xml:space="preserve"> Модуль 2. </w:t>
      </w:r>
      <w:r w:rsidRPr="001446CB">
        <w:rPr>
          <w:rFonts w:ascii="Times New Roman" w:eastAsia="Times New Roman" w:hAnsi="Times New Roman" w:cs="Times New Roman"/>
          <w:color w:val="auto"/>
          <w:lang w:bidi="ar-SA"/>
        </w:rPr>
        <w:t>«Моя семья</w:t>
      </w:r>
      <w:r w:rsidRPr="001446CB">
        <w:rPr>
          <w:rFonts w:ascii="Times New Roman" w:eastAsia="Times New Roman" w:hAnsi="Times New Roman" w:cs="Times New Roman"/>
          <w:b/>
          <w:bCs/>
          <w:i/>
          <w:iCs/>
          <w:color w:val="auto"/>
          <w:lang w:bidi="ar-SA"/>
        </w:rPr>
        <w:t xml:space="preserve"> </w:t>
      </w:r>
      <w:r w:rsidRPr="001446CB">
        <w:rPr>
          <w:rFonts w:ascii="Times New Roman" w:eastAsia="Times New Roman" w:hAnsi="Times New Roman" w:cs="Times New Roman"/>
          <w:color w:val="auto"/>
          <w:lang w:bidi="ar-SA"/>
        </w:rPr>
        <w:t>-</w:t>
      </w:r>
      <w:r w:rsidRPr="001446CB">
        <w:rPr>
          <w:rFonts w:ascii="Times New Roman" w:eastAsia="Times New Roman" w:hAnsi="Times New Roman" w:cs="Times New Roman"/>
          <w:b/>
          <w:bCs/>
          <w:i/>
          <w:iCs/>
          <w:color w:val="auto"/>
          <w:lang w:bidi="ar-SA"/>
        </w:rPr>
        <w:t xml:space="preserve"> </w:t>
      </w:r>
      <w:r w:rsidRPr="001446CB">
        <w:rPr>
          <w:rFonts w:ascii="Times New Roman" w:eastAsia="Times New Roman" w:hAnsi="Times New Roman" w:cs="Times New Roman"/>
          <w:color w:val="auto"/>
          <w:lang w:bidi="ar-SA"/>
        </w:rPr>
        <w:t>мои корни».</w:t>
      </w:r>
    </w:p>
    <w:p w14:paraId="71FE021B" w14:textId="77777777" w:rsidR="001446CB" w:rsidRPr="001446CB" w:rsidRDefault="001446CB" w:rsidP="001446CB">
      <w:pPr>
        <w:widowControl/>
        <w:ind w:firstLine="709"/>
        <w:rPr>
          <w:rFonts w:ascii="Times New Roman" w:eastAsia="Times New Roman" w:hAnsi="Times New Roman" w:cs="Times New Roman"/>
          <w:color w:val="auto"/>
          <w:lang w:bidi="ar-SA"/>
        </w:rPr>
      </w:pPr>
      <w:r w:rsidRPr="001446CB">
        <w:rPr>
          <w:rFonts w:ascii="Times New Roman" w:eastAsia="Times New Roman" w:hAnsi="Times New Roman" w:cs="Times New Roman"/>
          <w:b/>
          <w:bCs/>
          <w:i/>
          <w:iCs/>
          <w:color w:val="auto"/>
          <w:lang w:bidi="ar-SA"/>
        </w:rPr>
        <w:t xml:space="preserve"> Модуль 3. </w:t>
      </w:r>
      <w:r w:rsidRPr="001446CB">
        <w:rPr>
          <w:rFonts w:ascii="Times New Roman" w:eastAsia="Times New Roman" w:hAnsi="Times New Roman" w:cs="Times New Roman"/>
          <w:color w:val="auto"/>
          <w:lang w:bidi="ar-SA"/>
        </w:rPr>
        <w:t>«Я</w:t>
      </w:r>
      <w:r w:rsidRPr="001446CB">
        <w:rPr>
          <w:rFonts w:ascii="Times New Roman" w:eastAsia="Times New Roman" w:hAnsi="Times New Roman" w:cs="Times New Roman"/>
          <w:b/>
          <w:bCs/>
          <w:i/>
          <w:iCs/>
          <w:color w:val="auto"/>
          <w:lang w:bidi="ar-SA"/>
        </w:rPr>
        <w:t xml:space="preserve"> </w:t>
      </w:r>
      <w:r w:rsidRPr="001446CB">
        <w:rPr>
          <w:rFonts w:ascii="Times New Roman" w:eastAsia="Times New Roman" w:hAnsi="Times New Roman" w:cs="Times New Roman"/>
          <w:color w:val="auto"/>
          <w:lang w:bidi="ar-SA"/>
        </w:rPr>
        <w:t>–</w:t>
      </w:r>
      <w:r w:rsidRPr="001446CB">
        <w:rPr>
          <w:rFonts w:ascii="Times New Roman" w:eastAsia="Times New Roman" w:hAnsi="Times New Roman" w:cs="Times New Roman"/>
          <w:b/>
          <w:bCs/>
          <w:i/>
          <w:iCs/>
          <w:color w:val="auto"/>
          <w:lang w:bidi="ar-SA"/>
        </w:rPr>
        <w:t xml:space="preserve"> </w:t>
      </w:r>
      <w:r w:rsidRPr="001446CB">
        <w:rPr>
          <w:rFonts w:ascii="Times New Roman" w:eastAsia="Times New Roman" w:hAnsi="Times New Roman" w:cs="Times New Roman"/>
          <w:color w:val="auto"/>
          <w:lang w:bidi="ar-SA"/>
        </w:rPr>
        <w:t>белгородец».</w:t>
      </w:r>
    </w:p>
    <w:p w14:paraId="38A3AE56" w14:textId="77777777" w:rsidR="001446CB" w:rsidRPr="001446CB" w:rsidRDefault="001446CB" w:rsidP="001446CB">
      <w:pPr>
        <w:widowControl/>
        <w:ind w:firstLine="709"/>
        <w:rPr>
          <w:rFonts w:ascii="Calibri" w:eastAsia="Times New Roman" w:hAnsi="Calibri" w:cs="Times New Roman"/>
          <w:color w:val="auto"/>
          <w:lang w:bidi="ar-SA"/>
        </w:rPr>
      </w:pPr>
      <w:r w:rsidRPr="001446CB">
        <w:rPr>
          <w:rFonts w:ascii="Times New Roman" w:eastAsia="Times New Roman" w:hAnsi="Times New Roman" w:cs="Times New Roman"/>
          <w:b/>
          <w:bCs/>
          <w:i/>
          <w:iCs/>
          <w:color w:val="auto"/>
          <w:lang w:bidi="ar-SA"/>
        </w:rPr>
        <w:t xml:space="preserve"> Модуль 4. </w:t>
      </w:r>
      <w:r w:rsidRPr="001446CB">
        <w:rPr>
          <w:rFonts w:ascii="Times New Roman" w:eastAsia="Times New Roman" w:hAnsi="Times New Roman" w:cs="Times New Roman"/>
          <w:color w:val="auto"/>
          <w:lang w:bidi="ar-SA"/>
        </w:rPr>
        <w:t>«Природа Белогорья».</w:t>
      </w:r>
    </w:p>
    <w:p w14:paraId="7A63DBB3" w14:textId="77777777" w:rsidR="001446CB" w:rsidRPr="001446CB" w:rsidRDefault="001446CB" w:rsidP="001446CB">
      <w:pPr>
        <w:widowControl/>
        <w:ind w:firstLine="709"/>
        <w:rPr>
          <w:rFonts w:ascii="Times New Roman" w:eastAsia="Times New Roman" w:hAnsi="Times New Roman" w:cs="Times New Roman"/>
          <w:color w:val="auto"/>
          <w:lang w:bidi="ar-SA"/>
        </w:rPr>
      </w:pPr>
      <w:r w:rsidRPr="001446CB">
        <w:rPr>
          <w:rFonts w:ascii="Times New Roman" w:eastAsia="Times New Roman" w:hAnsi="Times New Roman" w:cs="Times New Roman"/>
          <w:b/>
          <w:bCs/>
          <w:i/>
          <w:iCs/>
          <w:color w:val="auto"/>
          <w:lang w:bidi="ar-SA"/>
        </w:rPr>
        <w:t xml:space="preserve"> Модуль 5. </w:t>
      </w:r>
      <w:r w:rsidRPr="001446CB">
        <w:rPr>
          <w:rFonts w:ascii="Times New Roman" w:eastAsia="Times New Roman" w:hAnsi="Times New Roman" w:cs="Times New Roman"/>
          <w:color w:val="auto"/>
          <w:lang w:bidi="ar-SA"/>
        </w:rPr>
        <w:t>«Мир животных и растений Белогорья».</w:t>
      </w:r>
    </w:p>
    <w:p w14:paraId="63F066A6" w14:textId="77777777" w:rsidR="001446CB" w:rsidRPr="001446CB" w:rsidRDefault="001446CB" w:rsidP="001446CB">
      <w:pPr>
        <w:widowControl/>
        <w:ind w:firstLine="709"/>
        <w:rPr>
          <w:rFonts w:ascii="Times New Roman" w:eastAsia="Times New Roman" w:hAnsi="Times New Roman" w:cs="Times New Roman"/>
          <w:b/>
          <w:bCs/>
          <w:i/>
          <w:iCs/>
          <w:color w:val="auto"/>
          <w:lang w:bidi="ar-SA"/>
        </w:rPr>
      </w:pPr>
      <w:r w:rsidRPr="001446CB">
        <w:rPr>
          <w:rFonts w:ascii="Times New Roman" w:eastAsia="Times New Roman" w:hAnsi="Times New Roman" w:cs="Times New Roman"/>
          <w:b/>
          <w:bCs/>
          <w:i/>
          <w:iCs/>
          <w:color w:val="auto"/>
          <w:lang w:bidi="ar-SA"/>
        </w:rPr>
        <w:t xml:space="preserve"> Модуль 6. </w:t>
      </w:r>
      <w:r w:rsidRPr="001446CB">
        <w:rPr>
          <w:rFonts w:ascii="Times New Roman" w:eastAsia="Times New Roman" w:hAnsi="Times New Roman" w:cs="Times New Roman"/>
          <w:color w:val="auto"/>
          <w:lang w:bidi="ar-SA"/>
        </w:rPr>
        <w:t>«Мир профессий и труда Белогорья».</w:t>
      </w:r>
      <w:r w:rsidRPr="001446CB">
        <w:rPr>
          <w:rFonts w:ascii="Times New Roman" w:eastAsia="Times New Roman" w:hAnsi="Times New Roman" w:cs="Times New Roman"/>
          <w:b/>
          <w:bCs/>
          <w:i/>
          <w:iCs/>
          <w:color w:val="auto"/>
          <w:lang w:bidi="ar-SA"/>
        </w:rPr>
        <w:t xml:space="preserve"> </w:t>
      </w:r>
    </w:p>
    <w:p w14:paraId="189EDBA1" w14:textId="77777777" w:rsidR="001446CB" w:rsidRPr="001446CB" w:rsidRDefault="001446CB" w:rsidP="001446CB">
      <w:pPr>
        <w:widowControl/>
        <w:ind w:firstLine="709"/>
        <w:rPr>
          <w:rFonts w:ascii="Times New Roman" w:eastAsia="Times New Roman" w:hAnsi="Times New Roman" w:cs="Times New Roman"/>
          <w:color w:val="auto"/>
          <w:lang w:bidi="ar-SA"/>
        </w:rPr>
      </w:pPr>
      <w:r w:rsidRPr="001446CB">
        <w:rPr>
          <w:rFonts w:ascii="Times New Roman" w:eastAsia="Times New Roman" w:hAnsi="Times New Roman" w:cs="Times New Roman"/>
          <w:b/>
          <w:bCs/>
          <w:i/>
          <w:iCs/>
          <w:color w:val="auto"/>
          <w:lang w:bidi="ar-SA"/>
        </w:rPr>
        <w:t xml:space="preserve"> Модуль 7. «</w:t>
      </w:r>
      <w:r w:rsidRPr="001446CB">
        <w:rPr>
          <w:rFonts w:ascii="Times New Roman" w:eastAsia="Times New Roman" w:hAnsi="Times New Roman" w:cs="Times New Roman"/>
          <w:color w:val="auto"/>
          <w:lang w:bidi="ar-SA"/>
        </w:rPr>
        <w:t>Народные промыслы и ремесла Белогорья».</w:t>
      </w:r>
    </w:p>
    <w:p w14:paraId="215C637E" w14:textId="77777777" w:rsidR="001446CB" w:rsidRPr="001446CB" w:rsidRDefault="001446CB" w:rsidP="001446CB">
      <w:pPr>
        <w:widowControl/>
        <w:ind w:firstLine="709"/>
        <w:rPr>
          <w:rFonts w:ascii="Calibri" w:eastAsia="Times New Roman" w:hAnsi="Calibri" w:cs="Times New Roman"/>
          <w:color w:val="auto"/>
          <w:lang w:bidi="ar-SA"/>
        </w:rPr>
      </w:pPr>
      <w:r w:rsidRPr="001446CB">
        <w:rPr>
          <w:rFonts w:ascii="Times New Roman" w:eastAsia="Times New Roman" w:hAnsi="Times New Roman" w:cs="Times New Roman"/>
          <w:b/>
          <w:bCs/>
          <w:i/>
          <w:iCs/>
          <w:color w:val="auto"/>
          <w:lang w:bidi="ar-SA"/>
        </w:rPr>
        <w:t xml:space="preserve"> Модуль 8. </w:t>
      </w:r>
      <w:r w:rsidRPr="001446CB">
        <w:rPr>
          <w:rFonts w:ascii="Times New Roman" w:eastAsia="Times New Roman" w:hAnsi="Times New Roman" w:cs="Times New Roman"/>
          <w:color w:val="auto"/>
          <w:lang w:bidi="ar-SA"/>
        </w:rPr>
        <w:t>«Белгородчина православная».</w:t>
      </w:r>
    </w:p>
    <w:p w14:paraId="70618E7F" w14:textId="77777777" w:rsidR="001446CB" w:rsidRPr="001446CB" w:rsidRDefault="001446CB" w:rsidP="001446CB">
      <w:pPr>
        <w:widowControl/>
        <w:ind w:firstLine="709"/>
        <w:rPr>
          <w:rFonts w:ascii="Calibri" w:eastAsia="Times New Roman" w:hAnsi="Calibri" w:cs="Times New Roman"/>
          <w:color w:val="auto"/>
          <w:lang w:bidi="ar-SA"/>
        </w:rPr>
      </w:pPr>
      <w:r w:rsidRPr="001446CB">
        <w:rPr>
          <w:rFonts w:ascii="Times New Roman" w:eastAsia="Times New Roman" w:hAnsi="Times New Roman" w:cs="Times New Roman"/>
          <w:b/>
          <w:bCs/>
          <w:i/>
          <w:iCs/>
          <w:color w:val="auto"/>
          <w:lang w:bidi="ar-SA"/>
        </w:rPr>
        <w:t xml:space="preserve"> Модуль 9. «</w:t>
      </w:r>
      <w:r w:rsidRPr="001446CB">
        <w:rPr>
          <w:rFonts w:ascii="Times New Roman" w:eastAsia="Times New Roman" w:hAnsi="Times New Roman" w:cs="Times New Roman"/>
          <w:color w:val="auto"/>
          <w:lang w:bidi="ar-SA"/>
        </w:rPr>
        <w:t>Герои Белогорья».</w:t>
      </w:r>
    </w:p>
    <w:p w14:paraId="69A4810A" w14:textId="77777777" w:rsidR="001446CB" w:rsidRPr="001446CB" w:rsidRDefault="001446CB" w:rsidP="001446CB">
      <w:pPr>
        <w:widowControl/>
        <w:ind w:firstLine="709"/>
        <w:rPr>
          <w:rFonts w:ascii="Times New Roman" w:eastAsia="Times New Roman" w:hAnsi="Times New Roman" w:cs="Times New Roman"/>
          <w:color w:val="auto"/>
          <w:lang w:bidi="ar-SA"/>
        </w:rPr>
      </w:pPr>
      <w:r w:rsidRPr="001446CB">
        <w:rPr>
          <w:rFonts w:ascii="Times New Roman" w:eastAsia="Times New Roman" w:hAnsi="Times New Roman" w:cs="Times New Roman"/>
          <w:b/>
          <w:bCs/>
          <w:i/>
          <w:iCs/>
          <w:color w:val="auto"/>
          <w:lang w:bidi="ar-SA"/>
        </w:rPr>
        <w:t xml:space="preserve"> Модуль 10. «</w:t>
      </w:r>
      <w:r w:rsidRPr="001446CB">
        <w:rPr>
          <w:rFonts w:ascii="Times New Roman" w:eastAsia="Times New Roman" w:hAnsi="Times New Roman" w:cs="Times New Roman"/>
          <w:color w:val="auto"/>
          <w:lang w:bidi="ar-SA"/>
        </w:rPr>
        <w:t>Деятели культуры и искусства Белогорья».</w:t>
      </w:r>
    </w:p>
    <w:p w14:paraId="66F753D7" w14:textId="77777777" w:rsidR="001446CB" w:rsidRPr="001446CB" w:rsidRDefault="001446CB" w:rsidP="001446CB">
      <w:pPr>
        <w:widowControl/>
        <w:ind w:firstLine="709"/>
        <w:jc w:val="both"/>
        <w:rPr>
          <w:rFonts w:ascii="Calibri" w:eastAsia="Times New Roman" w:hAnsi="Calibri" w:cs="Times New Roman"/>
          <w:color w:val="auto"/>
          <w:lang w:bidi="ar-SA"/>
        </w:rPr>
      </w:pPr>
      <w:r w:rsidRPr="001446CB">
        <w:rPr>
          <w:rFonts w:ascii="Times New Roman" w:eastAsia="Times New Roman" w:hAnsi="Times New Roman" w:cs="Times New Roman"/>
          <w:b/>
          <w:bCs/>
          <w:i/>
          <w:iCs/>
          <w:color w:val="auto"/>
          <w:lang w:bidi="ar-SA"/>
        </w:rPr>
        <w:t>Модуль 11. «</w:t>
      </w:r>
      <w:r w:rsidRPr="001446CB">
        <w:rPr>
          <w:rFonts w:ascii="Times New Roman" w:eastAsia="Times New Roman" w:hAnsi="Times New Roman" w:cs="Times New Roman"/>
          <w:color w:val="auto"/>
          <w:lang w:bidi="ar-SA"/>
        </w:rPr>
        <w:t>Замечательные места Белогорья» (архитектура,</w:t>
      </w:r>
      <w:r w:rsidRPr="001446CB">
        <w:rPr>
          <w:rFonts w:ascii="Times New Roman" w:eastAsia="Times New Roman" w:hAnsi="Times New Roman" w:cs="Times New Roman"/>
          <w:b/>
          <w:bCs/>
          <w:i/>
          <w:iCs/>
          <w:color w:val="auto"/>
          <w:lang w:bidi="ar-SA"/>
        </w:rPr>
        <w:t xml:space="preserve"> </w:t>
      </w:r>
      <w:r w:rsidRPr="001446CB">
        <w:rPr>
          <w:rFonts w:ascii="Times New Roman" w:eastAsia="Times New Roman" w:hAnsi="Times New Roman" w:cs="Times New Roman"/>
          <w:color w:val="auto"/>
          <w:lang w:bidi="ar-SA"/>
        </w:rPr>
        <w:t>производство, спортивные и культурные объекты, заповедники и зоопарки).</w:t>
      </w:r>
    </w:p>
    <w:p w14:paraId="39585EEF" w14:textId="77777777" w:rsidR="001446CB" w:rsidRPr="001446CB" w:rsidRDefault="001446CB" w:rsidP="001446CB">
      <w:pPr>
        <w:widowControl/>
        <w:ind w:firstLine="709"/>
        <w:jc w:val="both"/>
        <w:rPr>
          <w:rFonts w:ascii="Calibri" w:eastAsia="Times New Roman" w:hAnsi="Calibri" w:cs="Times New Roman"/>
          <w:color w:val="auto"/>
          <w:lang w:bidi="ar-SA"/>
        </w:rPr>
      </w:pPr>
      <w:r w:rsidRPr="001446CB">
        <w:rPr>
          <w:rFonts w:ascii="Times New Roman" w:eastAsia="Times New Roman" w:hAnsi="Times New Roman" w:cs="Times New Roman"/>
          <w:b/>
          <w:bCs/>
          <w:i/>
          <w:iCs/>
          <w:color w:val="auto"/>
          <w:lang w:bidi="ar-SA"/>
        </w:rPr>
        <w:t>Модуль 12. «</w:t>
      </w:r>
      <w:r w:rsidRPr="001446CB">
        <w:rPr>
          <w:rFonts w:ascii="Times New Roman" w:eastAsia="Times New Roman" w:hAnsi="Times New Roman" w:cs="Times New Roman"/>
          <w:color w:val="auto"/>
          <w:lang w:bidi="ar-SA"/>
        </w:rPr>
        <w:t>Замечательные места Белогорья» (природа,</w:t>
      </w:r>
      <w:r w:rsidRPr="001446CB">
        <w:rPr>
          <w:rFonts w:ascii="Times New Roman" w:eastAsia="Times New Roman" w:hAnsi="Times New Roman" w:cs="Times New Roman"/>
          <w:b/>
          <w:bCs/>
          <w:i/>
          <w:iCs/>
          <w:color w:val="auto"/>
          <w:lang w:bidi="ar-SA"/>
        </w:rPr>
        <w:t xml:space="preserve"> </w:t>
      </w:r>
      <w:r w:rsidRPr="001446CB">
        <w:rPr>
          <w:rFonts w:ascii="Times New Roman" w:eastAsia="Times New Roman" w:hAnsi="Times New Roman" w:cs="Times New Roman"/>
          <w:color w:val="auto"/>
          <w:lang w:bidi="ar-SA"/>
        </w:rPr>
        <w:t>живые и</w:t>
      </w:r>
      <w:r w:rsidRPr="001446CB">
        <w:rPr>
          <w:rFonts w:ascii="Times New Roman" w:eastAsia="Times New Roman" w:hAnsi="Times New Roman" w:cs="Times New Roman"/>
          <w:b/>
          <w:bCs/>
          <w:i/>
          <w:iCs/>
          <w:color w:val="auto"/>
          <w:lang w:bidi="ar-SA"/>
        </w:rPr>
        <w:t xml:space="preserve"> </w:t>
      </w:r>
      <w:r w:rsidRPr="001446CB">
        <w:rPr>
          <w:rFonts w:ascii="Times New Roman" w:eastAsia="Times New Roman" w:hAnsi="Times New Roman" w:cs="Times New Roman"/>
          <w:color w:val="auto"/>
          <w:lang w:bidi="ar-SA"/>
        </w:rPr>
        <w:t>неживые объекты).</w:t>
      </w:r>
    </w:p>
    <w:p w14:paraId="0E3ECC05" w14:textId="77777777" w:rsidR="001446CB" w:rsidRPr="001446CB" w:rsidRDefault="001446CB" w:rsidP="001446CB">
      <w:pPr>
        <w:widowControl/>
        <w:rPr>
          <w:rFonts w:ascii="Calibri" w:eastAsia="Times New Roman" w:hAnsi="Calibri" w:cs="Times New Roman"/>
          <w:color w:val="auto"/>
          <w:lang w:bidi="ar-SA"/>
        </w:rPr>
      </w:pPr>
    </w:p>
    <w:p w14:paraId="1A25A373" w14:textId="77777777" w:rsidR="001446CB" w:rsidRPr="001446CB" w:rsidRDefault="001446CB" w:rsidP="001446CB">
      <w:pPr>
        <w:widowControl/>
        <w:tabs>
          <w:tab w:val="left" w:pos="220"/>
        </w:tabs>
        <w:jc w:val="center"/>
        <w:rPr>
          <w:rFonts w:ascii="Calibri" w:eastAsia="Times New Roman" w:hAnsi="Calibri" w:cs="Times New Roman"/>
          <w:color w:val="auto"/>
          <w:lang w:bidi="ar-SA"/>
        </w:rPr>
      </w:pPr>
      <w:r w:rsidRPr="001446CB">
        <w:rPr>
          <w:rFonts w:ascii="Times New Roman" w:eastAsia="Times New Roman" w:hAnsi="Times New Roman" w:cs="Times New Roman"/>
          <w:b/>
          <w:bCs/>
          <w:color w:val="auto"/>
          <w:lang w:bidi="ar-SA"/>
        </w:rPr>
        <w:t>Содержание</w:t>
      </w:r>
    </w:p>
    <w:p w14:paraId="30FC3F21" w14:textId="77777777" w:rsidR="001446CB" w:rsidRPr="001446CB" w:rsidRDefault="001446CB" w:rsidP="001446CB">
      <w:pPr>
        <w:widowControl/>
        <w:ind w:firstLine="709"/>
        <w:jc w:val="center"/>
        <w:rPr>
          <w:rFonts w:ascii="Calibri" w:eastAsia="Times New Roman" w:hAnsi="Calibri" w:cs="Times New Roman"/>
          <w:color w:val="auto"/>
          <w:lang w:bidi="ar-SA"/>
        </w:rPr>
      </w:pPr>
      <w:r w:rsidRPr="001446CB">
        <w:rPr>
          <w:rFonts w:ascii="Times New Roman" w:eastAsia="Times New Roman" w:hAnsi="Times New Roman" w:cs="Times New Roman"/>
          <w:b/>
          <w:bCs/>
          <w:color w:val="auto"/>
          <w:lang w:bidi="ar-SA"/>
        </w:rPr>
        <w:t>по возрастным группам</w:t>
      </w:r>
    </w:p>
    <w:p w14:paraId="580EB259" w14:textId="77777777" w:rsidR="001446CB" w:rsidRPr="001446CB" w:rsidRDefault="001446CB" w:rsidP="001446CB">
      <w:pPr>
        <w:widowControl/>
        <w:rPr>
          <w:rFonts w:ascii="Calibri" w:eastAsia="Times New Roman" w:hAnsi="Calibri" w:cs="Times New Roman"/>
          <w:color w:val="auto"/>
          <w:sz w:val="20"/>
          <w:szCs w:val="20"/>
          <w:lang w:bidi="ar-SA"/>
        </w:rPr>
      </w:pPr>
    </w:p>
    <w:tbl>
      <w:tblPr>
        <w:tblStyle w:val="18"/>
        <w:tblW w:w="0" w:type="auto"/>
        <w:tblLook w:val="04A0" w:firstRow="1" w:lastRow="0" w:firstColumn="1" w:lastColumn="0" w:noHBand="0" w:noVBand="1"/>
      </w:tblPr>
      <w:tblGrid>
        <w:gridCol w:w="562"/>
        <w:gridCol w:w="5681"/>
        <w:gridCol w:w="3122"/>
      </w:tblGrid>
      <w:tr w:rsidR="001446CB" w:rsidRPr="001446CB" w14:paraId="2ACAFF46" w14:textId="77777777" w:rsidTr="0022210B">
        <w:tc>
          <w:tcPr>
            <w:tcW w:w="9365" w:type="dxa"/>
            <w:gridSpan w:val="3"/>
          </w:tcPr>
          <w:p w14:paraId="46DCE69C" w14:textId="77777777" w:rsidR="001446CB" w:rsidRPr="001446CB" w:rsidRDefault="001446CB" w:rsidP="001446CB">
            <w:pPr>
              <w:ind w:firstLine="709"/>
              <w:jc w:val="center"/>
              <w:rPr>
                <w:rFonts w:ascii="Calibri" w:eastAsia="Times New Roman" w:hAnsi="Calibri" w:cs="Times New Roman"/>
                <w:color w:val="auto"/>
              </w:rPr>
            </w:pPr>
            <w:r w:rsidRPr="001446CB">
              <w:rPr>
                <w:rFonts w:ascii="Times New Roman" w:eastAsia="Times New Roman" w:hAnsi="Times New Roman" w:cs="Times New Roman"/>
                <w:b/>
                <w:bCs/>
                <w:i/>
                <w:iCs/>
                <w:color w:val="auto"/>
              </w:rPr>
              <w:t>2 младшая группа</w:t>
            </w:r>
          </w:p>
          <w:p w14:paraId="2387C631" w14:textId="77777777" w:rsidR="001446CB" w:rsidRPr="001446CB" w:rsidRDefault="001446CB" w:rsidP="001446CB">
            <w:pPr>
              <w:rPr>
                <w:rFonts w:ascii="Calibri" w:eastAsia="Times New Roman" w:hAnsi="Calibri" w:cs="Times New Roman"/>
                <w:color w:val="auto"/>
              </w:rPr>
            </w:pPr>
          </w:p>
        </w:tc>
      </w:tr>
      <w:tr w:rsidR="001446CB" w:rsidRPr="001446CB" w14:paraId="1041A236" w14:textId="77777777" w:rsidTr="0022210B">
        <w:tc>
          <w:tcPr>
            <w:tcW w:w="9365" w:type="dxa"/>
            <w:gridSpan w:val="3"/>
          </w:tcPr>
          <w:p w14:paraId="48AFE01E" w14:textId="77777777" w:rsidR="001446CB" w:rsidRPr="001446CB" w:rsidRDefault="001446CB" w:rsidP="001446CB">
            <w:pPr>
              <w:ind w:firstLine="709"/>
              <w:jc w:val="center"/>
              <w:rPr>
                <w:rFonts w:ascii="Calibri" w:eastAsia="Times New Roman" w:hAnsi="Calibri" w:cs="Times New Roman"/>
                <w:color w:val="auto"/>
              </w:rPr>
            </w:pPr>
            <w:r w:rsidRPr="001446CB">
              <w:rPr>
                <w:rFonts w:ascii="Times New Roman" w:eastAsia="Times New Roman" w:hAnsi="Times New Roman" w:cs="Times New Roman"/>
                <w:b/>
                <w:bCs/>
                <w:i/>
                <w:iCs/>
                <w:color w:val="auto"/>
              </w:rPr>
              <w:t>Модуль 1. «Мой детский сад»</w:t>
            </w:r>
          </w:p>
          <w:p w14:paraId="1E35C7E0" w14:textId="77777777" w:rsidR="001446CB" w:rsidRPr="001446CB" w:rsidRDefault="001446CB" w:rsidP="001446CB">
            <w:pPr>
              <w:rPr>
                <w:rFonts w:ascii="Calibri" w:eastAsia="Times New Roman" w:hAnsi="Calibri" w:cs="Times New Roman"/>
                <w:color w:val="auto"/>
              </w:rPr>
            </w:pPr>
          </w:p>
        </w:tc>
      </w:tr>
      <w:tr w:rsidR="001446CB" w:rsidRPr="001446CB" w14:paraId="76E99313" w14:textId="77777777" w:rsidTr="0022210B">
        <w:tc>
          <w:tcPr>
            <w:tcW w:w="562" w:type="dxa"/>
          </w:tcPr>
          <w:p w14:paraId="40F8B02F" w14:textId="77777777" w:rsidR="001446CB" w:rsidRPr="001446CB" w:rsidRDefault="001446CB" w:rsidP="001446CB">
            <w:pPr>
              <w:rPr>
                <w:rFonts w:ascii="Times New Roman" w:eastAsia="Times New Roman" w:hAnsi="Times New Roman" w:cs="Times New Roman"/>
                <w:b/>
                <w:color w:val="auto"/>
              </w:rPr>
            </w:pPr>
            <w:r w:rsidRPr="001446CB">
              <w:rPr>
                <w:rFonts w:ascii="Times New Roman" w:eastAsia="Times New Roman" w:hAnsi="Times New Roman" w:cs="Times New Roman"/>
                <w:b/>
                <w:color w:val="auto"/>
              </w:rPr>
              <w:t>№</w:t>
            </w:r>
          </w:p>
        </w:tc>
        <w:tc>
          <w:tcPr>
            <w:tcW w:w="5681" w:type="dxa"/>
          </w:tcPr>
          <w:p w14:paraId="1F8BC841" w14:textId="77777777" w:rsidR="001446CB" w:rsidRPr="001446CB" w:rsidRDefault="001446CB" w:rsidP="001446CB">
            <w:pPr>
              <w:rPr>
                <w:rFonts w:ascii="Times New Roman" w:eastAsia="Times New Roman" w:hAnsi="Times New Roman" w:cs="Times New Roman"/>
                <w:b/>
                <w:color w:val="auto"/>
              </w:rPr>
            </w:pPr>
            <w:r w:rsidRPr="001446CB">
              <w:rPr>
                <w:rFonts w:ascii="Times New Roman" w:eastAsia="Times New Roman" w:hAnsi="Times New Roman" w:cs="Times New Roman"/>
                <w:b/>
                <w:color w:val="auto"/>
              </w:rPr>
              <w:t>Образовательные ситуации</w:t>
            </w:r>
          </w:p>
        </w:tc>
        <w:tc>
          <w:tcPr>
            <w:tcW w:w="3122" w:type="dxa"/>
          </w:tcPr>
          <w:p w14:paraId="508E1C89" w14:textId="77777777" w:rsidR="001446CB" w:rsidRPr="001446CB" w:rsidRDefault="001446CB" w:rsidP="001446CB">
            <w:pPr>
              <w:rPr>
                <w:rFonts w:ascii="Times New Roman" w:eastAsia="Times New Roman" w:hAnsi="Times New Roman" w:cs="Times New Roman"/>
                <w:b/>
                <w:color w:val="auto"/>
              </w:rPr>
            </w:pPr>
            <w:r w:rsidRPr="001446CB">
              <w:rPr>
                <w:rFonts w:ascii="Times New Roman" w:eastAsia="Times New Roman" w:hAnsi="Times New Roman" w:cs="Times New Roman"/>
                <w:b/>
                <w:color w:val="auto"/>
              </w:rPr>
              <w:t>Взаимодействие с родителями</w:t>
            </w:r>
          </w:p>
        </w:tc>
      </w:tr>
      <w:tr w:rsidR="001446CB" w:rsidRPr="001446CB" w14:paraId="6A566CB0" w14:textId="77777777" w:rsidTr="0022210B">
        <w:tc>
          <w:tcPr>
            <w:tcW w:w="562" w:type="dxa"/>
          </w:tcPr>
          <w:p w14:paraId="79BC41E6"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1</w:t>
            </w:r>
          </w:p>
        </w:tc>
        <w:tc>
          <w:tcPr>
            <w:tcW w:w="5681" w:type="dxa"/>
          </w:tcPr>
          <w:p w14:paraId="46391A74" w14:textId="77777777" w:rsidR="001446CB" w:rsidRPr="001446CB" w:rsidRDefault="001446CB" w:rsidP="001446CB">
            <w:pPr>
              <w:tabs>
                <w:tab w:val="left" w:pos="281"/>
              </w:tabs>
              <w:rPr>
                <w:rFonts w:ascii="Calibri" w:eastAsia="Times New Roman" w:hAnsi="Calibri" w:cs="Times New Roman"/>
                <w:color w:val="auto"/>
              </w:rPr>
            </w:pPr>
            <w:r w:rsidRPr="001446CB">
              <w:rPr>
                <w:rFonts w:ascii="Times New Roman" w:eastAsia="Times New Roman" w:hAnsi="Times New Roman" w:cs="Times New Roman"/>
                <w:color w:val="auto"/>
              </w:rPr>
              <w:t>Образовательная ситуация «Здравствуйте, я пришел»</w:t>
            </w:r>
          </w:p>
          <w:p w14:paraId="17B89E66" w14:textId="77777777" w:rsidR="001446CB" w:rsidRPr="001446CB" w:rsidRDefault="001446CB" w:rsidP="001446CB">
            <w:pPr>
              <w:rPr>
                <w:rFonts w:ascii="Times New Roman" w:eastAsia="Times New Roman" w:hAnsi="Times New Roman" w:cs="Times New Roman"/>
                <w:color w:val="auto"/>
              </w:rPr>
            </w:pPr>
          </w:p>
        </w:tc>
        <w:tc>
          <w:tcPr>
            <w:tcW w:w="3122" w:type="dxa"/>
          </w:tcPr>
          <w:p w14:paraId="20A162C2"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 xml:space="preserve">Разработка совместно с родителями кодекса «Правила для пап и мам» </w:t>
            </w:r>
          </w:p>
        </w:tc>
      </w:tr>
      <w:tr w:rsidR="001446CB" w:rsidRPr="001446CB" w14:paraId="41C44155" w14:textId="77777777" w:rsidTr="0022210B">
        <w:tc>
          <w:tcPr>
            <w:tcW w:w="562" w:type="dxa"/>
          </w:tcPr>
          <w:p w14:paraId="10948F55"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2</w:t>
            </w:r>
          </w:p>
        </w:tc>
        <w:tc>
          <w:tcPr>
            <w:tcW w:w="5681" w:type="dxa"/>
          </w:tcPr>
          <w:p w14:paraId="2E4B58DE" w14:textId="77777777" w:rsidR="001446CB" w:rsidRPr="001446CB" w:rsidRDefault="001446CB" w:rsidP="001446CB">
            <w:pPr>
              <w:tabs>
                <w:tab w:val="left" w:pos="354"/>
              </w:tabs>
              <w:rPr>
                <w:rFonts w:ascii="Calibri" w:eastAsia="Times New Roman" w:hAnsi="Calibri" w:cs="Times New Roman"/>
                <w:color w:val="auto"/>
              </w:rPr>
            </w:pPr>
            <w:r w:rsidRPr="001446CB">
              <w:rPr>
                <w:rFonts w:ascii="Times New Roman" w:eastAsia="Times New Roman" w:hAnsi="Times New Roman" w:cs="Times New Roman"/>
                <w:color w:val="auto"/>
              </w:rPr>
              <w:t>Образовательная ситуация «В группе весело живем: мы друг другу не мешаем, вместе дружно мы играем»</w:t>
            </w:r>
          </w:p>
          <w:p w14:paraId="1B9CFDD7" w14:textId="77777777" w:rsidR="001446CB" w:rsidRPr="001446CB" w:rsidRDefault="001446CB" w:rsidP="001446CB">
            <w:pPr>
              <w:rPr>
                <w:rFonts w:ascii="Times New Roman" w:eastAsia="Times New Roman" w:hAnsi="Times New Roman" w:cs="Times New Roman"/>
                <w:color w:val="auto"/>
              </w:rPr>
            </w:pPr>
          </w:p>
        </w:tc>
        <w:tc>
          <w:tcPr>
            <w:tcW w:w="3122" w:type="dxa"/>
          </w:tcPr>
          <w:p w14:paraId="70C2D5A1" w14:textId="77777777" w:rsidR="001446CB" w:rsidRPr="001446CB" w:rsidRDefault="001446CB" w:rsidP="001446CB">
            <w:pPr>
              <w:rPr>
                <w:rFonts w:ascii="Calibri" w:eastAsia="Times New Roman" w:hAnsi="Calibri" w:cs="Times New Roman"/>
                <w:color w:val="auto"/>
              </w:rPr>
            </w:pPr>
            <w:r w:rsidRPr="001446CB">
              <w:rPr>
                <w:rFonts w:ascii="Times New Roman" w:eastAsia="Times New Roman" w:hAnsi="Times New Roman" w:cs="Times New Roman"/>
                <w:color w:val="auto"/>
              </w:rPr>
              <w:t>Создание группового фотоальбома о детях группы «Вот какие малыши - полюбуйтесь от души!»</w:t>
            </w:r>
          </w:p>
          <w:p w14:paraId="7D8A67FD" w14:textId="77777777" w:rsidR="001446CB" w:rsidRPr="001446CB" w:rsidRDefault="001446CB" w:rsidP="001446CB">
            <w:pPr>
              <w:rPr>
                <w:rFonts w:ascii="Times New Roman" w:eastAsia="Times New Roman" w:hAnsi="Times New Roman" w:cs="Times New Roman"/>
                <w:color w:val="auto"/>
              </w:rPr>
            </w:pPr>
          </w:p>
        </w:tc>
      </w:tr>
      <w:tr w:rsidR="001446CB" w:rsidRPr="001446CB" w14:paraId="0BFC4188" w14:textId="77777777" w:rsidTr="0022210B">
        <w:tc>
          <w:tcPr>
            <w:tcW w:w="9365" w:type="dxa"/>
            <w:gridSpan w:val="3"/>
          </w:tcPr>
          <w:p w14:paraId="210B2D6D" w14:textId="77777777" w:rsidR="001446CB" w:rsidRPr="001446CB" w:rsidRDefault="001446CB" w:rsidP="001446CB">
            <w:pPr>
              <w:ind w:firstLine="709"/>
              <w:jc w:val="center"/>
              <w:rPr>
                <w:rFonts w:ascii="Calibri" w:eastAsia="Times New Roman" w:hAnsi="Calibri" w:cs="Times New Roman"/>
                <w:color w:val="auto"/>
              </w:rPr>
            </w:pPr>
            <w:r w:rsidRPr="001446CB">
              <w:rPr>
                <w:rFonts w:ascii="Times New Roman" w:eastAsia="Times New Roman" w:hAnsi="Times New Roman" w:cs="Times New Roman"/>
                <w:b/>
                <w:bCs/>
                <w:i/>
                <w:iCs/>
                <w:color w:val="auto"/>
              </w:rPr>
              <w:t>Модуль 2. «Моя семья - мои корни»</w:t>
            </w:r>
          </w:p>
          <w:p w14:paraId="44DA7661" w14:textId="77777777" w:rsidR="001446CB" w:rsidRPr="001446CB" w:rsidRDefault="001446CB" w:rsidP="001446CB">
            <w:pPr>
              <w:rPr>
                <w:rFonts w:ascii="Times New Roman" w:eastAsia="Times New Roman" w:hAnsi="Times New Roman" w:cs="Times New Roman"/>
                <w:color w:val="auto"/>
              </w:rPr>
            </w:pPr>
          </w:p>
        </w:tc>
      </w:tr>
      <w:tr w:rsidR="001446CB" w:rsidRPr="001446CB" w14:paraId="6C85BA04" w14:textId="77777777" w:rsidTr="0022210B">
        <w:tc>
          <w:tcPr>
            <w:tcW w:w="562" w:type="dxa"/>
          </w:tcPr>
          <w:p w14:paraId="676AAD29"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3</w:t>
            </w:r>
          </w:p>
        </w:tc>
        <w:tc>
          <w:tcPr>
            <w:tcW w:w="5681" w:type="dxa"/>
          </w:tcPr>
          <w:p w14:paraId="0281E4ED" w14:textId="77777777" w:rsidR="001446CB" w:rsidRPr="001446CB" w:rsidRDefault="001446CB" w:rsidP="001446CB">
            <w:pPr>
              <w:tabs>
                <w:tab w:val="left" w:pos="281"/>
              </w:tabs>
              <w:rPr>
                <w:rFonts w:ascii="Calibri" w:eastAsia="Times New Roman" w:hAnsi="Calibri" w:cs="Times New Roman"/>
                <w:color w:val="auto"/>
              </w:rPr>
            </w:pPr>
            <w:r w:rsidRPr="001446CB">
              <w:rPr>
                <w:rFonts w:ascii="Times New Roman" w:eastAsia="Times New Roman" w:hAnsi="Times New Roman" w:cs="Times New Roman"/>
                <w:color w:val="auto"/>
              </w:rPr>
              <w:t>Образовательная ситуация «Моя семья»</w:t>
            </w:r>
          </w:p>
          <w:p w14:paraId="4C380235" w14:textId="77777777" w:rsidR="001446CB" w:rsidRPr="001446CB" w:rsidRDefault="001446CB" w:rsidP="001446CB">
            <w:pPr>
              <w:ind w:firstLine="709"/>
              <w:rPr>
                <w:rFonts w:ascii="Calibri" w:eastAsia="Times New Roman" w:hAnsi="Calibri" w:cs="Times New Roman"/>
                <w:color w:val="auto"/>
              </w:rPr>
            </w:pPr>
          </w:p>
          <w:p w14:paraId="1BB9883F" w14:textId="77777777" w:rsidR="001446CB" w:rsidRPr="001446CB" w:rsidRDefault="001446CB" w:rsidP="001446CB">
            <w:pPr>
              <w:rPr>
                <w:rFonts w:ascii="Times New Roman" w:eastAsia="Times New Roman" w:hAnsi="Times New Roman" w:cs="Times New Roman"/>
                <w:color w:val="auto"/>
              </w:rPr>
            </w:pPr>
          </w:p>
        </w:tc>
        <w:tc>
          <w:tcPr>
            <w:tcW w:w="3122" w:type="dxa"/>
            <w:vMerge w:val="restart"/>
          </w:tcPr>
          <w:p w14:paraId="37AC8CF6" w14:textId="77777777" w:rsidR="001446CB" w:rsidRPr="001446CB" w:rsidRDefault="001446CB" w:rsidP="001446CB">
            <w:pPr>
              <w:rPr>
                <w:rFonts w:ascii="Calibri" w:eastAsia="Times New Roman" w:hAnsi="Calibri" w:cs="Times New Roman"/>
                <w:color w:val="auto"/>
              </w:rPr>
            </w:pPr>
            <w:r w:rsidRPr="001446CB">
              <w:rPr>
                <w:rFonts w:ascii="Times New Roman" w:eastAsia="Times New Roman" w:hAnsi="Times New Roman" w:cs="Times New Roman"/>
                <w:color w:val="auto"/>
              </w:rPr>
              <w:t>Игровая встреча с мамами «Мама тоже маленькой была»</w:t>
            </w:r>
          </w:p>
          <w:p w14:paraId="71A89C6B" w14:textId="77777777" w:rsidR="001446CB" w:rsidRPr="001446CB" w:rsidRDefault="001446CB" w:rsidP="001446CB">
            <w:pPr>
              <w:rPr>
                <w:rFonts w:ascii="Times New Roman" w:eastAsia="Times New Roman" w:hAnsi="Times New Roman" w:cs="Times New Roman"/>
                <w:color w:val="auto"/>
              </w:rPr>
            </w:pPr>
          </w:p>
        </w:tc>
      </w:tr>
      <w:tr w:rsidR="001446CB" w:rsidRPr="001446CB" w14:paraId="2052F2FE" w14:textId="77777777" w:rsidTr="0022210B">
        <w:tc>
          <w:tcPr>
            <w:tcW w:w="562" w:type="dxa"/>
          </w:tcPr>
          <w:p w14:paraId="613E231D"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4</w:t>
            </w:r>
          </w:p>
        </w:tc>
        <w:tc>
          <w:tcPr>
            <w:tcW w:w="5681" w:type="dxa"/>
          </w:tcPr>
          <w:p w14:paraId="27D5EC86" w14:textId="77777777" w:rsidR="001446CB" w:rsidRPr="001446CB" w:rsidRDefault="001446CB" w:rsidP="001446CB">
            <w:pPr>
              <w:tabs>
                <w:tab w:val="left" w:pos="308"/>
              </w:tabs>
              <w:rPr>
                <w:rFonts w:ascii="Calibri" w:eastAsia="Times New Roman" w:hAnsi="Calibri" w:cs="Times New Roman"/>
                <w:color w:val="auto"/>
              </w:rPr>
            </w:pPr>
            <w:r w:rsidRPr="001446CB">
              <w:rPr>
                <w:rFonts w:ascii="Times New Roman" w:eastAsia="Times New Roman" w:hAnsi="Times New Roman" w:cs="Times New Roman"/>
                <w:color w:val="auto"/>
              </w:rPr>
              <w:t>Образовательная ситуация «Выходной, выходной – весь день родители со мной!»</w:t>
            </w:r>
          </w:p>
          <w:p w14:paraId="54DF941D" w14:textId="77777777" w:rsidR="001446CB" w:rsidRPr="001446CB" w:rsidRDefault="001446CB" w:rsidP="001446CB">
            <w:pPr>
              <w:rPr>
                <w:rFonts w:ascii="Times New Roman" w:eastAsia="Times New Roman" w:hAnsi="Times New Roman" w:cs="Times New Roman"/>
                <w:color w:val="auto"/>
              </w:rPr>
            </w:pPr>
          </w:p>
        </w:tc>
        <w:tc>
          <w:tcPr>
            <w:tcW w:w="3122" w:type="dxa"/>
            <w:vMerge/>
          </w:tcPr>
          <w:p w14:paraId="204208A9" w14:textId="77777777" w:rsidR="001446CB" w:rsidRPr="001446CB" w:rsidRDefault="001446CB" w:rsidP="001446CB">
            <w:pPr>
              <w:rPr>
                <w:rFonts w:ascii="Times New Roman" w:eastAsia="Times New Roman" w:hAnsi="Times New Roman" w:cs="Times New Roman"/>
                <w:color w:val="auto"/>
              </w:rPr>
            </w:pPr>
          </w:p>
        </w:tc>
      </w:tr>
      <w:tr w:rsidR="001446CB" w:rsidRPr="001446CB" w14:paraId="3A193D4F" w14:textId="77777777" w:rsidTr="0022210B">
        <w:tc>
          <w:tcPr>
            <w:tcW w:w="562" w:type="dxa"/>
          </w:tcPr>
          <w:p w14:paraId="2940CB93"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5</w:t>
            </w:r>
          </w:p>
        </w:tc>
        <w:tc>
          <w:tcPr>
            <w:tcW w:w="5681" w:type="dxa"/>
          </w:tcPr>
          <w:p w14:paraId="35CE7CF3" w14:textId="77777777" w:rsidR="001446CB" w:rsidRPr="001446CB" w:rsidRDefault="001446CB" w:rsidP="001446CB">
            <w:pPr>
              <w:tabs>
                <w:tab w:val="left" w:pos="316"/>
              </w:tabs>
              <w:rPr>
                <w:rFonts w:ascii="Calibri" w:eastAsia="Times New Roman" w:hAnsi="Calibri" w:cs="Times New Roman"/>
                <w:color w:val="auto"/>
              </w:rPr>
            </w:pPr>
            <w:r w:rsidRPr="001446CB">
              <w:rPr>
                <w:rFonts w:ascii="Times New Roman" w:eastAsia="Times New Roman" w:hAnsi="Times New Roman" w:cs="Times New Roman"/>
                <w:color w:val="auto"/>
              </w:rPr>
              <w:t>Рассматривание альбома с фотографиями взрослых членов семьи «Самые родные, самые любимые»</w:t>
            </w:r>
          </w:p>
          <w:p w14:paraId="4D9C591B" w14:textId="77777777" w:rsidR="001446CB" w:rsidRPr="001446CB" w:rsidRDefault="001446CB" w:rsidP="001446CB">
            <w:pPr>
              <w:tabs>
                <w:tab w:val="left" w:pos="308"/>
              </w:tabs>
              <w:rPr>
                <w:rFonts w:ascii="Times New Roman" w:eastAsia="Times New Roman" w:hAnsi="Times New Roman" w:cs="Times New Roman"/>
                <w:color w:val="auto"/>
              </w:rPr>
            </w:pPr>
          </w:p>
        </w:tc>
        <w:tc>
          <w:tcPr>
            <w:tcW w:w="3122" w:type="dxa"/>
            <w:vMerge/>
          </w:tcPr>
          <w:p w14:paraId="0213510E" w14:textId="77777777" w:rsidR="001446CB" w:rsidRPr="001446CB" w:rsidRDefault="001446CB" w:rsidP="001446CB">
            <w:pPr>
              <w:rPr>
                <w:rFonts w:ascii="Times New Roman" w:eastAsia="Times New Roman" w:hAnsi="Times New Roman" w:cs="Times New Roman"/>
                <w:color w:val="auto"/>
              </w:rPr>
            </w:pPr>
          </w:p>
        </w:tc>
      </w:tr>
      <w:tr w:rsidR="001446CB" w:rsidRPr="001446CB" w14:paraId="07ADFE00" w14:textId="77777777" w:rsidTr="0022210B">
        <w:tc>
          <w:tcPr>
            <w:tcW w:w="9365" w:type="dxa"/>
            <w:gridSpan w:val="3"/>
          </w:tcPr>
          <w:p w14:paraId="7551D484" w14:textId="77777777" w:rsidR="001446CB" w:rsidRPr="001446CB" w:rsidRDefault="001446CB" w:rsidP="001446CB">
            <w:pPr>
              <w:ind w:firstLine="709"/>
              <w:rPr>
                <w:rFonts w:ascii="Calibri" w:eastAsia="Times New Roman" w:hAnsi="Calibri" w:cs="Times New Roman"/>
                <w:color w:val="auto"/>
              </w:rPr>
            </w:pPr>
            <w:r w:rsidRPr="001446CB">
              <w:rPr>
                <w:rFonts w:ascii="Times New Roman" w:eastAsia="Times New Roman" w:hAnsi="Times New Roman" w:cs="Times New Roman"/>
                <w:b/>
                <w:bCs/>
                <w:i/>
                <w:iCs/>
                <w:color w:val="auto"/>
              </w:rPr>
              <w:t xml:space="preserve">                      Модуль 3. «Я – белгородец»</w:t>
            </w:r>
          </w:p>
          <w:p w14:paraId="5F52D479" w14:textId="77777777" w:rsidR="001446CB" w:rsidRPr="001446CB" w:rsidRDefault="001446CB" w:rsidP="001446CB">
            <w:pPr>
              <w:rPr>
                <w:rFonts w:ascii="Times New Roman" w:eastAsia="Times New Roman" w:hAnsi="Times New Roman" w:cs="Times New Roman"/>
                <w:color w:val="auto"/>
              </w:rPr>
            </w:pPr>
          </w:p>
        </w:tc>
      </w:tr>
      <w:tr w:rsidR="001446CB" w:rsidRPr="001446CB" w14:paraId="205D4F1D" w14:textId="77777777" w:rsidTr="0022210B">
        <w:tc>
          <w:tcPr>
            <w:tcW w:w="562" w:type="dxa"/>
          </w:tcPr>
          <w:p w14:paraId="38F609E3"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6</w:t>
            </w:r>
          </w:p>
        </w:tc>
        <w:tc>
          <w:tcPr>
            <w:tcW w:w="5681" w:type="dxa"/>
          </w:tcPr>
          <w:p w14:paraId="51E612AB" w14:textId="77777777" w:rsidR="001446CB" w:rsidRPr="001446CB" w:rsidRDefault="001446CB" w:rsidP="001446CB">
            <w:pPr>
              <w:tabs>
                <w:tab w:val="left" w:pos="308"/>
              </w:tabs>
              <w:rPr>
                <w:rFonts w:ascii="Times New Roman" w:eastAsia="Times New Roman" w:hAnsi="Times New Roman" w:cs="Times New Roman"/>
                <w:color w:val="auto"/>
              </w:rPr>
            </w:pPr>
            <w:r w:rsidRPr="001446CB">
              <w:rPr>
                <w:rFonts w:ascii="Times New Roman" w:eastAsia="Times New Roman" w:hAnsi="Times New Roman" w:cs="Times New Roman"/>
                <w:color w:val="auto"/>
              </w:rPr>
              <w:t>Образовательная ситуация «Я живу в красивом доме…»</w:t>
            </w:r>
          </w:p>
        </w:tc>
        <w:tc>
          <w:tcPr>
            <w:tcW w:w="3122" w:type="dxa"/>
            <w:vMerge w:val="restart"/>
          </w:tcPr>
          <w:p w14:paraId="026715B9"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Мастер-класс для родителей «Игры с природным материалом»</w:t>
            </w:r>
          </w:p>
          <w:p w14:paraId="47B90763" w14:textId="77777777" w:rsidR="001446CB" w:rsidRPr="001446CB" w:rsidRDefault="001446CB" w:rsidP="001446CB">
            <w:pPr>
              <w:rPr>
                <w:rFonts w:ascii="Times New Roman" w:eastAsia="Times New Roman" w:hAnsi="Times New Roman" w:cs="Times New Roman"/>
                <w:color w:val="auto"/>
              </w:rPr>
            </w:pPr>
          </w:p>
        </w:tc>
      </w:tr>
      <w:tr w:rsidR="001446CB" w:rsidRPr="001446CB" w14:paraId="2801C7A5" w14:textId="77777777" w:rsidTr="0022210B">
        <w:tc>
          <w:tcPr>
            <w:tcW w:w="562" w:type="dxa"/>
          </w:tcPr>
          <w:p w14:paraId="36B0D677"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7</w:t>
            </w:r>
          </w:p>
        </w:tc>
        <w:tc>
          <w:tcPr>
            <w:tcW w:w="5681" w:type="dxa"/>
          </w:tcPr>
          <w:p w14:paraId="39205F49" w14:textId="77777777" w:rsidR="001446CB" w:rsidRPr="001446CB" w:rsidRDefault="001446CB" w:rsidP="001446CB">
            <w:pPr>
              <w:tabs>
                <w:tab w:val="left" w:pos="287"/>
              </w:tabs>
              <w:rPr>
                <w:rFonts w:ascii="Calibri" w:eastAsia="Times New Roman" w:hAnsi="Calibri" w:cs="Times New Roman"/>
                <w:color w:val="auto"/>
              </w:rPr>
            </w:pPr>
            <w:r w:rsidRPr="001446CB">
              <w:rPr>
                <w:rFonts w:ascii="Times New Roman" w:eastAsia="Times New Roman" w:hAnsi="Times New Roman" w:cs="Times New Roman"/>
                <w:color w:val="auto"/>
              </w:rPr>
              <w:t>Целевая прогулка «Знакомство с ближайшим окружением детского сада»</w:t>
            </w:r>
          </w:p>
          <w:p w14:paraId="29F43502" w14:textId="77777777" w:rsidR="001446CB" w:rsidRPr="001446CB" w:rsidRDefault="001446CB" w:rsidP="001446CB">
            <w:pPr>
              <w:tabs>
                <w:tab w:val="left" w:pos="308"/>
              </w:tabs>
              <w:ind w:left="709"/>
              <w:rPr>
                <w:rFonts w:ascii="Times New Roman" w:eastAsia="Times New Roman" w:hAnsi="Times New Roman" w:cs="Times New Roman"/>
                <w:color w:val="auto"/>
              </w:rPr>
            </w:pPr>
          </w:p>
        </w:tc>
        <w:tc>
          <w:tcPr>
            <w:tcW w:w="3122" w:type="dxa"/>
            <w:vMerge/>
          </w:tcPr>
          <w:p w14:paraId="18A25E21" w14:textId="77777777" w:rsidR="001446CB" w:rsidRPr="001446CB" w:rsidRDefault="001446CB" w:rsidP="001446CB">
            <w:pPr>
              <w:rPr>
                <w:rFonts w:ascii="Times New Roman" w:eastAsia="Times New Roman" w:hAnsi="Times New Roman" w:cs="Times New Roman"/>
                <w:color w:val="auto"/>
              </w:rPr>
            </w:pPr>
          </w:p>
        </w:tc>
      </w:tr>
      <w:tr w:rsidR="001446CB" w:rsidRPr="001446CB" w14:paraId="4DF361F2" w14:textId="77777777" w:rsidTr="0022210B">
        <w:tc>
          <w:tcPr>
            <w:tcW w:w="562" w:type="dxa"/>
          </w:tcPr>
          <w:p w14:paraId="6754CC7F"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8</w:t>
            </w:r>
          </w:p>
        </w:tc>
        <w:tc>
          <w:tcPr>
            <w:tcW w:w="5681" w:type="dxa"/>
          </w:tcPr>
          <w:p w14:paraId="3B360FE2" w14:textId="77777777" w:rsidR="001446CB" w:rsidRPr="001446CB" w:rsidRDefault="001446CB" w:rsidP="001446CB">
            <w:pPr>
              <w:tabs>
                <w:tab w:val="left" w:pos="287"/>
              </w:tabs>
              <w:rPr>
                <w:rFonts w:ascii="Calibri" w:eastAsia="Times New Roman" w:hAnsi="Calibri" w:cs="Times New Roman"/>
                <w:color w:val="auto"/>
              </w:rPr>
            </w:pPr>
            <w:r w:rsidRPr="001446CB">
              <w:rPr>
                <w:rFonts w:ascii="Times New Roman" w:eastAsia="Times New Roman" w:hAnsi="Times New Roman" w:cs="Times New Roman"/>
                <w:color w:val="auto"/>
              </w:rPr>
              <w:t>Лаборатория неживой природы «Экспериментируем с водой»</w:t>
            </w:r>
          </w:p>
          <w:p w14:paraId="240C3296" w14:textId="77777777" w:rsidR="001446CB" w:rsidRPr="001446CB" w:rsidRDefault="001446CB" w:rsidP="001446CB">
            <w:pPr>
              <w:tabs>
                <w:tab w:val="left" w:pos="308"/>
              </w:tabs>
              <w:ind w:left="709"/>
              <w:rPr>
                <w:rFonts w:ascii="Times New Roman" w:eastAsia="Times New Roman" w:hAnsi="Times New Roman" w:cs="Times New Roman"/>
                <w:color w:val="auto"/>
              </w:rPr>
            </w:pPr>
          </w:p>
        </w:tc>
        <w:tc>
          <w:tcPr>
            <w:tcW w:w="3122" w:type="dxa"/>
            <w:vMerge/>
          </w:tcPr>
          <w:p w14:paraId="02FD6409" w14:textId="77777777" w:rsidR="001446CB" w:rsidRPr="001446CB" w:rsidRDefault="001446CB" w:rsidP="001446CB">
            <w:pPr>
              <w:rPr>
                <w:rFonts w:ascii="Times New Roman" w:eastAsia="Times New Roman" w:hAnsi="Times New Roman" w:cs="Times New Roman"/>
                <w:color w:val="auto"/>
              </w:rPr>
            </w:pPr>
          </w:p>
        </w:tc>
      </w:tr>
      <w:tr w:rsidR="001446CB" w:rsidRPr="001446CB" w14:paraId="229BF3A7" w14:textId="77777777" w:rsidTr="0022210B">
        <w:tc>
          <w:tcPr>
            <w:tcW w:w="562" w:type="dxa"/>
          </w:tcPr>
          <w:p w14:paraId="0D014EFF"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9</w:t>
            </w:r>
          </w:p>
        </w:tc>
        <w:tc>
          <w:tcPr>
            <w:tcW w:w="5681" w:type="dxa"/>
          </w:tcPr>
          <w:p w14:paraId="06403B19" w14:textId="77777777" w:rsidR="001446CB" w:rsidRPr="001446CB" w:rsidRDefault="001446CB" w:rsidP="001446CB">
            <w:pPr>
              <w:tabs>
                <w:tab w:val="left" w:pos="427"/>
              </w:tabs>
              <w:rPr>
                <w:rFonts w:ascii="Calibri" w:eastAsia="Times New Roman" w:hAnsi="Calibri" w:cs="Times New Roman"/>
                <w:color w:val="auto"/>
              </w:rPr>
            </w:pPr>
            <w:r w:rsidRPr="001446CB">
              <w:rPr>
                <w:rFonts w:ascii="Times New Roman" w:eastAsia="Times New Roman" w:hAnsi="Times New Roman" w:cs="Times New Roman"/>
                <w:color w:val="auto"/>
              </w:rPr>
              <w:t>Игра-экспериментирование «Вот он какой – наш белый мел»</w:t>
            </w:r>
          </w:p>
          <w:p w14:paraId="6927D2DF" w14:textId="77777777" w:rsidR="001446CB" w:rsidRPr="001446CB" w:rsidRDefault="001446CB" w:rsidP="001446CB">
            <w:pPr>
              <w:ind w:firstLine="709"/>
              <w:rPr>
                <w:rFonts w:ascii="Calibri" w:eastAsia="Times New Roman" w:hAnsi="Calibri" w:cs="Times New Roman"/>
                <w:color w:val="auto"/>
              </w:rPr>
            </w:pPr>
          </w:p>
          <w:p w14:paraId="37D195F8" w14:textId="77777777" w:rsidR="001446CB" w:rsidRPr="001446CB" w:rsidRDefault="001446CB" w:rsidP="001446CB">
            <w:pPr>
              <w:tabs>
                <w:tab w:val="left" w:pos="287"/>
              </w:tabs>
              <w:rPr>
                <w:rFonts w:ascii="Times New Roman" w:eastAsia="Times New Roman" w:hAnsi="Times New Roman" w:cs="Times New Roman"/>
                <w:color w:val="auto"/>
              </w:rPr>
            </w:pPr>
          </w:p>
        </w:tc>
        <w:tc>
          <w:tcPr>
            <w:tcW w:w="3122" w:type="dxa"/>
            <w:vMerge/>
          </w:tcPr>
          <w:p w14:paraId="7E732694" w14:textId="77777777" w:rsidR="001446CB" w:rsidRPr="001446CB" w:rsidRDefault="001446CB" w:rsidP="001446CB">
            <w:pPr>
              <w:rPr>
                <w:rFonts w:ascii="Times New Roman" w:eastAsia="Times New Roman" w:hAnsi="Times New Roman" w:cs="Times New Roman"/>
                <w:color w:val="auto"/>
              </w:rPr>
            </w:pPr>
          </w:p>
        </w:tc>
      </w:tr>
      <w:tr w:rsidR="001446CB" w:rsidRPr="001446CB" w14:paraId="7F506A34" w14:textId="77777777" w:rsidTr="0022210B">
        <w:tc>
          <w:tcPr>
            <w:tcW w:w="9365" w:type="dxa"/>
            <w:gridSpan w:val="3"/>
          </w:tcPr>
          <w:p w14:paraId="53DF191F" w14:textId="77777777" w:rsidR="001446CB" w:rsidRPr="001446CB" w:rsidRDefault="001446CB" w:rsidP="001446CB">
            <w:pPr>
              <w:ind w:firstLine="709"/>
              <w:rPr>
                <w:rFonts w:ascii="Calibri" w:eastAsia="Times New Roman" w:hAnsi="Calibri" w:cs="Times New Roman"/>
                <w:color w:val="auto"/>
              </w:rPr>
            </w:pPr>
            <w:r w:rsidRPr="001446CB">
              <w:rPr>
                <w:rFonts w:ascii="Times New Roman" w:eastAsia="Times New Roman" w:hAnsi="Times New Roman" w:cs="Times New Roman"/>
                <w:b/>
                <w:bCs/>
                <w:i/>
                <w:iCs/>
                <w:color w:val="auto"/>
              </w:rPr>
              <w:t>Модуль 5. «Мир животных и растений»</w:t>
            </w:r>
          </w:p>
          <w:p w14:paraId="30D390BB" w14:textId="77777777" w:rsidR="001446CB" w:rsidRPr="001446CB" w:rsidRDefault="001446CB" w:rsidP="001446CB">
            <w:pPr>
              <w:ind w:firstLine="709"/>
              <w:rPr>
                <w:rFonts w:ascii="Calibri" w:eastAsia="Times New Roman" w:hAnsi="Calibri" w:cs="Times New Roman"/>
                <w:color w:val="auto"/>
              </w:rPr>
            </w:pPr>
          </w:p>
          <w:p w14:paraId="3F6420F0" w14:textId="77777777" w:rsidR="001446CB" w:rsidRPr="001446CB" w:rsidRDefault="001446CB" w:rsidP="001446CB">
            <w:pPr>
              <w:jc w:val="center"/>
              <w:rPr>
                <w:rFonts w:ascii="Times New Roman" w:eastAsia="Times New Roman" w:hAnsi="Times New Roman" w:cs="Times New Roman"/>
                <w:color w:val="auto"/>
              </w:rPr>
            </w:pPr>
          </w:p>
        </w:tc>
      </w:tr>
      <w:tr w:rsidR="001446CB" w:rsidRPr="001446CB" w14:paraId="4F9D712E" w14:textId="77777777" w:rsidTr="0022210B">
        <w:tc>
          <w:tcPr>
            <w:tcW w:w="562" w:type="dxa"/>
          </w:tcPr>
          <w:p w14:paraId="4B0756FC"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10</w:t>
            </w:r>
          </w:p>
        </w:tc>
        <w:tc>
          <w:tcPr>
            <w:tcW w:w="5681" w:type="dxa"/>
          </w:tcPr>
          <w:p w14:paraId="73A0D264" w14:textId="77777777" w:rsidR="001446CB" w:rsidRPr="001446CB" w:rsidRDefault="001446CB" w:rsidP="001446CB">
            <w:pPr>
              <w:tabs>
                <w:tab w:val="left" w:pos="427"/>
              </w:tabs>
              <w:rPr>
                <w:rFonts w:ascii="Calibri" w:eastAsia="Times New Roman" w:hAnsi="Calibri" w:cs="Times New Roman"/>
                <w:color w:val="auto"/>
              </w:rPr>
            </w:pPr>
            <w:r w:rsidRPr="001446CB">
              <w:rPr>
                <w:rFonts w:ascii="Times New Roman" w:eastAsia="Times New Roman" w:hAnsi="Times New Roman" w:cs="Times New Roman"/>
                <w:color w:val="auto"/>
              </w:rPr>
              <w:t>Образовательная ситуация «Сели звери под плетень»</w:t>
            </w:r>
          </w:p>
          <w:p w14:paraId="7BB44627" w14:textId="77777777" w:rsidR="001446CB" w:rsidRPr="001446CB" w:rsidRDefault="001446CB" w:rsidP="001446CB">
            <w:pPr>
              <w:ind w:firstLine="709"/>
              <w:rPr>
                <w:rFonts w:ascii="Calibri" w:eastAsia="Times New Roman" w:hAnsi="Calibri" w:cs="Times New Roman"/>
                <w:color w:val="auto"/>
              </w:rPr>
            </w:pPr>
          </w:p>
          <w:p w14:paraId="4DF441E0" w14:textId="77777777" w:rsidR="001446CB" w:rsidRPr="001446CB" w:rsidRDefault="001446CB" w:rsidP="001446CB">
            <w:pPr>
              <w:tabs>
                <w:tab w:val="left" w:pos="427"/>
              </w:tabs>
              <w:rPr>
                <w:rFonts w:ascii="Times New Roman" w:eastAsia="Times New Roman" w:hAnsi="Times New Roman" w:cs="Times New Roman"/>
                <w:color w:val="auto"/>
              </w:rPr>
            </w:pPr>
          </w:p>
        </w:tc>
        <w:tc>
          <w:tcPr>
            <w:tcW w:w="3122" w:type="dxa"/>
            <w:vMerge w:val="restart"/>
          </w:tcPr>
          <w:p w14:paraId="2E900405" w14:textId="77777777" w:rsidR="001446CB" w:rsidRPr="001446CB" w:rsidRDefault="001446CB" w:rsidP="001446CB">
            <w:pPr>
              <w:ind w:firstLine="709"/>
              <w:rPr>
                <w:rFonts w:ascii="Calibri" w:eastAsia="Times New Roman" w:hAnsi="Calibri" w:cs="Times New Roman"/>
                <w:color w:val="auto"/>
              </w:rPr>
            </w:pPr>
            <w:r w:rsidRPr="001446CB">
              <w:rPr>
                <w:rFonts w:ascii="Times New Roman" w:eastAsia="Times New Roman" w:hAnsi="Times New Roman" w:cs="Times New Roman"/>
                <w:color w:val="auto"/>
              </w:rPr>
              <w:t>Совместная с родителями викторина «Дикие и домашние животные»</w:t>
            </w:r>
          </w:p>
          <w:p w14:paraId="65F6FEE4" w14:textId="77777777" w:rsidR="001446CB" w:rsidRPr="001446CB" w:rsidRDefault="001446CB" w:rsidP="001446CB">
            <w:pPr>
              <w:rPr>
                <w:rFonts w:ascii="Times New Roman" w:eastAsia="Times New Roman" w:hAnsi="Times New Roman" w:cs="Times New Roman"/>
                <w:color w:val="auto"/>
              </w:rPr>
            </w:pPr>
          </w:p>
        </w:tc>
      </w:tr>
      <w:tr w:rsidR="001446CB" w:rsidRPr="001446CB" w14:paraId="1D61BF0B" w14:textId="77777777" w:rsidTr="0022210B">
        <w:tc>
          <w:tcPr>
            <w:tcW w:w="562" w:type="dxa"/>
          </w:tcPr>
          <w:p w14:paraId="660BD151"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11</w:t>
            </w:r>
          </w:p>
        </w:tc>
        <w:tc>
          <w:tcPr>
            <w:tcW w:w="5681" w:type="dxa"/>
          </w:tcPr>
          <w:p w14:paraId="6E6A07EF" w14:textId="77777777" w:rsidR="001446CB" w:rsidRPr="001446CB" w:rsidRDefault="001446CB" w:rsidP="001446CB">
            <w:pPr>
              <w:tabs>
                <w:tab w:val="left" w:pos="427"/>
              </w:tabs>
              <w:rPr>
                <w:rFonts w:ascii="Calibri" w:eastAsia="Times New Roman" w:hAnsi="Calibri" w:cs="Times New Roman"/>
                <w:color w:val="auto"/>
              </w:rPr>
            </w:pPr>
            <w:r w:rsidRPr="001446CB">
              <w:rPr>
                <w:rFonts w:ascii="Times New Roman" w:eastAsia="Times New Roman" w:hAnsi="Times New Roman" w:cs="Times New Roman"/>
                <w:color w:val="auto"/>
              </w:rPr>
              <w:t>Образовательная ситуация «Кто живет на ферме»</w:t>
            </w:r>
          </w:p>
          <w:p w14:paraId="74BF5129" w14:textId="77777777" w:rsidR="001446CB" w:rsidRPr="001446CB" w:rsidRDefault="001446CB" w:rsidP="001446CB">
            <w:pPr>
              <w:tabs>
                <w:tab w:val="left" w:pos="427"/>
              </w:tabs>
              <w:rPr>
                <w:rFonts w:ascii="Times New Roman" w:eastAsia="Times New Roman" w:hAnsi="Times New Roman" w:cs="Times New Roman"/>
                <w:color w:val="auto"/>
              </w:rPr>
            </w:pPr>
          </w:p>
        </w:tc>
        <w:tc>
          <w:tcPr>
            <w:tcW w:w="3122" w:type="dxa"/>
            <w:vMerge/>
          </w:tcPr>
          <w:p w14:paraId="6A997D1D" w14:textId="77777777" w:rsidR="001446CB" w:rsidRPr="001446CB" w:rsidRDefault="001446CB" w:rsidP="001446CB">
            <w:pPr>
              <w:rPr>
                <w:rFonts w:ascii="Times New Roman" w:eastAsia="Times New Roman" w:hAnsi="Times New Roman" w:cs="Times New Roman"/>
                <w:color w:val="auto"/>
              </w:rPr>
            </w:pPr>
          </w:p>
        </w:tc>
      </w:tr>
      <w:tr w:rsidR="001446CB" w:rsidRPr="001446CB" w14:paraId="5837B458" w14:textId="77777777" w:rsidTr="0022210B">
        <w:tc>
          <w:tcPr>
            <w:tcW w:w="562" w:type="dxa"/>
          </w:tcPr>
          <w:p w14:paraId="49EAC5FD"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12</w:t>
            </w:r>
          </w:p>
        </w:tc>
        <w:tc>
          <w:tcPr>
            <w:tcW w:w="5681" w:type="dxa"/>
          </w:tcPr>
          <w:p w14:paraId="4EBA4F34" w14:textId="77777777" w:rsidR="001446CB" w:rsidRPr="001446CB" w:rsidRDefault="001446CB" w:rsidP="001446CB">
            <w:pPr>
              <w:rPr>
                <w:rFonts w:ascii="Calibri" w:eastAsia="Times New Roman" w:hAnsi="Calibri" w:cs="Times New Roman"/>
                <w:color w:val="auto"/>
              </w:rPr>
            </w:pPr>
            <w:r w:rsidRPr="001446CB">
              <w:rPr>
                <w:rFonts w:ascii="Times New Roman" w:eastAsia="Times New Roman" w:hAnsi="Times New Roman" w:cs="Times New Roman"/>
                <w:color w:val="auto"/>
              </w:rPr>
              <w:t>Проект «Во саду ли, в огороде»</w:t>
            </w:r>
          </w:p>
          <w:p w14:paraId="5C7D64FE" w14:textId="77777777" w:rsidR="001446CB" w:rsidRPr="001446CB" w:rsidRDefault="001446CB" w:rsidP="001446CB">
            <w:pPr>
              <w:tabs>
                <w:tab w:val="left" w:pos="427"/>
              </w:tabs>
              <w:rPr>
                <w:rFonts w:ascii="Times New Roman" w:eastAsia="Times New Roman" w:hAnsi="Times New Roman" w:cs="Times New Roman"/>
                <w:color w:val="auto"/>
              </w:rPr>
            </w:pPr>
          </w:p>
        </w:tc>
        <w:tc>
          <w:tcPr>
            <w:tcW w:w="3122" w:type="dxa"/>
            <w:vMerge/>
          </w:tcPr>
          <w:p w14:paraId="51983BB7" w14:textId="77777777" w:rsidR="001446CB" w:rsidRPr="001446CB" w:rsidRDefault="001446CB" w:rsidP="001446CB">
            <w:pPr>
              <w:rPr>
                <w:rFonts w:ascii="Times New Roman" w:eastAsia="Times New Roman" w:hAnsi="Times New Roman" w:cs="Times New Roman"/>
                <w:color w:val="auto"/>
              </w:rPr>
            </w:pPr>
          </w:p>
        </w:tc>
      </w:tr>
      <w:tr w:rsidR="001446CB" w:rsidRPr="001446CB" w14:paraId="34A1C391" w14:textId="77777777" w:rsidTr="0022210B">
        <w:tc>
          <w:tcPr>
            <w:tcW w:w="9365" w:type="dxa"/>
            <w:gridSpan w:val="3"/>
          </w:tcPr>
          <w:p w14:paraId="6C0E7E24" w14:textId="77777777" w:rsidR="001446CB" w:rsidRPr="001446CB" w:rsidRDefault="001446CB" w:rsidP="001446CB">
            <w:pPr>
              <w:ind w:firstLine="709"/>
              <w:rPr>
                <w:rFonts w:ascii="Calibri" w:eastAsia="Times New Roman" w:hAnsi="Calibri" w:cs="Times New Roman"/>
                <w:color w:val="auto"/>
              </w:rPr>
            </w:pPr>
            <w:r w:rsidRPr="001446CB">
              <w:rPr>
                <w:rFonts w:ascii="Times New Roman" w:eastAsia="Times New Roman" w:hAnsi="Times New Roman" w:cs="Times New Roman"/>
                <w:b/>
                <w:bCs/>
                <w:i/>
                <w:iCs/>
                <w:color w:val="auto"/>
              </w:rPr>
              <w:t>Модуль 6. «Мир профессий и труда жителей Белгородской области»</w:t>
            </w:r>
          </w:p>
          <w:p w14:paraId="030A13AF" w14:textId="77777777" w:rsidR="001446CB" w:rsidRPr="001446CB" w:rsidRDefault="001446CB" w:rsidP="001446CB">
            <w:pPr>
              <w:rPr>
                <w:rFonts w:ascii="Times New Roman" w:eastAsia="Times New Roman" w:hAnsi="Times New Roman" w:cs="Times New Roman"/>
                <w:color w:val="auto"/>
              </w:rPr>
            </w:pPr>
          </w:p>
        </w:tc>
      </w:tr>
      <w:tr w:rsidR="001446CB" w:rsidRPr="001446CB" w14:paraId="7FB971D0" w14:textId="77777777" w:rsidTr="0022210B">
        <w:tc>
          <w:tcPr>
            <w:tcW w:w="562" w:type="dxa"/>
          </w:tcPr>
          <w:p w14:paraId="3CD864D9"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13</w:t>
            </w:r>
          </w:p>
        </w:tc>
        <w:tc>
          <w:tcPr>
            <w:tcW w:w="5681" w:type="dxa"/>
          </w:tcPr>
          <w:p w14:paraId="54A1BB23" w14:textId="77777777" w:rsidR="001446CB" w:rsidRPr="001446CB" w:rsidRDefault="001446CB" w:rsidP="001446CB">
            <w:pPr>
              <w:tabs>
                <w:tab w:val="left" w:pos="427"/>
              </w:tabs>
              <w:rPr>
                <w:rFonts w:ascii="Calibri" w:eastAsia="Times New Roman" w:hAnsi="Calibri" w:cs="Times New Roman"/>
                <w:color w:val="auto"/>
              </w:rPr>
            </w:pPr>
            <w:r w:rsidRPr="001446CB">
              <w:rPr>
                <w:rFonts w:ascii="Times New Roman" w:eastAsia="Times New Roman" w:hAnsi="Times New Roman" w:cs="Times New Roman"/>
                <w:color w:val="auto"/>
              </w:rPr>
              <w:t>Образовательная ситуация «Буду как мама, буду как папа»</w:t>
            </w:r>
          </w:p>
          <w:p w14:paraId="5B95138B" w14:textId="77777777" w:rsidR="001446CB" w:rsidRPr="001446CB" w:rsidRDefault="001446CB" w:rsidP="001446CB">
            <w:pPr>
              <w:tabs>
                <w:tab w:val="left" w:pos="427"/>
              </w:tabs>
              <w:rPr>
                <w:rFonts w:ascii="Times New Roman" w:eastAsia="Times New Roman" w:hAnsi="Times New Roman" w:cs="Times New Roman"/>
                <w:color w:val="auto"/>
              </w:rPr>
            </w:pPr>
          </w:p>
        </w:tc>
        <w:tc>
          <w:tcPr>
            <w:tcW w:w="3122" w:type="dxa"/>
          </w:tcPr>
          <w:p w14:paraId="011B8F92" w14:textId="77777777" w:rsidR="001446CB" w:rsidRPr="001446CB" w:rsidRDefault="001446CB" w:rsidP="001446CB">
            <w:pPr>
              <w:rPr>
                <w:rFonts w:ascii="Calibri" w:eastAsia="Times New Roman" w:hAnsi="Calibri" w:cs="Times New Roman"/>
                <w:color w:val="auto"/>
              </w:rPr>
            </w:pPr>
            <w:r w:rsidRPr="001446CB">
              <w:rPr>
                <w:rFonts w:ascii="Times New Roman" w:eastAsia="Times New Roman" w:hAnsi="Times New Roman" w:cs="Times New Roman"/>
                <w:color w:val="auto"/>
              </w:rPr>
              <w:t>Проект «Я расту помощником!»</w:t>
            </w:r>
          </w:p>
          <w:p w14:paraId="195F7FE0" w14:textId="77777777" w:rsidR="001446CB" w:rsidRPr="001446CB" w:rsidRDefault="001446CB" w:rsidP="001446CB">
            <w:pPr>
              <w:rPr>
                <w:rFonts w:ascii="Times New Roman" w:eastAsia="Times New Roman" w:hAnsi="Times New Roman" w:cs="Times New Roman"/>
                <w:color w:val="auto"/>
              </w:rPr>
            </w:pPr>
          </w:p>
        </w:tc>
      </w:tr>
      <w:tr w:rsidR="001446CB" w:rsidRPr="001446CB" w14:paraId="5A9B8245" w14:textId="77777777" w:rsidTr="0022210B">
        <w:tc>
          <w:tcPr>
            <w:tcW w:w="562" w:type="dxa"/>
          </w:tcPr>
          <w:p w14:paraId="0850422C"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14</w:t>
            </w:r>
          </w:p>
        </w:tc>
        <w:tc>
          <w:tcPr>
            <w:tcW w:w="5681" w:type="dxa"/>
          </w:tcPr>
          <w:p w14:paraId="0A0748C3" w14:textId="77777777" w:rsidR="001446CB" w:rsidRPr="001446CB" w:rsidRDefault="001446CB" w:rsidP="001446CB">
            <w:pPr>
              <w:tabs>
                <w:tab w:val="left" w:pos="427"/>
              </w:tabs>
              <w:rPr>
                <w:rFonts w:ascii="Calibri" w:eastAsia="Times New Roman" w:hAnsi="Calibri" w:cs="Times New Roman"/>
                <w:color w:val="auto"/>
              </w:rPr>
            </w:pPr>
            <w:r w:rsidRPr="001446CB">
              <w:rPr>
                <w:rFonts w:ascii="Times New Roman" w:eastAsia="Times New Roman" w:hAnsi="Times New Roman" w:cs="Times New Roman"/>
                <w:color w:val="auto"/>
              </w:rPr>
              <w:t>Образовательная ситуация «Настоящие друзья – взрослые и дети»</w:t>
            </w:r>
          </w:p>
          <w:p w14:paraId="547F0BD9" w14:textId="77777777" w:rsidR="001446CB" w:rsidRPr="001446CB" w:rsidRDefault="001446CB" w:rsidP="001446CB">
            <w:pPr>
              <w:tabs>
                <w:tab w:val="left" w:pos="427"/>
              </w:tabs>
              <w:rPr>
                <w:rFonts w:ascii="Times New Roman" w:eastAsia="Times New Roman" w:hAnsi="Times New Roman" w:cs="Times New Roman"/>
                <w:color w:val="auto"/>
              </w:rPr>
            </w:pPr>
          </w:p>
        </w:tc>
        <w:tc>
          <w:tcPr>
            <w:tcW w:w="3122" w:type="dxa"/>
          </w:tcPr>
          <w:p w14:paraId="28F667B7" w14:textId="77777777" w:rsidR="001446CB" w:rsidRPr="001446CB" w:rsidRDefault="001446CB" w:rsidP="001446CB">
            <w:pPr>
              <w:tabs>
                <w:tab w:val="left" w:pos="23"/>
                <w:tab w:val="left" w:pos="769"/>
                <w:tab w:val="left" w:pos="2907"/>
                <w:tab w:val="left" w:pos="3787"/>
                <w:tab w:val="left" w:pos="5267"/>
                <w:tab w:val="left" w:pos="5627"/>
                <w:tab w:val="left" w:pos="6507"/>
                <w:tab w:val="left" w:pos="7707"/>
              </w:tabs>
              <w:rPr>
                <w:rFonts w:ascii="Calibri" w:eastAsia="Times New Roman" w:hAnsi="Calibri" w:cs="Times New Roman"/>
                <w:color w:val="auto"/>
              </w:rPr>
            </w:pPr>
            <w:r w:rsidRPr="001446CB">
              <w:rPr>
                <w:rFonts w:ascii="Times New Roman" w:eastAsia="Times New Roman" w:hAnsi="Times New Roman" w:cs="Times New Roman"/>
                <w:color w:val="auto"/>
              </w:rPr>
              <w:t>Оформление</w:t>
            </w:r>
            <w:r w:rsidRPr="001446CB">
              <w:rPr>
                <w:rFonts w:ascii="Times New Roman" w:eastAsia="Times New Roman" w:hAnsi="Times New Roman" w:cs="Times New Roman"/>
                <w:color w:val="auto"/>
              </w:rPr>
              <w:tab/>
              <w:t>альбома «Мир</w:t>
            </w:r>
            <w:r w:rsidRPr="001446CB">
              <w:rPr>
                <w:rFonts w:ascii="Calibri" w:eastAsia="Times New Roman" w:hAnsi="Calibri" w:cs="Times New Roman"/>
                <w:color w:val="auto"/>
              </w:rPr>
              <w:tab/>
            </w:r>
            <w:r w:rsidRPr="001446CB">
              <w:rPr>
                <w:rFonts w:ascii="Times New Roman" w:eastAsia="Times New Roman" w:hAnsi="Times New Roman" w:cs="Times New Roman"/>
                <w:color w:val="auto"/>
              </w:rPr>
              <w:t>профессий</w:t>
            </w:r>
            <w:r w:rsidRPr="001446CB">
              <w:rPr>
                <w:rFonts w:ascii="Times New Roman" w:eastAsia="Times New Roman" w:hAnsi="Times New Roman" w:cs="Times New Roman"/>
                <w:color w:val="auto"/>
              </w:rPr>
              <w:tab/>
              <w:t>и</w:t>
            </w:r>
            <w:r w:rsidRPr="001446CB">
              <w:rPr>
                <w:rFonts w:ascii="Times New Roman" w:eastAsia="Times New Roman" w:hAnsi="Times New Roman" w:cs="Times New Roman"/>
                <w:color w:val="auto"/>
              </w:rPr>
              <w:tab/>
              <w:t>труда</w:t>
            </w:r>
            <w:r w:rsidRPr="001446CB">
              <w:rPr>
                <w:rFonts w:ascii="Times New Roman" w:eastAsia="Times New Roman" w:hAnsi="Times New Roman" w:cs="Times New Roman"/>
                <w:color w:val="auto"/>
              </w:rPr>
              <w:tab/>
              <w:t>жителей</w:t>
            </w:r>
            <w:r w:rsidRPr="001446CB">
              <w:rPr>
                <w:rFonts w:ascii="Times New Roman" w:eastAsia="Times New Roman" w:hAnsi="Times New Roman" w:cs="Times New Roman"/>
                <w:color w:val="auto"/>
              </w:rPr>
              <w:tab/>
              <w:t>Белгородской области»</w:t>
            </w:r>
          </w:p>
          <w:p w14:paraId="0FF58FD4" w14:textId="77777777" w:rsidR="001446CB" w:rsidRPr="001446CB" w:rsidRDefault="001446CB" w:rsidP="001446CB">
            <w:pPr>
              <w:rPr>
                <w:rFonts w:ascii="Times New Roman" w:eastAsia="Times New Roman" w:hAnsi="Times New Roman" w:cs="Times New Roman"/>
                <w:color w:val="auto"/>
              </w:rPr>
            </w:pPr>
          </w:p>
        </w:tc>
      </w:tr>
      <w:tr w:rsidR="001446CB" w:rsidRPr="001446CB" w14:paraId="72AA02B3" w14:textId="77777777" w:rsidTr="0022210B">
        <w:tc>
          <w:tcPr>
            <w:tcW w:w="9365" w:type="dxa"/>
            <w:gridSpan w:val="3"/>
          </w:tcPr>
          <w:p w14:paraId="1AE16B22" w14:textId="77777777" w:rsidR="001446CB" w:rsidRPr="001446CB" w:rsidRDefault="001446CB" w:rsidP="001446CB">
            <w:pPr>
              <w:ind w:firstLine="709"/>
              <w:jc w:val="center"/>
              <w:rPr>
                <w:rFonts w:ascii="Calibri" w:eastAsia="Times New Roman" w:hAnsi="Calibri" w:cs="Times New Roman"/>
                <w:color w:val="auto"/>
              </w:rPr>
            </w:pPr>
            <w:r w:rsidRPr="001446CB">
              <w:rPr>
                <w:rFonts w:ascii="Times New Roman" w:eastAsia="Times New Roman" w:hAnsi="Times New Roman" w:cs="Times New Roman"/>
                <w:b/>
                <w:bCs/>
                <w:i/>
                <w:iCs/>
                <w:color w:val="auto"/>
              </w:rPr>
              <w:t>Модуль 7. «Народные промыслы и ремесла»</w:t>
            </w:r>
          </w:p>
          <w:p w14:paraId="54D7B790" w14:textId="77777777" w:rsidR="001446CB" w:rsidRPr="001446CB" w:rsidRDefault="001446CB" w:rsidP="001446CB">
            <w:pPr>
              <w:rPr>
                <w:rFonts w:ascii="Times New Roman" w:eastAsia="Times New Roman" w:hAnsi="Times New Roman" w:cs="Times New Roman"/>
                <w:color w:val="auto"/>
              </w:rPr>
            </w:pPr>
          </w:p>
        </w:tc>
      </w:tr>
      <w:tr w:rsidR="001446CB" w:rsidRPr="001446CB" w14:paraId="1DAE994C" w14:textId="77777777" w:rsidTr="0022210B">
        <w:tc>
          <w:tcPr>
            <w:tcW w:w="562" w:type="dxa"/>
          </w:tcPr>
          <w:p w14:paraId="7F3682BC"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15</w:t>
            </w:r>
          </w:p>
        </w:tc>
        <w:tc>
          <w:tcPr>
            <w:tcW w:w="5681" w:type="dxa"/>
          </w:tcPr>
          <w:p w14:paraId="69427449" w14:textId="77777777" w:rsidR="001446CB" w:rsidRPr="001446CB" w:rsidRDefault="001446CB" w:rsidP="001446CB">
            <w:pPr>
              <w:tabs>
                <w:tab w:val="left" w:pos="476"/>
              </w:tabs>
              <w:rPr>
                <w:rFonts w:ascii="Calibri" w:eastAsia="Times New Roman" w:hAnsi="Calibri" w:cs="Times New Roman"/>
                <w:color w:val="auto"/>
              </w:rPr>
            </w:pPr>
            <w:r w:rsidRPr="001446CB">
              <w:rPr>
                <w:rFonts w:ascii="Times New Roman" w:eastAsia="Times New Roman" w:hAnsi="Times New Roman" w:cs="Times New Roman"/>
                <w:color w:val="auto"/>
              </w:rPr>
              <w:t>Образовательная ситуация «Чудеса из волшебного сундучка» (народная игрушка свистулька)</w:t>
            </w:r>
          </w:p>
          <w:p w14:paraId="3573F674" w14:textId="77777777" w:rsidR="001446CB" w:rsidRPr="001446CB" w:rsidRDefault="001446CB" w:rsidP="001446CB">
            <w:pPr>
              <w:tabs>
                <w:tab w:val="left" w:pos="427"/>
              </w:tabs>
              <w:rPr>
                <w:rFonts w:ascii="Times New Roman" w:eastAsia="Times New Roman" w:hAnsi="Times New Roman" w:cs="Times New Roman"/>
                <w:color w:val="auto"/>
              </w:rPr>
            </w:pPr>
          </w:p>
        </w:tc>
        <w:tc>
          <w:tcPr>
            <w:tcW w:w="3122" w:type="dxa"/>
            <w:vMerge w:val="restart"/>
          </w:tcPr>
          <w:p w14:paraId="3CC28321" w14:textId="77777777" w:rsidR="001446CB" w:rsidRPr="001446CB" w:rsidRDefault="001446CB" w:rsidP="001446CB">
            <w:pPr>
              <w:ind w:firstLine="709"/>
              <w:rPr>
                <w:rFonts w:ascii="Calibri" w:eastAsia="Times New Roman" w:hAnsi="Calibri" w:cs="Times New Roman"/>
                <w:color w:val="auto"/>
              </w:rPr>
            </w:pPr>
            <w:r w:rsidRPr="001446CB">
              <w:rPr>
                <w:rFonts w:ascii="Times New Roman" w:eastAsia="Times New Roman" w:hAnsi="Times New Roman" w:cs="Times New Roman"/>
                <w:color w:val="auto"/>
              </w:rPr>
              <w:t>Посиделки «Бабушкин сундук»</w:t>
            </w:r>
          </w:p>
          <w:p w14:paraId="0D2D4B4E" w14:textId="77777777" w:rsidR="001446CB" w:rsidRPr="001446CB" w:rsidRDefault="001446CB" w:rsidP="001446CB">
            <w:pPr>
              <w:rPr>
                <w:rFonts w:ascii="Times New Roman" w:eastAsia="Times New Roman" w:hAnsi="Times New Roman" w:cs="Times New Roman"/>
                <w:color w:val="auto"/>
              </w:rPr>
            </w:pPr>
          </w:p>
        </w:tc>
      </w:tr>
      <w:tr w:rsidR="001446CB" w:rsidRPr="001446CB" w14:paraId="263E3E73" w14:textId="77777777" w:rsidTr="0022210B">
        <w:tc>
          <w:tcPr>
            <w:tcW w:w="562" w:type="dxa"/>
          </w:tcPr>
          <w:p w14:paraId="4E3BC7A8"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16</w:t>
            </w:r>
          </w:p>
        </w:tc>
        <w:tc>
          <w:tcPr>
            <w:tcW w:w="5681" w:type="dxa"/>
          </w:tcPr>
          <w:p w14:paraId="66676A12" w14:textId="77777777" w:rsidR="001446CB" w:rsidRPr="001446CB" w:rsidRDefault="001446CB" w:rsidP="001446CB">
            <w:pPr>
              <w:tabs>
                <w:tab w:val="left" w:pos="468"/>
              </w:tabs>
              <w:rPr>
                <w:rFonts w:ascii="Calibri" w:eastAsia="Times New Roman" w:hAnsi="Calibri" w:cs="Times New Roman"/>
                <w:color w:val="auto"/>
              </w:rPr>
            </w:pPr>
            <w:r w:rsidRPr="001446CB">
              <w:rPr>
                <w:rFonts w:ascii="Times New Roman" w:eastAsia="Times New Roman" w:hAnsi="Times New Roman" w:cs="Times New Roman"/>
                <w:color w:val="auto"/>
              </w:rPr>
              <w:t>Образовательная ситуация «Чудеса из волшебного сундучка» (народные деревянные игрушки-забавы)</w:t>
            </w:r>
          </w:p>
          <w:p w14:paraId="285D1FEA" w14:textId="77777777" w:rsidR="001446CB" w:rsidRPr="001446CB" w:rsidRDefault="001446CB" w:rsidP="001446CB">
            <w:pPr>
              <w:tabs>
                <w:tab w:val="left" w:pos="427"/>
              </w:tabs>
              <w:rPr>
                <w:rFonts w:ascii="Times New Roman" w:eastAsia="Times New Roman" w:hAnsi="Times New Roman" w:cs="Times New Roman"/>
                <w:color w:val="auto"/>
              </w:rPr>
            </w:pPr>
          </w:p>
        </w:tc>
        <w:tc>
          <w:tcPr>
            <w:tcW w:w="3122" w:type="dxa"/>
            <w:vMerge/>
          </w:tcPr>
          <w:p w14:paraId="179E12A7" w14:textId="77777777" w:rsidR="001446CB" w:rsidRPr="001446CB" w:rsidRDefault="001446CB" w:rsidP="001446CB">
            <w:pPr>
              <w:rPr>
                <w:rFonts w:ascii="Times New Roman" w:eastAsia="Times New Roman" w:hAnsi="Times New Roman" w:cs="Times New Roman"/>
                <w:color w:val="auto"/>
              </w:rPr>
            </w:pPr>
          </w:p>
        </w:tc>
      </w:tr>
      <w:tr w:rsidR="001446CB" w:rsidRPr="001446CB" w14:paraId="2678A8EA" w14:textId="77777777" w:rsidTr="0022210B">
        <w:tc>
          <w:tcPr>
            <w:tcW w:w="9365" w:type="dxa"/>
            <w:gridSpan w:val="3"/>
          </w:tcPr>
          <w:p w14:paraId="3CEE9AF1" w14:textId="77777777" w:rsidR="001446CB" w:rsidRPr="001446CB" w:rsidRDefault="001446CB" w:rsidP="001446CB">
            <w:pPr>
              <w:ind w:firstLine="709"/>
              <w:jc w:val="center"/>
              <w:rPr>
                <w:rFonts w:ascii="Calibri" w:eastAsia="Times New Roman" w:hAnsi="Calibri" w:cs="Times New Roman"/>
                <w:color w:val="auto"/>
              </w:rPr>
            </w:pPr>
            <w:r w:rsidRPr="001446CB">
              <w:rPr>
                <w:rFonts w:ascii="Times New Roman" w:eastAsia="Times New Roman" w:hAnsi="Times New Roman" w:cs="Times New Roman"/>
                <w:b/>
                <w:bCs/>
                <w:i/>
                <w:iCs/>
                <w:color w:val="auto"/>
              </w:rPr>
              <w:t>Модуль 8. «Белгородчина православная»</w:t>
            </w:r>
          </w:p>
          <w:p w14:paraId="28BAEF3C" w14:textId="77777777" w:rsidR="001446CB" w:rsidRPr="001446CB" w:rsidRDefault="001446CB" w:rsidP="001446CB">
            <w:pPr>
              <w:rPr>
                <w:rFonts w:ascii="Times New Roman" w:eastAsia="Times New Roman" w:hAnsi="Times New Roman" w:cs="Times New Roman"/>
                <w:color w:val="auto"/>
              </w:rPr>
            </w:pPr>
          </w:p>
        </w:tc>
      </w:tr>
      <w:tr w:rsidR="001446CB" w:rsidRPr="001446CB" w14:paraId="518872D7" w14:textId="77777777" w:rsidTr="0022210B">
        <w:tc>
          <w:tcPr>
            <w:tcW w:w="562" w:type="dxa"/>
          </w:tcPr>
          <w:p w14:paraId="7DF4E3DC"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17</w:t>
            </w:r>
          </w:p>
        </w:tc>
        <w:tc>
          <w:tcPr>
            <w:tcW w:w="5681" w:type="dxa"/>
          </w:tcPr>
          <w:p w14:paraId="36D65A5F" w14:textId="77777777" w:rsidR="001446CB" w:rsidRPr="001446CB" w:rsidRDefault="001446CB" w:rsidP="001446CB">
            <w:pPr>
              <w:tabs>
                <w:tab w:val="left" w:pos="427"/>
              </w:tabs>
              <w:rPr>
                <w:rFonts w:ascii="Calibri" w:eastAsia="Times New Roman" w:hAnsi="Calibri" w:cs="Times New Roman"/>
                <w:color w:val="auto"/>
              </w:rPr>
            </w:pPr>
            <w:r w:rsidRPr="001446CB">
              <w:rPr>
                <w:rFonts w:ascii="Times New Roman" w:eastAsia="Times New Roman" w:hAnsi="Times New Roman" w:cs="Times New Roman"/>
                <w:color w:val="auto"/>
              </w:rPr>
              <w:t>Образовательная ситуация «Светлое Христово Воскресение. Пасха»</w:t>
            </w:r>
          </w:p>
          <w:p w14:paraId="5855B445" w14:textId="77777777" w:rsidR="001446CB" w:rsidRPr="001446CB" w:rsidRDefault="001446CB" w:rsidP="001446CB">
            <w:pPr>
              <w:tabs>
                <w:tab w:val="left" w:pos="427"/>
              </w:tabs>
              <w:rPr>
                <w:rFonts w:ascii="Times New Roman" w:eastAsia="Times New Roman" w:hAnsi="Times New Roman" w:cs="Times New Roman"/>
                <w:color w:val="auto"/>
              </w:rPr>
            </w:pPr>
          </w:p>
        </w:tc>
        <w:tc>
          <w:tcPr>
            <w:tcW w:w="3122" w:type="dxa"/>
          </w:tcPr>
          <w:p w14:paraId="6AF19906" w14:textId="77777777" w:rsidR="001446CB" w:rsidRPr="001446CB" w:rsidRDefault="001446CB" w:rsidP="001446CB">
            <w:pPr>
              <w:rPr>
                <w:rFonts w:ascii="Times New Roman" w:eastAsia="Times New Roman" w:hAnsi="Times New Roman" w:cs="Times New Roman"/>
                <w:color w:val="auto"/>
              </w:rPr>
            </w:pPr>
          </w:p>
        </w:tc>
      </w:tr>
      <w:tr w:rsidR="001446CB" w:rsidRPr="001446CB" w14:paraId="79DA7F27" w14:textId="77777777" w:rsidTr="0022210B">
        <w:tc>
          <w:tcPr>
            <w:tcW w:w="9365" w:type="dxa"/>
            <w:gridSpan w:val="3"/>
          </w:tcPr>
          <w:p w14:paraId="7AAA7F17" w14:textId="77777777" w:rsidR="001446CB" w:rsidRPr="001446CB" w:rsidRDefault="001446CB" w:rsidP="001446CB">
            <w:pPr>
              <w:jc w:val="center"/>
              <w:rPr>
                <w:rFonts w:ascii="Times New Roman" w:eastAsia="Times New Roman" w:hAnsi="Times New Roman" w:cs="Times New Roman"/>
                <w:color w:val="auto"/>
              </w:rPr>
            </w:pPr>
            <w:r w:rsidRPr="001446CB">
              <w:rPr>
                <w:rFonts w:ascii="Times New Roman" w:eastAsia="Times New Roman" w:hAnsi="Times New Roman" w:cs="Times New Roman"/>
                <w:b/>
                <w:bCs/>
                <w:i/>
                <w:iCs/>
                <w:color w:val="auto"/>
              </w:rPr>
              <w:t>Модуль 9. «Герои Белогорья»</w:t>
            </w:r>
          </w:p>
        </w:tc>
      </w:tr>
      <w:tr w:rsidR="001446CB" w:rsidRPr="001446CB" w14:paraId="74EC102D" w14:textId="77777777" w:rsidTr="0022210B">
        <w:tc>
          <w:tcPr>
            <w:tcW w:w="562" w:type="dxa"/>
          </w:tcPr>
          <w:p w14:paraId="4E4CE74A"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18</w:t>
            </w:r>
          </w:p>
        </w:tc>
        <w:tc>
          <w:tcPr>
            <w:tcW w:w="5681" w:type="dxa"/>
          </w:tcPr>
          <w:p w14:paraId="7751DFEA" w14:textId="77777777" w:rsidR="001446CB" w:rsidRPr="001446CB" w:rsidRDefault="001446CB" w:rsidP="001446CB">
            <w:pPr>
              <w:tabs>
                <w:tab w:val="left" w:pos="421"/>
              </w:tabs>
              <w:rPr>
                <w:rFonts w:ascii="Calibri" w:eastAsia="Times New Roman" w:hAnsi="Calibri" w:cs="Times New Roman"/>
                <w:color w:val="auto"/>
              </w:rPr>
            </w:pPr>
            <w:r w:rsidRPr="001446CB">
              <w:rPr>
                <w:rFonts w:ascii="Times New Roman" w:eastAsia="Times New Roman" w:hAnsi="Times New Roman" w:cs="Times New Roman"/>
                <w:color w:val="auto"/>
              </w:rPr>
              <w:t>Образовательная ситуация «Как наши предки защищали Родину»</w:t>
            </w:r>
          </w:p>
          <w:p w14:paraId="1B0812A4" w14:textId="77777777" w:rsidR="001446CB" w:rsidRPr="001446CB" w:rsidRDefault="001446CB" w:rsidP="001446CB">
            <w:pPr>
              <w:tabs>
                <w:tab w:val="left" w:pos="427"/>
              </w:tabs>
              <w:rPr>
                <w:rFonts w:ascii="Times New Roman" w:eastAsia="Times New Roman" w:hAnsi="Times New Roman" w:cs="Times New Roman"/>
                <w:color w:val="auto"/>
              </w:rPr>
            </w:pPr>
          </w:p>
        </w:tc>
        <w:tc>
          <w:tcPr>
            <w:tcW w:w="3122" w:type="dxa"/>
            <w:vMerge w:val="restart"/>
          </w:tcPr>
          <w:p w14:paraId="1FBFD028" w14:textId="77777777" w:rsidR="001446CB" w:rsidRPr="001446CB" w:rsidRDefault="001446CB" w:rsidP="001446CB">
            <w:pPr>
              <w:ind w:firstLine="709"/>
              <w:rPr>
                <w:rFonts w:ascii="Calibri" w:eastAsia="Times New Roman" w:hAnsi="Calibri" w:cs="Times New Roman"/>
                <w:color w:val="auto"/>
              </w:rPr>
            </w:pPr>
            <w:r w:rsidRPr="001446CB">
              <w:rPr>
                <w:rFonts w:ascii="Times New Roman" w:eastAsia="Times New Roman" w:hAnsi="Times New Roman" w:cs="Times New Roman"/>
                <w:color w:val="auto"/>
              </w:rPr>
              <w:t>Выставка фотографий «Мой прадедушка - герой»</w:t>
            </w:r>
          </w:p>
          <w:p w14:paraId="1CA15950" w14:textId="77777777" w:rsidR="001446CB" w:rsidRPr="001446CB" w:rsidRDefault="001446CB" w:rsidP="001446CB">
            <w:pPr>
              <w:rPr>
                <w:rFonts w:ascii="Times New Roman" w:eastAsia="Times New Roman" w:hAnsi="Times New Roman" w:cs="Times New Roman"/>
                <w:color w:val="auto"/>
              </w:rPr>
            </w:pPr>
          </w:p>
        </w:tc>
      </w:tr>
      <w:tr w:rsidR="001446CB" w:rsidRPr="001446CB" w14:paraId="66738A7A" w14:textId="77777777" w:rsidTr="0022210B">
        <w:tc>
          <w:tcPr>
            <w:tcW w:w="562" w:type="dxa"/>
          </w:tcPr>
          <w:p w14:paraId="1F357E71"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19</w:t>
            </w:r>
          </w:p>
        </w:tc>
        <w:tc>
          <w:tcPr>
            <w:tcW w:w="5681" w:type="dxa"/>
          </w:tcPr>
          <w:p w14:paraId="624084B3" w14:textId="77777777" w:rsidR="001446CB" w:rsidRPr="001446CB" w:rsidRDefault="001446CB" w:rsidP="001446CB">
            <w:pPr>
              <w:tabs>
                <w:tab w:val="left" w:pos="421"/>
              </w:tabs>
              <w:rPr>
                <w:rFonts w:ascii="Calibri" w:eastAsia="Times New Roman" w:hAnsi="Calibri" w:cs="Times New Roman"/>
                <w:color w:val="auto"/>
              </w:rPr>
            </w:pPr>
            <w:r w:rsidRPr="001446CB">
              <w:rPr>
                <w:rFonts w:ascii="Times New Roman" w:eastAsia="Times New Roman" w:hAnsi="Times New Roman" w:cs="Times New Roman"/>
                <w:color w:val="auto"/>
              </w:rPr>
              <w:t>Разновозрастное взаимодействие «Богатыри – защитники земли русской»</w:t>
            </w:r>
          </w:p>
          <w:p w14:paraId="602FA416" w14:textId="77777777" w:rsidR="001446CB" w:rsidRPr="001446CB" w:rsidRDefault="001446CB" w:rsidP="001446CB">
            <w:pPr>
              <w:tabs>
                <w:tab w:val="left" w:pos="427"/>
              </w:tabs>
              <w:rPr>
                <w:rFonts w:ascii="Times New Roman" w:eastAsia="Times New Roman" w:hAnsi="Times New Roman" w:cs="Times New Roman"/>
                <w:color w:val="auto"/>
              </w:rPr>
            </w:pPr>
          </w:p>
        </w:tc>
        <w:tc>
          <w:tcPr>
            <w:tcW w:w="3122" w:type="dxa"/>
            <w:vMerge/>
          </w:tcPr>
          <w:p w14:paraId="1EB6D0C3" w14:textId="77777777" w:rsidR="001446CB" w:rsidRPr="001446CB" w:rsidRDefault="001446CB" w:rsidP="001446CB">
            <w:pPr>
              <w:rPr>
                <w:rFonts w:ascii="Times New Roman" w:eastAsia="Times New Roman" w:hAnsi="Times New Roman" w:cs="Times New Roman"/>
                <w:color w:val="auto"/>
              </w:rPr>
            </w:pPr>
          </w:p>
        </w:tc>
      </w:tr>
      <w:tr w:rsidR="001446CB" w:rsidRPr="001446CB" w14:paraId="41A827A8" w14:textId="77777777" w:rsidTr="0022210B">
        <w:tc>
          <w:tcPr>
            <w:tcW w:w="9365" w:type="dxa"/>
            <w:gridSpan w:val="3"/>
          </w:tcPr>
          <w:p w14:paraId="799448A7" w14:textId="77777777" w:rsidR="001446CB" w:rsidRPr="001446CB" w:rsidRDefault="001446CB" w:rsidP="001446CB">
            <w:pPr>
              <w:ind w:firstLine="709"/>
              <w:rPr>
                <w:rFonts w:ascii="Calibri" w:eastAsia="Times New Roman" w:hAnsi="Calibri" w:cs="Times New Roman"/>
                <w:color w:val="auto"/>
              </w:rPr>
            </w:pPr>
            <w:r w:rsidRPr="001446CB">
              <w:rPr>
                <w:rFonts w:ascii="Times New Roman" w:eastAsia="Times New Roman" w:hAnsi="Times New Roman" w:cs="Times New Roman"/>
                <w:b/>
                <w:bCs/>
                <w:i/>
                <w:iCs/>
                <w:color w:val="auto"/>
              </w:rPr>
              <w:t>Модуль 10. «Деятели культуры и искусства Белогорья»</w:t>
            </w:r>
          </w:p>
          <w:p w14:paraId="48B422CE" w14:textId="77777777" w:rsidR="001446CB" w:rsidRPr="001446CB" w:rsidRDefault="001446CB" w:rsidP="001446CB">
            <w:pPr>
              <w:rPr>
                <w:rFonts w:ascii="Times New Roman" w:eastAsia="Times New Roman" w:hAnsi="Times New Roman" w:cs="Times New Roman"/>
                <w:color w:val="auto"/>
              </w:rPr>
            </w:pPr>
          </w:p>
        </w:tc>
      </w:tr>
      <w:tr w:rsidR="001446CB" w:rsidRPr="001446CB" w14:paraId="5648E6AA" w14:textId="77777777" w:rsidTr="0022210B">
        <w:tc>
          <w:tcPr>
            <w:tcW w:w="562" w:type="dxa"/>
          </w:tcPr>
          <w:p w14:paraId="6B06244E"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20</w:t>
            </w:r>
          </w:p>
        </w:tc>
        <w:tc>
          <w:tcPr>
            <w:tcW w:w="5681" w:type="dxa"/>
          </w:tcPr>
          <w:p w14:paraId="65ABC117" w14:textId="77777777" w:rsidR="001446CB" w:rsidRPr="001446CB" w:rsidRDefault="001446CB" w:rsidP="001446CB">
            <w:pPr>
              <w:tabs>
                <w:tab w:val="left" w:pos="421"/>
              </w:tabs>
              <w:rPr>
                <w:rFonts w:ascii="Calibri" w:eastAsia="Times New Roman" w:hAnsi="Calibri" w:cs="Times New Roman"/>
                <w:color w:val="auto"/>
              </w:rPr>
            </w:pPr>
            <w:r w:rsidRPr="001446CB">
              <w:rPr>
                <w:rFonts w:ascii="Times New Roman" w:eastAsia="Times New Roman" w:hAnsi="Times New Roman" w:cs="Times New Roman"/>
                <w:color w:val="auto"/>
              </w:rPr>
              <w:t>Инсценировка «Детские стихи и сказки поэтов и писателей Белогорья»</w:t>
            </w:r>
          </w:p>
          <w:p w14:paraId="091B79D5" w14:textId="77777777" w:rsidR="001446CB" w:rsidRPr="001446CB" w:rsidRDefault="001446CB" w:rsidP="001446CB">
            <w:pPr>
              <w:tabs>
                <w:tab w:val="left" w:pos="421"/>
              </w:tabs>
              <w:rPr>
                <w:rFonts w:ascii="Times New Roman" w:eastAsia="Times New Roman" w:hAnsi="Times New Roman" w:cs="Times New Roman"/>
                <w:color w:val="auto"/>
              </w:rPr>
            </w:pPr>
          </w:p>
        </w:tc>
        <w:tc>
          <w:tcPr>
            <w:tcW w:w="3122" w:type="dxa"/>
          </w:tcPr>
          <w:p w14:paraId="7E1D981F" w14:textId="77777777" w:rsidR="001446CB" w:rsidRPr="001446CB" w:rsidRDefault="001446CB" w:rsidP="001446CB">
            <w:pPr>
              <w:ind w:firstLine="709"/>
              <w:rPr>
                <w:rFonts w:ascii="Calibri" w:eastAsia="Times New Roman" w:hAnsi="Calibri" w:cs="Times New Roman"/>
                <w:color w:val="auto"/>
              </w:rPr>
            </w:pPr>
            <w:r w:rsidRPr="001446CB">
              <w:rPr>
                <w:rFonts w:ascii="Times New Roman" w:eastAsia="Times New Roman" w:hAnsi="Times New Roman" w:cs="Times New Roman"/>
                <w:color w:val="auto"/>
              </w:rPr>
              <w:t>Совместная экскурсия в кукольный театр</w:t>
            </w:r>
          </w:p>
          <w:p w14:paraId="5061E2DC" w14:textId="77777777" w:rsidR="001446CB" w:rsidRPr="001446CB" w:rsidRDefault="001446CB" w:rsidP="001446CB">
            <w:pPr>
              <w:rPr>
                <w:rFonts w:ascii="Times New Roman" w:eastAsia="Times New Roman" w:hAnsi="Times New Roman" w:cs="Times New Roman"/>
                <w:color w:val="auto"/>
              </w:rPr>
            </w:pPr>
          </w:p>
        </w:tc>
      </w:tr>
      <w:tr w:rsidR="001446CB" w:rsidRPr="001446CB" w14:paraId="5261A6E5" w14:textId="77777777" w:rsidTr="0022210B">
        <w:tc>
          <w:tcPr>
            <w:tcW w:w="562" w:type="dxa"/>
          </w:tcPr>
          <w:p w14:paraId="45C5F24E"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21</w:t>
            </w:r>
          </w:p>
        </w:tc>
        <w:tc>
          <w:tcPr>
            <w:tcW w:w="5681" w:type="dxa"/>
          </w:tcPr>
          <w:p w14:paraId="55ED7F6A" w14:textId="77777777" w:rsidR="001446CB" w:rsidRPr="001446CB" w:rsidRDefault="001446CB" w:rsidP="001446CB">
            <w:pPr>
              <w:rPr>
                <w:rFonts w:ascii="Calibri" w:eastAsia="Times New Roman" w:hAnsi="Calibri" w:cs="Times New Roman"/>
                <w:color w:val="auto"/>
              </w:rPr>
            </w:pPr>
            <w:r w:rsidRPr="001446CB">
              <w:rPr>
                <w:rFonts w:ascii="Times New Roman" w:eastAsia="Times New Roman" w:hAnsi="Times New Roman" w:cs="Times New Roman"/>
                <w:color w:val="auto"/>
              </w:rPr>
              <w:t>Игровая деятельность «Детские народные игры Белогорья» (разновозрастное взаимодействие детей)</w:t>
            </w:r>
          </w:p>
          <w:p w14:paraId="133DE0A0" w14:textId="77777777" w:rsidR="001446CB" w:rsidRPr="001446CB" w:rsidRDefault="001446CB" w:rsidP="001446CB">
            <w:pPr>
              <w:tabs>
                <w:tab w:val="left" w:pos="421"/>
              </w:tabs>
              <w:rPr>
                <w:rFonts w:ascii="Times New Roman" w:eastAsia="Times New Roman" w:hAnsi="Times New Roman" w:cs="Times New Roman"/>
                <w:color w:val="auto"/>
              </w:rPr>
            </w:pPr>
          </w:p>
        </w:tc>
        <w:tc>
          <w:tcPr>
            <w:tcW w:w="3122" w:type="dxa"/>
          </w:tcPr>
          <w:p w14:paraId="47DF08CE" w14:textId="77777777" w:rsidR="001446CB" w:rsidRPr="001446CB" w:rsidRDefault="001446CB" w:rsidP="001446CB">
            <w:pPr>
              <w:rPr>
                <w:rFonts w:ascii="Times New Roman" w:eastAsia="Times New Roman" w:hAnsi="Times New Roman" w:cs="Times New Roman"/>
                <w:color w:val="auto"/>
              </w:rPr>
            </w:pPr>
          </w:p>
        </w:tc>
      </w:tr>
      <w:tr w:rsidR="001446CB" w:rsidRPr="001446CB" w14:paraId="53F187CF" w14:textId="77777777" w:rsidTr="0022210B">
        <w:tc>
          <w:tcPr>
            <w:tcW w:w="9365" w:type="dxa"/>
            <w:gridSpan w:val="3"/>
          </w:tcPr>
          <w:p w14:paraId="074C73CA" w14:textId="77777777" w:rsidR="001446CB" w:rsidRPr="001446CB" w:rsidRDefault="001446CB" w:rsidP="001446CB">
            <w:pPr>
              <w:ind w:firstLine="709"/>
              <w:jc w:val="center"/>
              <w:rPr>
                <w:rFonts w:ascii="Calibri" w:eastAsia="Times New Roman" w:hAnsi="Calibri" w:cs="Times New Roman"/>
                <w:color w:val="auto"/>
              </w:rPr>
            </w:pPr>
            <w:r w:rsidRPr="001446CB">
              <w:rPr>
                <w:rFonts w:ascii="Times New Roman" w:eastAsia="Times New Roman" w:hAnsi="Times New Roman" w:cs="Times New Roman"/>
                <w:b/>
                <w:bCs/>
                <w:i/>
                <w:iCs/>
                <w:color w:val="auto"/>
              </w:rPr>
              <w:t>Модуль 11. «Замечательные места Белогорья»</w:t>
            </w:r>
          </w:p>
          <w:p w14:paraId="1B02C2A2" w14:textId="77777777" w:rsidR="001446CB" w:rsidRPr="001446CB" w:rsidRDefault="001446CB" w:rsidP="001446CB">
            <w:pPr>
              <w:rPr>
                <w:rFonts w:ascii="Times New Roman" w:eastAsia="Times New Roman" w:hAnsi="Times New Roman" w:cs="Times New Roman"/>
                <w:color w:val="auto"/>
              </w:rPr>
            </w:pPr>
          </w:p>
        </w:tc>
      </w:tr>
      <w:tr w:rsidR="001446CB" w:rsidRPr="001446CB" w14:paraId="5F3586B3" w14:textId="77777777" w:rsidTr="0022210B">
        <w:tc>
          <w:tcPr>
            <w:tcW w:w="562" w:type="dxa"/>
          </w:tcPr>
          <w:p w14:paraId="73F3EA8F"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22</w:t>
            </w:r>
          </w:p>
        </w:tc>
        <w:tc>
          <w:tcPr>
            <w:tcW w:w="5681" w:type="dxa"/>
          </w:tcPr>
          <w:p w14:paraId="6F7A7266" w14:textId="77777777" w:rsidR="001446CB" w:rsidRPr="001446CB" w:rsidRDefault="001446CB" w:rsidP="001446CB">
            <w:pPr>
              <w:tabs>
                <w:tab w:val="left" w:pos="421"/>
              </w:tabs>
              <w:rPr>
                <w:rFonts w:ascii="Calibri" w:eastAsia="Times New Roman" w:hAnsi="Calibri" w:cs="Times New Roman"/>
                <w:color w:val="auto"/>
              </w:rPr>
            </w:pPr>
            <w:r w:rsidRPr="001446CB">
              <w:rPr>
                <w:rFonts w:ascii="Times New Roman" w:eastAsia="Times New Roman" w:hAnsi="Times New Roman" w:cs="Times New Roman"/>
                <w:color w:val="auto"/>
              </w:rPr>
              <w:t>Прогулка «Белгород – потому что белый от мела»</w:t>
            </w:r>
          </w:p>
          <w:p w14:paraId="47839609" w14:textId="77777777" w:rsidR="001446CB" w:rsidRPr="001446CB" w:rsidRDefault="001446CB" w:rsidP="001446CB">
            <w:pPr>
              <w:tabs>
                <w:tab w:val="left" w:pos="421"/>
              </w:tabs>
              <w:rPr>
                <w:rFonts w:ascii="Times New Roman" w:eastAsia="Times New Roman" w:hAnsi="Times New Roman" w:cs="Times New Roman"/>
                <w:color w:val="auto"/>
              </w:rPr>
            </w:pPr>
          </w:p>
        </w:tc>
        <w:tc>
          <w:tcPr>
            <w:tcW w:w="3122" w:type="dxa"/>
            <w:vMerge w:val="restart"/>
          </w:tcPr>
          <w:p w14:paraId="1E1FAF2A" w14:textId="77777777" w:rsidR="001446CB" w:rsidRPr="001446CB" w:rsidRDefault="001446CB" w:rsidP="001446CB">
            <w:pPr>
              <w:rPr>
                <w:rFonts w:ascii="Calibri" w:eastAsia="Times New Roman" w:hAnsi="Calibri" w:cs="Times New Roman"/>
                <w:color w:val="auto"/>
              </w:rPr>
            </w:pPr>
            <w:r w:rsidRPr="001446CB">
              <w:rPr>
                <w:rFonts w:ascii="Times New Roman" w:eastAsia="Times New Roman" w:hAnsi="Times New Roman" w:cs="Times New Roman"/>
                <w:color w:val="auto"/>
              </w:rPr>
              <w:t>Фотоотчет «Как мы всей семьей ходили в детский городок»</w:t>
            </w:r>
          </w:p>
          <w:p w14:paraId="408F9435" w14:textId="77777777" w:rsidR="001446CB" w:rsidRPr="001446CB" w:rsidRDefault="001446CB" w:rsidP="001446CB">
            <w:pPr>
              <w:rPr>
                <w:rFonts w:ascii="Times New Roman" w:eastAsia="Times New Roman" w:hAnsi="Times New Roman" w:cs="Times New Roman"/>
                <w:color w:val="auto"/>
              </w:rPr>
            </w:pPr>
          </w:p>
        </w:tc>
      </w:tr>
      <w:tr w:rsidR="001446CB" w:rsidRPr="001446CB" w14:paraId="0499C8B5" w14:textId="77777777" w:rsidTr="0022210B">
        <w:tc>
          <w:tcPr>
            <w:tcW w:w="562" w:type="dxa"/>
          </w:tcPr>
          <w:p w14:paraId="237D6BE1"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23</w:t>
            </w:r>
          </w:p>
        </w:tc>
        <w:tc>
          <w:tcPr>
            <w:tcW w:w="5681" w:type="dxa"/>
          </w:tcPr>
          <w:p w14:paraId="1DA04AF7" w14:textId="77777777" w:rsidR="001446CB" w:rsidRPr="001446CB" w:rsidRDefault="001446CB" w:rsidP="001446CB">
            <w:pPr>
              <w:rPr>
                <w:rFonts w:ascii="Calibri" w:eastAsia="Times New Roman" w:hAnsi="Calibri" w:cs="Times New Roman"/>
                <w:color w:val="auto"/>
              </w:rPr>
            </w:pPr>
            <w:r w:rsidRPr="001446CB">
              <w:rPr>
                <w:rFonts w:ascii="Times New Roman" w:eastAsia="Times New Roman" w:hAnsi="Times New Roman" w:cs="Times New Roman"/>
                <w:color w:val="auto"/>
              </w:rPr>
              <w:t>Игровая деятельность «Узнай скульптуру по описанию» (разновозрастное взаимодействие детей)</w:t>
            </w:r>
          </w:p>
          <w:p w14:paraId="2968B05C" w14:textId="77777777" w:rsidR="001446CB" w:rsidRPr="001446CB" w:rsidRDefault="001446CB" w:rsidP="001446CB">
            <w:pPr>
              <w:tabs>
                <w:tab w:val="left" w:pos="421"/>
              </w:tabs>
              <w:rPr>
                <w:rFonts w:ascii="Times New Roman" w:eastAsia="Times New Roman" w:hAnsi="Times New Roman" w:cs="Times New Roman"/>
                <w:color w:val="auto"/>
              </w:rPr>
            </w:pPr>
          </w:p>
        </w:tc>
        <w:tc>
          <w:tcPr>
            <w:tcW w:w="3122" w:type="dxa"/>
            <w:vMerge/>
          </w:tcPr>
          <w:p w14:paraId="30428FF7" w14:textId="77777777" w:rsidR="001446CB" w:rsidRPr="001446CB" w:rsidRDefault="001446CB" w:rsidP="001446CB">
            <w:pPr>
              <w:rPr>
                <w:rFonts w:ascii="Times New Roman" w:eastAsia="Times New Roman" w:hAnsi="Times New Roman" w:cs="Times New Roman"/>
                <w:color w:val="auto"/>
              </w:rPr>
            </w:pPr>
          </w:p>
        </w:tc>
      </w:tr>
      <w:tr w:rsidR="001446CB" w:rsidRPr="001446CB" w14:paraId="7E297928" w14:textId="77777777" w:rsidTr="0022210B">
        <w:tc>
          <w:tcPr>
            <w:tcW w:w="9365" w:type="dxa"/>
            <w:gridSpan w:val="3"/>
          </w:tcPr>
          <w:p w14:paraId="1AB5704B" w14:textId="77777777" w:rsidR="001446CB" w:rsidRPr="001446CB" w:rsidRDefault="001446CB" w:rsidP="001446CB">
            <w:pPr>
              <w:ind w:firstLine="709"/>
              <w:rPr>
                <w:rFonts w:ascii="Calibri" w:eastAsia="Times New Roman" w:hAnsi="Calibri" w:cs="Times New Roman"/>
                <w:color w:val="auto"/>
              </w:rPr>
            </w:pPr>
            <w:r w:rsidRPr="001446CB">
              <w:rPr>
                <w:rFonts w:ascii="Times New Roman" w:eastAsia="Times New Roman" w:hAnsi="Times New Roman" w:cs="Times New Roman"/>
                <w:b/>
                <w:bCs/>
                <w:i/>
                <w:iCs/>
                <w:color w:val="auto"/>
              </w:rPr>
              <w:t>Модуль 12. «Замечательные места Белогорья (природа)»</w:t>
            </w:r>
          </w:p>
          <w:p w14:paraId="3DA1AAFD" w14:textId="77777777" w:rsidR="001446CB" w:rsidRPr="001446CB" w:rsidRDefault="001446CB" w:rsidP="001446CB">
            <w:pPr>
              <w:rPr>
                <w:rFonts w:ascii="Times New Roman" w:eastAsia="Times New Roman" w:hAnsi="Times New Roman" w:cs="Times New Roman"/>
                <w:color w:val="auto"/>
              </w:rPr>
            </w:pPr>
          </w:p>
        </w:tc>
      </w:tr>
      <w:tr w:rsidR="001446CB" w:rsidRPr="001446CB" w14:paraId="54027FE1" w14:textId="77777777" w:rsidTr="0022210B">
        <w:tc>
          <w:tcPr>
            <w:tcW w:w="562" w:type="dxa"/>
          </w:tcPr>
          <w:p w14:paraId="1819FE27"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24</w:t>
            </w:r>
          </w:p>
        </w:tc>
        <w:tc>
          <w:tcPr>
            <w:tcW w:w="5681" w:type="dxa"/>
          </w:tcPr>
          <w:p w14:paraId="3837D325" w14:textId="77777777" w:rsidR="001446CB" w:rsidRPr="001446CB" w:rsidRDefault="001446CB" w:rsidP="001446CB">
            <w:pPr>
              <w:tabs>
                <w:tab w:val="left" w:pos="421"/>
              </w:tabs>
              <w:rPr>
                <w:rFonts w:ascii="Calibri" w:eastAsia="Times New Roman" w:hAnsi="Calibri" w:cs="Times New Roman"/>
                <w:color w:val="auto"/>
              </w:rPr>
            </w:pPr>
            <w:r w:rsidRPr="001446CB">
              <w:rPr>
                <w:rFonts w:ascii="Times New Roman" w:eastAsia="Times New Roman" w:hAnsi="Times New Roman" w:cs="Times New Roman"/>
                <w:color w:val="auto"/>
              </w:rPr>
              <w:t>Проект «</w:t>
            </w:r>
            <w:proofErr w:type="spellStart"/>
            <w:r w:rsidRPr="001446CB">
              <w:rPr>
                <w:rFonts w:ascii="Times New Roman" w:eastAsia="Times New Roman" w:hAnsi="Times New Roman" w:cs="Times New Roman"/>
                <w:color w:val="auto"/>
              </w:rPr>
              <w:t>Стригуновский</w:t>
            </w:r>
            <w:proofErr w:type="spellEnd"/>
            <w:r w:rsidRPr="001446CB">
              <w:rPr>
                <w:rFonts w:ascii="Times New Roman" w:eastAsia="Times New Roman" w:hAnsi="Times New Roman" w:cs="Times New Roman"/>
                <w:color w:val="auto"/>
              </w:rPr>
              <w:t xml:space="preserve"> лук от семи недуг»</w:t>
            </w:r>
          </w:p>
          <w:p w14:paraId="50ABF607" w14:textId="77777777" w:rsidR="001446CB" w:rsidRPr="001446CB" w:rsidRDefault="001446CB" w:rsidP="001446CB">
            <w:pPr>
              <w:tabs>
                <w:tab w:val="left" w:pos="421"/>
              </w:tabs>
              <w:rPr>
                <w:rFonts w:ascii="Times New Roman" w:eastAsia="Times New Roman" w:hAnsi="Times New Roman" w:cs="Times New Roman"/>
                <w:color w:val="auto"/>
              </w:rPr>
            </w:pPr>
          </w:p>
        </w:tc>
        <w:tc>
          <w:tcPr>
            <w:tcW w:w="3122" w:type="dxa"/>
          </w:tcPr>
          <w:p w14:paraId="700A3E3C"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Экскурсия в городской зоопарк</w:t>
            </w:r>
          </w:p>
        </w:tc>
      </w:tr>
      <w:tr w:rsidR="001446CB" w:rsidRPr="001446CB" w14:paraId="07F4949A" w14:textId="77777777" w:rsidTr="0022210B">
        <w:tc>
          <w:tcPr>
            <w:tcW w:w="9365" w:type="dxa"/>
            <w:gridSpan w:val="3"/>
          </w:tcPr>
          <w:p w14:paraId="7EF0ACC8" w14:textId="77777777" w:rsidR="001446CB" w:rsidRPr="001446CB" w:rsidRDefault="001446CB" w:rsidP="001446CB">
            <w:pPr>
              <w:ind w:firstLine="709"/>
              <w:jc w:val="center"/>
              <w:rPr>
                <w:rFonts w:ascii="Calibri" w:eastAsia="Times New Roman" w:hAnsi="Calibri" w:cs="Times New Roman"/>
                <w:color w:val="auto"/>
              </w:rPr>
            </w:pPr>
            <w:r w:rsidRPr="001446CB">
              <w:rPr>
                <w:rFonts w:ascii="Times New Roman" w:eastAsia="Times New Roman" w:hAnsi="Times New Roman" w:cs="Times New Roman"/>
                <w:b/>
                <w:bCs/>
                <w:i/>
                <w:iCs/>
                <w:color w:val="auto"/>
              </w:rPr>
              <w:t>Средняя группа</w:t>
            </w:r>
          </w:p>
          <w:p w14:paraId="722170E2" w14:textId="77777777" w:rsidR="001446CB" w:rsidRPr="001446CB" w:rsidRDefault="001446CB" w:rsidP="001446CB">
            <w:pPr>
              <w:rPr>
                <w:rFonts w:ascii="Times New Roman" w:eastAsia="Times New Roman" w:hAnsi="Times New Roman" w:cs="Times New Roman"/>
                <w:color w:val="auto"/>
              </w:rPr>
            </w:pPr>
          </w:p>
        </w:tc>
      </w:tr>
      <w:tr w:rsidR="001446CB" w:rsidRPr="001446CB" w14:paraId="7510D993" w14:textId="77777777" w:rsidTr="0022210B">
        <w:tc>
          <w:tcPr>
            <w:tcW w:w="9365" w:type="dxa"/>
            <w:gridSpan w:val="3"/>
          </w:tcPr>
          <w:p w14:paraId="4CF58D38" w14:textId="77777777" w:rsidR="001446CB" w:rsidRPr="001446CB" w:rsidRDefault="001446CB" w:rsidP="001446CB">
            <w:pPr>
              <w:ind w:firstLine="709"/>
              <w:rPr>
                <w:rFonts w:ascii="Calibri" w:eastAsia="Times New Roman" w:hAnsi="Calibri" w:cs="Times New Roman"/>
                <w:color w:val="auto"/>
              </w:rPr>
            </w:pPr>
          </w:p>
          <w:p w14:paraId="03377CCE" w14:textId="77777777" w:rsidR="001446CB" w:rsidRPr="001446CB" w:rsidRDefault="001446CB" w:rsidP="001446CB">
            <w:pPr>
              <w:ind w:firstLine="709"/>
              <w:jc w:val="center"/>
              <w:rPr>
                <w:rFonts w:ascii="Calibri" w:eastAsia="Times New Roman" w:hAnsi="Calibri" w:cs="Times New Roman"/>
                <w:color w:val="auto"/>
              </w:rPr>
            </w:pPr>
            <w:r w:rsidRPr="001446CB">
              <w:rPr>
                <w:rFonts w:ascii="Times New Roman" w:eastAsia="Times New Roman" w:hAnsi="Times New Roman" w:cs="Times New Roman"/>
                <w:b/>
                <w:bCs/>
                <w:i/>
                <w:iCs/>
                <w:color w:val="auto"/>
              </w:rPr>
              <w:t>Модуль 1. «Мой детский сад»</w:t>
            </w:r>
          </w:p>
          <w:p w14:paraId="02BBAE0D" w14:textId="77777777" w:rsidR="001446CB" w:rsidRPr="001446CB" w:rsidRDefault="001446CB" w:rsidP="001446CB">
            <w:pPr>
              <w:rPr>
                <w:rFonts w:ascii="Times New Roman" w:eastAsia="Times New Roman" w:hAnsi="Times New Roman" w:cs="Times New Roman"/>
                <w:color w:val="auto"/>
              </w:rPr>
            </w:pPr>
          </w:p>
        </w:tc>
      </w:tr>
      <w:tr w:rsidR="001446CB" w:rsidRPr="001446CB" w14:paraId="67CEA8C1" w14:textId="77777777" w:rsidTr="0022210B">
        <w:tc>
          <w:tcPr>
            <w:tcW w:w="562" w:type="dxa"/>
          </w:tcPr>
          <w:p w14:paraId="2277DDBA"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1</w:t>
            </w:r>
          </w:p>
        </w:tc>
        <w:tc>
          <w:tcPr>
            <w:tcW w:w="5681" w:type="dxa"/>
          </w:tcPr>
          <w:p w14:paraId="6B81E82F" w14:textId="77777777" w:rsidR="001446CB" w:rsidRPr="001446CB" w:rsidRDefault="001446CB" w:rsidP="001446CB">
            <w:pPr>
              <w:tabs>
                <w:tab w:val="left" w:pos="281"/>
              </w:tabs>
              <w:rPr>
                <w:rFonts w:ascii="Calibri" w:eastAsia="Times New Roman" w:hAnsi="Calibri" w:cs="Times New Roman"/>
                <w:color w:val="auto"/>
              </w:rPr>
            </w:pPr>
            <w:r w:rsidRPr="001446CB">
              <w:rPr>
                <w:rFonts w:ascii="Times New Roman" w:eastAsia="Times New Roman" w:hAnsi="Times New Roman" w:cs="Times New Roman"/>
                <w:color w:val="auto"/>
              </w:rPr>
              <w:t>Образовательная ситуация «Мы - дружные ребята, скажите это всем»</w:t>
            </w:r>
          </w:p>
          <w:p w14:paraId="71B53514" w14:textId="77777777" w:rsidR="001446CB" w:rsidRPr="001446CB" w:rsidRDefault="001446CB" w:rsidP="001446CB">
            <w:pPr>
              <w:tabs>
                <w:tab w:val="left" w:pos="421"/>
              </w:tabs>
              <w:rPr>
                <w:rFonts w:ascii="Times New Roman" w:eastAsia="Times New Roman" w:hAnsi="Times New Roman" w:cs="Times New Roman"/>
                <w:color w:val="auto"/>
              </w:rPr>
            </w:pPr>
          </w:p>
        </w:tc>
        <w:tc>
          <w:tcPr>
            <w:tcW w:w="3122" w:type="dxa"/>
          </w:tcPr>
          <w:p w14:paraId="4FC23095" w14:textId="77777777" w:rsidR="001446CB" w:rsidRPr="001446CB" w:rsidRDefault="001446CB" w:rsidP="001446CB">
            <w:pPr>
              <w:rPr>
                <w:rFonts w:ascii="Times New Roman" w:eastAsia="Times New Roman" w:hAnsi="Times New Roman" w:cs="Times New Roman"/>
                <w:color w:val="auto"/>
              </w:rPr>
            </w:pPr>
          </w:p>
        </w:tc>
      </w:tr>
      <w:tr w:rsidR="001446CB" w:rsidRPr="001446CB" w14:paraId="32026005" w14:textId="77777777" w:rsidTr="0022210B">
        <w:tc>
          <w:tcPr>
            <w:tcW w:w="562" w:type="dxa"/>
          </w:tcPr>
          <w:p w14:paraId="7E2CF224"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2</w:t>
            </w:r>
          </w:p>
        </w:tc>
        <w:tc>
          <w:tcPr>
            <w:tcW w:w="5681" w:type="dxa"/>
          </w:tcPr>
          <w:p w14:paraId="1D523CDA" w14:textId="77777777" w:rsidR="001446CB" w:rsidRPr="001446CB" w:rsidRDefault="001446CB" w:rsidP="001446CB">
            <w:pPr>
              <w:tabs>
                <w:tab w:val="left" w:pos="281"/>
              </w:tabs>
              <w:rPr>
                <w:rFonts w:ascii="Calibri" w:eastAsia="Times New Roman" w:hAnsi="Calibri" w:cs="Times New Roman"/>
                <w:color w:val="auto"/>
              </w:rPr>
            </w:pPr>
            <w:r w:rsidRPr="001446CB">
              <w:rPr>
                <w:rFonts w:ascii="Times New Roman" w:eastAsia="Times New Roman" w:hAnsi="Times New Roman" w:cs="Times New Roman"/>
                <w:color w:val="auto"/>
              </w:rPr>
              <w:t>Познавательный досуг «День рождения группы»</w:t>
            </w:r>
          </w:p>
          <w:p w14:paraId="76F52EB7" w14:textId="77777777" w:rsidR="001446CB" w:rsidRPr="001446CB" w:rsidRDefault="001446CB" w:rsidP="001446CB">
            <w:pPr>
              <w:tabs>
                <w:tab w:val="left" w:pos="421"/>
              </w:tabs>
              <w:rPr>
                <w:rFonts w:ascii="Times New Roman" w:eastAsia="Times New Roman" w:hAnsi="Times New Roman" w:cs="Times New Roman"/>
                <w:color w:val="auto"/>
              </w:rPr>
            </w:pPr>
          </w:p>
        </w:tc>
        <w:tc>
          <w:tcPr>
            <w:tcW w:w="3122" w:type="dxa"/>
          </w:tcPr>
          <w:p w14:paraId="370E132C"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Совместное участие в празднике группы</w:t>
            </w:r>
          </w:p>
        </w:tc>
      </w:tr>
      <w:tr w:rsidR="001446CB" w:rsidRPr="001446CB" w14:paraId="1414C70C" w14:textId="77777777" w:rsidTr="0022210B">
        <w:tc>
          <w:tcPr>
            <w:tcW w:w="9365" w:type="dxa"/>
            <w:gridSpan w:val="3"/>
          </w:tcPr>
          <w:p w14:paraId="202A5BE9" w14:textId="77777777" w:rsidR="001446CB" w:rsidRPr="001446CB" w:rsidRDefault="001446CB" w:rsidP="001446CB">
            <w:pPr>
              <w:jc w:val="center"/>
              <w:rPr>
                <w:rFonts w:ascii="Times New Roman" w:eastAsia="Times New Roman" w:hAnsi="Times New Roman" w:cs="Times New Roman"/>
                <w:color w:val="auto"/>
              </w:rPr>
            </w:pPr>
            <w:r w:rsidRPr="001446CB">
              <w:rPr>
                <w:rFonts w:ascii="Times New Roman" w:eastAsia="Times New Roman" w:hAnsi="Times New Roman" w:cs="Times New Roman"/>
                <w:b/>
                <w:bCs/>
                <w:i/>
                <w:iCs/>
                <w:color w:val="auto"/>
              </w:rPr>
              <w:t>Модуль 2. «Моя семья - мои корни»</w:t>
            </w:r>
          </w:p>
        </w:tc>
      </w:tr>
      <w:tr w:rsidR="001446CB" w:rsidRPr="001446CB" w14:paraId="70F9E5A8" w14:textId="77777777" w:rsidTr="0022210B">
        <w:tc>
          <w:tcPr>
            <w:tcW w:w="562" w:type="dxa"/>
          </w:tcPr>
          <w:p w14:paraId="7C24E32F"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3</w:t>
            </w:r>
          </w:p>
        </w:tc>
        <w:tc>
          <w:tcPr>
            <w:tcW w:w="5681" w:type="dxa"/>
          </w:tcPr>
          <w:p w14:paraId="2E2C7B62" w14:textId="77777777" w:rsidR="001446CB" w:rsidRPr="001446CB" w:rsidRDefault="001446CB" w:rsidP="001446CB">
            <w:pPr>
              <w:tabs>
                <w:tab w:val="left" w:pos="287"/>
              </w:tabs>
              <w:rPr>
                <w:rFonts w:ascii="Calibri" w:eastAsia="Times New Roman" w:hAnsi="Calibri" w:cs="Times New Roman"/>
                <w:color w:val="auto"/>
              </w:rPr>
            </w:pPr>
            <w:r w:rsidRPr="001446CB">
              <w:rPr>
                <w:rFonts w:ascii="Times New Roman" w:eastAsia="Times New Roman" w:hAnsi="Times New Roman" w:cs="Times New Roman"/>
                <w:color w:val="auto"/>
              </w:rPr>
              <w:t>Образовательная ситуация «Познакомьтесь, это я, это вся моя семья»</w:t>
            </w:r>
          </w:p>
          <w:p w14:paraId="7B863B6F" w14:textId="77777777" w:rsidR="001446CB" w:rsidRPr="001446CB" w:rsidRDefault="001446CB" w:rsidP="001446CB">
            <w:pPr>
              <w:tabs>
                <w:tab w:val="left" w:pos="421"/>
              </w:tabs>
              <w:rPr>
                <w:rFonts w:ascii="Times New Roman" w:eastAsia="Times New Roman" w:hAnsi="Times New Roman" w:cs="Times New Roman"/>
                <w:color w:val="auto"/>
              </w:rPr>
            </w:pPr>
          </w:p>
        </w:tc>
        <w:tc>
          <w:tcPr>
            <w:tcW w:w="3122" w:type="dxa"/>
            <w:vMerge w:val="restart"/>
          </w:tcPr>
          <w:p w14:paraId="67A3138C" w14:textId="77777777" w:rsidR="001446CB" w:rsidRPr="001446CB" w:rsidRDefault="001446CB" w:rsidP="001446CB">
            <w:pPr>
              <w:ind w:firstLine="709"/>
              <w:rPr>
                <w:rFonts w:ascii="Calibri" w:eastAsia="Times New Roman" w:hAnsi="Calibri" w:cs="Times New Roman"/>
                <w:color w:val="auto"/>
              </w:rPr>
            </w:pPr>
            <w:r w:rsidRPr="001446CB">
              <w:rPr>
                <w:rFonts w:ascii="Times New Roman" w:eastAsia="Times New Roman" w:hAnsi="Times New Roman" w:cs="Times New Roman"/>
                <w:color w:val="auto"/>
              </w:rPr>
              <w:t>Альбом «Наша большая семья»</w:t>
            </w:r>
          </w:p>
          <w:p w14:paraId="7631D65F" w14:textId="77777777" w:rsidR="001446CB" w:rsidRPr="001446CB" w:rsidRDefault="001446CB" w:rsidP="001446CB">
            <w:pPr>
              <w:rPr>
                <w:rFonts w:ascii="Times New Roman" w:eastAsia="Times New Roman" w:hAnsi="Times New Roman" w:cs="Times New Roman"/>
                <w:color w:val="auto"/>
              </w:rPr>
            </w:pPr>
          </w:p>
        </w:tc>
      </w:tr>
      <w:tr w:rsidR="001446CB" w:rsidRPr="001446CB" w14:paraId="009802A8" w14:textId="77777777" w:rsidTr="0022210B">
        <w:tc>
          <w:tcPr>
            <w:tcW w:w="562" w:type="dxa"/>
          </w:tcPr>
          <w:p w14:paraId="3DEC54A5"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4</w:t>
            </w:r>
          </w:p>
        </w:tc>
        <w:tc>
          <w:tcPr>
            <w:tcW w:w="5681" w:type="dxa"/>
          </w:tcPr>
          <w:p w14:paraId="2E780619" w14:textId="77777777" w:rsidR="001446CB" w:rsidRPr="001446CB" w:rsidRDefault="001446CB" w:rsidP="001446CB">
            <w:pPr>
              <w:tabs>
                <w:tab w:val="left" w:pos="287"/>
              </w:tabs>
              <w:rPr>
                <w:rFonts w:ascii="Calibri" w:eastAsia="Times New Roman" w:hAnsi="Calibri" w:cs="Times New Roman"/>
                <w:color w:val="auto"/>
              </w:rPr>
            </w:pPr>
            <w:r w:rsidRPr="001446CB">
              <w:rPr>
                <w:rFonts w:ascii="Times New Roman" w:eastAsia="Times New Roman" w:hAnsi="Times New Roman" w:cs="Times New Roman"/>
                <w:color w:val="auto"/>
              </w:rPr>
              <w:t>Образовательная ситуация «Семейные традиции»</w:t>
            </w:r>
          </w:p>
          <w:p w14:paraId="4D8EC3D9" w14:textId="77777777" w:rsidR="001446CB" w:rsidRPr="001446CB" w:rsidRDefault="001446CB" w:rsidP="001446CB">
            <w:pPr>
              <w:tabs>
                <w:tab w:val="left" w:pos="421"/>
              </w:tabs>
              <w:rPr>
                <w:rFonts w:ascii="Times New Roman" w:eastAsia="Times New Roman" w:hAnsi="Times New Roman" w:cs="Times New Roman"/>
                <w:color w:val="auto"/>
              </w:rPr>
            </w:pPr>
          </w:p>
        </w:tc>
        <w:tc>
          <w:tcPr>
            <w:tcW w:w="3122" w:type="dxa"/>
            <w:vMerge/>
          </w:tcPr>
          <w:p w14:paraId="78FC42B5" w14:textId="77777777" w:rsidR="001446CB" w:rsidRPr="001446CB" w:rsidRDefault="001446CB" w:rsidP="001446CB">
            <w:pPr>
              <w:rPr>
                <w:rFonts w:ascii="Times New Roman" w:eastAsia="Times New Roman" w:hAnsi="Times New Roman" w:cs="Times New Roman"/>
                <w:color w:val="auto"/>
              </w:rPr>
            </w:pPr>
          </w:p>
        </w:tc>
      </w:tr>
      <w:tr w:rsidR="001446CB" w:rsidRPr="001446CB" w14:paraId="0CA6C1CB" w14:textId="77777777" w:rsidTr="0022210B">
        <w:tc>
          <w:tcPr>
            <w:tcW w:w="9365" w:type="dxa"/>
            <w:gridSpan w:val="3"/>
          </w:tcPr>
          <w:p w14:paraId="62AAA5E5" w14:textId="77777777" w:rsidR="001446CB" w:rsidRPr="001446CB" w:rsidRDefault="001446CB" w:rsidP="001446CB">
            <w:pPr>
              <w:ind w:firstLine="709"/>
              <w:jc w:val="center"/>
              <w:rPr>
                <w:rFonts w:ascii="Calibri" w:eastAsia="Times New Roman" w:hAnsi="Calibri" w:cs="Times New Roman"/>
                <w:color w:val="auto"/>
              </w:rPr>
            </w:pPr>
            <w:r w:rsidRPr="001446CB">
              <w:rPr>
                <w:rFonts w:ascii="Times New Roman" w:eastAsia="Times New Roman" w:hAnsi="Times New Roman" w:cs="Times New Roman"/>
                <w:b/>
                <w:bCs/>
                <w:i/>
                <w:iCs/>
                <w:color w:val="auto"/>
              </w:rPr>
              <w:t>Модуль 3. «Я - белгородец»</w:t>
            </w:r>
          </w:p>
          <w:p w14:paraId="47AB2B3E" w14:textId="77777777" w:rsidR="001446CB" w:rsidRPr="001446CB" w:rsidRDefault="001446CB" w:rsidP="001446CB">
            <w:pPr>
              <w:jc w:val="center"/>
              <w:rPr>
                <w:rFonts w:ascii="Times New Roman" w:eastAsia="Times New Roman" w:hAnsi="Times New Roman" w:cs="Times New Roman"/>
                <w:color w:val="auto"/>
              </w:rPr>
            </w:pPr>
          </w:p>
        </w:tc>
      </w:tr>
      <w:tr w:rsidR="001446CB" w:rsidRPr="001446CB" w14:paraId="0109A139" w14:textId="77777777" w:rsidTr="0022210B">
        <w:tc>
          <w:tcPr>
            <w:tcW w:w="562" w:type="dxa"/>
          </w:tcPr>
          <w:p w14:paraId="74653B2C"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5</w:t>
            </w:r>
          </w:p>
        </w:tc>
        <w:tc>
          <w:tcPr>
            <w:tcW w:w="5681" w:type="dxa"/>
          </w:tcPr>
          <w:p w14:paraId="6A9BEA30" w14:textId="77777777" w:rsidR="001446CB" w:rsidRPr="001446CB" w:rsidRDefault="001446CB" w:rsidP="001446CB">
            <w:pPr>
              <w:tabs>
                <w:tab w:val="left" w:pos="287"/>
              </w:tabs>
              <w:rPr>
                <w:rFonts w:ascii="Calibri" w:eastAsia="Times New Roman" w:hAnsi="Calibri" w:cs="Times New Roman"/>
                <w:color w:val="auto"/>
              </w:rPr>
            </w:pPr>
            <w:r w:rsidRPr="001446CB">
              <w:rPr>
                <w:rFonts w:ascii="Times New Roman" w:eastAsia="Times New Roman" w:hAnsi="Times New Roman" w:cs="Times New Roman"/>
                <w:color w:val="auto"/>
              </w:rPr>
              <w:t>Образовательная ситуация «Дом родной, навек любимый»</w:t>
            </w:r>
          </w:p>
          <w:p w14:paraId="7A742028" w14:textId="77777777" w:rsidR="001446CB" w:rsidRPr="001446CB" w:rsidRDefault="001446CB" w:rsidP="001446CB">
            <w:pPr>
              <w:tabs>
                <w:tab w:val="left" w:pos="421"/>
              </w:tabs>
              <w:rPr>
                <w:rFonts w:ascii="Times New Roman" w:eastAsia="Times New Roman" w:hAnsi="Times New Roman" w:cs="Times New Roman"/>
                <w:color w:val="auto"/>
              </w:rPr>
            </w:pPr>
          </w:p>
        </w:tc>
        <w:tc>
          <w:tcPr>
            <w:tcW w:w="3122" w:type="dxa"/>
            <w:vMerge w:val="restart"/>
          </w:tcPr>
          <w:p w14:paraId="54028DE0"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Викторина «Знаем ли мы свой город»</w:t>
            </w:r>
          </w:p>
        </w:tc>
      </w:tr>
      <w:tr w:rsidR="001446CB" w:rsidRPr="001446CB" w14:paraId="1D3BA60E" w14:textId="77777777" w:rsidTr="0022210B">
        <w:tc>
          <w:tcPr>
            <w:tcW w:w="562" w:type="dxa"/>
          </w:tcPr>
          <w:p w14:paraId="697AA8D3"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6</w:t>
            </w:r>
          </w:p>
        </w:tc>
        <w:tc>
          <w:tcPr>
            <w:tcW w:w="5681" w:type="dxa"/>
          </w:tcPr>
          <w:p w14:paraId="21AB8B6F" w14:textId="77777777" w:rsidR="001446CB" w:rsidRPr="001446CB" w:rsidRDefault="001446CB" w:rsidP="001446CB">
            <w:pPr>
              <w:tabs>
                <w:tab w:val="left" w:pos="421"/>
              </w:tabs>
              <w:rPr>
                <w:rFonts w:ascii="Times New Roman" w:eastAsia="Times New Roman" w:hAnsi="Times New Roman" w:cs="Times New Roman"/>
                <w:color w:val="auto"/>
              </w:rPr>
            </w:pPr>
            <w:r w:rsidRPr="001446CB">
              <w:rPr>
                <w:rFonts w:ascii="Times New Roman" w:eastAsia="Times New Roman" w:hAnsi="Times New Roman" w:cs="Times New Roman"/>
                <w:color w:val="auto"/>
              </w:rPr>
              <w:t>Образовательная ситуация «Дома моего города»</w:t>
            </w:r>
          </w:p>
        </w:tc>
        <w:tc>
          <w:tcPr>
            <w:tcW w:w="3122" w:type="dxa"/>
            <w:vMerge/>
          </w:tcPr>
          <w:p w14:paraId="4D10EC07" w14:textId="77777777" w:rsidR="001446CB" w:rsidRPr="001446CB" w:rsidRDefault="001446CB" w:rsidP="001446CB">
            <w:pPr>
              <w:rPr>
                <w:rFonts w:ascii="Times New Roman" w:eastAsia="Times New Roman" w:hAnsi="Times New Roman" w:cs="Times New Roman"/>
                <w:color w:val="auto"/>
              </w:rPr>
            </w:pPr>
          </w:p>
        </w:tc>
      </w:tr>
      <w:tr w:rsidR="001446CB" w:rsidRPr="001446CB" w14:paraId="5502F004" w14:textId="77777777" w:rsidTr="0022210B">
        <w:tc>
          <w:tcPr>
            <w:tcW w:w="562" w:type="dxa"/>
          </w:tcPr>
          <w:p w14:paraId="145E34F0"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7</w:t>
            </w:r>
          </w:p>
        </w:tc>
        <w:tc>
          <w:tcPr>
            <w:tcW w:w="5681" w:type="dxa"/>
          </w:tcPr>
          <w:p w14:paraId="7D21AA75" w14:textId="77777777" w:rsidR="001446CB" w:rsidRPr="001446CB" w:rsidRDefault="001446CB" w:rsidP="001446CB">
            <w:pPr>
              <w:tabs>
                <w:tab w:val="left" w:pos="287"/>
              </w:tabs>
              <w:rPr>
                <w:rFonts w:ascii="Calibri" w:eastAsia="Times New Roman" w:hAnsi="Calibri" w:cs="Times New Roman"/>
                <w:color w:val="auto"/>
              </w:rPr>
            </w:pPr>
            <w:r w:rsidRPr="001446CB">
              <w:rPr>
                <w:rFonts w:ascii="Times New Roman" w:eastAsia="Times New Roman" w:hAnsi="Times New Roman" w:cs="Times New Roman"/>
                <w:color w:val="auto"/>
              </w:rPr>
              <w:t>Интегрированное занятие «Мы живем в России. Герб и флаг России»</w:t>
            </w:r>
          </w:p>
          <w:p w14:paraId="0F955174" w14:textId="77777777" w:rsidR="001446CB" w:rsidRPr="001446CB" w:rsidRDefault="001446CB" w:rsidP="001446CB">
            <w:pPr>
              <w:tabs>
                <w:tab w:val="left" w:pos="421"/>
              </w:tabs>
              <w:rPr>
                <w:rFonts w:ascii="Times New Roman" w:eastAsia="Times New Roman" w:hAnsi="Times New Roman" w:cs="Times New Roman"/>
                <w:color w:val="auto"/>
              </w:rPr>
            </w:pPr>
          </w:p>
        </w:tc>
        <w:tc>
          <w:tcPr>
            <w:tcW w:w="3122" w:type="dxa"/>
            <w:vMerge/>
          </w:tcPr>
          <w:p w14:paraId="6E6287DC" w14:textId="77777777" w:rsidR="001446CB" w:rsidRPr="001446CB" w:rsidRDefault="001446CB" w:rsidP="001446CB">
            <w:pPr>
              <w:rPr>
                <w:rFonts w:ascii="Times New Roman" w:eastAsia="Times New Roman" w:hAnsi="Times New Roman" w:cs="Times New Roman"/>
                <w:color w:val="auto"/>
              </w:rPr>
            </w:pPr>
          </w:p>
        </w:tc>
      </w:tr>
      <w:tr w:rsidR="001446CB" w:rsidRPr="001446CB" w14:paraId="240967AC" w14:textId="77777777" w:rsidTr="0022210B">
        <w:tc>
          <w:tcPr>
            <w:tcW w:w="9365" w:type="dxa"/>
            <w:gridSpan w:val="3"/>
          </w:tcPr>
          <w:p w14:paraId="6CBEB546" w14:textId="77777777" w:rsidR="001446CB" w:rsidRPr="001446CB" w:rsidRDefault="001446CB" w:rsidP="001446CB">
            <w:pPr>
              <w:ind w:firstLine="709"/>
              <w:jc w:val="center"/>
              <w:rPr>
                <w:rFonts w:ascii="Calibri" w:eastAsia="Times New Roman" w:hAnsi="Calibri" w:cs="Times New Roman"/>
                <w:color w:val="auto"/>
              </w:rPr>
            </w:pPr>
            <w:r w:rsidRPr="001446CB">
              <w:rPr>
                <w:rFonts w:ascii="Times New Roman" w:eastAsia="Times New Roman" w:hAnsi="Times New Roman" w:cs="Times New Roman"/>
                <w:b/>
                <w:bCs/>
                <w:i/>
                <w:iCs/>
                <w:color w:val="auto"/>
              </w:rPr>
              <w:t>Модуль 4. «Природа Белогорья»</w:t>
            </w:r>
          </w:p>
          <w:p w14:paraId="6B3D26E1" w14:textId="77777777" w:rsidR="001446CB" w:rsidRPr="001446CB" w:rsidRDefault="001446CB" w:rsidP="001446CB">
            <w:pPr>
              <w:rPr>
                <w:rFonts w:ascii="Times New Roman" w:eastAsia="Times New Roman" w:hAnsi="Times New Roman" w:cs="Times New Roman"/>
                <w:color w:val="auto"/>
              </w:rPr>
            </w:pPr>
          </w:p>
        </w:tc>
      </w:tr>
      <w:tr w:rsidR="001446CB" w:rsidRPr="001446CB" w14:paraId="1B70F14A" w14:textId="77777777" w:rsidTr="0022210B">
        <w:tc>
          <w:tcPr>
            <w:tcW w:w="562" w:type="dxa"/>
          </w:tcPr>
          <w:p w14:paraId="17DAF48C"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8</w:t>
            </w:r>
          </w:p>
        </w:tc>
        <w:tc>
          <w:tcPr>
            <w:tcW w:w="5681" w:type="dxa"/>
          </w:tcPr>
          <w:p w14:paraId="45E46824" w14:textId="77777777" w:rsidR="001446CB" w:rsidRPr="001446CB" w:rsidRDefault="001446CB" w:rsidP="001446CB">
            <w:pPr>
              <w:tabs>
                <w:tab w:val="left" w:pos="287"/>
              </w:tabs>
              <w:rPr>
                <w:rFonts w:ascii="Calibri" w:eastAsia="Times New Roman" w:hAnsi="Calibri" w:cs="Times New Roman"/>
                <w:color w:val="auto"/>
              </w:rPr>
            </w:pPr>
            <w:r w:rsidRPr="001446CB">
              <w:rPr>
                <w:rFonts w:ascii="Times New Roman" w:eastAsia="Times New Roman" w:hAnsi="Times New Roman" w:cs="Times New Roman"/>
                <w:color w:val="auto"/>
              </w:rPr>
              <w:t>Лаборатория «Полезные ископаемые»</w:t>
            </w:r>
          </w:p>
          <w:p w14:paraId="667BF947" w14:textId="77777777" w:rsidR="001446CB" w:rsidRPr="001446CB" w:rsidRDefault="001446CB" w:rsidP="001446CB">
            <w:pPr>
              <w:tabs>
                <w:tab w:val="left" w:pos="421"/>
              </w:tabs>
              <w:rPr>
                <w:rFonts w:ascii="Times New Roman" w:eastAsia="Times New Roman" w:hAnsi="Times New Roman" w:cs="Times New Roman"/>
                <w:color w:val="auto"/>
              </w:rPr>
            </w:pPr>
          </w:p>
        </w:tc>
        <w:tc>
          <w:tcPr>
            <w:tcW w:w="3122" w:type="dxa"/>
            <w:vMerge w:val="restart"/>
          </w:tcPr>
          <w:p w14:paraId="3D170E95" w14:textId="77777777" w:rsidR="001446CB" w:rsidRPr="001446CB" w:rsidRDefault="001446CB" w:rsidP="001446CB">
            <w:pPr>
              <w:ind w:firstLine="709"/>
              <w:rPr>
                <w:rFonts w:ascii="Calibri" w:eastAsia="Times New Roman" w:hAnsi="Calibri" w:cs="Times New Roman"/>
                <w:color w:val="auto"/>
              </w:rPr>
            </w:pPr>
            <w:r w:rsidRPr="001446CB">
              <w:rPr>
                <w:rFonts w:ascii="Times New Roman" w:eastAsia="Times New Roman" w:hAnsi="Times New Roman" w:cs="Times New Roman"/>
                <w:color w:val="auto"/>
              </w:rPr>
              <w:t>Викторина «Знатоки природы родного края»</w:t>
            </w:r>
          </w:p>
          <w:p w14:paraId="38973249" w14:textId="77777777" w:rsidR="001446CB" w:rsidRPr="001446CB" w:rsidRDefault="001446CB" w:rsidP="001446CB">
            <w:pPr>
              <w:rPr>
                <w:rFonts w:ascii="Times New Roman" w:eastAsia="Times New Roman" w:hAnsi="Times New Roman" w:cs="Times New Roman"/>
                <w:color w:val="auto"/>
              </w:rPr>
            </w:pPr>
          </w:p>
        </w:tc>
      </w:tr>
      <w:tr w:rsidR="001446CB" w:rsidRPr="001446CB" w14:paraId="12890704" w14:textId="77777777" w:rsidTr="0022210B">
        <w:tc>
          <w:tcPr>
            <w:tcW w:w="562" w:type="dxa"/>
          </w:tcPr>
          <w:p w14:paraId="56E56465"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9</w:t>
            </w:r>
          </w:p>
        </w:tc>
        <w:tc>
          <w:tcPr>
            <w:tcW w:w="5681" w:type="dxa"/>
          </w:tcPr>
          <w:p w14:paraId="39495F97" w14:textId="77777777" w:rsidR="001446CB" w:rsidRPr="001446CB" w:rsidRDefault="001446CB" w:rsidP="001446CB">
            <w:pPr>
              <w:tabs>
                <w:tab w:val="left" w:pos="287"/>
              </w:tabs>
              <w:rPr>
                <w:rFonts w:ascii="Calibri" w:eastAsia="Times New Roman" w:hAnsi="Calibri" w:cs="Times New Roman"/>
                <w:color w:val="auto"/>
              </w:rPr>
            </w:pPr>
            <w:r w:rsidRPr="001446CB">
              <w:rPr>
                <w:rFonts w:ascii="Times New Roman" w:eastAsia="Times New Roman" w:hAnsi="Times New Roman" w:cs="Times New Roman"/>
                <w:color w:val="auto"/>
              </w:rPr>
              <w:t>Виртуальная экскурсия «Природные богатства Белгородчины»</w:t>
            </w:r>
          </w:p>
          <w:p w14:paraId="4EE50915" w14:textId="77777777" w:rsidR="001446CB" w:rsidRPr="001446CB" w:rsidRDefault="001446CB" w:rsidP="001446CB">
            <w:pPr>
              <w:tabs>
                <w:tab w:val="left" w:pos="421"/>
              </w:tabs>
              <w:rPr>
                <w:rFonts w:ascii="Times New Roman" w:eastAsia="Times New Roman" w:hAnsi="Times New Roman" w:cs="Times New Roman"/>
                <w:color w:val="auto"/>
              </w:rPr>
            </w:pPr>
          </w:p>
        </w:tc>
        <w:tc>
          <w:tcPr>
            <w:tcW w:w="3122" w:type="dxa"/>
            <w:vMerge/>
          </w:tcPr>
          <w:p w14:paraId="439A53AE" w14:textId="77777777" w:rsidR="001446CB" w:rsidRPr="001446CB" w:rsidRDefault="001446CB" w:rsidP="001446CB">
            <w:pPr>
              <w:rPr>
                <w:rFonts w:ascii="Times New Roman" w:eastAsia="Times New Roman" w:hAnsi="Times New Roman" w:cs="Times New Roman"/>
                <w:color w:val="auto"/>
              </w:rPr>
            </w:pPr>
          </w:p>
        </w:tc>
      </w:tr>
      <w:tr w:rsidR="001446CB" w:rsidRPr="001446CB" w14:paraId="2F5D4493" w14:textId="77777777" w:rsidTr="0022210B">
        <w:tc>
          <w:tcPr>
            <w:tcW w:w="9365" w:type="dxa"/>
            <w:gridSpan w:val="3"/>
          </w:tcPr>
          <w:p w14:paraId="2DDEDEE6" w14:textId="77777777" w:rsidR="001446CB" w:rsidRPr="001446CB" w:rsidRDefault="001446CB" w:rsidP="001446CB">
            <w:pPr>
              <w:ind w:firstLine="709"/>
              <w:jc w:val="center"/>
              <w:rPr>
                <w:rFonts w:ascii="Calibri" w:eastAsia="Times New Roman" w:hAnsi="Calibri" w:cs="Times New Roman"/>
                <w:color w:val="auto"/>
              </w:rPr>
            </w:pPr>
            <w:r w:rsidRPr="001446CB">
              <w:rPr>
                <w:rFonts w:ascii="Times New Roman" w:eastAsia="Times New Roman" w:hAnsi="Times New Roman" w:cs="Times New Roman"/>
                <w:b/>
                <w:bCs/>
                <w:i/>
                <w:iCs/>
                <w:color w:val="auto"/>
              </w:rPr>
              <w:t>Модуль 5. «Мир животных и растений»</w:t>
            </w:r>
          </w:p>
          <w:p w14:paraId="5A19EB1B" w14:textId="77777777" w:rsidR="001446CB" w:rsidRPr="001446CB" w:rsidRDefault="001446CB" w:rsidP="001446CB">
            <w:pPr>
              <w:jc w:val="center"/>
              <w:rPr>
                <w:rFonts w:ascii="Times New Roman" w:eastAsia="Times New Roman" w:hAnsi="Times New Roman" w:cs="Times New Roman"/>
                <w:color w:val="auto"/>
              </w:rPr>
            </w:pPr>
          </w:p>
        </w:tc>
      </w:tr>
      <w:tr w:rsidR="001446CB" w:rsidRPr="001446CB" w14:paraId="3B8C27EE" w14:textId="77777777" w:rsidTr="0022210B">
        <w:tc>
          <w:tcPr>
            <w:tcW w:w="562" w:type="dxa"/>
          </w:tcPr>
          <w:p w14:paraId="281C861C"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10</w:t>
            </w:r>
          </w:p>
        </w:tc>
        <w:tc>
          <w:tcPr>
            <w:tcW w:w="5681" w:type="dxa"/>
          </w:tcPr>
          <w:p w14:paraId="69519751" w14:textId="77777777" w:rsidR="001446CB" w:rsidRPr="001446CB" w:rsidRDefault="001446CB" w:rsidP="001446CB">
            <w:pPr>
              <w:tabs>
                <w:tab w:val="left" w:pos="421"/>
              </w:tabs>
              <w:rPr>
                <w:rFonts w:ascii="Times New Roman" w:eastAsia="Times New Roman" w:hAnsi="Times New Roman" w:cs="Times New Roman"/>
                <w:color w:val="auto"/>
              </w:rPr>
            </w:pPr>
            <w:r w:rsidRPr="001446CB">
              <w:rPr>
                <w:rFonts w:ascii="Times New Roman" w:eastAsia="Times New Roman" w:hAnsi="Times New Roman" w:cs="Times New Roman"/>
                <w:color w:val="auto"/>
              </w:rPr>
              <w:t>Интегрированное занятие «Животный мир родного края»</w:t>
            </w:r>
          </w:p>
        </w:tc>
        <w:tc>
          <w:tcPr>
            <w:tcW w:w="3122" w:type="dxa"/>
            <w:vMerge w:val="restart"/>
          </w:tcPr>
          <w:p w14:paraId="7A26F2A3" w14:textId="77777777" w:rsidR="001446CB" w:rsidRPr="001446CB" w:rsidRDefault="001446CB" w:rsidP="001446CB">
            <w:pPr>
              <w:ind w:firstLine="709"/>
              <w:rPr>
                <w:rFonts w:ascii="Calibri" w:eastAsia="Times New Roman" w:hAnsi="Calibri" w:cs="Times New Roman"/>
                <w:color w:val="auto"/>
              </w:rPr>
            </w:pPr>
            <w:r w:rsidRPr="001446CB">
              <w:rPr>
                <w:rFonts w:ascii="Times New Roman" w:eastAsia="Times New Roman" w:hAnsi="Times New Roman" w:cs="Times New Roman"/>
                <w:color w:val="auto"/>
              </w:rPr>
              <w:t>Акция «Сохраним пролеску»</w:t>
            </w:r>
          </w:p>
          <w:p w14:paraId="43374CDA" w14:textId="77777777" w:rsidR="001446CB" w:rsidRPr="001446CB" w:rsidRDefault="001446CB" w:rsidP="001446CB">
            <w:pPr>
              <w:rPr>
                <w:rFonts w:ascii="Times New Roman" w:eastAsia="Times New Roman" w:hAnsi="Times New Roman" w:cs="Times New Roman"/>
                <w:color w:val="auto"/>
              </w:rPr>
            </w:pPr>
          </w:p>
        </w:tc>
      </w:tr>
      <w:tr w:rsidR="001446CB" w:rsidRPr="001446CB" w14:paraId="283731BB" w14:textId="77777777" w:rsidTr="0022210B">
        <w:tc>
          <w:tcPr>
            <w:tcW w:w="562" w:type="dxa"/>
          </w:tcPr>
          <w:p w14:paraId="0AE49C0C"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11</w:t>
            </w:r>
          </w:p>
        </w:tc>
        <w:tc>
          <w:tcPr>
            <w:tcW w:w="5681" w:type="dxa"/>
          </w:tcPr>
          <w:p w14:paraId="7F432FE1" w14:textId="77777777" w:rsidR="001446CB" w:rsidRPr="001446CB" w:rsidRDefault="001446CB" w:rsidP="001446CB">
            <w:pPr>
              <w:tabs>
                <w:tab w:val="left" w:pos="427"/>
              </w:tabs>
              <w:rPr>
                <w:rFonts w:ascii="Calibri" w:eastAsia="Times New Roman" w:hAnsi="Calibri" w:cs="Times New Roman"/>
                <w:color w:val="auto"/>
              </w:rPr>
            </w:pPr>
            <w:r w:rsidRPr="001446CB">
              <w:rPr>
                <w:rFonts w:ascii="Times New Roman" w:eastAsia="Times New Roman" w:hAnsi="Times New Roman" w:cs="Times New Roman"/>
                <w:color w:val="auto"/>
              </w:rPr>
              <w:t>Интегрированное занятие «По страницам Красной книги Белогорья»</w:t>
            </w:r>
          </w:p>
          <w:p w14:paraId="4F90BB6E" w14:textId="77777777" w:rsidR="001446CB" w:rsidRPr="001446CB" w:rsidRDefault="001446CB" w:rsidP="001446CB">
            <w:pPr>
              <w:tabs>
                <w:tab w:val="left" w:pos="421"/>
              </w:tabs>
              <w:rPr>
                <w:rFonts w:ascii="Times New Roman" w:eastAsia="Times New Roman" w:hAnsi="Times New Roman" w:cs="Times New Roman"/>
                <w:color w:val="auto"/>
              </w:rPr>
            </w:pPr>
          </w:p>
        </w:tc>
        <w:tc>
          <w:tcPr>
            <w:tcW w:w="3122" w:type="dxa"/>
            <w:vMerge/>
          </w:tcPr>
          <w:p w14:paraId="7E734BFD" w14:textId="77777777" w:rsidR="001446CB" w:rsidRPr="001446CB" w:rsidRDefault="001446CB" w:rsidP="001446CB">
            <w:pPr>
              <w:rPr>
                <w:rFonts w:ascii="Times New Roman" w:eastAsia="Times New Roman" w:hAnsi="Times New Roman" w:cs="Times New Roman"/>
                <w:color w:val="auto"/>
              </w:rPr>
            </w:pPr>
          </w:p>
        </w:tc>
      </w:tr>
      <w:tr w:rsidR="001446CB" w:rsidRPr="001446CB" w14:paraId="4E1B8C44" w14:textId="77777777" w:rsidTr="0022210B">
        <w:tc>
          <w:tcPr>
            <w:tcW w:w="9365" w:type="dxa"/>
            <w:gridSpan w:val="3"/>
          </w:tcPr>
          <w:p w14:paraId="687BA07B" w14:textId="77777777" w:rsidR="001446CB" w:rsidRPr="001446CB" w:rsidRDefault="001446CB" w:rsidP="001446CB">
            <w:pPr>
              <w:ind w:firstLine="709"/>
              <w:jc w:val="center"/>
              <w:rPr>
                <w:rFonts w:ascii="Calibri" w:eastAsia="Times New Roman" w:hAnsi="Calibri" w:cs="Times New Roman"/>
                <w:color w:val="auto"/>
              </w:rPr>
            </w:pPr>
            <w:r w:rsidRPr="001446CB">
              <w:rPr>
                <w:rFonts w:ascii="Times New Roman" w:eastAsia="Times New Roman" w:hAnsi="Times New Roman" w:cs="Times New Roman"/>
                <w:b/>
                <w:bCs/>
                <w:i/>
                <w:iCs/>
                <w:color w:val="auto"/>
              </w:rPr>
              <w:t>Модуль 6. «Мир профессий и труда жителей Белгородской области»</w:t>
            </w:r>
          </w:p>
          <w:p w14:paraId="69C88ECF" w14:textId="77777777" w:rsidR="001446CB" w:rsidRPr="001446CB" w:rsidRDefault="001446CB" w:rsidP="001446CB">
            <w:pPr>
              <w:jc w:val="center"/>
              <w:rPr>
                <w:rFonts w:ascii="Times New Roman" w:eastAsia="Times New Roman" w:hAnsi="Times New Roman" w:cs="Times New Roman"/>
                <w:color w:val="auto"/>
              </w:rPr>
            </w:pPr>
          </w:p>
        </w:tc>
      </w:tr>
      <w:tr w:rsidR="001446CB" w:rsidRPr="001446CB" w14:paraId="497919E3" w14:textId="77777777" w:rsidTr="0022210B">
        <w:tc>
          <w:tcPr>
            <w:tcW w:w="562" w:type="dxa"/>
          </w:tcPr>
          <w:p w14:paraId="11E0EA37"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12</w:t>
            </w:r>
          </w:p>
        </w:tc>
        <w:tc>
          <w:tcPr>
            <w:tcW w:w="5681" w:type="dxa"/>
          </w:tcPr>
          <w:p w14:paraId="7C860DD4" w14:textId="77777777" w:rsidR="001446CB" w:rsidRPr="001446CB" w:rsidRDefault="001446CB" w:rsidP="001446CB">
            <w:pPr>
              <w:tabs>
                <w:tab w:val="left" w:pos="427"/>
              </w:tabs>
              <w:rPr>
                <w:rFonts w:ascii="Calibri" w:eastAsia="Times New Roman" w:hAnsi="Calibri" w:cs="Times New Roman"/>
                <w:color w:val="auto"/>
              </w:rPr>
            </w:pPr>
            <w:r w:rsidRPr="001446CB">
              <w:rPr>
                <w:rFonts w:ascii="Times New Roman" w:eastAsia="Times New Roman" w:hAnsi="Times New Roman" w:cs="Times New Roman"/>
                <w:color w:val="auto"/>
              </w:rPr>
              <w:t>Образовательная ситуация «Особенности труда взрослых в городе»</w:t>
            </w:r>
          </w:p>
          <w:p w14:paraId="3DCD73A7" w14:textId="77777777" w:rsidR="001446CB" w:rsidRPr="001446CB" w:rsidRDefault="001446CB" w:rsidP="001446CB">
            <w:pPr>
              <w:tabs>
                <w:tab w:val="left" w:pos="421"/>
              </w:tabs>
              <w:rPr>
                <w:rFonts w:ascii="Times New Roman" w:eastAsia="Times New Roman" w:hAnsi="Times New Roman" w:cs="Times New Roman"/>
                <w:color w:val="auto"/>
              </w:rPr>
            </w:pPr>
          </w:p>
        </w:tc>
        <w:tc>
          <w:tcPr>
            <w:tcW w:w="3122" w:type="dxa"/>
            <w:vMerge w:val="restart"/>
          </w:tcPr>
          <w:p w14:paraId="0DDAAE67" w14:textId="77777777" w:rsidR="001446CB" w:rsidRPr="001446CB" w:rsidRDefault="001446CB" w:rsidP="001446CB">
            <w:pPr>
              <w:ind w:firstLine="709"/>
              <w:rPr>
                <w:rFonts w:ascii="Calibri" w:eastAsia="Times New Roman" w:hAnsi="Calibri" w:cs="Times New Roman"/>
                <w:color w:val="auto"/>
              </w:rPr>
            </w:pPr>
            <w:r w:rsidRPr="001446CB">
              <w:rPr>
                <w:rFonts w:ascii="Times New Roman" w:eastAsia="Times New Roman" w:hAnsi="Times New Roman" w:cs="Times New Roman"/>
                <w:color w:val="auto"/>
              </w:rPr>
              <w:t>Фотовыставка «Мир профессий и труда Белогорья»</w:t>
            </w:r>
          </w:p>
          <w:p w14:paraId="19616C01" w14:textId="77777777" w:rsidR="001446CB" w:rsidRPr="001446CB" w:rsidRDefault="001446CB" w:rsidP="001446CB">
            <w:pPr>
              <w:rPr>
                <w:rFonts w:ascii="Times New Roman" w:eastAsia="Times New Roman" w:hAnsi="Times New Roman" w:cs="Times New Roman"/>
                <w:color w:val="auto"/>
              </w:rPr>
            </w:pPr>
          </w:p>
        </w:tc>
      </w:tr>
      <w:tr w:rsidR="001446CB" w:rsidRPr="001446CB" w14:paraId="03332E00" w14:textId="77777777" w:rsidTr="0022210B">
        <w:tc>
          <w:tcPr>
            <w:tcW w:w="562" w:type="dxa"/>
          </w:tcPr>
          <w:p w14:paraId="45E2E3CB"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13</w:t>
            </w:r>
          </w:p>
        </w:tc>
        <w:tc>
          <w:tcPr>
            <w:tcW w:w="5681" w:type="dxa"/>
          </w:tcPr>
          <w:p w14:paraId="2C49C3C8" w14:textId="77777777" w:rsidR="001446CB" w:rsidRPr="001446CB" w:rsidRDefault="001446CB" w:rsidP="001446CB">
            <w:pPr>
              <w:tabs>
                <w:tab w:val="left" w:pos="605"/>
              </w:tabs>
              <w:rPr>
                <w:rFonts w:ascii="Calibri" w:eastAsia="Times New Roman" w:hAnsi="Calibri" w:cs="Times New Roman"/>
                <w:color w:val="auto"/>
              </w:rPr>
            </w:pPr>
            <w:r w:rsidRPr="001446CB">
              <w:rPr>
                <w:rFonts w:ascii="Times New Roman" w:eastAsia="Times New Roman" w:hAnsi="Times New Roman" w:cs="Times New Roman"/>
                <w:color w:val="auto"/>
              </w:rPr>
              <w:t>Лаборатория «Сельскохозяйственный труд людей в Белгородской области»</w:t>
            </w:r>
          </w:p>
          <w:p w14:paraId="24E88BC0" w14:textId="77777777" w:rsidR="001446CB" w:rsidRPr="001446CB" w:rsidRDefault="001446CB" w:rsidP="001446CB">
            <w:pPr>
              <w:tabs>
                <w:tab w:val="left" w:pos="421"/>
              </w:tabs>
              <w:rPr>
                <w:rFonts w:ascii="Times New Roman" w:eastAsia="Times New Roman" w:hAnsi="Times New Roman" w:cs="Times New Roman"/>
                <w:color w:val="auto"/>
              </w:rPr>
            </w:pPr>
          </w:p>
        </w:tc>
        <w:tc>
          <w:tcPr>
            <w:tcW w:w="3122" w:type="dxa"/>
            <w:vMerge/>
          </w:tcPr>
          <w:p w14:paraId="08461228" w14:textId="77777777" w:rsidR="001446CB" w:rsidRPr="001446CB" w:rsidRDefault="001446CB" w:rsidP="001446CB">
            <w:pPr>
              <w:rPr>
                <w:rFonts w:ascii="Times New Roman" w:eastAsia="Times New Roman" w:hAnsi="Times New Roman" w:cs="Times New Roman"/>
                <w:color w:val="auto"/>
              </w:rPr>
            </w:pPr>
          </w:p>
        </w:tc>
      </w:tr>
      <w:tr w:rsidR="001446CB" w:rsidRPr="001446CB" w14:paraId="6E6ACAE4" w14:textId="77777777" w:rsidTr="0022210B">
        <w:tc>
          <w:tcPr>
            <w:tcW w:w="9365" w:type="dxa"/>
            <w:gridSpan w:val="3"/>
          </w:tcPr>
          <w:p w14:paraId="5D786295" w14:textId="77777777" w:rsidR="001446CB" w:rsidRPr="001446CB" w:rsidRDefault="001446CB" w:rsidP="001446CB">
            <w:pPr>
              <w:jc w:val="center"/>
              <w:rPr>
                <w:rFonts w:ascii="Times New Roman" w:eastAsia="Times New Roman" w:hAnsi="Times New Roman" w:cs="Times New Roman"/>
                <w:color w:val="auto"/>
              </w:rPr>
            </w:pPr>
            <w:r w:rsidRPr="001446CB">
              <w:rPr>
                <w:rFonts w:ascii="Times New Roman" w:eastAsia="Times New Roman" w:hAnsi="Times New Roman" w:cs="Times New Roman"/>
                <w:b/>
                <w:bCs/>
                <w:i/>
                <w:iCs/>
                <w:color w:val="auto"/>
              </w:rPr>
              <w:t>Модуль 7. «Народные промыслы и ремесла</w:t>
            </w:r>
          </w:p>
        </w:tc>
      </w:tr>
      <w:tr w:rsidR="001446CB" w:rsidRPr="001446CB" w14:paraId="19ADE42C" w14:textId="77777777" w:rsidTr="0022210B">
        <w:tc>
          <w:tcPr>
            <w:tcW w:w="562" w:type="dxa"/>
          </w:tcPr>
          <w:p w14:paraId="11F678BA"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14</w:t>
            </w:r>
          </w:p>
        </w:tc>
        <w:tc>
          <w:tcPr>
            <w:tcW w:w="5681" w:type="dxa"/>
          </w:tcPr>
          <w:p w14:paraId="378240A0" w14:textId="77777777" w:rsidR="001446CB" w:rsidRPr="001446CB" w:rsidRDefault="001446CB" w:rsidP="001446CB">
            <w:pPr>
              <w:tabs>
                <w:tab w:val="left" w:pos="421"/>
              </w:tabs>
              <w:rPr>
                <w:rFonts w:ascii="Calibri" w:eastAsia="Times New Roman" w:hAnsi="Calibri" w:cs="Times New Roman"/>
                <w:color w:val="auto"/>
              </w:rPr>
            </w:pPr>
            <w:r w:rsidRPr="001446CB">
              <w:rPr>
                <w:rFonts w:ascii="Times New Roman" w:eastAsia="Times New Roman" w:hAnsi="Times New Roman" w:cs="Times New Roman"/>
                <w:color w:val="auto"/>
              </w:rPr>
              <w:t>Творческая мастерская «Борисовские глиняные игрушки»</w:t>
            </w:r>
          </w:p>
          <w:p w14:paraId="1AF617CA" w14:textId="77777777" w:rsidR="001446CB" w:rsidRPr="001446CB" w:rsidRDefault="001446CB" w:rsidP="001446CB">
            <w:pPr>
              <w:tabs>
                <w:tab w:val="left" w:pos="421"/>
              </w:tabs>
              <w:rPr>
                <w:rFonts w:ascii="Times New Roman" w:eastAsia="Times New Roman" w:hAnsi="Times New Roman" w:cs="Times New Roman"/>
                <w:color w:val="auto"/>
              </w:rPr>
            </w:pPr>
          </w:p>
        </w:tc>
        <w:tc>
          <w:tcPr>
            <w:tcW w:w="3122" w:type="dxa"/>
            <w:vMerge w:val="restart"/>
          </w:tcPr>
          <w:p w14:paraId="6DFB55CE" w14:textId="77777777" w:rsidR="001446CB" w:rsidRPr="001446CB" w:rsidRDefault="001446CB" w:rsidP="001446CB">
            <w:pPr>
              <w:ind w:firstLine="709"/>
              <w:rPr>
                <w:rFonts w:ascii="Calibri" w:eastAsia="Times New Roman" w:hAnsi="Calibri" w:cs="Times New Roman"/>
                <w:color w:val="auto"/>
              </w:rPr>
            </w:pPr>
            <w:r w:rsidRPr="001446CB">
              <w:rPr>
                <w:rFonts w:ascii="Times New Roman" w:eastAsia="Times New Roman" w:hAnsi="Times New Roman" w:cs="Times New Roman"/>
                <w:color w:val="auto"/>
              </w:rPr>
              <w:t>Творческая мастерская «Ярмарка мастеров – умельцев»</w:t>
            </w:r>
          </w:p>
          <w:p w14:paraId="5E17AD3B" w14:textId="77777777" w:rsidR="001446CB" w:rsidRPr="001446CB" w:rsidRDefault="001446CB" w:rsidP="001446CB">
            <w:pPr>
              <w:ind w:firstLine="709"/>
              <w:rPr>
                <w:rFonts w:ascii="Calibri" w:eastAsia="Times New Roman" w:hAnsi="Calibri" w:cs="Times New Roman"/>
                <w:color w:val="auto"/>
              </w:rPr>
            </w:pPr>
          </w:p>
          <w:p w14:paraId="4D5D91C4" w14:textId="77777777" w:rsidR="001446CB" w:rsidRPr="001446CB" w:rsidRDefault="001446CB" w:rsidP="001446CB">
            <w:pPr>
              <w:rPr>
                <w:rFonts w:ascii="Times New Roman" w:eastAsia="Times New Roman" w:hAnsi="Times New Roman" w:cs="Times New Roman"/>
                <w:color w:val="auto"/>
              </w:rPr>
            </w:pPr>
          </w:p>
        </w:tc>
      </w:tr>
      <w:tr w:rsidR="001446CB" w:rsidRPr="001446CB" w14:paraId="29B0F539" w14:textId="77777777" w:rsidTr="0022210B">
        <w:tc>
          <w:tcPr>
            <w:tcW w:w="562" w:type="dxa"/>
          </w:tcPr>
          <w:p w14:paraId="3F1728E7"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15</w:t>
            </w:r>
          </w:p>
        </w:tc>
        <w:tc>
          <w:tcPr>
            <w:tcW w:w="5681" w:type="dxa"/>
          </w:tcPr>
          <w:p w14:paraId="7688F33E" w14:textId="77777777" w:rsidR="001446CB" w:rsidRPr="001446CB" w:rsidRDefault="001446CB" w:rsidP="001446CB">
            <w:pPr>
              <w:rPr>
                <w:rFonts w:ascii="Calibri" w:eastAsia="Times New Roman" w:hAnsi="Calibri" w:cs="Times New Roman"/>
                <w:color w:val="auto"/>
              </w:rPr>
            </w:pPr>
            <w:r w:rsidRPr="001446CB">
              <w:rPr>
                <w:rFonts w:ascii="Times New Roman" w:eastAsia="Times New Roman" w:hAnsi="Times New Roman" w:cs="Times New Roman"/>
                <w:color w:val="auto"/>
              </w:rPr>
              <w:t>Творческая встреча с мастером глиняной игрушки</w:t>
            </w:r>
          </w:p>
          <w:p w14:paraId="7EE87CBE" w14:textId="77777777" w:rsidR="001446CB" w:rsidRPr="001446CB" w:rsidRDefault="001446CB" w:rsidP="001446CB">
            <w:pPr>
              <w:ind w:firstLine="709"/>
              <w:rPr>
                <w:rFonts w:ascii="Calibri" w:eastAsia="Times New Roman" w:hAnsi="Calibri" w:cs="Times New Roman"/>
                <w:color w:val="auto"/>
              </w:rPr>
            </w:pPr>
          </w:p>
          <w:p w14:paraId="38068287" w14:textId="77777777" w:rsidR="001446CB" w:rsidRPr="001446CB" w:rsidRDefault="001446CB" w:rsidP="001446CB">
            <w:pPr>
              <w:tabs>
                <w:tab w:val="left" w:pos="421"/>
              </w:tabs>
              <w:rPr>
                <w:rFonts w:ascii="Times New Roman" w:eastAsia="Times New Roman" w:hAnsi="Times New Roman" w:cs="Times New Roman"/>
                <w:color w:val="auto"/>
              </w:rPr>
            </w:pPr>
          </w:p>
        </w:tc>
        <w:tc>
          <w:tcPr>
            <w:tcW w:w="3122" w:type="dxa"/>
            <w:vMerge/>
          </w:tcPr>
          <w:p w14:paraId="6CCA5878" w14:textId="77777777" w:rsidR="001446CB" w:rsidRPr="001446CB" w:rsidRDefault="001446CB" w:rsidP="001446CB">
            <w:pPr>
              <w:rPr>
                <w:rFonts w:ascii="Times New Roman" w:eastAsia="Times New Roman" w:hAnsi="Times New Roman" w:cs="Times New Roman"/>
                <w:color w:val="auto"/>
              </w:rPr>
            </w:pPr>
          </w:p>
        </w:tc>
      </w:tr>
      <w:tr w:rsidR="001446CB" w:rsidRPr="001446CB" w14:paraId="01742639" w14:textId="77777777" w:rsidTr="0022210B">
        <w:tc>
          <w:tcPr>
            <w:tcW w:w="9365" w:type="dxa"/>
            <w:gridSpan w:val="3"/>
          </w:tcPr>
          <w:p w14:paraId="04BC487A" w14:textId="77777777" w:rsidR="001446CB" w:rsidRPr="001446CB" w:rsidRDefault="001446CB" w:rsidP="001446CB">
            <w:pPr>
              <w:ind w:firstLine="709"/>
              <w:jc w:val="center"/>
              <w:rPr>
                <w:rFonts w:ascii="Calibri" w:eastAsia="Times New Roman" w:hAnsi="Calibri" w:cs="Times New Roman"/>
                <w:color w:val="auto"/>
              </w:rPr>
            </w:pPr>
            <w:r w:rsidRPr="001446CB">
              <w:rPr>
                <w:rFonts w:ascii="Times New Roman" w:eastAsia="Times New Roman" w:hAnsi="Times New Roman" w:cs="Times New Roman"/>
                <w:b/>
                <w:bCs/>
                <w:i/>
                <w:iCs/>
                <w:color w:val="auto"/>
              </w:rPr>
              <w:t>Модуль 8. «Белгородчина православная»</w:t>
            </w:r>
          </w:p>
          <w:p w14:paraId="46352FB6" w14:textId="77777777" w:rsidR="001446CB" w:rsidRPr="001446CB" w:rsidRDefault="001446CB" w:rsidP="001446CB">
            <w:pPr>
              <w:rPr>
                <w:rFonts w:ascii="Times New Roman" w:eastAsia="Times New Roman" w:hAnsi="Times New Roman" w:cs="Times New Roman"/>
                <w:color w:val="auto"/>
              </w:rPr>
            </w:pPr>
          </w:p>
        </w:tc>
      </w:tr>
      <w:tr w:rsidR="001446CB" w:rsidRPr="001446CB" w14:paraId="370DE926" w14:textId="77777777" w:rsidTr="0022210B">
        <w:tc>
          <w:tcPr>
            <w:tcW w:w="562" w:type="dxa"/>
          </w:tcPr>
          <w:p w14:paraId="5FEB08A9"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16</w:t>
            </w:r>
          </w:p>
        </w:tc>
        <w:tc>
          <w:tcPr>
            <w:tcW w:w="5681" w:type="dxa"/>
          </w:tcPr>
          <w:p w14:paraId="56B81ED3" w14:textId="77777777" w:rsidR="001446CB" w:rsidRPr="001446CB" w:rsidRDefault="001446CB" w:rsidP="001446CB">
            <w:pPr>
              <w:tabs>
                <w:tab w:val="left" w:pos="421"/>
              </w:tabs>
              <w:rPr>
                <w:rFonts w:ascii="Calibri" w:eastAsia="Times New Roman" w:hAnsi="Calibri" w:cs="Times New Roman"/>
                <w:color w:val="auto"/>
              </w:rPr>
            </w:pPr>
            <w:r w:rsidRPr="001446CB">
              <w:rPr>
                <w:rFonts w:ascii="Times New Roman" w:eastAsia="Times New Roman" w:hAnsi="Times New Roman" w:cs="Times New Roman"/>
                <w:color w:val="auto"/>
              </w:rPr>
              <w:t>«Князь Владимир-Красное солнышко»</w:t>
            </w:r>
          </w:p>
          <w:p w14:paraId="70836B60" w14:textId="77777777" w:rsidR="001446CB" w:rsidRPr="001446CB" w:rsidRDefault="001446CB" w:rsidP="001446CB">
            <w:pPr>
              <w:tabs>
                <w:tab w:val="left" w:pos="421"/>
              </w:tabs>
              <w:rPr>
                <w:rFonts w:ascii="Times New Roman" w:eastAsia="Times New Roman" w:hAnsi="Times New Roman" w:cs="Times New Roman"/>
                <w:color w:val="auto"/>
              </w:rPr>
            </w:pPr>
          </w:p>
        </w:tc>
        <w:tc>
          <w:tcPr>
            <w:tcW w:w="3122" w:type="dxa"/>
          </w:tcPr>
          <w:p w14:paraId="7CBB4333" w14:textId="77777777" w:rsidR="001446CB" w:rsidRPr="001446CB" w:rsidRDefault="001446CB" w:rsidP="001446CB">
            <w:pPr>
              <w:rPr>
                <w:rFonts w:ascii="Times New Roman" w:eastAsia="Times New Roman" w:hAnsi="Times New Roman" w:cs="Times New Roman"/>
                <w:color w:val="auto"/>
              </w:rPr>
            </w:pPr>
          </w:p>
        </w:tc>
      </w:tr>
      <w:tr w:rsidR="001446CB" w:rsidRPr="001446CB" w14:paraId="5196F5DB" w14:textId="77777777" w:rsidTr="0022210B">
        <w:tc>
          <w:tcPr>
            <w:tcW w:w="9365" w:type="dxa"/>
            <w:gridSpan w:val="3"/>
          </w:tcPr>
          <w:p w14:paraId="2BB626C1" w14:textId="77777777" w:rsidR="001446CB" w:rsidRPr="001446CB" w:rsidRDefault="001446CB" w:rsidP="001446CB">
            <w:pPr>
              <w:ind w:firstLine="709"/>
              <w:jc w:val="center"/>
              <w:rPr>
                <w:rFonts w:ascii="Calibri" w:eastAsia="Times New Roman" w:hAnsi="Calibri" w:cs="Times New Roman"/>
                <w:color w:val="auto"/>
              </w:rPr>
            </w:pPr>
            <w:r w:rsidRPr="001446CB">
              <w:rPr>
                <w:rFonts w:ascii="Times New Roman" w:eastAsia="Times New Roman" w:hAnsi="Times New Roman" w:cs="Times New Roman"/>
                <w:b/>
                <w:bCs/>
                <w:i/>
                <w:iCs/>
                <w:color w:val="auto"/>
              </w:rPr>
              <w:t>Модуль 9. «Герои Белогорья»</w:t>
            </w:r>
          </w:p>
          <w:p w14:paraId="05F98CB0" w14:textId="77777777" w:rsidR="001446CB" w:rsidRPr="001446CB" w:rsidRDefault="001446CB" w:rsidP="001446CB">
            <w:pPr>
              <w:rPr>
                <w:rFonts w:ascii="Times New Roman" w:eastAsia="Times New Roman" w:hAnsi="Times New Roman" w:cs="Times New Roman"/>
                <w:color w:val="auto"/>
              </w:rPr>
            </w:pPr>
          </w:p>
        </w:tc>
      </w:tr>
      <w:tr w:rsidR="001446CB" w:rsidRPr="001446CB" w14:paraId="792116E1" w14:textId="77777777" w:rsidTr="0022210B">
        <w:tc>
          <w:tcPr>
            <w:tcW w:w="562" w:type="dxa"/>
          </w:tcPr>
          <w:p w14:paraId="2762BC0F"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17</w:t>
            </w:r>
          </w:p>
        </w:tc>
        <w:tc>
          <w:tcPr>
            <w:tcW w:w="5681" w:type="dxa"/>
          </w:tcPr>
          <w:p w14:paraId="11D55BB3" w14:textId="77777777" w:rsidR="001446CB" w:rsidRPr="001446CB" w:rsidRDefault="001446CB" w:rsidP="001446CB">
            <w:pPr>
              <w:tabs>
                <w:tab w:val="left" w:pos="421"/>
              </w:tabs>
              <w:rPr>
                <w:rFonts w:ascii="Calibri" w:eastAsia="Times New Roman" w:hAnsi="Calibri" w:cs="Times New Roman"/>
                <w:color w:val="auto"/>
              </w:rPr>
            </w:pPr>
            <w:r w:rsidRPr="001446CB">
              <w:rPr>
                <w:rFonts w:ascii="Times New Roman" w:eastAsia="Times New Roman" w:hAnsi="Times New Roman" w:cs="Times New Roman"/>
                <w:color w:val="auto"/>
              </w:rPr>
              <w:t>История родного края «Белгородская крепость»</w:t>
            </w:r>
          </w:p>
          <w:p w14:paraId="412BAA1C" w14:textId="77777777" w:rsidR="001446CB" w:rsidRPr="001446CB" w:rsidRDefault="001446CB" w:rsidP="001446CB">
            <w:pPr>
              <w:tabs>
                <w:tab w:val="left" w:pos="421"/>
              </w:tabs>
              <w:rPr>
                <w:rFonts w:ascii="Times New Roman" w:eastAsia="Times New Roman" w:hAnsi="Times New Roman" w:cs="Times New Roman"/>
                <w:color w:val="auto"/>
              </w:rPr>
            </w:pPr>
          </w:p>
        </w:tc>
        <w:tc>
          <w:tcPr>
            <w:tcW w:w="3122" w:type="dxa"/>
            <w:vMerge w:val="restart"/>
          </w:tcPr>
          <w:p w14:paraId="4329C3F8" w14:textId="77777777" w:rsidR="001446CB" w:rsidRPr="001446CB" w:rsidRDefault="001446CB" w:rsidP="001446CB">
            <w:pPr>
              <w:rPr>
                <w:rFonts w:ascii="Calibri" w:eastAsia="Times New Roman" w:hAnsi="Calibri" w:cs="Times New Roman"/>
                <w:color w:val="auto"/>
              </w:rPr>
            </w:pPr>
            <w:r w:rsidRPr="001446CB">
              <w:rPr>
                <w:rFonts w:ascii="Times New Roman" w:eastAsia="Times New Roman" w:hAnsi="Times New Roman" w:cs="Times New Roman"/>
                <w:color w:val="auto"/>
              </w:rPr>
              <w:t>Изготовление макета Белгородской крепости</w:t>
            </w:r>
          </w:p>
          <w:p w14:paraId="344FEC18" w14:textId="77777777" w:rsidR="001446CB" w:rsidRPr="001446CB" w:rsidRDefault="001446CB" w:rsidP="001446CB">
            <w:pPr>
              <w:rPr>
                <w:rFonts w:ascii="Times New Roman" w:eastAsia="Times New Roman" w:hAnsi="Times New Roman" w:cs="Times New Roman"/>
                <w:color w:val="auto"/>
              </w:rPr>
            </w:pPr>
          </w:p>
        </w:tc>
      </w:tr>
      <w:tr w:rsidR="001446CB" w:rsidRPr="001446CB" w14:paraId="7BD51D5C" w14:textId="77777777" w:rsidTr="0022210B">
        <w:tc>
          <w:tcPr>
            <w:tcW w:w="562" w:type="dxa"/>
          </w:tcPr>
          <w:p w14:paraId="05779E7E"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18</w:t>
            </w:r>
          </w:p>
        </w:tc>
        <w:tc>
          <w:tcPr>
            <w:tcW w:w="5681" w:type="dxa"/>
          </w:tcPr>
          <w:p w14:paraId="5907F8DA" w14:textId="77777777" w:rsidR="001446CB" w:rsidRPr="001446CB" w:rsidRDefault="001446CB" w:rsidP="001446CB">
            <w:pPr>
              <w:tabs>
                <w:tab w:val="left" w:pos="421"/>
              </w:tabs>
              <w:rPr>
                <w:rFonts w:ascii="Calibri" w:eastAsia="Times New Roman" w:hAnsi="Calibri" w:cs="Times New Roman"/>
                <w:color w:val="auto"/>
              </w:rPr>
            </w:pPr>
            <w:r w:rsidRPr="001446CB">
              <w:rPr>
                <w:rFonts w:ascii="Times New Roman" w:eastAsia="Times New Roman" w:hAnsi="Times New Roman" w:cs="Times New Roman"/>
                <w:color w:val="auto"/>
              </w:rPr>
              <w:t>Игра - моделирование «Защитники крепости Белгородской»</w:t>
            </w:r>
          </w:p>
          <w:p w14:paraId="21E29C10" w14:textId="77777777" w:rsidR="001446CB" w:rsidRPr="001446CB" w:rsidRDefault="001446CB" w:rsidP="001446CB">
            <w:pPr>
              <w:tabs>
                <w:tab w:val="left" w:pos="421"/>
              </w:tabs>
              <w:rPr>
                <w:rFonts w:ascii="Times New Roman" w:eastAsia="Times New Roman" w:hAnsi="Times New Roman" w:cs="Times New Roman"/>
                <w:color w:val="auto"/>
              </w:rPr>
            </w:pPr>
          </w:p>
        </w:tc>
        <w:tc>
          <w:tcPr>
            <w:tcW w:w="3122" w:type="dxa"/>
            <w:vMerge/>
          </w:tcPr>
          <w:p w14:paraId="0D89D5A0" w14:textId="77777777" w:rsidR="001446CB" w:rsidRPr="001446CB" w:rsidRDefault="001446CB" w:rsidP="001446CB">
            <w:pPr>
              <w:rPr>
                <w:rFonts w:ascii="Times New Roman" w:eastAsia="Times New Roman" w:hAnsi="Times New Roman" w:cs="Times New Roman"/>
                <w:color w:val="auto"/>
              </w:rPr>
            </w:pPr>
          </w:p>
        </w:tc>
      </w:tr>
      <w:tr w:rsidR="001446CB" w:rsidRPr="001446CB" w14:paraId="0A715603" w14:textId="77777777" w:rsidTr="0022210B">
        <w:tc>
          <w:tcPr>
            <w:tcW w:w="562" w:type="dxa"/>
          </w:tcPr>
          <w:p w14:paraId="39D44224"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19</w:t>
            </w:r>
          </w:p>
        </w:tc>
        <w:tc>
          <w:tcPr>
            <w:tcW w:w="5681" w:type="dxa"/>
          </w:tcPr>
          <w:p w14:paraId="1EFA3253" w14:textId="77777777" w:rsidR="001446CB" w:rsidRPr="001446CB" w:rsidRDefault="001446CB" w:rsidP="001446CB">
            <w:pPr>
              <w:tabs>
                <w:tab w:val="left" w:pos="421"/>
              </w:tabs>
              <w:rPr>
                <w:rFonts w:ascii="Times New Roman" w:eastAsia="Times New Roman" w:hAnsi="Times New Roman" w:cs="Times New Roman"/>
                <w:color w:val="auto"/>
              </w:rPr>
            </w:pPr>
            <w:r w:rsidRPr="001446CB">
              <w:rPr>
                <w:rFonts w:ascii="Times New Roman" w:eastAsia="Times New Roman" w:hAnsi="Times New Roman" w:cs="Times New Roman"/>
                <w:color w:val="auto"/>
              </w:rPr>
              <w:t>Разновозрастное взаимодействие - Лента времени «Чудо-богатыри земли Белгородской» (средняя, старшая, подготовительная группы)</w:t>
            </w:r>
          </w:p>
        </w:tc>
        <w:tc>
          <w:tcPr>
            <w:tcW w:w="3122" w:type="dxa"/>
            <w:vMerge/>
          </w:tcPr>
          <w:p w14:paraId="7F696C6C" w14:textId="77777777" w:rsidR="001446CB" w:rsidRPr="001446CB" w:rsidRDefault="001446CB" w:rsidP="001446CB">
            <w:pPr>
              <w:rPr>
                <w:rFonts w:ascii="Times New Roman" w:eastAsia="Times New Roman" w:hAnsi="Times New Roman" w:cs="Times New Roman"/>
                <w:color w:val="auto"/>
              </w:rPr>
            </w:pPr>
          </w:p>
        </w:tc>
      </w:tr>
      <w:tr w:rsidR="001446CB" w:rsidRPr="001446CB" w14:paraId="6DC7A3B0" w14:textId="77777777" w:rsidTr="0022210B">
        <w:tc>
          <w:tcPr>
            <w:tcW w:w="562" w:type="dxa"/>
          </w:tcPr>
          <w:p w14:paraId="38FD5E6C"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20</w:t>
            </w:r>
          </w:p>
        </w:tc>
        <w:tc>
          <w:tcPr>
            <w:tcW w:w="5681" w:type="dxa"/>
          </w:tcPr>
          <w:p w14:paraId="6B1C2AF3" w14:textId="77777777" w:rsidR="001446CB" w:rsidRPr="001446CB" w:rsidRDefault="001446CB" w:rsidP="001446CB">
            <w:pPr>
              <w:rPr>
                <w:rFonts w:ascii="Calibri" w:eastAsia="Times New Roman" w:hAnsi="Calibri" w:cs="Times New Roman"/>
                <w:color w:val="auto"/>
              </w:rPr>
            </w:pPr>
            <w:r w:rsidRPr="001446CB">
              <w:rPr>
                <w:rFonts w:ascii="Times New Roman" w:eastAsia="Times New Roman" w:hAnsi="Times New Roman" w:cs="Times New Roman"/>
                <w:i/>
                <w:iCs/>
                <w:color w:val="auto"/>
              </w:rPr>
              <w:t xml:space="preserve">Разновозрастное взаимодействие </w:t>
            </w:r>
            <w:r w:rsidRPr="001446CB">
              <w:rPr>
                <w:rFonts w:ascii="Times New Roman" w:eastAsia="Times New Roman" w:hAnsi="Times New Roman" w:cs="Times New Roman"/>
                <w:color w:val="auto"/>
              </w:rPr>
              <w:t>Пьеса для детского спектакля</w:t>
            </w:r>
            <w:r w:rsidRPr="001446CB">
              <w:rPr>
                <w:rFonts w:ascii="Times New Roman" w:eastAsia="Times New Roman" w:hAnsi="Times New Roman" w:cs="Times New Roman"/>
                <w:i/>
                <w:iCs/>
                <w:color w:val="auto"/>
              </w:rPr>
              <w:t xml:space="preserve"> </w:t>
            </w:r>
            <w:r w:rsidRPr="001446CB">
              <w:rPr>
                <w:rFonts w:ascii="Times New Roman" w:eastAsia="Times New Roman" w:hAnsi="Times New Roman" w:cs="Times New Roman"/>
                <w:color w:val="auto"/>
              </w:rPr>
              <w:t>«Чудо-богатыри земли русской» (автор Т. Прокопенко)</w:t>
            </w:r>
          </w:p>
          <w:p w14:paraId="32A8A4B0" w14:textId="77777777" w:rsidR="001446CB" w:rsidRPr="001446CB" w:rsidRDefault="001446CB" w:rsidP="001446CB">
            <w:pPr>
              <w:tabs>
                <w:tab w:val="left" w:pos="421"/>
              </w:tabs>
              <w:rPr>
                <w:rFonts w:ascii="Times New Roman" w:eastAsia="Times New Roman" w:hAnsi="Times New Roman" w:cs="Times New Roman"/>
                <w:color w:val="auto"/>
              </w:rPr>
            </w:pPr>
          </w:p>
        </w:tc>
        <w:tc>
          <w:tcPr>
            <w:tcW w:w="3122" w:type="dxa"/>
          </w:tcPr>
          <w:p w14:paraId="0AC2C9E2" w14:textId="77777777" w:rsidR="001446CB" w:rsidRPr="001446CB" w:rsidRDefault="001446CB" w:rsidP="001446CB">
            <w:pPr>
              <w:rPr>
                <w:rFonts w:ascii="Times New Roman" w:eastAsia="Times New Roman" w:hAnsi="Times New Roman" w:cs="Times New Roman"/>
                <w:color w:val="auto"/>
              </w:rPr>
            </w:pPr>
          </w:p>
        </w:tc>
      </w:tr>
      <w:tr w:rsidR="001446CB" w:rsidRPr="001446CB" w14:paraId="35E07FD9" w14:textId="77777777" w:rsidTr="0022210B">
        <w:tc>
          <w:tcPr>
            <w:tcW w:w="9365" w:type="dxa"/>
            <w:gridSpan w:val="3"/>
          </w:tcPr>
          <w:p w14:paraId="1EDF86CF" w14:textId="77777777" w:rsidR="001446CB" w:rsidRPr="001446CB" w:rsidRDefault="001446CB" w:rsidP="001446CB">
            <w:pPr>
              <w:ind w:firstLine="709"/>
              <w:jc w:val="center"/>
              <w:rPr>
                <w:rFonts w:ascii="Calibri" w:eastAsia="Times New Roman" w:hAnsi="Calibri" w:cs="Times New Roman"/>
                <w:color w:val="auto"/>
              </w:rPr>
            </w:pPr>
            <w:r w:rsidRPr="001446CB">
              <w:rPr>
                <w:rFonts w:ascii="Times New Roman" w:eastAsia="Times New Roman" w:hAnsi="Times New Roman" w:cs="Times New Roman"/>
                <w:b/>
                <w:bCs/>
                <w:i/>
                <w:iCs/>
                <w:color w:val="auto"/>
              </w:rPr>
              <w:t>Модуль 10. «Деятели культуры и искусства Белогорья»</w:t>
            </w:r>
          </w:p>
          <w:p w14:paraId="00436E06" w14:textId="77777777" w:rsidR="001446CB" w:rsidRPr="001446CB" w:rsidRDefault="001446CB" w:rsidP="001446CB">
            <w:pPr>
              <w:rPr>
                <w:rFonts w:ascii="Times New Roman" w:eastAsia="Times New Roman" w:hAnsi="Times New Roman" w:cs="Times New Roman"/>
                <w:color w:val="auto"/>
              </w:rPr>
            </w:pPr>
          </w:p>
        </w:tc>
      </w:tr>
      <w:tr w:rsidR="001446CB" w:rsidRPr="001446CB" w14:paraId="42A0E12A" w14:textId="77777777" w:rsidTr="0022210B">
        <w:tc>
          <w:tcPr>
            <w:tcW w:w="562" w:type="dxa"/>
          </w:tcPr>
          <w:p w14:paraId="00956CFF" w14:textId="77777777" w:rsidR="001446CB" w:rsidRPr="001446CB" w:rsidRDefault="001446CB" w:rsidP="001446CB">
            <w:pPr>
              <w:rPr>
                <w:rFonts w:ascii="Times New Roman" w:eastAsia="Times New Roman" w:hAnsi="Times New Roman" w:cs="Times New Roman"/>
                <w:color w:val="auto"/>
                <w:lang w:val="en-US"/>
              </w:rPr>
            </w:pPr>
            <w:r w:rsidRPr="001446CB">
              <w:rPr>
                <w:rFonts w:ascii="Times New Roman" w:eastAsia="Times New Roman" w:hAnsi="Times New Roman" w:cs="Times New Roman"/>
                <w:color w:val="auto"/>
                <w:lang w:val="en-US"/>
              </w:rPr>
              <w:t>21</w:t>
            </w:r>
          </w:p>
        </w:tc>
        <w:tc>
          <w:tcPr>
            <w:tcW w:w="5681" w:type="dxa"/>
          </w:tcPr>
          <w:p w14:paraId="7F83273C" w14:textId="77777777" w:rsidR="001446CB" w:rsidRPr="001446CB" w:rsidRDefault="001446CB" w:rsidP="001446CB">
            <w:pPr>
              <w:tabs>
                <w:tab w:val="left" w:pos="421"/>
              </w:tabs>
              <w:rPr>
                <w:rFonts w:ascii="Times New Roman" w:eastAsia="Times New Roman" w:hAnsi="Times New Roman" w:cs="Times New Roman"/>
                <w:color w:val="auto"/>
              </w:rPr>
            </w:pPr>
            <w:r w:rsidRPr="001446CB">
              <w:rPr>
                <w:rFonts w:ascii="Times New Roman" w:eastAsia="Times New Roman" w:hAnsi="Times New Roman" w:cs="Times New Roman"/>
                <w:color w:val="auto"/>
              </w:rPr>
              <w:t>Встреча с детским писателем</w:t>
            </w:r>
          </w:p>
        </w:tc>
        <w:tc>
          <w:tcPr>
            <w:tcW w:w="3122" w:type="dxa"/>
            <w:vMerge w:val="restart"/>
          </w:tcPr>
          <w:p w14:paraId="65851644" w14:textId="77777777" w:rsidR="001446CB" w:rsidRPr="001446CB" w:rsidRDefault="001446CB" w:rsidP="001446CB">
            <w:pPr>
              <w:rPr>
                <w:rFonts w:ascii="Calibri" w:eastAsia="Times New Roman" w:hAnsi="Calibri" w:cs="Times New Roman"/>
                <w:color w:val="auto"/>
              </w:rPr>
            </w:pPr>
            <w:r w:rsidRPr="001446CB">
              <w:rPr>
                <w:rFonts w:ascii="Times New Roman" w:eastAsia="Times New Roman" w:hAnsi="Times New Roman" w:cs="Times New Roman"/>
                <w:color w:val="auto"/>
              </w:rPr>
              <w:t>Совместное посещение детской библиотеки</w:t>
            </w:r>
          </w:p>
          <w:p w14:paraId="3DB4229E" w14:textId="77777777" w:rsidR="001446CB" w:rsidRPr="001446CB" w:rsidRDefault="001446CB" w:rsidP="001446CB">
            <w:pPr>
              <w:rPr>
                <w:rFonts w:ascii="Times New Roman" w:eastAsia="Times New Roman" w:hAnsi="Times New Roman" w:cs="Times New Roman"/>
                <w:color w:val="auto"/>
              </w:rPr>
            </w:pPr>
          </w:p>
        </w:tc>
      </w:tr>
      <w:tr w:rsidR="001446CB" w:rsidRPr="001446CB" w14:paraId="7DC50391" w14:textId="77777777" w:rsidTr="0022210B">
        <w:tc>
          <w:tcPr>
            <w:tcW w:w="562" w:type="dxa"/>
          </w:tcPr>
          <w:p w14:paraId="30EAD2F6" w14:textId="77777777" w:rsidR="001446CB" w:rsidRPr="001446CB" w:rsidRDefault="001446CB" w:rsidP="001446CB">
            <w:pPr>
              <w:rPr>
                <w:rFonts w:ascii="Times New Roman" w:eastAsia="Times New Roman" w:hAnsi="Times New Roman" w:cs="Times New Roman"/>
                <w:color w:val="auto"/>
                <w:lang w:val="en-US"/>
              </w:rPr>
            </w:pPr>
            <w:r w:rsidRPr="001446CB">
              <w:rPr>
                <w:rFonts w:ascii="Times New Roman" w:eastAsia="Times New Roman" w:hAnsi="Times New Roman" w:cs="Times New Roman"/>
                <w:color w:val="auto"/>
                <w:lang w:val="en-US"/>
              </w:rPr>
              <w:t>22</w:t>
            </w:r>
          </w:p>
        </w:tc>
        <w:tc>
          <w:tcPr>
            <w:tcW w:w="5681" w:type="dxa"/>
          </w:tcPr>
          <w:p w14:paraId="3BAC04E1" w14:textId="77777777" w:rsidR="001446CB" w:rsidRPr="001446CB" w:rsidRDefault="001446CB" w:rsidP="001446CB">
            <w:pPr>
              <w:tabs>
                <w:tab w:val="left" w:pos="424"/>
              </w:tabs>
              <w:rPr>
                <w:rFonts w:ascii="Calibri" w:eastAsia="Times New Roman" w:hAnsi="Calibri" w:cs="Times New Roman"/>
                <w:color w:val="auto"/>
              </w:rPr>
            </w:pPr>
            <w:r w:rsidRPr="001446CB">
              <w:rPr>
                <w:rFonts w:ascii="Times New Roman" w:eastAsia="Times New Roman" w:hAnsi="Times New Roman" w:cs="Times New Roman"/>
                <w:color w:val="auto"/>
              </w:rPr>
              <w:t>Проект «Ими гордится наш край»</w:t>
            </w:r>
          </w:p>
          <w:p w14:paraId="5143F997" w14:textId="77777777" w:rsidR="001446CB" w:rsidRPr="001446CB" w:rsidRDefault="001446CB" w:rsidP="001446CB">
            <w:pPr>
              <w:tabs>
                <w:tab w:val="left" w:pos="421"/>
              </w:tabs>
              <w:rPr>
                <w:rFonts w:ascii="Times New Roman" w:eastAsia="Times New Roman" w:hAnsi="Times New Roman" w:cs="Times New Roman"/>
                <w:color w:val="auto"/>
              </w:rPr>
            </w:pPr>
          </w:p>
        </w:tc>
        <w:tc>
          <w:tcPr>
            <w:tcW w:w="3122" w:type="dxa"/>
            <w:vMerge/>
          </w:tcPr>
          <w:p w14:paraId="37CAE521" w14:textId="77777777" w:rsidR="001446CB" w:rsidRPr="001446CB" w:rsidRDefault="001446CB" w:rsidP="001446CB">
            <w:pPr>
              <w:rPr>
                <w:rFonts w:ascii="Times New Roman" w:eastAsia="Times New Roman" w:hAnsi="Times New Roman" w:cs="Times New Roman"/>
                <w:color w:val="auto"/>
              </w:rPr>
            </w:pPr>
          </w:p>
        </w:tc>
      </w:tr>
      <w:tr w:rsidR="001446CB" w:rsidRPr="001446CB" w14:paraId="48EBBAFC" w14:textId="77777777" w:rsidTr="0022210B">
        <w:tc>
          <w:tcPr>
            <w:tcW w:w="9365" w:type="dxa"/>
            <w:gridSpan w:val="3"/>
          </w:tcPr>
          <w:p w14:paraId="0A26D70D" w14:textId="77777777" w:rsidR="001446CB" w:rsidRPr="001446CB" w:rsidRDefault="001446CB" w:rsidP="001446CB">
            <w:pPr>
              <w:ind w:firstLine="709"/>
              <w:jc w:val="center"/>
              <w:rPr>
                <w:rFonts w:ascii="Calibri" w:eastAsia="Times New Roman" w:hAnsi="Calibri" w:cs="Times New Roman"/>
                <w:color w:val="auto"/>
              </w:rPr>
            </w:pPr>
            <w:r w:rsidRPr="001446CB">
              <w:rPr>
                <w:rFonts w:ascii="Times New Roman" w:eastAsia="Times New Roman" w:hAnsi="Times New Roman" w:cs="Times New Roman"/>
                <w:b/>
                <w:bCs/>
                <w:i/>
                <w:iCs/>
                <w:color w:val="auto"/>
              </w:rPr>
              <w:t>Модуль 11. «Замечательные места Белогорья»</w:t>
            </w:r>
          </w:p>
          <w:p w14:paraId="0F14CD7D" w14:textId="77777777" w:rsidR="001446CB" w:rsidRPr="001446CB" w:rsidRDefault="001446CB" w:rsidP="001446CB">
            <w:pPr>
              <w:ind w:firstLine="709"/>
              <w:jc w:val="center"/>
              <w:rPr>
                <w:rFonts w:ascii="Calibri" w:eastAsia="Times New Roman" w:hAnsi="Calibri" w:cs="Times New Roman"/>
                <w:color w:val="auto"/>
              </w:rPr>
            </w:pPr>
            <w:r w:rsidRPr="001446CB">
              <w:rPr>
                <w:rFonts w:ascii="Times New Roman" w:eastAsia="Times New Roman" w:hAnsi="Times New Roman" w:cs="Times New Roman"/>
                <w:b/>
                <w:bCs/>
                <w:i/>
                <w:iCs/>
                <w:color w:val="auto"/>
              </w:rPr>
              <w:t>(архитектурные объекты в городе и селе)</w:t>
            </w:r>
          </w:p>
          <w:p w14:paraId="2C1BFDFE" w14:textId="77777777" w:rsidR="001446CB" w:rsidRPr="001446CB" w:rsidRDefault="001446CB" w:rsidP="001446CB">
            <w:pPr>
              <w:rPr>
                <w:rFonts w:ascii="Times New Roman" w:eastAsia="Times New Roman" w:hAnsi="Times New Roman" w:cs="Times New Roman"/>
                <w:color w:val="auto"/>
              </w:rPr>
            </w:pPr>
          </w:p>
        </w:tc>
      </w:tr>
      <w:tr w:rsidR="001446CB" w:rsidRPr="001446CB" w14:paraId="60598457" w14:textId="77777777" w:rsidTr="0022210B">
        <w:tc>
          <w:tcPr>
            <w:tcW w:w="562" w:type="dxa"/>
          </w:tcPr>
          <w:p w14:paraId="16713ADA"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23</w:t>
            </w:r>
          </w:p>
        </w:tc>
        <w:tc>
          <w:tcPr>
            <w:tcW w:w="5681" w:type="dxa"/>
          </w:tcPr>
          <w:p w14:paraId="10EB86DA" w14:textId="77777777" w:rsidR="001446CB" w:rsidRPr="001446CB" w:rsidRDefault="001446CB" w:rsidP="001446CB">
            <w:pPr>
              <w:tabs>
                <w:tab w:val="left" w:pos="421"/>
              </w:tabs>
              <w:rPr>
                <w:rFonts w:ascii="Calibri" w:eastAsia="Times New Roman" w:hAnsi="Calibri" w:cs="Times New Roman"/>
                <w:color w:val="auto"/>
              </w:rPr>
            </w:pPr>
            <w:proofErr w:type="gramStart"/>
            <w:r w:rsidRPr="001446CB">
              <w:rPr>
                <w:rFonts w:ascii="Times New Roman" w:eastAsia="Times New Roman" w:hAnsi="Times New Roman" w:cs="Times New Roman"/>
                <w:color w:val="auto"/>
              </w:rPr>
              <w:t>Проект  или</w:t>
            </w:r>
            <w:proofErr w:type="gramEnd"/>
            <w:r w:rsidRPr="001446CB">
              <w:rPr>
                <w:rFonts w:ascii="Times New Roman" w:eastAsia="Times New Roman" w:hAnsi="Times New Roman" w:cs="Times New Roman"/>
                <w:color w:val="auto"/>
              </w:rPr>
              <w:t xml:space="preserve"> образовательная ситуация «Здания бывают разные…»</w:t>
            </w:r>
          </w:p>
          <w:p w14:paraId="36A121E0" w14:textId="77777777" w:rsidR="001446CB" w:rsidRPr="001446CB" w:rsidRDefault="001446CB" w:rsidP="001446CB">
            <w:pPr>
              <w:tabs>
                <w:tab w:val="left" w:pos="421"/>
              </w:tabs>
              <w:rPr>
                <w:rFonts w:ascii="Times New Roman" w:eastAsia="Times New Roman" w:hAnsi="Times New Roman" w:cs="Times New Roman"/>
                <w:color w:val="auto"/>
              </w:rPr>
            </w:pPr>
          </w:p>
        </w:tc>
        <w:tc>
          <w:tcPr>
            <w:tcW w:w="3122" w:type="dxa"/>
          </w:tcPr>
          <w:p w14:paraId="5E9D6F8E" w14:textId="77777777" w:rsidR="001446CB" w:rsidRPr="001446CB" w:rsidRDefault="001446CB" w:rsidP="001446CB">
            <w:pPr>
              <w:rPr>
                <w:rFonts w:ascii="Calibri" w:eastAsia="Times New Roman" w:hAnsi="Calibri" w:cs="Times New Roman"/>
                <w:color w:val="auto"/>
              </w:rPr>
            </w:pPr>
            <w:r w:rsidRPr="001446CB">
              <w:rPr>
                <w:rFonts w:ascii="Times New Roman" w:eastAsia="Times New Roman" w:hAnsi="Times New Roman" w:cs="Times New Roman"/>
                <w:color w:val="auto"/>
              </w:rPr>
              <w:t xml:space="preserve">Посещение парка и </w:t>
            </w:r>
            <w:proofErr w:type="spellStart"/>
            <w:r w:rsidRPr="001446CB">
              <w:rPr>
                <w:rFonts w:ascii="Times New Roman" w:eastAsia="Times New Roman" w:hAnsi="Times New Roman" w:cs="Times New Roman"/>
                <w:color w:val="auto"/>
              </w:rPr>
              <w:t>этнодеревни</w:t>
            </w:r>
            <w:proofErr w:type="spellEnd"/>
            <w:r w:rsidRPr="001446CB">
              <w:rPr>
                <w:rFonts w:ascii="Times New Roman" w:eastAsia="Times New Roman" w:hAnsi="Times New Roman" w:cs="Times New Roman"/>
                <w:color w:val="auto"/>
              </w:rPr>
              <w:t xml:space="preserve"> «Ключи» (с. Кострома Прохоровского района Белгородской области)</w:t>
            </w:r>
          </w:p>
          <w:p w14:paraId="58CD8AFA" w14:textId="77777777" w:rsidR="001446CB" w:rsidRPr="001446CB" w:rsidRDefault="001446CB" w:rsidP="001446CB">
            <w:pPr>
              <w:rPr>
                <w:rFonts w:ascii="Times New Roman" w:eastAsia="Times New Roman" w:hAnsi="Times New Roman" w:cs="Times New Roman"/>
                <w:color w:val="auto"/>
              </w:rPr>
            </w:pPr>
          </w:p>
        </w:tc>
      </w:tr>
      <w:tr w:rsidR="001446CB" w:rsidRPr="001446CB" w14:paraId="112570C2" w14:textId="77777777" w:rsidTr="0022210B">
        <w:tc>
          <w:tcPr>
            <w:tcW w:w="9365" w:type="dxa"/>
            <w:gridSpan w:val="3"/>
          </w:tcPr>
          <w:p w14:paraId="6536F08B" w14:textId="77777777" w:rsidR="001446CB" w:rsidRPr="001446CB" w:rsidRDefault="001446CB" w:rsidP="001446CB">
            <w:pPr>
              <w:ind w:firstLine="709"/>
              <w:jc w:val="center"/>
              <w:rPr>
                <w:rFonts w:ascii="Calibri" w:eastAsia="Times New Roman" w:hAnsi="Calibri" w:cs="Times New Roman"/>
                <w:color w:val="auto"/>
              </w:rPr>
            </w:pPr>
            <w:r w:rsidRPr="001446CB">
              <w:rPr>
                <w:rFonts w:ascii="Times New Roman" w:eastAsia="Times New Roman" w:hAnsi="Times New Roman" w:cs="Times New Roman"/>
                <w:b/>
                <w:bCs/>
                <w:i/>
                <w:iCs/>
                <w:color w:val="auto"/>
              </w:rPr>
              <w:t>Модуль 12. «Замечательные места Белогорья»</w:t>
            </w:r>
          </w:p>
          <w:p w14:paraId="07B6F6C4" w14:textId="77777777" w:rsidR="001446CB" w:rsidRPr="001446CB" w:rsidRDefault="001446CB" w:rsidP="001446CB">
            <w:pPr>
              <w:jc w:val="center"/>
              <w:rPr>
                <w:rFonts w:ascii="Times New Roman" w:eastAsia="Times New Roman" w:hAnsi="Times New Roman" w:cs="Times New Roman"/>
                <w:color w:val="auto"/>
              </w:rPr>
            </w:pPr>
            <w:r w:rsidRPr="001446CB">
              <w:rPr>
                <w:rFonts w:ascii="Times New Roman" w:eastAsia="Times New Roman" w:hAnsi="Times New Roman" w:cs="Times New Roman"/>
                <w:b/>
                <w:bCs/>
                <w:i/>
                <w:iCs/>
                <w:color w:val="auto"/>
              </w:rPr>
              <w:t>(природные объекты Белогорья)</w:t>
            </w:r>
          </w:p>
        </w:tc>
      </w:tr>
      <w:tr w:rsidR="001446CB" w:rsidRPr="001446CB" w14:paraId="486F50FF" w14:textId="77777777" w:rsidTr="0022210B">
        <w:tc>
          <w:tcPr>
            <w:tcW w:w="562" w:type="dxa"/>
          </w:tcPr>
          <w:p w14:paraId="646374C0"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24</w:t>
            </w:r>
          </w:p>
        </w:tc>
        <w:tc>
          <w:tcPr>
            <w:tcW w:w="5681" w:type="dxa"/>
          </w:tcPr>
          <w:p w14:paraId="5682E561" w14:textId="77777777" w:rsidR="001446CB" w:rsidRPr="001446CB" w:rsidRDefault="001446CB" w:rsidP="001446CB">
            <w:pPr>
              <w:tabs>
                <w:tab w:val="left" w:pos="421"/>
              </w:tabs>
              <w:rPr>
                <w:rFonts w:ascii="Times New Roman" w:eastAsia="Times New Roman" w:hAnsi="Times New Roman" w:cs="Times New Roman"/>
                <w:color w:val="auto"/>
              </w:rPr>
            </w:pPr>
            <w:r w:rsidRPr="001446CB">
              <w:rPr>
                <w:rFonts w:ascii="Times New Roman" w:eastAsia="Times New Roman" w:hAnsi="Times New Roman" w:cs="Times New Roman"/>
                <w:color w:val="auto"/>
              </w:rPr>
              <w:t>Проект или образовательная ситуация «Родники родного края»</w:t>
            </w:r>
          </w:p>
        </w:tc>
        <w:tc>
          <w:tcPr>
            <w:tcW w:w="3122" w:type="dxa"/>
            <w:vMerge w:val="restart"/>
          </w:tcPr>
          <w:p w14:paraId="76A6AF33" w14:textId="77777777" w:rsidR="001446CB" w:rsidRPr="001446CB" w:rsidRDefault="001446CB" w:rsidP="001446CB">
            <w:pPr>
              <w:rPr>
                <w:rFonts w:ascii="Calibri" w:eastAsia="Times New Roman" w:hAnsi="Calibri" w:cs="Times New Roman"/>
                <w:color w:val="auto"/>
              </w:rPr>
            </w:pPr>
            <w:r w:rsidRPr="001446CB">
              <w:rPr>
                <w:rFonts w:ascii="Times New Roman" w:eastAsia="Times New Roman" w:hAnsi="Times New Roman" w:cs="Times New Roman"/>
                <w:color w:val="auto"/>
              </w:rPr>
              <w:t>Конкурс семейных мини-энциклопедий «Замечательные места Белогорья»</w:t>
            </w:r>
          </w:p>
          <w:p w14:paraId="739C261E" w14:textId="77777777" w:rsidR="001446CB" w:rsidRPr="001446CB" w:rsidRDefault="001446CB" w:rsidP="001446CB">
            <w:pPr>
              <w:rPr>
                <w:rFonts w:ascii="Times New Roman" w:eastAsia="Times New Roman" w:hAnsi="Times New Roman" w:cs="Times New Roman"/>
                <w:color w:val="auto"/>
              </w:rPr>
            </w:pPr>
          </w:p>
        </w:tc>
      </w:tr>
      <w:tr w:rsidR="001446CB" w:rsidRPr="001446CB" w14:paraId="430E9B21" w14:textId="77777777" w:rsidTr="0022210B">
        <w:tc>
          <w:tcPr>
            <w:tcW w:w="562" w:type="dxa"/>
          </w:tcPr>
          <w:p w14:paraId="71832977"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25</w:t>
            </w:r>
          </w:p>
        </w:tc>
        <w:tc>
          <w:tcPr>
            <w:tcW w:w="5681" w:type="dxa"/>
          </w:tcPr>
          <w:p w14:paraId="4FDAAA79" w14:textId="77777777" w:rsidR="001446CB" w:rsidRPr="001446CB" w:rsidRDefault="001446CB" w:rsidP="001446CB">
            <w:pPr>
              <w:tabs>
                <w:tab w:val="left" w:pos="427"/>
              </w:tabs>
              <w:rPr>
                <w:rFonts w:ascii="Calibri" w:eastAsia="Times New Roman" w:hAnsi="Calibri" w:cs="Times New Roman"/>
                <w:color w:val="auto"/>
              </w:rPr>
            </w:pPr>
            <w:r w:rsidRPr="001446CB">
              <w:rPr>
                <w:rFonts w:ascii="Times New Roman" w:eastAsia="Times New Roman" w:hAnsi="Times New Roman" w:cs="Times New Roman"/>
                <w:color w:val="auto"/>
              </w:rPr>
              <w:t>Проект или образовательная ситуация «Царь почв – чернозем - богатство Белгородской земли»</w:t>
            </w:r>
          </w:p>
          <w:p w14:paraId="12CAC1B2" w14:textId="77777777" w:rsidR="001446CB" w:rsidRPr="001446CB" w:rsidRDefault="001446CB" w:rsidP="001446CB">
            <w:pPr>
              <w:ind w:firstLine="709"/>
              <w:rPr>
                <w:rFonts w:ascii="Calibri" w:eastAsia="Times New Roman" w:hAnsi="Calibri" w:cs="Times New Roman"/>
                <w:color w:val="auto"/>
              </w:rPr>
            </w:pPr>
          </w:p>
          <w:p w14:paraId="0775860F" w14:textId="77777777" w:rsidR="001446CB" w:rsidRPr="001446CB" w:rsidRDefault="001446CB" w:rsidP="001446CB">
            <w:pPr>
              <w:tabs>
                <w:tab w:val="left" w:pos="421"/>
              </w:tabs>
              <w:rPr>
                <w:rFonts w:ascii="Times New Roman" w:eastAsia="Times New Roman" w:hAnsi="Times New Roman" w:cs="Times New Roman"/>
                <w:color w:val="auto"/>
              </w:rPr>
            </w:pPr>
          </w:p>
        </w:tc>
        <w:tc>
          <w:tcPr>
            <w:tcW w:w="3122" w:type="dxa"/>
            <w:vMerge/>
          </w:tcPr>
          <w:p w14:paraId="42A4B05C" w14:textId="77777777" w:rsidR="001446CB" w:rsidRPr="001446CB" w:rsidRDefault="001446CB" w:rsidP="001446CB">
            <w:pPr>
              <w:rPr>
                <w:rFonts w:ascii="Times New Roman" w:eastAsia="Times New Roman" w:hAnsi="Times New Roman" w:cs="Times New Roman"/>
                <w:color w:val="auto"/>
              </w:rPr>
            </w:pPr>
          </w:p>
        </w:tc>
      </w:tr>
      <w:tr w:rsidR="001446CB" w:rsidRPr="001446CB" w14:paraId="67085932" w14:textId="77777777" w:rsidTr="0022210B">
        <w:tc>
          <w:tcPr>
            <w:tcW w:w="9365" w:type="dxa"/>
            <w:gridSpan w:val="3"/>
          </w:tcPr>
          <w:p w14:paraId="2262156F" w14:textId="77777777" w:rsidR="001446CB" w:rsidRPr="001446CB" w:rsidRDefault="001446CB" w:rsidP="001446CB">
            <w:pPr>
              <w:ind w:firstLine="709"/>
              <w:jc w:val="center"/>
              <w:rPr>
                <w:rFonts w:ascii="Calibri" w:eastAsia="Times New Roman" w:hAnsi="Calibri" w:cs="Times New Roman"/>
                <w:color w:val="auto"/>
              </w:rPr>
            </w:pPr>
            <w:r w:rsidRPr="001446CB">
              <w:rPr>
                <w:rFonts w:ascii="Times New Roman" w:eastAsia="Times New Roman" w:hAnsi="Times New Roman" w:cs="Times New Roman"/>
                <w:b/>
                <w:bCs/>
                <w:color w:val="auto"/>
              </w:rPr>
              <w:t>Старшая группа</w:t>
            </w:r>
          </w:p>
          <w:p w14:paraId="27DD1200" w14:textId="77777777" w:rsidR="001446CB" w:rsidRPr="001446CB" w:rsidRDefault="001446CB" w:rsidP="001446CB">
            <w:pPr>
              <w:rPr>
                <w:rFonts w:ascii="Times New Roman" w:eastAsia="Times New Roman" w:hAnsi="Times New Roman" w:cs="Times New Roman"/>
                <w:color w:val="auto"/>
              </w:rPr>
            </w:pPr>
          </w:p>
        </w:tc>
      </w:tr>
      <w:tr w:rsidR="001446CB" w:rsidRPr="001446CB" w14:paraId="727AEF35" w14:textId="77777777" w:rsidTr="0022210B">
        <w:tc>
          <w:tcPr>
            <w:tcW w:w="9365" w:type="dxa"/>
            <w:gridSpan w:val="3"/>
          </w:tcPr>
          <w:p w14:paraId="4652D324" w14:textId="77777777" w:rsidR="001446CB" w:rsidRPr="001446CB" w:rsidRDefault="001446CB" w:rsidP="001446CB">
            <w:pPr>
              <w:ind w:firstLine="709"/>
              <w:jc w:val="center"/>
              <w:rPr>
                <w:rFonts w:ascii="Calibri" w:eastAsia="Times New Roman" w:hAnsi="Calibri" w:cs="Times New Roman"/>
                <w:color w:val="auto"/>
              </w:rPr>
            </w:pPr>
            <w:r w:rsidRPr="001446CB">
              <w:rPr>
                <w:rFonts w:ascii="Times New Roman" w:eastAsia="Times New Roman" w:hAnsi="Times New Roman" w:cs="Times New Roman"/>
                <w:b/>
                <w:bCs/>
                <w:i/>
                <w:iCs/>
                <w:color w:val="auto"/>
              </w:rPr>
              <w:t>Модуль 1. «Мой детский сад»</w:t>
            </w:r>
          </w:p>
        </w:tc>
      </w:tr>
      <w:tr w:rsidR="001446CB" w:rsidRPr="001446CB" w14:paraId="089AE82F" w14:textId="77777777" w:rsidTr="0022210B">
        <w:tc>
          <w:tcPr>
            <w:tcW w:w="562" w:type="dxa"/>
          </w:tcPr>
          <w:p w14:paraId="7137AA01"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1</w:t>
            </w:r>
          </w:p>
        </w:tc>
        <w:tc>
          <w:tcPr>
            <w:tcW w:w="5681" w:type="dxa"/>
          </w:tcPr>
          <w:p w14:paraId="7F81DBF9" w14:textId="77777777" w:rsidR="001446CB" w:rsidRPr="001446CB" w:rsidRDefault="001446CB" w:rsidP="001446CB">
            <w:pPr>
              <w:tabs>
                <w:tab w:val="left" w:pos="516"/>
              </w:tabs>
              <w:rPr>
                <w:rFonts w:ascii="Calibri" w:eastAsia="Times New Roman" w:hAnsi="Calibri" w:cs="Times New Roman"/>
                <w:color w:val="auto"/>
              </w:rPr>
            </w:pPr>
            <w:r w:rsidRPr="001446CB">
              <w:rPr>
                <w:rFonts w:ascii="Times New Roman" w:eastAsia="Times New Roman" w:hAnsi="Times New Roman" w:cs="Times New Roman"/>
                <w:color w:val="auto"/>
              </w:rPr>
              <w:t>Образовательная ситуация «Мои друзья: как подружиться, как помириться»</w:t>
            </w:r>
          </w:p>
          <w:p w14:paraId="33E0EA26" w14:textId="77777777" w:rsidR="001446CB" w:rsidRPr="001446CB" w:rsidRDefault="001446CB" w:rsidP="001446CB">
            <w:pPr>
              <w:tabs>
                <w:tab w:val="left" w:pos="421"/>
              </w:tabs>
              <w:rPr>
                <w:rFonts w:ascii="Times New Roman" w:eastAsia="Times New Roman" w:hAnsi="Times New Roman" w:cs="Times New Roman"/>
                <w:color w:val="auto"/>
              </w:rPr>
            </w:pPr>
          </w:p>
        </w:tc>
        <w:tc>
          <w:tcPr>
            <w:tcW w:w="3122" w:type="dxa"/>
          </w:tcPr>
          <w:p w14:paraId="56839609" w14:textId="77777777" w:rsidR="001446CB" w:rsidRPr="001446CB" w:rsidRDefault="001446CB" w:rsidP="001446CB">
            <w:pPr>
              <w:rPr>
                <w:rFonts w:ascii="Calibri" w:eastAsia="Times New Roman" w:hAnsi="Calibri" w:cs="Times New Roman"/>
                <w:color w:val="auto"/>
              </w:rPr>
            </w:pPr>
            <w:r w:rsidRPr="001446CB">
              <w:rPr>
                <w:rFonts w:ascii="Times New Roman" w:eastAsia="Times New Roman" w:hAnsi="Times New Roman" w:cs="Times New Roman"/>
                <w:color w:val="auto"/>
              </w:rPr>
              <w:t>Консультация «Особенности разработки исследовательских проектов»</w:t>
            </w:r>
          </w:p>
          <w:p w14:paraId="111FB622" w14:textId="77777777" w:rsidR="001446CB" w:rsidRPr="001446CB" w:rsidRDefault="001446CB" w:rsidP="001446CB">
            <w:pPr>
              <w:rPr>
                <w:rFonts w:ascii="Times New Roman" w:eastAsia="Times New Roman" w:hAnsi="Times New Roman" w:cs="Times New Roman"/>
                <w:color w:val="auto"/>
              </w:rPr>
            </w:pPr>
          </w:p>
        </w:tc>
      </w:tr>
      <w:tr w:rsidR="001446CB" w:rsidRPr="001446CB" w14:paraId="4774EB7D" w14:textId="77777777" w:rsidTr="0022210B">
        <w:tc>
          <w:tcPr>
            <w:tcW w:w="562" w:type="dxa"/>
          </w:tcPr>
          <w:p w14:paraId="39C9FE89"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2</w:t>
            </w:r>
          </w:p>
        </w:tc>
        <w:tc>
          <w:tcPr>
            <w:tcW w:w="5681" w:type="dxa"/>
          </w:tcPr>
          <w:p w14:paraId="15368EBC" w14:textId="77777777" w:rsidR="001446CB" w:rsidRPr="001446CB" w:rsidRDefault="001446CB" w:rsidP="001446CB">
            <w:pPr>
              <w:tabs>
                <w:tab w:val="left" w:pos="287"/>
              </w:tabs>
              <w:rPr>
                <w:rFonts w:ascii="Calibri" w:eastAsia="Times New Roman" w:hAnsi="Calibri" w:cs="Times New Roman"/>
                <w:color w:val="auto"/>
              </w:rPr>
            </w:pPr>
            <w:r w:rsidRPr="001446CB">
              <w:rPr>
                <w:rFonts w:ascii="Times New Roman" w:eastAsia="Times New Roman" w:hAnsi="Times New Roman" w:cs="Times New Roman"/>
                <w:color w:val="auto"/>
              </w:rPr>
              <w:t>Образовательная ситуация «Как мы живем в группе»</w:t>
            </w:r>
          </w:p>
          <w:p w14:paraId="690E8847" w14:textId="77777777" w:rsidR="001446CB" w:rsidRPr="001446CB" w:rsidRDefault="001446CB" w:rsidP="001446CB">
            <w:pPr>
              <w:ind w:firstLine="709"/>
              <w:rPr>
                <w:rFonts w:ascii="Calibri" w:eastAsia="Times New Roman" w:hAnsi="Calibri" w:cs="Times New Roman"/>
                <w:color w:val="auto"/>
              </w:rPr>
            </w:pPr>
          </w:p>
          <w:p w14:paraId="6D8EFEA8" w14:textId="77777777" w:rsidR="001446CB" w:rsidRPr="001446CB" w:rsidRDefault="001446CB" w:rsidP="001446CB">
            <w:pPr>
              <w:tabs>
                <w:tab w:val="left" w:pos="421"/>
              </w:tabs>
              <w:rPr>
                <w:rFonts w:ascii="Times New Roman" w:eastAsia="Times New Roman" w:hAnsi="Times New Roman" w:cs="Times New Roman"/>
                <w:color w:val="auto"/>
              </w:rPr>
            </w:pPr>
          </w:p>
        </w:tc>
        <w:tc>
          <w:tcPr>
            <w:tcW w:w="3122" w:type="dxa"/>
          </w:tcPr>
          <w:p w14:paraId="21CC5E55" w14:textId="77777777" w:rsidR="001446CB" w:rsidRPr="001446CB" w:rsidRDefault="001446CB" w:rsidP="001446CB">
            <w:pPr>
              <w:rPr>
                <w:rFonts w:ascii="Calibri" w:eastAsia="Times New Roman" w:hAnsi="Calibri" w:cs="Times New Roman"/>
                <w:color w:val="auto"/>
              </w:rPr>
            </w:pPr>
            <w:r w:rsidRPr="001446CB">
              <w:rPr>
                <w:rFonts w:ascii="Times New Roman" w:eastAsia="Times New Roman" w:hAnsi="Times New Roman" w:cs="Times New Roman"/>
                <w:color w:val="auto"/>
              </w:rPr>
              <w:t>Творческая мастерская «Создаем флаг и герб нашей группы»</w:t>
            </w:r>
          </w:p>
          <w:p w14:paraId="384B9A8D" w14:textId="77777777" w:rsidR="001446CB" w:rsidRPr="001446CB" w:rsidRDefault="001446CB" w:rsidP="001446CB">
            <w:pPr>
              <w:rPr>
                <w:rFonts w:ascii="Times New Roman" w:eastAsia="Times New Roman" w:hAnsi="Times New Roman" w:cs="Times New Roman"/>
                <w:color w:val="auto"/>
              </w:rPr>
            </w:pPr>
          </w:p>
        </w:tc>
      </w:tr>
      <w:tr w:rsidR="001446CB" w:rsidRPr="001446CB" w14:paraId="232FAFEF" w14:textId="77777777" w:rsidTr="0022210B">
        <w:tc>
          <w:tcPr>
            <w:tcW w:w="562" w:type="dxa"/>
          </w:tcPr>
          <w:p w14:paraId="6B7AF333"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3</w:t>
            </w:r>
          </w:p>
        </w:tc>
        <w:tc>
          <w:tcPr>
            <w:tcW w:w="5681" w:type="dxa"/>
          </w:tcPr>
          <w:p w14:paraId="66D0CEBB" w14:textId="77777777" w:rsidR="001446CB" w:rsidRPr="001446CB" w:rsidRDefault="001446CB" w:rsidP="001446CB">
            <w:pPr>
              <w:tabs>
                <w:tab w:val="left" w:pos="347"/>
              </w:tabs>
              <w:rPr>
                <w:rFonts w:ascii="Calibri" w:eastAsia="Times New Roman" w:hAnsi="Calibri" w:cs="Times New Roman"/>
                <w:color w:val="auto"/>
              </w:rPr>
            </w:pPr>
            <w:r w:rsidRPr="001446CB">
              <w:rPr>
                <w:rFonts w:ascii="Times New Roman" w:eastAsia="Times New Roman" w:hAnsi="Times New Roman" w:cs="Times New Roman"/>
                <w:color w:val="auto"/>
              </w:rPr>
              <w:t xml:space="preserve">Оформление альбома </w:t>
            </w:r>
            <w:proofErr w:type="gramStart"/>
            <w:r w:rsidRPr="001446CB">
              <w:rPr>
                <w:rFonts w:ascii="Times New Roman" w:eastAsia="Times New Roman" w:hAnsi="Times New Roman" w:cs="Times New Roman"/>
                <w:color w:val="auto"/>
              </w:rPr>
              <w:t>воспоминаний  «</w:t>
            </w:r>
            <w:proofErr w:type="gramEnd"/>
            <w:r w:rsidRPr="001446CB">
              <w:rPr>
                <w:rFonts w:ascii="Times New Roman" w:eastAsia="Times New Roman" w:hAnsi="Times New Roman" w:cs="Times New Roman"/>
                <w:color w:val="auto"/>
              </w:rPr>
              <w:t>Мой детский сад: вчера, сегодня, завтра»</w:t>
            </w:r>
          </w:p>
          <w:p w14:paraId="7397C8A7" w14:textId="77777777" w:rsidR="001446CB" w:rsidRPr="001446CB" w:rsidRDefault="001446CB" w:rsidP="001446CB">
            <w:pPr>
              <w:tabs>
                <w:tab w:val="left" w:pos="421"/>
              </w:tabs>
              <w:rPr>
                <w:rFonts w:ascii="Times New Roman" w:eastAsia="Times New Roman" w:hAnsi="Times New Roman" w:cs="Times New Roman"/>
                <w:color w:val="auto"/>
              </w:rPr>
            </w:pPr>
          </w:p>
        </w:tc>
        <w:tc>
          <w:tcPr>
            <w:tcW w:w="3122" w:type="dxa"/>
          </w:tcPr>
          <w:p w14:paraId="20F99E03" w14:textId="77777777" w:rsidR="001446CB" w:rsidRPr="001446CB" w:rsidRDefault="001446CB" w:rsidP="001446CB">
            <w:pPr>
              <w:rPr>
                <w:rFonts w:ascii="Times New Roman" w:eastAsia="Times New Roman" w:hAnsi="Times New Roman" w:cs="Times New Roman"/>
                <w:color w:val="auto"/>
              </w:rPr>
            </w:pPr>
          </w:p>
        </w:tc>
      </w:tr>
      <w:tr w:rsidR="001446CB" w:rsidRPr="001446CB" w14:paraId="68232236" w14:textId="77777777" w:rsidTr="0022210B">
        <w:tc>
          <w:tcPr>
            <w:tcW w:w="9365" w:type="dxa"/>
            <w:gridSpan w:val="3"/>
          </w:tcPr>
          <w:p w14:paraId="777D2B4E" w14:textId="77777777" w:rsidR="001446CB" w:rsidRPr="001446CB" w:rsidRDefault="001446CB" w:rsidP="001446CB">
            <w:pPr>
              <w:ind w:firstLine="709"/>
              <w:jc w:val="center"/>
              <w:rPr>
                <w:rFonts w:ascii="Calibri" w:eastAsia="Times New Roman" w:hAnsi="Calibri" w:cs="Times New Roman"/>
                <w:color w:val="auto"/>
              </w:rPr>
            </w:pPr>
            <w:r w:rsidRPr="001446CB">
              <w:rPr>
                <w:rFonts w:ascii="Times New Roman" w:eastAsia="Times New Roman" w:hAnsi="Times New Roman" w:cs="Times New Roman"/>
                <w:b/>
                <w:bCs/>
                <w:i/>
                <w:iCs/>
                <w:color w:val="auto"/>
              </w:rPr>
              <w:t>Модуль 2. «Моя семья - мои корни»</w:t>
            </w:r>
          </w:p>
          <w:p w14:paraId="17F3341E" w14:textId="77777777" w:rsidR="001446CB" w:rsidRPr="001446CB" w:rsidRDefault="001446CB" w:rsidP="001446CB">
            <w:pPr>
              <w:jc w:val="center"/>
              <w:rPr>
                <w:rFonts w:ascii="Times New Roman" w:eastAsia="Times New Roman" w:hAnsi="Times New Roman" w:cs="Times New Roman"/>
                <w:color w:val="auto"/>
              </w:rPr>
            </w:pPr>
          </w:p>
        </w:tc>
      </w:tr>
      <w:tr w:rsidR="001446CB" w:rsidRPr="001446CB" w14:paraId="701CD006" w14:textId="77777777" w:rsidTr="0022210B">
        <w:tc>
          <w:tcPr>
            <w:tcW w:w="562" w:type="dxa"/>
          </w:tcPr>
          <w:p w14:paraId="26E45E1D"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4</w:t>
            </w:r>
          </w:p>
        </w:tc>
        <w:tc>
          <w:tcPr>
            <w:tcW w:w="5681" w:type="dxa"/>
          </w:tcPr>
          <w:p w14:paraId="21FB58FA" w14:textId="77777777" w:rsidR="001446CB" w:rsidRPr="001446CB" w:rsidRDefault="001446CB" w:rsidP="001446CB">
            <w:pPr>
              <w:tabs>
                <w:tab w:val="left" w:pos="287"/>
              </w:tabs>
              <w:rPr>
                <w:rFonts w:ascii="Calibri" w:eastAsia="Times New Roman" w:hAnsi="Calibri" w:cs="Times New Roman"/>
                <w:color w:val="auto"/>
              </w:rPr>
            </w:pPr>
            <w:r w:rsidRPr="001446CB">
              <w:rPr>
                <w:rFonts w:ascii="Times New Roman" w:eastAsia="Times New Roman" w:hAnsi="Times New Roman" w:cs="Times New Roman"/>
                <w:color w:val="auto"/>
              </w:rPr>
              <w:t>Проект «История моего рода»</w:t>
            </w:r>
          </w:p>
          <w:p w14:paraId="42912B83" w14:textId="77777777" w:rsidR="001446CB" w:rsidRPr="001446CB" w:rsidRDefault="001446CB" w:rsidP="001446CB">
            <w:pPr>
              <w:tabs>
                <w:tab w:val="left" w:pos="421"/>
              </w:tabs>
              <w:rPr>
                <w:rFonts w:ascii="Times New Roman" w:eastAsia="Times New Roman" w:hAnsi="Times New Roman" w:cs="Times New Roman"/>
                <w:color w:val="auto"/>
              </w:rPr>
            </w:pPr>
          </w:p>
        </w:tc>
        <w:tc>
          <w:tcPr>
            <w:tcW w:w="3122" w:type="dxa"/>
          </w:tcPr>
          <w:p w14:paraId="563F1F60" w14:textId="77777777" w:rsidR="001446CB" w:rsidRPr="001446CB" w:rsidRDefault="001446CB" w:rsidP="001446CB">
            <w:pPr>
              <w:rPr>
                <w:rFonts w:ascii="Calibri" w:eastAsia="Times New Roman" w:hAnsi="Calibri" w:cs="Times New Roman"/>
                <w:color w:val="auto"/>
              </w:rPr>
            </w:pPr>
            <w:r w:rsidRPr="001446CB">
              <w:rPr>
                <w:rFonts w:ascii="Times New Roman" w:eastAsia="Times New Roman" w:hAnsi="Times New Roman" w:cs="Times New Roman"/>
                <w:color w:val="auto"/>
              </w:rPr>
              <w:t>Семейный конкурс «Папа, мама и я – умелая семья»</w:t>
            </w:r>
          </w:p>
          <w:p w14:paraId="4EA37719" w14:textId="77777777" w:rsidR="001446CB" w:rsidRPr="001446CB" w:rsidRDefault="001446CB" w:rsidP="001446CB">
            <w:pPr>
              <w:rPr>
                <w:rFonts w:ascii="Times New Roman" w:eastAsia="Times New Roman" w:hAnsi="Times New Roman" w:cs="Times New Roman"/>
                <w:color w:val="auto"/>
              </w:rPr>
            </w:pPr>
          </w:p>
        </w:tc>
      </w:tr>
      <w:tr w:rsidR="001446CB" w:rsidRPr="001446CB" w14:paraId="1C573469" w14:textId="77777777" w:rsidTr="0022210B">
        <w:tc>
          <w:tcPr>
            <w:tcW w:w="9365" w:type="dxa"/>
            <w:gridSpan w:val="3"/>
          </w:tcPr>
          <w:p w14:paraId="1C655D22" w14:textId="77777777" w:rsidR="001446CB" w:rsidRPr="001446CB" w:rsidRDefault="001446CB" w:rsidP="001446CB">
            <w:pPr>
              <w:ind w:firstLine="709"/>
              <w:jc w:val="center"/>
              <w:rPr>
                <w:rFonts w:ascii="Calibri" w:eastAsia="Times New Roman" w:hAnsi="Calibri" w:cs="Times New Roman"/>
                <w:color w:val="auto"/>
              </w:rPr>
            </w:pPr>
            <w:r w:rsidRPr="001446CB">
              <w:rPr>
                <w:rFonts w:ascii="Times New Roman" w:eastAsia="Times New Roman" w:hAnsi="Times New Roman" w:cs="Times New Roman"/>
                <w:b/>
                <w:bCs/>
                <w:i/>
                <w:iCs/>
                <w:color w:val="auto"/>
              </w:rPr>
              <w:t>Модуль 3. «Я – белгородец»</w:t>
            </w:r>
          </w:p>
          <w:p w14:paraId="77B2AB01" w14:textId="77777777" w:rsidR="001446CB" w:rsidRPr="001446CB" w:rsidRDefault="001446CB" w:rsidP="001446CB">
            <w:pPr>
              <w:jc w:val="center"/>
              <w:rPr>
                <w:rFonts w:ascii="Times New Roman" w:eastAsia="Times New Roman" w:hAnsi="Times New Roman" w:cs="Times New Roman"/>
                <w:color w:val="auto"/>
              </w:rPr>
            </w:pPr>
          </w:p>
        </w:tc>
      </w:tr>
      <w:tr w:rsidR="001446CB" w:rsidRPr="001446CB" w14:paraId="007045DA" w14:textId="77777777" w:rsidTr="0022210B">
        <w:tc>
          <w:tcPr>
            <w:tcW w:w="562" w:type="dxa"/>
          </w:tcPr>
          <w:p w14:paraId="58825B1D"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5</w:t>
            </w:r>
          </w:p>
        </w:tc>
        <w:tc>
          <w:tcPr>
            <w:tcW w:w="5681" w:type="dxa"/>
          </w:tcPr>
          <w:p w14:paraId="1BEE3F81" w14:textId="77777777" w:rsidR="001446CB" w:rsidRPr="001446CB" w:rsidRDefault="001446CB" w:rsidP="001446CB">
            <w:pPr>
              <w:tabs>
                <w:tab w:val="left" w:pos="287"/>
              </w:tabs>
              <w:rPr>
                <w:rFonts w:ascii="Calibri" w:eastAsia="Times New Roman" w:hAnsi="Calibri" w:cs="Times New Roman"/>
                <w:i/>
                <w:iCs/>
                <w:color w:val="auto"/>
              </w:rPr>
            </w:pPr>
            <w:r w:rsidRPr="001446CB">
              <w:rPr>
                <w:rFonts w:ascii="Times New Roman" w:eastAsia="Times New Roman" w:hAnsi="Times New Roman" w:cs="Times New Roman"/>
                <w:color w:val="auto"/>
              </w:rPr>
              <w:t>Разновозрастное взаимодействие «Игры и забавы во дворе»</w:t>
            </w:r>
          </w:p>
          <w:p w14:paraId="1E06F4C8" w14:textId="77777777" w:rsidR="001446CB" w:rsidRPr="001446CB" w:rsidRDefault="001446CB" w:rsidP="001446CB">
            <w:pPr>
              <w:tabs>
                <w:tab w:val="left" w:pos="421"/>
              </w:tabs>
              <w:rPr>
                <w:rFonts w:ascii="Times New Roman" w:eastAsia="Times New Roman" w:hAnsi="Times New Roman" w:cs="Times New Roman"/>
                <w:color w:val="auto"/>
              </w:rPr>
            </w:pPr>
          </w:p>
        </w:tc>
        <w:tc>
          <w:tcPr>
            <w:tcW w:w="3122" w:type="dxa"/>
            <w:vMerge w:val="restart"/>
          </w:tcPr>
          <w:p w14:paraId="0BE969FC" w14:textId="77777777" w:rsidR="001446CB" w:rsidRPr="001446CB" w:rsidRDefault="001446CB" w:rsidP="001446CB">
            <w:pPr>
              <w:rPr>
                <w:rFonts w:ascii="Calibri" w:eastAsia="Times New Roman" w:hAnsi="Calibri" w:cs="Times New Roman"/>
                <w:color w:val="auto"/>
              </w:rPr>
            </w:pPr>
            <w:r w:rsidRPr="001446CB">
              <w:rPr>
                <w:rFonts w:ascii="Times New Roman" w:eastAsia="Times New Roman" w:hAnsi="Times New Roman" w:cs="Times New Roman"/>
                <w:color w:val="auto"/>
              </w:rPr>
              <w:t>Конкурс экскурсионных маршрутов «Я живу на улице героя!»</w:t>
            </w:r>
          </w:p>
          <w:p w14:paraId="1493AD69" w14:textId="77777777" w:rsidR="001446CB" w:rsidRPr="001446CB" w:rsidRDefault="001446CB" w:rsidP="001446CB">
            <w:pPr>
              <w:rPr>
                <w:rFonts w:ascii="Times New Roman" w:eastAsia="Times New Roman" w:hAnsi="Times New Roman" w:cs="Times New Roman"/>
                <w:color w:val="auto"/>
              </w:rPr>
            </w:pPr>
          </w:p>
        </w:tc>
      </w:tr>
      <w:tr w:rsidR="001446CB" w:rsidRPr="001446CB" w14:paraId="554CDBB3" w14:textId="77777777" w:rsidTr="0022210B">
        <w:tc>
          <w:tcPr>
            <w:tcW w:w="562" w:type="dxa"/>
          </w:tcPr>
          <w:p w14:paraId="6E347237"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6</w:t>
            </w:r>
          </w:p>
        </w:tc>
        <w:tc>
          <w:tcPr>
            <w:tcW w:w="5681" w:type="dxa"/>
          </w:tcPr>
          <w:p w14:paraId="6D0EA6C2" w14:textId="77777777" w:rsidR="001446CB" w:rsidRPr="001446CB" w:rsidRDefault="001446CB" w:rsidP="001446CB">
            <w:pPr>
              <w:tabs>
                <w:tab w:val="left" w:pos="287"/>
              </w:tabs>
              <w:rPr>
                <w:rFonts w:ascii="Calibri" w:eastAsia="Times New Roman" w:hAnsi="Calibri" w:cs="Times New Roman"/>
                <w:color w:val="auto"/>
              </w:rPr>
            </w:pPr>
            <w:r w:rsidRPr="001446CB">
              <w:rPr>
                <w:rFonts w:ascii="Times New Roman" w:eastAsia="Times New Roman" w:hAnsi="Times New Roman" w:cs="Times New Roman"/>
                <w:color w:val="auto"/>
              </w:rPr>
              <w:t>Акция «Сделаем свой двор чистым и удобным»</w:t>
            </w:r>
          </w:p>
          <w:p w14:paraId="662052BD" w14:textId="77777777" w:rsidR="001446CB" w:rsidRPr="001446CB" w:rsidRDefault="001446CB" w:rsidP="001446CB">
            <w:pPr>
              <w:tabs>
                <w:tab w:val="left" w:pos="421"/>
              </w:tabs>
              <w:rPr>
                <w:rFonts w:ascii="Times New Roman" w:eastAsia="Times New Roman" w:hAnsi="Times New Roman" w:cs="Times New Roman"/>
                <w:color w:val="auto"/>
              </w:rPr>
            </w:pPr>
          </w:p>
        </w:tc>
        <w:tc>
          <w:tcPr>
            <w:tcW w:w="3122" w:type="dxa"/>
            <w:vMerge/>
          </w:tcPr>
          <w:p w14:paraId="01131D04" w14:textId="77777777" w:rsidR="001446CB" w:rsidRPr="001446CB" w:rsidRDefault="001446CB" w:rsidP="001446CB">
            <w:pPr>
              <w:rPr>
                <w:rFonts w:ascii="Times New Roman" w:eastAsia="Times New Roman" w:hAnsi="Times New Roman" w:cs="Times New Roman"/>
                <w:color w:val="auto"/>
              </w:rPr>
            </w:pPr>
          </w:p>
        </w:tc>
      </w:tr>
      <w:tr w:rsidR="001446CB" w:rsidRPr="001446CB" w14:paraId="5975853F" w14:textId="77777777" w:rsidTr="0022210B">
        <w:tc>
          <w:tcPr>
            <w:tcW w:w="562" w:type="dxa"/>
          </w:tcPr>
          <w:p w14:paraId="0095332E"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7</w:t>
            </w:r>
          </w:p>
        </w:tc>
        <w:tc>
          <w:tcPr>
            <w:tcW w:w="5681" w:type="dxa"/>
          </w:tcPr>
          <w:p w14:paraId="76D91FC8" w14:textId="77777777" w:rsidR="001446CB" w:rsidRPr="001446CB" w:rsidRDefault="001446CB" w:rsidP="001446CB">
            <w:pPr>
              <w:tabs>
                <w:tab w:val="left" w:pos="287"/>
              </w:tabs>
              <w:rPr>
                <w:rFonts w:ascii="Calibri" w:eastAsia="Times New Roman" w:hAnsi="Calibri" w:cs="Times New Roman"/>
                <w:color w:val="auto"/>
              </w:rPr>
            </w:pPr>
            <w:r w:rsidRPr="001446CB">
              <w:rPr>
                <w:rFonts w:ascii="Times New Roman" w:eastAsia="Times New Roman" w:hAnsi="Times New Roman" w:cs="Times New Roman"/>
                <w:color w:val="auto"/>
              </w:rPr>
              <w:t>Образовательная ситуация «Я живу в России, в Белгородской области»</w:t>
            </w:r>
          </w:p>
          <w:p w14:paraId="02A54514" w14:textId="77777777" w:rsidR="001446CB" w:rsidRPr="001446CB" w:rsidRDefault="001446CB" w:rsidP="001446CB">
            <w:pPr>
              <w:tabs>
                <w:tab w:val="left" w:pos="421"/>
              </w:tabs>
              <w:rPr>
                <w:rFonts w:ascii="Times New Roman" w:eastAsia="Times New Roman" w:hAnsi="Times New Roman" w:cs="Times New Roman"/>
                <w:color w:val="auto"/>
              </w:rPr>
            </w:pPr>
          </w:p>
        </w:tc>
        <w:tc>
          <w:tcPr>
            <w:tcW w:w="3122" w:type="dxa"/>
            <w:vMerge/>
          </w:tcPr>
          <w:p w14:paraId="1957D43A" w14:textId="77777777" w:rsidR="001446CB" w:rsidRPr="001446CB" w:rsidRDefault="001446CB" w:rsidP="001446CB">
            <w:pPr>
              <w:rPr>
                <w:rFonts w:ascii="Times New Roman" w:eastAsia="Times New Roman" w:hAnsi="Times New Roman" w:cs="Times New Roman"/>
                <w:color w:val="auto"/>
              </w:rPr>
            </w:pPr>
          </w:p>
        </w:tc>
      </w:tr>
      <w:tr w:rsidR="001446CB" w:rsidRPr="001446CB" w14:paraId="46E2ADCE" w14:textId="77777777" w:rsidTr="0022210B">
        <w:tc>
          <w:tcPr>
            <w:tcW w:w="562" w:type="dxa"/>
          </w:tcPr>
          <w:p w14:paraId="0C859A01"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8</w:t>
            </w:r>
          </w:p>
        </w:tc>
        <w:tc>
          <w:tcPr>
            <w:tcW w:w="5681" w:type="dxa"/>
          </w:tcPr>
          <w:p w14:paraId="7C71E337" w14:textId="77777777" w:rsidR="001446CB" w:rsidRPr="001446CB" w:rsidRDefault="001446CB" w:rsidP="001446CB">
            <w:pPr>
              <w:tabs>
                <w:tab w:val="left" w:pos="380"/>
              </w:tabs>
              <w:rPr>
                <w:rFonts w:ascii="Calibri" w:eastAsia="Times New Roman" w:hAnsi="Calibri" w:cs="Times New Roman"/>
                <w:color w:val="auto"/>
              </w:rPr>
            </w:pPr>
            <w:r w:rsidRPr="001446CB">
              <w:rPr>
                <w:rFonts w:ascii="Times New Roman" w:eastAsia="Times New Roman" w:hAnsi="Times New Roman" w:cs="Times New Roman"/>
                <w:color w:val="auto"/>
              </w:rPr>
              <w:t>Лента времени: «Мой город в прошлом и настоящем Белогорья»</w:t>
            </w:r>
          </w:p>
          <w:p w14:paraId="3826A06E" w14:textId="77777777" w:rsidR="001446CB" w:rsidRPr="001446CB" w:rsidRDefault="001446CB" w:rsidP="001446CB">
            <w:pPr>
              <w:tabs>
                <w:tab w:val="left" w:pos="421"/>
              </w:tabs>
              <w:rPr>
                <w:rFonts w:ascii="Times New Roman" w:eastAsia="Times New Roman" w:hAnsi="Times New Roman" w:cs="Times New Roman"/>
                <w:color w:val="auto"/>
              </w:rPr>
            </w:pPr>
          </w:p>
        </w:tc>
        <w:tc>
          <w:tcPr>
            <w:tcW w:w="3122" w:type="dxa"/>
            <w:vMerge/>
          </w:tcPr>
          <w:p w14:paraId="3CE561B8" w14:textId="77777777" w:rsidR="001446CB" w:rsidRPr="001446CB" w:rsidRDefault="001446CB" w:rsidP="001446CB">
            <w:pPr>
              <w:rPr>
                <w:rFonts w:ascii="Times New Roman" w:eastAsia="Times New Roman" w:hAnsi="Times New Roman" w:cs="Times New Roman"/>
                <w:color w:val="auto"/>
              </w:rPr>
            </w:pPr>
          </w:p>
        </w:tc>
      </w:tr>
      <w:tr w:rsidR="001446CB" w:rsidRPr="001446CB" w14:paraId="11CD7F2D" w14:textId="77777777" w:rsidTr="0022210B">
        <w:tc>
          <w:tcPr>
            <w:tcW w:w="9365" w:type="dxa"/>
            <w:gridSpan w:val="3"/>
          </w:tcPr>
          <w:p w14:paraId="01328923" w14:textId="77777777" w:rsidR="001446CB" w:rsidRPr="001446CB" w:rsidRDefault="001446CB" w:rsidP="001446CB">
            <w:pPr>
              <w:ind w:firstLine="709"/>
              <w:jc w:val="center"/>
              <w:rPr>
                <w:rFonts w:ascii="Calibri" w:eastAsia="Times New Roman" w:hAnsi="Calibri" w:cs="Times New Roman"/>
                <w:color w:val="auto"/>
              </w:rPr>
            </w:pPr>
            <w:r w:rsidRPr="001446CB">
              <w:rPr>
                <w:rFonts w:ascii="Times New Roman" w:eastAsia="Times New Roman" w:hAnsi="Times New Roman" w:cs="Times New Roman"/>
                <w:b/>
                <w:bCs/>
                <w:i/>
                <w:iCs/>
                <w:color w:val="auto"/>
              </w:rPr>
              <w:t>Модуль 4. «Природа Белогорья»</w:t>
            </w:r>
          </w:p>
          <w:p w14:paraId="0AC3BA44" w14:textId="77777777" w:rsidR="001446CB" w:rsidRPr="001446CB" w:rsidRDefault="001446CB" w:rsidP="001446CB">
            <w:pPr>
              <w:jc w:val="center"/>
              <w:rPr>
                <w:rFonts w:ascii="Times New Roman" w:eastAsia="Times New Roman" w:hAnsi="Times New Roman" w:cs="Times New Roman"/>
                <w:color w:val="auto"/>
              </w:rPr>
            </w:pPr>
          </w:p>
        </w:tc>
      </w:tr>
      <w:tr w:rsidR="001446CB" w:rsidRPr="001446CB" w14:paraId="4ABCAE35" w14:textId="77777777" w:rsidTr="0022210B">
        <w:tc>
          <w:tcPr>
            <w:tcW w:w="562" w:type="dxa"/>
          </w:tcPr>
          <w:p w14:paraId="1394905E"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9</w:t>
            </w:r>
          </w:p>
        </w:tc>
        <w:tc>
          <w:tcPr>
            <w:tcW w:w="5681" w:type="dxa"/>
          </w:tcPr>
          <w:p w14:paraId="45732C05" w14:textId="77777777" w:rsidR="001446CB" w:rsidRPr="001446CB" w:rsidRDefault="001446CB" w:rsidP="001446CB">
            <w:pPr>
              <w:tabs>
                <w:tab w:val="left" w:pos="281"/>
              </w:tabs>
              <w:rPr>
                <w:rFonts w:ascii="Calibri" w:eastAsia="Times New Roman" w:hAnsi="Calibri" w:cs="Times New Roman"/>
                <w:color w:val="auto"/>
              </w:rPr>
            </w:pPr>
            <w:r w:rsidRPr="001446CB">
              <w:rPr>
                <w:rFonts w:ascii="Times New Roman" w:eastAsia="Times New Roman" w:hAnsi="Times New Roman" w:cs="Times New Roman"/>
                <w:color w:val="auto"/>
              </w:rPr>
              <w:t>Виртуальное путешествие «Растения и животные Белгородской области»</w:t>
            </w:r>
          </w:p>
          <w:p w14:paraId="6E6C910B" w14:textId="77777777" w:rsidR="001446CB" w:rsidRPr="001446CB" w:rsidRDefault="001446CB" w:rsidP="001446CB">
            <w:pPr>
              <w:tabs>
                <w:tab w:val="left" w:pos="421"/>
              </w:tabs>
              <w:rPr>
                <w:rFonts w:ascii="Times New Roman" w:eastAsia="Times New Roman" w:hAnsi="Times New Roman" w:cs="Times New Roman"/>
                <w:color w:val="auto"/>
              </w:rPr>
            </w:pPr>
          </w:p>
        </w:tc>
        <w:tc>
          <w:tcPr>
            <w:tcW w:w="3122" w:type="dxa"/>
            <w:vMerge w:val="restart"/>
          </w:tcPr>
          <w:p w14:paraId="5605579E" w14:textId="77777777" w:rsidR="001446CB" w:rsidRPr="001446CB" w:rsidRDefault="001446CB" w:rsidP="001446CB">
            <w:pPr>
              <w:rPr>
                <w:rFonts w:ascii="Calibri" w:eastAsia="Times New Roman" w:hAnsi="Calibri" w:cs="Times New Roman"/>
                <w:color w:val="auto"/>
              </w:rPr>
            </w:pPr>
            <w:r w:rsidRPr="001446CB">
              <w:rPr>
                <w:rFonts w:ascii="Times New Roman" w:eastAsia="Times New Roman" w:hAnsi="Times New Roman" w:cs="Times New Roman"/>
                <w:color w:val="auto"/>
              </w:rPr>
              <w:t>Интерактивная тематическая папка-</w:t>
            </w:r>
            <w:proofErr w:type="spellStart"/>
            <w:r w:rsidRPr="001446CB">
              <w:rPr>
                <w:rFonts w:ascii="Times New Roman" w:eastAsia="Times New Roman" w:hAnsi="Times New Roman" w:cs="Times New Roman"/>
                <w:color w:val="auto"/>
              </w:rPr>
              <w:t>лэпбук</w:t>
            </w:r>
            <w:proofErr w:type="spellEnd"/>
            <w:r w:rsidRPr="001446CB">
              <w:rPr>
                <w:rFonts w:ascii="Times New Roman" w:eastAsia="Times New Roman" w:hAnsi="Times New Roman" w:cs="Times New Roman"/>
                <w:color w:val="auto"/>
              </w:rPr>
              <w:t xml:space="preserve"> «Природа Белогорья»</w:t>
            </w:r>
          </w:p>
          <w:p w14:paraId="25FF35B9" w14:textId="77777777" w:rsidR="001446CB" w:rsidRPr="001446CB" w:rsidRDefault="001446CB" w:rsidP="001446CB">
            <w:pPr>
              <w:rPr>
                <w:rFonts w:ascii="Times New Roman" w:eastAsia="Times New Roman" w:hAnsi="Times New Roman" w:cs="Times New Roman"/>
                <w:color w:val="auto"/>
              </w:rPr>
            </w:pPr>
          </w:p>
        </w:tc>
      </w:tr>
      <w:tr w:rsidR="001446CB" w:rsidRPr="001446CB" w14:paraId="1453185D" w14:textId="77777777" w:rsidTr="0022210B">
        <w:tc>
          <w:tcPr>
            <w:tcW w:w="562" w:type="dxa"/>
          </w:tcPr>
          <w:p w14:paraId="43740357"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10</w:t>
            </w:r>
          </w:p>
        </w:tc>
        <w:tc>
          <w:tcPr>
            <w:tcW w:w="5681" w:type="dxa"/>
          </w:tcPr>
          <w:p w14:paraId="54B10383" w14:textId="77777777" w:rsidR="001446CB" w:rsidRPr="001446CB" w:rsidRDefault="001446CB" w:rsidP="001446CB">
            <w:pPr>
              <w:tabs>
                <w:tab w:val="left" w:pos="421"/>
              </w:tabs>
              <w:rPr>
                <w:rFonts w:ascii="Calibri" w:eastAsia="Times New Roman" w:hAnsi="Calibri" w:cs="Times New Roman"/>
                <w:color w:val="auto"/>
              </w:rPr>
            </w:pPr>
            <w:r w:rsidRPr="001446CB">
              <w:rPr>
                <w:rFonts w:ascii="Times New Roman" w:eastAsia="Times New Roman" w:hAnsi="Times New Roman" w:cs="Times New Roman"/>
                <w:color w:val="auto"/>
              </w:rPr>
              <w:t>Лаборатория «Чем богата белгородская земля»</w:t>
            </w:r>
          </w:p>
          <w:p w14:paraId="25E08970" w14:textId="77777777" w:rsidR="001446CB" w:rsidRPr="001446CB" w:rsidRDefault="001446CB" w:rsidP="001446CB">
            <w:pPr>
              <w:tabs>
                <w:tab w:val="left" w:pos="421"/>
              </w:tabs>
              <w:rPr>
                <w:rFonts w:ascii="Times New Roman" w:eastAsia="Times New Roman" w:hAnsi="Times New Roman" w:cs="Times New Roman"/>
                <w:color w:val="auto"/>
              </w:rPr>
            </w:pPr>
          </w:p>
        </w:tc>
        <w:tc>
          <w:tcPr>
            <w:tcW w:w="3122" w:type="dxa"/>
            <w:vMerge/>
          </w:tcPr>
          <w:p w14:paraId="32056727" w14:textId="77777777" w:rsidR="001446CB" w:rsidRPr="001446CB" w:rsidRDefault="001446CB" w:rsidP="001446CB">
            <w:pPr>
              <w:rPr>
                <w:rFonts w:ascii="Times New Roman" w:eastAsia="Times New Roman" w:hAnsi="Times New Roman" w:cs="Times New Roman"/>
                <w:color w:val="auto"/>
              </w:rPr>
            </w:pPr>
          </w:p>
        </w:tc>
      </w:tr>
      <w:tr w:rsidR="001446CB" w:rsidRPr="001446CB" w14:paraId="683313A8" w14:textId="77777777" w:rsidTr="0022210B">
        <w:tc>
          <w:tcPr>
            <w:tcW w:w="562" w:type="dxa"/>
          </w:tcPr>
          <w:p w14:paraId="52DA6F6A"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11</w:t>
            </w:r>
          </w:p>
        </w:tc>
        <w:tc>
          <w:tcPr>
            <w:tcW w:w="5681" w:type="dxa"/>
          </w:tcPr>
          <w:p w14:paraId="20F1283A" w14:textId="77777777" w:rsidR="001446CB" w:rsidRPr="001446CB" w:rsidRDefault="001446CB" w:rsidP="001446CB">
            <w:pPr>
              <w:tabs>
                <w:tab w:val="left" w:pos="421"/>
              </w:tabs>
              <w:rPr>
                <w:rFonts w:ascii="Calibri" w:eastAsia="Times New Roman" w:hAnsi="Calibri" w:cs="Times New Roman"/>
                <w:color w:val="auto"/>
              </w:rPr>
            </w:pPr>
            <w:r w:rsidRPr="001446CB">
              <w:rPr>
                <w:rFonts w:ascii="Times New Roman" w:eastAsia="Times New Roman" w:hAnsi="Times New Roman" w:cs="Times New Roman"/>
                <w:color w:val="auto"/>
              </w:rPr>
              <w:t>Викторина «Лесные просторы Белгородчины»</w:t>
            </w:r>
          </w:p>
          <w:p w14:paraId="5EA0F011" w14:textId="77777777" w:rsidR="001446CB" w:rsidRPr="001446CB" w:rsidRDefault="001446CB" w:rsidP="001446CB">
            <w:pPr>
              <w:tabs>
                <w:tab w:val="left" w:pos="421"/>
              </w:tabs>
              <w:rPr>
                <w:rFonts w:ascii="Times New Roman" w:eastAsia="Times New Roman" w:hAnsi="Times New Roman" w:cs="Times New Roman"/>
                <w:color w:val="auto"/>
              </w:rPr>
            </w:pPr>
          </w:p>
        </w:tc>
        <w:tc>
          <w:tcPr>
            <w:tcW w:w="3122" w:type="dxa"/>
            <w:vMerge/>
          </w:tcPr>
          <w:p w14:paraId="5F26A274" w14:textId="77777777" w:rsidR="001446CB" w:rsidRPr="001446CB" w:rsidRDefault="001446CB" w:rsidP="001446CB">
            <w:pPr>
              <w:rPr>
                <w:rFonts w:ascii="Times New Roman" w:eastAsia="Times New Roman" w:hAnsi="Times New Roman" w:cs="Times New Roman"/>
                <w:color w:val="auto"/>
              </w:rPr>
            </w:pPr>
          </w:p>
        </w:tc>
      </w:tr>
      <w:tr w:rsidR="001446CB" w:rsidRPr="001446CB" w14:paraId="40038847" w14:textId="77777777" w:rsidTr="0022210B">
        <w:tc>
          <w:tcPr>
            <w:tcW w:w="562" w:type="dxa"/>
          </w:tcPr>
          <w:p w14:paraId="0A85F3DE"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12</w:t>
            </w:r>
          </w:p>
        </w:tc>
        <w:tc>
          <w:tcPr>
            <w:tcW w:w="5681" w:type="dxa"/>
          </w:tcPr>
          <w:p w14:paraId="4FE94B56" w14:textId="77777777" w:rsidR="001446CB" w:rsidRPr="001446CB" w:rsidRDefault="001446CB" w:rsidP="001446CB">
            <w:pPr>
              <w:tabs>
                <w:tab w:val="left" w:pos="421"/>
              </w:tabs>
              <w:rPr>
                <w:rFonts w:ascii="Calibri" w:eastAsia="Times New Roman" w:hAnsi="Calibri" w:cs="Times New Roman"/>
                <w:color w:val="auto"/>
              </w:rPr>
            </w:pPr>
            <w:r w:rsidRPr="001446CB">
              <w:rPr>
                <w:rFonts w:ascii="Times New Roman" w:eastAsia="Times New Roman" w:hAnsi="Times New Roman" w:cs="Times New Roman"/>
                <w:color w:val="auto"/>
              </w:rPr>
              <w:t>Образовательная ситуация «Водные богатства Белгородской области»</w:t>
            </w:r>
          </w:p>
          <w:p w14:paraId="43FC0B38" w14:textId="77777777" w:rsidR="001446CB" w:rsidRPr="001446CB" w:rsidRDefault="001446CB" w:rsidP="001446CB">
            <w:pPr>
              <w:tabs>
                <w:tab w:val="left" w:pos="421"/>
              </w:tabs>
              <w:rPr>
                <w:rFonts w:ascii="Times New Roman" w:eastAsia="Times New Roman" w:hAnsi="Times New Roman" w:cs="Times New Roman"/>
                <w:color w:val="auto"/>
              </w:rPr>
            </w:pPr>
          </w:p>
        </w:tc>
        <w:tc>
          <w:tcPr>
            <w:tcW w:w="3122" w:type="dxa"/>
            <w:vMerge/>
          </w:tcPr>
          <w:p w14:paraId="3747292E" w14:textId="77777777" w:rsidR="001446CB" w:rsidRPr="001446CB" w:rsidRDefault="001446CB" w:rsidP="001446CB">
            <w:pPr>
              <w:rPr>
                <w:rFonts w:ascii="Times New Roman" w:eastAsia="Times New Roman" w:hAnsi="Times New Roman" w:cs="Times New Roman"/>
                <w:color w:val="auto"/>
              </w:rPr>
            </w:pPr>
          </w:p>
        </w:tc>
      </w:tr>
      <w:tr w:rsidR="001446CB" w:rsidRPr="001446CB" w14:paraId="5D88557F" w14:textId="77777777" w:rsidTr="0022210B">
        <w:tc>
          <w:tcPr>
            <w:tcW w:w="562" w:type="dxa"/>
          </w:tcPr>
          <w:p w14:paraId="628FD8F8"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13</w:t>
            </w:r>
          </w:p>
        </w:tc>
        <w:tc>
          <w:tcPr>
            <w:tcW w:w="5681" w:type="dxa"/>
          </w:tcPr>
          <w:p w14:paraId="43837F61" w14:textId="77777777" w:rsidR="001446CB" w:rsidRPr="001446CB" w:rsidRDefault="001446CB" w:rsidP="001446CB">
            <w:pPr>
              <w:tabs>
                <w:tab w:val="left" w:pos="421"/>
              </w:tabs>
              <w:rPr>
                <w:rFonts w:ascii="Times New Roman" w:eastAsia="Times New Roman" w:hAnsi="Times New Roman" w:cs="Times New Roman"/>
                <w:color w:val="auto"/>
              </w:rPr>
            </w:pPr>
            <w:r w:rsidRPr="001446CB">
              <w:rPr>
                <w:rFonts w:ascii="Times New Roman" w:eastAsia="Times New Roman" w:hAnsi="Times New Roman" w:cs="Times New Roman"/>
                <w:color w:val="auto"/>
              </w:rPr>
              <w:t xml:space="preserve">Театрализация «Наше </w:t>
            </w:r>
            <w:proofErr w:type="spellStart"/>
            <w:r w:rsidRPr="001446CB">
              <w:rPr>
                <w:rFonts w:ascii="Times New Roman" w:eastAsia="Times New Roman" w:hAnsi="Times New Roman" w:cs="Times New Roman"/>
                <w:color w:val="auto"/>
              </w:rPr>
              <w:t>Белоречье</w:t>
            </w:r>
            <w:proofErr w:type="spellEnd"/>
            <w:r w:rsidRPr="001446CB">
              <w:rPr>
                <w:rFonts w:ascii="Times New Roman" w:eastAsia="Times New Roman" w:hAnsi="Times New Roman" w:cs="Times New Roman"/>
                <w:color w:val="auto"/>
              </w:rPr>
              <w:t>» (разновозрастное взаимодействие)</w:t>
            </w:r>
          </w:p>
        </w:tc>
        <w:tc>
          <w:tcPr>
            <w:tcW w:w="3122" w:type="dxa"/>
            <w:vMerge/>
          </w:tcPr>
          <w:p w14:paraId="26BA8B8D" w14:textId="77777777" w:rsidR="001446CB" w:rsidRPr="001446CB" w:rsidRDefault="001446CB" w:rsidP="001446CB">
            <w:pPr>
              <w:rPr>
                <w:rFonts w:ascii="Times New Roman" w:eastAsia="Times New Roman" w:hAnsi="Times New Roman" w:cs="Times New Roman"/>
                <w:color w:val="auto"/>
              </w:rPr>
            </w:pPr>
          </w:p>
        </w:tc>
      </w:tr>
      <w:tr w:rsidR="001446CB" w:rsidRPr="001446CB" w14:paraId="5AEB3AF6" w14:textId="77777777" w:rsidTr="0022210B">
        <w:tc>
          <w:tcPr>
            <w:tcW w:w="9365" w:type="dxa"/>
            <w:gridSpan w:val="3"/>
          </w:tcPr>
          <w:p w14:paraId="5244C898" w14:textId="77777777" w:rsidR="001446CB" w:rsidRPr="001446CB" w:rsidRDefault="001446CB" w:rsidP="001446CB">
            <w:pPr>
              <w:ind w:firstLine="709"/>
              <w:jc w:val="center"/>
              <w:rPr>
                <w:rFonts w:ascii="Calibri" w:eastAsia="Times New Roman" w:hAnsi="Calibri" w:cs="Times New Roman"/>
                <w:color w:val="auto"/>
              </w:rPr>
            </w:pPr>
            <w:r w:rsidRPr="001446CB">
              <w:rPr>
                <w:rFonts w:ascii="Times New Roman" w:eastAsia="Times New Roman" w:hAnsi="Times New Roman" w:cs="Times New Roman"/>
                <w:b/>
                <w:bCs/>
                <w:i/>
                <w:iCs/>
                <w:color w:val="auto"/>
              </w:rPr>
              <w:t>Модуль 5. «Мир животных и растений»</w:t>
            </w:r>
          </w:p>
          <w:p w14:paraId="33D058CB" w14:textId="77777777" w:rsidR="001446CB" w:rsidRPr="001446CB" w:rsidRDefault="001446CB" w:rsidP="001446CB">
            <w:pPr>
              <w:rPr>
                <w:rFonts w:ascii="Times New Roman" w:eastAsia="Times New Roman" w:hAnsi="Times New Roman" w:cs="Times New Roman"/>
                <w:color w:val="auto"/>
              </w:rPr>
            </w:pPr>
          </w:p>
        </w:tc>
      </w:tr>
      <w:tr w:rsidR="001446CB" w:rsidRPr="001446CB" w14:paraId="61EDA67C" w14:textId="77777777" w:rsidTr="0022210B">
        <w:tc>
          <w:tcPr>
            <w:tcW w:w="562" w:type="dxa"/>
          </w:tcPr>
          <w:p w14:paraId="0D41D9B2"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14</w:t>
            </w:r>
          </w:p>
        </w:tc>
        <w:tc>
          <w:tcPr>
            <w:tcW w:w="5681" w:type="dxa"/>
          </w:tcPr>
          <w:p w14:paraId="32492B7A" w14:textId="77777777" w:rsidR="001446CB" w:rsidRPr="001446CB" w:rsidRDefault="001446CB" w:rsidP="001446CB">
            <w:pPr>
              <w:tabs>
                <w:tab w:val="left" w:pos="421"/>
              </w:tabs>
              <w:rPr>
                <w:rFonts w:ascii="Calibri" w:eastAsia="Times New Roman" w:hAnsi="Calibri" w:cs="Times New Roman"/>
                <w:color w:val="auto"/>
              </w:rPr>
            </w:pPr>
            <w:r w:rsidRPr="001446CB">
              <w:rPr>
                <w:rFonts w:ascii="Times New Roman" w:eastAsia="Times New Roman" w:hAnsi="Times New Roman" w:cs="Times New Roman"/>
                <w:color w:val="auto"/>
              </w:rPr>
              <w:t>КВН «Животные Белогорья»</w:t>
            </w:r>
          </w:p>
          <w:p w14:paraId="3C15A86F" w14:textId="77777777" w:rsidR="001446CB" w:rsidRPr="001446CB" w:rsidRDefault="001446CB" w:rsidP="001446CB">
            <w:pPr>
              <w:tabs>
                <w:tab w:val="left" w:pos="421"/>
              </w:tabs>
              <w:rPr>
                <w:rFonts w:ascii="Times New Roman" w:eastAsia="Times New Roman" w:hAnsi="Times New Roman" w:cs="Times New Roman"/>
                <w:color w:val="auto"/>
              </w:rPr>
            </w:pPr>
          </w:p>
        </w:tc>
        <w:tc>
          <w:tcPr>
            <w:tcW w:w="3122" w:type="dxa"/>
            <w:vMerge w:val="restart"/>
          </w:tcPr>
          <w:p w14:paraId="25EB7E3F" w14:textId="77777777" w:rsidR="001446CB" w:rsidRPr="001446CB" w:rsidRDefault="001446CB" w:rsidP="001446CB">
            <w:pPr>
              <w:rPr>
                <w:rFonts w:ascii="Calibri" w:eastAsia="Times New Roman" w:hAnsi="Calibri" w:cs="Times New Roman"/>
                <w:color w:val="auto"/>
              </w:rPr>
            </w:pPr>
            <w:r w:rsidRPr="001446CB">
              <w:rPr>
                <w:rFonts w:ascii="Times New Roman" w:eastAsia="Times New Roman" w:hAnsi="Times New Roman" w:cs="Times New Roman"/>
                <w:color w:val="auto"/>
              </w:rPr>
              <w:t>Конкурс социальной экологической рекламы «Наш мир – наша забота»</w:t>
            </w:r>
          </w:p>
          <w:p w14:paraId="5656FB25" w14:textId="77777777" w:rsidR="001446CB" w:rsidRPr="001446CB" w:rsidRDefault="001446CB" w:rsidP="001446CB">
            <w:pPr>
              <w:rPr>
                <w:rFonts w:ascii="Times New Roman" w:eastAsia="Times New Roman" w:hAnsi="Times New Roman" w:cs="Times New Roman"/>
                <w:color w:val="auto"/>
              </w:rPr>
            </w:pPr>
          </w:p>
        </w:tc>
      </w:tr>
      <w:tr w:rsidR="001446CB" w:rsidRPr="001446CB" w14:paraId="49349DED" w14:textId="77777777" w:rsidTr="0022210B">
        <w:tc>
          <w:tcPr>
            <w:tcW w:w="562" w:type="dxa"/>
          </w:tcPr>
          <w:p w14:paraId="7518E066"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15</w:t>
            </w:r>
          </w:p>
        </w:tc>
        <w:tc>
          <w:tcPr>
            <w:tcW w:w="5681" w:type="dxa"/>
          </w:tcPr>
          <w:p w14:paraId="5665A4D6" w14:textId="77777777" w:rsidR="001446CB" w:rsidRPr="001446CB" w:rsidRDefault="001446CB" w:rsidP="001446CB">
            <w:pPr>
              <w:tabs>
                <w:tab w:val="left" w:pos="421"/>
              </w:tabs>
              <w:rPr>
                <w:rFonts w:ascii="Calibri" w:eastAsia="Times New Roman" w:hAnsi="Calibri" w:cs="Times New Roman"/>
                <w:color w:val="auto"/>
              </w:rPr>
            </w:pPr>
            <w:r w:rsidRPr="001446CB">
              <w:rPr>
                <w:rFonts w:ascii="Times New Roman" w:eastAsia="Times New Roman" w:hAnsi="Times New Roman" w:cs="Times New Roman"/>
                <w:color w:val="auto"/>
              </w:rPr>
              <w:t>Интегрированное занятия «Как люди заботятся о домашних животных»</w:t>
            </w:r>
          </w:p>
          <w:p w14:paraId="14718248" w14:textId="77777777" w:rsidR="001446CB" w:rsidRPr="001446CB" w:rsidRDefault="001446CB" w:rsidP="001446CB">
            <w:pPr>
              <w:tabs>
                <w:tab w:val="left" w:pos="421"/>
              </w:tabs>
              <w:rPr>
                <w:rFonts w:ascii="Times New Roman" w:eastAsia="Times New Roman" w:hAnsi="Times New Roman" w:cs="Times New Roman"/>
                <w:color w:val="auto"/>
              </w:rPr>
            </w:pPr>
          </w:p>
        </w:tc>
        <w:tc>
          <w:tcPr>
            <w:tcW w:w="3122" w:type="dxa"/>
            <w:vMerge/>
          </w:tcPr>
          <w:p w14:paraId="619FC425" w14:textId="77777777" w:rsidR="001446CB" w:rsidRPr="001446CB" w:rsidRDefault="001446CB" w:rsidP="001446CB">
            <w:pPr>
              <w:rPr>
                <w:rFonts w:ascii="Times New Roman" w:eastAsia="Times New Roman" w:hAnsi="Times New Roman" w:cs="Times New Roman"/>
                <w:color w:val="auto"/>
              </w:rPr>
            </w:pPr>
          </w:p>
        </w:tc>
      </w:tr>
      <w:tr w:rsidR="001446CB" w:rsidRPr="001446CB" w14:paraId="46C56928" w14:textId="77777777" w:rsidTr="0022210B">
        <w:tc>
          <w:tcPr>
            <w:tcW w:w="562" w:type="dxa"/>
          </w:tcPr>
          <w:p w14:paraId="029B68D0"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16</w:t>
            </w:r>
          </w:p>
        </w:tc>
        <w:tc>
          <w:tcPr>
            <w:tcW w:w="5681" w:type="dxa"/>
          </w:tcPr>
          <w:p w14:paraId="1F10B3A1" w14:textId="77777777" w:rsidR="001446CB" w:rsidRPr="001446CB" w:rsidRDefault="001446CB" w:rsidP="001446CB">
            <w:pPr>
              <w:tabs>
                <w:tab w:val="left" w:pos="421"/>
              </w:tabs>
              <w:rPr>
                <w:rFonts w:ascii="Calibri" w:eastAsia="Times New Roman" w:hAnsi="Calibri" w:cs="Times New Roman"/>
                <w:color w:val="auto"/>
              </w:rPr>
            </w:pPr>
            <w:r w:rsidRPr="001446CB">
              <w:rPr>
                <w:rFonts w:ascii="Times New Roman" w:eastAsia="Times New Roman" w:hAnsi="Times New Roman" w:cs="Times New Roman"/>
                <w:color w:val="auto"/>
              </w:rPr>
              <w:t>Игровой марафон «Хозяйка с базара домой принесла…»</w:t>
            </w:r>
          </w:p>
          <w:p w14:paraId="5EC7E694" w14:textId="77777777" w:rsidR="001446CB" w:rsidRPr="001446CB" w:rsidRDefault="001446CB" w:rsidP="001446CB">
            <w:pPr>
              <w:tabs>
                <w:tab w:val="left" w:pos="421"/>
              </w:tabs>
              <w:rPr>
                <w:rFonts w:ascii="Times New Roman" w:eastAsia="Times New Roman" w:hAnsi="Times New Roman" w:cs="Times New Roman"/>
                <w:color w:val="auto"/>
              </w:rPr>
            </w:pPr>
          </w:p>
        </w:tc>
        <w:tc>
          <w:tcPr>
            <w:tcW w:w="3122" w:type="dxa"/>
            <w:vMerge/>
          </w:tcPr>
          <w:p w14:paraId="35E5AA5C" w14:textId="77777777" w:rsidR="001446CB" w:rsidRPr="001446CB" w:rsidRDefault="001446CB" w:rsidP="001446CB">
            <w:pPr>
              <w:rPr>
                <w:rFonts w:ascii="Times New Roman" w:eastAsia="Times New Roman" w:hAnsi="Times New Roman" w:cs="Times New Roman"/>
                <w:color w:val="auto"/>
              </w:rPr>
            </w:pPr>
          </w:p>
        </w:tc>
      </w:tr>
      <w:tr w:rsidR="001446CB" w:rsidRPr="001446CB" w14:paraId="63C77F2A" w14:textId="77777777" w:rsidTr="0022210B">
        <w:tc>
          <w:tcPr>
            <w:tcW w:w="562" w:type="dxa"/>
          </w:tcPr>
          <w:p w14:paraId="1E60064A"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17</w:t>
            </w:r>
          </w:p>
        </w:tc>
        <w:tc>
          <w:tcPr>
            <w:tcW w:w="5681" w:type="dxa"/>
          </w:tcPr>
          <w:p w14:paraId="64DE07CB" w14:textId="77777777" w:rsidR="001446CB" w:rsidRPr="001446CB" w:rsidRDefault="001446CB" w:rsidP="001446CB">
            <w:pPr>
              <w:tabs>
                <w:tab w:val="left" w:pos="421"/>
              </w:tabs>
              <w:rPr>
                <w:rFonts w:ascii="Calibri" w:eastAsia="Times New Roman" w:hAnsi="Calibri" w:cs="Times New Roman"/>
                <w:color w:val="auto"/>
              </w:rPr>
            </w:pPr>
            <w:r w:rsidRPr="001446CB">
              <w:rPr>
                <w:rFonts w:ascii="Times New Roman" w:eastAsia="Times New Roman" w:hAnsi="Times New Roman" w:cs="Times New Roman"/>
                <w:color w:val="auto"/>
              </w:rPr>
              <w:t>Образовательная ситуация «Корочанские сады - достояние Белогорья»</w:t>
            </w:r>
          </w:p>
          <w:p w14:paraId="34DDD874" w14:textId="77777777" w:rsidR="001446CB" w:rsidRPr="001446CB" w:rsidRDefault="001446CB" w:rsidP="001446CB">
            <w:pPr>
              <w:tabs>
                <w:tab w:val="left" w:pos="421"/>
              </w:tabs>
              <w:rPr>
                <w:rFonts w:ascii="Times New Roman" w:eastAsia="Times New Roman" w:hAnsi="Times New Roman" w:cs="Times New Roman"/>
                <w:color w:val="auto"/>
              </w:rPr>
            </w:pPr>
          </w:p>
        </w:tc>
        <w:tc>
          <w:tcPr>
            <w:tcW w:w="3122" w:type="dxa"/>
            <w:vMerge/>
          </w:tcPr>
          <w:p w14:paraId="3DC5AE96" w14:textId="77777777" w:rsidR="001446CB" w:rsidRPr="001446CB" w:rsidRDefault="001446CB" w:rsidP="001446CB">
            <w:pPr>
              <w:rPr>
                <w:rFonts w:ascii="Times New Roman" w:eastAsia="Times New Roman" w:hAnsi="Times New Roman" w:cs="Times New Roman"/>
                <w:color w:val="auto"/>
              </w:rPr>
            </w:pPr>
          </w:p>
        </w:tc>
      </w:tr>
      <w:tr w:rsidR="001446CB" w:rsidRPr="001446CB" w14:paraId="41C9A90C" w14:textId="77777777" w:rsidTr="0022210B">
        <w:tc>
          <w:tcPr>
            <w:tcW w:w="9365" w:type="dxa"/>
            <w:gridSpan w:val="3"/>
          </w:tcPr>
          <w:p w14:paraId="776663D1" w14:textId="77777777" w:rsidR="001446CB" w:rsidRPr="001446CB" w:rsidRDefault="001446CB" w:rsidP="001446CB">
            <w:pPr>
              <w:ind w:firstLine="709"/>
              <w:rPr>
                <w:rFonts w:ascii="Calibri" w:eastAsia="Times New Roman" w:hAnsi="Calibri" w:cs="Times New Roman"/>
                <w:color w:val="auto"/>
              </w:rPr>
            </w:pPr>
            <w:r w:rsidRPr="001446CB">
              <w:rPr>
                <w:rFonts w:ascii="Times New Roman" w:eastAsia="Times New Roman" w:hAnsi="Times New Roman" w:cs="Times New Roman"/>
                <w:b/>
                <w:bCs/>
                <w:i/>
                <w:iCs/>
                <w:color w:val="auto"/>
              </w:rPr>
              <w:t>Модуль 6. «Мир профессий и труда жителей Белгородской области»</w:t>
            </w:r>
          </w:p>
          <w:p w14:paraId="2E1048E8" w14:textId="77777777" w:rsidR="001446CB" w:rsidRPr="001446CB" w:rsidRDefault="001446CB" w:rsidP="001446CB">
            <w:pPr>
              <w:rPr>
                <w:rFonts w:ascii="Times New Roman" w:eastAsia="Times New Roman" w:hAnsi="Times New Roman" w:cs="Times New Roman"/>
                <w:color w:val="auto"/>
              </w:rPr>
            </w:pPr>
          </w:p>
        </w:tc>
      </w:tr>
      <w:tr w:rsidR="001446CB" w:rsidRPr="001446CB" w14:paraId="2E0225E6" w14:textId="77777777" w:rsidTr="0022210B">
        <w:tc>
          <w:tcPr>
            <w:tcW w:w="562" w:type="dxa"/>
          </w:tcPr>
          <w:p w14:paraId="7067171C"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18</w:t>
            </w:r>
          </w:p>
        </w:tc>
        <w:tc>
          <w:tcPr>
            <w:tcW w:w="5681" w:type="dxa"/>
          </w:tcPr>
          <w:p w14:paraId="3DEE80A3" w14:textId="77777777" w:rsidR="001446CB" w:rsidRPr="001446CB" w:rsidRDefault="001446CB" w:rsidP="001446CB">
            <w:pPr>
              <w:tabs>
                <w:tab w:val="left" w:pos="421"/>
              </w:tabs>
              <w:rPr>
                <w:rFonts w:ascii="Calibri" w:eastAsia="Times New Roman" w:hAnsi="Calibri" w:cs="Times New Roman"/>
                <w:color w:val="auto"/>
              </w:rPr>
            </w:pPr>
            <w:r w:rsidRPr="001446CB">
              <w:rPr>
                <w:rFonts w:ascii="Times New Roman" w:eastAsia="Times New Roman" w:hAnsi="Times New Roman" w:cs="Times New Roman"/>
                <w:color w:val="auto"/>
              </w:rPr>
              <w:t>Видео-экскурсия «Детям о профессиях: кто делает молочные продукты?»</w:t>
            </w:r>
          </w:p>
          <w:p w14:paraId="01C9C39C" w14:textId="77777777" w:rsidR="001446CB" w:rsidRPr="001446CB" w:rsidRDefault="001446CB" w:rsidP="001446CB">
            <w:pPr>
              <w:tabs>
                <w:tab w:val="left" w:pos="421"/>
              </w:tabs>
              <w:rPr>
                <w:rFonts w:ascii="Times New Roman" w:eastAsia="Times New Roman" w:hAnsi="Times New Roman" w:cs="Times New Roman"/>
                <w:color w:val="auto"/>
              </w:rPr>
            </w:pPr>
          </w:p>
        </w:tc>
        <w:tc>
          <w:tcPr>
            <w:tcW w:w="3122" w:type="dxa"/>
            <w:vMerge w:val="restart"/>
          </w:tcPr>
          <w:p w14:paraId="3461FBB5"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Мастер-классы родителей «Папа может все, что угодно!»</w:t>
            </w:r>
          </w:p>
        </w:tc>
      </w:tr>
      <w:tr w:rsidR="001446CB" w:rsidRPr="001446CB" w14:paraId="7EFC075F" w14:textId="77777777" w:rsidTr="0022210B">
        <w:tc>
          <w:tcPr>
            <w:tcW w:w="562" w:type="dxa"/>
          </w:tcPr>
          <w:p w14:paraId="2374BC8D"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19</w:t>
            </w:r>
          </w:p>
        </w:tc>
        <w:tc>
          <w:tcPr>
            <w:tcW w:w="5681" w:type="dxa"/>
          </w:tcPr>
          <w:p w14:paraId="50723873" w14:textId="77777777" w:rsidR="001446CB" w:rsidRPr="001446CB" w:rsidRDefault="001446CB" w:rsidP="001446CB">
            <w:pPr>
              <w:tabs>
                <w:tab w:val="left" w:pos="445"/>
              </w:tabs>
              <w:rPr>
                <w:rFonts w:ascii="Calibri" w:eastAsia="Times New Roman" w:hAnsi="Calibri" w:cs="Times New Roman"/>
                <w:color w:val="auto"/>
              </w:rPr>
            </w:pPr>
            <w:r w:rsidRPr="001446CB">
              <w:rPr>
                <w:rFonts w:ascii="Times New Roman" w:eastAsia="Times New Roman" w:hAnsi="Times New Roman" w:cs="Times New Roman"/>
                <w:color w:val="auto"/>
              </w:rPr>
              <w:t>Интегрированное занятие «Профессии важные и нужные: КМА - кто там работает»</w:t>
            </w:r>
          </w:p>
          <w:p w14:paraId="48EC7BB4" w14:textId="77777777" w:rsidR="001446CB" w:rsidRPr="001446CB" w:rsidRDefault="001446CB" w:rsidP="001446CB">
            <w:pPr>
              <w:tabs>
                <w:tab w:val="left" w:pos="421"/>
              </w:tabs>
              <w:rPr>
                <w:rFonts w:ascii="Times New Roman" w:eastAsia="Times New Roman" w:hAnsi="Times New Roman" w:cs="Times New Roman"/>
                <w:color w:val="auto"/>
              </w:rPr>
            </w:pPr>
          </w:p>
        </w:tc>
        <w:tc>
          <w:tcPr>
            <w:tcW w:w="3122" w:type="dxa"/>
            <w:vMerge/>
          </w:tcPr>
          <w:p w14:paraId="33527FC2" w14:textId="77777777" w:rsidR="001446CB" w:rsidRPr="001446CB" w:rsidRDefault="001446CB" w:rsidP="001446CB">
            <w:pPr>
              <w:rPr>
                <w:rFonts w:ascii="Times New Roman" w:eastAsia="Times New Roman" w:hAnsi="Times New Roman" w:cs="Times New Roman"/>
                <w:color w:val="auto"/>
              </w:rPr>
            </w:pPr>
          </w:p>
        </w:tc>
      </w:tr>
      <w:tr w:rsidR="001446CB" w:rsidRPr="001446CB" w14:paraId="07B1AAA8" w14:textId="77777777" w:rsidTr="0022210B">
        <w:tc>
          <w:tcPr>
            <w:tcW w:w="562" w:type="dxa"/>
          </w:tcPr>
          <w:p w14:paraId="25B3B5CF"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20</w:t>
            </w:r>
          </w:p>
        </w:tc>
        <w:tc>
          <w:tcPr>
            <w:tcW w:w="5681" w:type="dxa"/>
          </w:tcPr>
          <w:p w14:paraId="7A52880F" w14:textId="77777777" w:rsidR="001446CB" w:rsidRPr="001446CB" w:rsidRDefault="001446CB" w:rsidP="001446CB">
            <w:pPr>
              <w:tabs>
                <w:tab w:val="left" w:pos="541"/>
              </w:tabs>
              <w:rPr>
                <w:rFonts w:ascii="Calibri" w:eastAsia="Times New Roman" w:hAnsi="Calibri" w:cs="Times New Roman"/>
                <w:color w:val="auto"/>
              </w:rPr>
            </w:pPr>
            <w:r w:rsidRPr="001446CB">
              <w:rPr>
                <w:rFonts w:ascii="Times New Roman" w:eastAsia="Times New Roman" w:hAnsi="Times New Roman" w:cs="Times New Roman"/>
                <w:color w:val="auto"/>
              </w:rPr>
              <w:t>Лента времени: «Мир профессий и труда Белогорья в прошлом и настоящем»</w:t>
            </w:r>
          </w:p>
          <w:p w14:paraId="4B3A9AB0" w14:textId="77777777" w:rsidR="001446CB" w:rsidRPr="001446CB" w:rsidRDefault="001446CB" w:rsidP="001446CB">
            <w:pPr>
              <w:tabs>
                <w:tab w:val="left" w:pos="421"/>
              </w:tabs>
              <w:rPr>
                <w:rFonts w:ascii="Times New Roman" w:eastAsia="Times New Roman" w:hAnsi="Times New Roman" w:cs="Times New Roman"/>
                <w:color w:val="auto"/>
              </w:rPr>
            </w:pPr>
          </w:p>
        </w:tc>
        <w:tc>
          <w:tcPr>
            <w:tcW w:w="3122" w:type="dxa"/>
            <w:vMerge/>
          </w:tcPr>
          <w:p w14:paraId="224D39DD" w14:textId="77777777" w:rsidR="001446CB" w:rsidRPr="001446CB" w:rsidRDefault="001446CB" w:rsidP="001446CB">
            <w:pPr>
              <w:rPr>
                <w:rFonts w:ascii="Times New Roman" w:eastAsia="Times New Roman" w:hAnsi="Times New Roman" w:cs="Times New Roman"/>
                <w:color w:val="auto"/>
              </w:rPr>
            </w:pPr>
          </w:p>
        </w:tc>
      </w:tr>
      <w:tr w:rsidR="001446CB" w:rsidRPr="001446CB" w14:paraId="10704689" w14:textId="77777777" w:rsidTr="0022210B">
        <w:tc>
          <w:tcPr>
            <w:tcW w:w="9365" w:type="dxa"/>
            <w:gridSpan w:val="3"/>
          </w:tcPr>
          <w:p w14:paraId="45EC9A91" w14:textId="77777777" w:rsidR="001446CB" w:rsidRPr="001446CB" w:rsidRDefault="001446CB" w:rsidP="001446CB">
            <w:pPr>
              <w:ind w:firstLine="709"/>
              <w:jc w:val="center"/>
              <w:rPr>
                <w:rFonts w:ascii="Calibri" w:eastAsia="Times New Roman" w:hAnsi="Calibri" w:cs="Times New Roman"/>
                <w:color w:val="auto"/>
              </w:rPr>
            </w:pPr>
            <w:r w:rsidRPr="001446CB">
              <w:rPr>
                <w:rFonts w:ascii="Times New Roman" w:eastAsia="Times New Roman" w:hAnsi="Times New Roman" w:cs="Times New Roman"/>
                <w:b/>
                <w:bCs/>
                <w:i/>
                <w:iCs/>
                <w:color w:val="auto"/>
              </w:rPr>
              <w:t>Модуль 7. «Народные промыслы и ремесла»</w:t>
            </w:r>
          </w:p>
          <w:p w14:paraId="20F2749C" w14:textId="77777777" w:rsidR="001446CB" w:rsidRPr="001446CB" w:rsidRDefault="001446CB" w:rsidP="001446CB">
            <w:pPr>
              <w:rPr>
                <w:rFonts w:ascii="Times New Roman" w:eastAsia="Times New Roman" w:hAnsi="Times New Roman" w:cs="Times New Roman"/>
                <w:color w:val="auto"/>
              </w:rPr>
            </w:pPr>
          </w:p>
        </w:tc>
      </w:tr>
      <w:tr w:rsidR="001446CB" w:rsidRPr="001446CB" w14:paraId="493A33C2" w14:textId="77777777" w:rsidTr="0022210B">
        <w:tc>
          <w:tcPr>
            <w:tcW w:w="562" w:type="dxa"/>
          </w:tcPr>
          <w:p w14:paraId="3E4EC2A5"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21</w:t>
            </w:r>
          </w:p>
        </w:tc>
        <w:tc>
          <w:tcPr>
            <w:tcW w:w="5681" w:type="dxa"/>
          </w:tcPr>
          <w:p w14:paraId="6E8E1BB7" w14:textId="77777777" w:rsidR="001446CB" w:rsidRPr="001446CB" w:rsidRDefault="001446CB" w:rsidP="001446CB">
            <w:pPr>
              <w:tabs>
                <w:tab w:val="left" w:pos="632"/>
              </w:tabs>
              <w:rPr>
                <w:rFonts w:ascii="Calibri" w:eastAsia="Times New Roman" w:hAnsi="Calibri" w:cs="Times New Roman"/>
                <w:color w:val="auto"/>
              </w:rPr>
            </w:pPr>
            <w:r w:rsidRPr="001446CB">
              <w:rPr>
                <w:rFonts w:ascii="Times New Roman" w:eastAsia="Times New Roman" w:hAnsi="Times New Roman" w:cs="Times New Roman"/>
                <w:color w:val="auto"/>
              </w:rPr>
              <w:t>Интегрированное занятие «Красна птица опереньем, а человек рукоделием: лоза в руках белгородского умельца»</w:t>
            </w:r>
          </w:p>
          <w:p w14:paraId="5CCA2B46" w14:textId="77777777" w:rsidR="001446CB" w:rsidRPr="001446CB" w:rsidRDefault="001446CB" w:rsidP="001446CB">
            <w:pPr>
              <w:tabs>
                <w:tab w:val="left" w:pos="421"/>
              </w:tabs>
              <w:rPr>
                <w:rFonts w:ascii="Times New Roman" w:eastAsia="Times New Roman" w:hAnsi="Times New Roman" w:cs="Times New Roman"/>
                <w:color w:val="auto"/>
              </w:rPr>
            </w:pPr>
          </w:p>
        </w:tc>
        <w:tc>
          <w:tcPr>
            <w:tcW w:w="3122" w:type="dxa"/>
            <w:vMerge w:val="restart"/>
          </w:tcPr>
          <w:p w14:paraId="52EAF691" w14:textId="77777777" w:rsidR="001446CB" w:rsidRPr="001446CB" w:rsidRDefault="001446CB" w:rsidP="001446CB">
            <w:pPr>
              <w:ind w:firstLine="709"/>
              <w:rPr>
                <w:rFonts w:ascii="Calibri" w:eastAsia="Times New Roman" w:hAnsi="Calibri" w:cs="Times New Roman"/>
                <w:color w:val="auto"/>
              </w:rPr>
            </w:pPr>
            <w:r w:rsidRPr="001446CB">
              <w:rPr>
                <w:rFonts w:ascii="Times New Roman" w:eastAsia="Times New Roman" w:hAnsi="Times New Roman" w:cs="Times New Roman"/>
                <w:color w:val="auto"/>
              </w:rPr>
              <w:t>«Ярмарка «Белгородские забавы»</w:t>
            </w:r>
          </w:p>
          <w:p w14:paraId="1B020639" w14:textId="77777777" w:rsidR="001446CB" w:rsidRPr="001446CB" w:rsidRDefault="001446CB" w:rsidP="001446CB">
            <w:pPr>
              <w:ind w:firstLine="709"/>
              <w:rPr>
                <w:rFonts w:ascii="Calibri" w:eastAsia="Times New Roman" w:hAnsi="Calibri" w:cs="Times New Roman"/>
                <w:color w:val="auto"/>
              </w:rPr>
            </w:pPr>
          </w:p>
          <w:p w14:paraId="37B5819D" w14:textId="77777777" w:rsidR="001446CB" w:rsidRPr="001446CB" w:rsidRDefault="001446CB" w:rsidP="001446CB">
            <w:pPr>
              <w:rPr>
                <w:rFonts w:ascii="Times New Roman" w:eastAsia="Times New Roman" w:hAnsi="Times New Roman" w:cs="Times New Roman"/>
                <w:color w:val="auto"/>
              </w:rPr>
            </w:pPr>
          </w:p>
        </w:tc>
      </w:tr>
      <w:tr w:rsidR="001446CB" w:rsidRPr="001446CB" w14:paraId="2E0A7503" w14:textId="77777777" w:rsidTr="0022210B">
        <w:tc>
          <w:tcPr>
            <w:tcW w:w="562" w:type="dxa"/>
          </w:tcPr>
          <w:p w14:paraId="58E07D81"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22</w:t>
            </w:r>
          </w:p>
        </w:tc>
        <w:tc>
          <w:tcPr>
            <w:tcW w:w="5681" w:type="dxa"/>
          </w:tcPr>
          <w:p w14:paraId="373BAA83" w14:textId="77777777" w:rsidR="001446CB" w:rsidRPr="001446CB" w:rsidRDefault="001446CB" w:rsidP="001446CB">
            <w:pPr>
              <w:tabs>
                <w:tab w:val="left" w:pos="639"/>
              </w:tabs>
              <w:rPr>
                <w:rFonts w:ascii="Calibri" w:eastAsia="Times New Roman" w:hAnsi="Calibri" w:cs="Times New Roman"/>
                <w:color w:val="auto"/>
              </w:rPr>
            </w:pPr>
            <w:r w:rsidRPr="001446CB">
              <w:rPr>
                <w:rFonts w:ascii="Times New Roman" w:eastAsia="Times New Roman" w:hAnsi="Times New Roman" w:cs="Times New Roman"/>
                <w:color w:val="auto"/>
              </w:rPr>
              <w:t>Интегрированное занятие Красна птица опереньем, а человек рукоделием: соломенные куклы и игрушки»</w:t>
            </w:r>
          </w:p>
          <w:p w14:paraId="0709259B" w14:textId="77777777" w:rsidR="001446CB" w:rsidRPr="001446CB" w:rsidRDefault="001446CB" w:rsidP="001446CB">
            <w:pPr>
              <w:tabs>
                <w:tab w:val="left" w:pos="421"/>
              </w:tabs>
              <w:rPr>
                <w:rFonts w:ascii="Times New Roman" w:eastAsia="Times New Roman" w:hAnsi="Times New Roman" w:cs="Times New Roman"/>
                <w:color w:val="auto"/>
              </w:rPr>
            </w:pPr>
          </w:p>
        </w:tc>
        <w:tc>
          <w:tcPr>
            <w:tcW w:w="3122" w:type="dxa"/>
            <w:vMerge/>
          </w:tcPr>
          <w:p w14:paraId="04F45FC3" w14:textId="77777777" w:rsidR="001446CB" w:rsidRPr="001446CB" w:rsidRDefault="001446CB" w:rsidP="001446CB">
            <w:pPr>
              <w:rPr>
                <w:rFonts w:ascii="Times New Roman" w:eastAsia="Times New Roman" w:hAnsi="Times New Roman" w:cs="Times New Roman"/>
                <w:color w:val="auto"/>
              </w:rPr>
            </w:pPr>
          </w:p>
        </w:tc>
      </w:tr>
      <w:tr w:rsidR="001446CB" w:rsidRPr="001446CB" w14:paraId="5F2E5BE1" w14:textId="77777777" w:rsidTr="0022210B">
        <w:tc>
          <w:tcPr>
            <w:tcW w:w="562" w:type="dxa"/>
          </w:tcPr>
          <w:p w14:paraId="6237BE44"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23</w:t>
            </w:r>
          </w:p>
        </w:tc>
        <w:tc>
          <w:tcPr>
            <w:tcW w:w="5681" w:type="dxa"/>
          </w:tcPr>
          <w:p w14:paraId="0F8B302A" w14:textId="77777777" w:rsidR="001446CB" w:rsidRPr="001446CB" w:rsidRDefault="001446CB" w:rsidP="001446CB">
            <w:pPr>
              <w:tabs>
                <w:tab w:val="left" w:pos="427"/>
              </w:tabs>
              <w:rPr>
                <w:rFonts w:ascii="Calibri" w:eastAsia="Times New Roman" w:hAnsi="Calibri" w:cs="Times New Roman"/>
                <w:color w:val="auto"/>
              </w:rPr>
            </w:pPr>
            <w:r w:rsidRPr="001446CB">
              <w:rPr>
                <w:rFonts w:ascii="Times New Roman" w:eastAsia="Times New Roman" w:hAnsi="Times New Roman" w:cs="Times New Roman"/>
                <w:color w:val="auto"/>
              </w:rPr>
              <w:t>Интерактивное путешествие «Город ремесел»</w:t>
            </w:r>
          </w:p>
          <w:p w14:paraId="69C37F97" w14:textId="77777777" w:rsidR="001446CB" w:rsidRPr="001446CB" w:rsidRDefault="001446CB" w:rsidP="001446CB">
            <w:pPr>
              <w:tabs>
                <w:tab w:val="left" w:pos="421"/>
              </w:tabs>
              <w:rPr>
                <w:rFonts w:ascii="Times New Roman" w:eastAsia="Times New Roman" w:hAnsi="Times New Roman" w:cs="Times New Roman"/>
                <w:color w:val="auto"/>
              </w:rPr>
            </w:pPr>
          </w:p>
        </w:tc>
        <w:tc>
          <w:tcPr>
            <w:tcW w:w="3122" w:type="dxa"/>
            <w:vMerge/>
          </w:tcPr>
          <w:p w14:paraId="0C02B6E0" w14:textId="77777777" w:rsidR="001446CB" w:rsidRPr="001446CB" w:rsidRDefault="001446CB" w:rsidP="001446CB">
            <w:pPr>
              <w:rPr>
                <w:rFonts w:ascii="Times New Roman" w:eastAsia="Times New Roman" w:hAnsi="Times New Roman" w:cs="Times New Roman"/>
                <w:color w:val="auto"/>
              </w:rPr>
            </w:pPr>
          </w:p>
        </w:tc>
      </w:tr>
      <w:tr w:rsidR="001446CB" w:rsidRPr="001446CB" w14:paraId="6E445700" w14:textId="77777777" w:rsidTr="0022210B">
        <w:tc>
          <w:tcPr>
            <w:tcW w:w="9365" w:type="dxa"/>
            <w:gridSpan w:val="3"/>
          </w:tcPr>
          <w:p w14:paraId="1087C2E6" w14:textId="77777777" w:rsidR="001446CB" w:rsidRPr="001446CB" w:rsidRDefault="001446CB" w:rsidP="001446CB">
            <w:pPr>
              <w:ind w:firstLine="709"/>
              <w:jc w:val="center"/>
              <w:rPr>
                <w:rFonts w:ascii="Calibri" w:eastAsia="Times New Roman" w:hAnsi="Calibri" w:cs="Times New Roman"/>
                <w:color w:val="auto"/>
              </w:rPr>
            </w:pPr>
            <w:r w:rsidRPr="001446CB">
              <w:rPr>
                <w:rFonts w:ascii="Times New Roman" w:eastAsia="Times New Roman" w:hAnsi="Times New Roman" w:cs="Times New Roman"/>
                <w:b/>
                <w:bCs/>
                <w:i/>
                <w:iCs/>
                <w:color w:val="auto"/>
              </w:rPr>
              <w:t>Модуль 8. «Белгородчина православная»</w:t>
            </w:r>
          </w:p>
          <w:p w14:paraId="434CA435" w14:textId="77777777" w:rsidR="001446CB" w:rsidRPr="001446CB" w:rsidRDefault="001446CB" w:rsidP="001446CB">
            <w:pPr>
              <w:rPr>
                <w:rFonts w:ascii="Times New Roman" w:eastAsia="Times New Roman" w:hAnsi="Times New Roman" w:cs="Times New Roman"/>
                <w:color w:val="auto"/>
              </w:rPr>
            </w:pPr>
          </w:p>
        </w:tc>
      </w:tr>
      <w:tr w:rsidR="001446CB" w:rsidRPr="001446CB" w14:paraId="25BC6FA6" w14:textId="77777777" w:rsidTr="0022210B">
        <w:tc>
          <w:tcPr>
            <w:tcW w:w="562" w:type="dxa"/>
          </w:tcPr>
          <w:p w14:paraId="4ECA7B5B"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24</w:t>
            </w:r>
          </w:p>
        </w:tc>
        <w:tc>
          <w:tcPr>
            <w:tcW w:w="5681" w:type="dxa"/>
          </w:tcPr>
          <w:p w14:paraId="48EB42AD" w14:textId="77777777" w:rsidR="001446CB" w:rsidRPr="001446CB" w:rsidRDefault="001446CB" w:rsidP="001446CB">
            <w:pPr>
              <w:tabs>
                <w:tab w:val="left" w:pos="427"/>
              </w:tabs>
              <w:rPr>
                <w:rFonts w:ascii="Calibri" w:eastAsia="Times New Roman" w:hAnsi="Calibri" w:cs="Times New Roman"/>
                <w:color w:val="auto"/>
              </w:rPr>
            </w:pPr>
            <w:r w:rsidRPr="001446CB">
              <w:rPr>
                <w:rFonts w:ascii="Times New Roman" w:eastAsia="Times New Roman" w:hAnsi="Times New Roman" w:cs="Times New Roman"/>
                <w:color w:val="auto"/>
              </w:rPr>
              <w:t>Образовательная ситуация «Святитель Иоасаф Белгородский»</w:t>
            </w:r>
          </w:p>
          <w:p w14:paraId="0469C0EA" w14:textId="77777777" w:rsidR="001446CB" w:rsidRPr="001446CB" w:rsidRDefault="001446CB" w:rsidP="001446CB">
            <w:pPr>
              <w:tabs>
                <w:tab w:val="left" w:pos="421"/>
              </w:tabs>
              <w:rPr>
                <w:rFonts w:ascii="Times New Roman" w:eastAsia="Times New Roman" w:hAnsi="Times New Roman" w:cs="Times New Roman"/>
                <w:color w:val="auto"/>
              </w:rPr>
            </w:pPr>
          </w:p>
        </w:tc>
        <w:tc>
          <w:tcPr>
            <w:tcW w:w="3122" w:type="dxa"/>
          </w:tcPr>
          <w:p w14:paraId="681A9138" w14:textId="77777777" w:rsidR="001446CB" w:rsidRPr="001446CB" w:rsidRDefault="001446CB" w:rsidP="001446CB">
            <w:pPr>
              <w:rPr>
                <w:rFonts w:ascii="Calibri" w:eastAsia="Times New Roman" w:hAnsi="Calibri" w:cs="Times New Roman"/>
                <w:color w:val="auto"/>
              </w:rPr>
            </w:pPr>
            <w:r w:rsidRPr="001446CB">
              <w:rPr>
                <w:rFonts w:ascii="Times New Roman" w:eastAsia="Times New Roman" w:hAnsi="Times New Roman" w:cs="Times New Roman"/>
                <w:color w:val="auto"/>
              </w:rPr>
              <w:t>Фотовыставка (экскурсия, виртуальная экскурсия) «Храмы родного города»</w:t>
            </w:r>
          </w:p>
          <w:p w14:paraId="5E4204BB" w14:textId="77777777" w:rsidR="001446CB" w:rsidRPr="001446CB" w:rsidRDefault="001446CB" w:rsidP="001446CB">
            <w:pPr>
              <w:rPr>
                <w:rFonts w:ascii="Times New Roman" w:eastAsia="Times New Roman" w:hAnsi="Times New Roman" w:cs="Times New Roman"/>
                <w:color w:val="auto"/>
              </w:rPr>
            </w:pPr>
          </w:p>
        </w:tc>
      </w:tr>
      <w:tr w:rsidR="001446CB" w:rsidRPr="001446CB" w14:paraId="536419E5" w14:textId="77777777" w:rsidTr="0022210B">
        <w:tc>
          <w:tcPr>
            <w:tcW w:w="9365" w:type="dxa"/>
            <w:gridSpan w:val="3"/>
          </w:tcPr>
          <w:p w14:paraId="4913F47E" w14:textId="77777777" w:rsidR="001446CB" w:rsidRPr="001446CB" w:rsidRDefault="001446CB" w:rsidP="001446CB">
            <w:pPr>
              <w:ind w:firstLine="709"/>
              <w:jc w:val="center"/>
              <w:rPr>
                <w:rFonts w:ascii="Calibri" w:eastAsia="Times New Roman" w:hAnsi="Calibri" w:cs="Times New Roman"/>
                <w:color w:val="auto"/>
              </w:rPr>
            </w:pPr>
            <w:r w:rsidRPr="001446CB">
              <w:rPr>
                <w:rFonts w:ascii="Times New Roman" w:eastAsia="Times New Roman" w:hAnsi="Times New Roman" w:cs="Times New Roman"/>
                <w:b/>
                <w:bCs/>
                <w:i/>
                <w:iCs/>
                <w:color w:val="auto"/>
              </w:rPr>
              <w:t>Модуль 9. «Герои Белогорья»</w:t>
            </w:r>
          </w:p>
          <w:p w14:paraId="1D9760AA" w14:textId="77777777" w:rsidR="001446CB" w:rsidRPr="001446CB" w:rsidRDefault="001446CB" w:rsidP="001446CB">
            <w:pPr>
              <w:rPr>
                <w:rFonts w:ascii="Times New Roman" w:eastAsia="Times New Roman" w:hAnsi="Times New Roman" w:cs="Times New Roman"/>
                <w:color w:val="auto"/>
              </w:rPr>
            </w:pPr>
          </w:p>
        </w:tc>
      </w:tr>
      <w:tr w:rsidR="001446CB" w:rsidRPr="001446CB" w14:paraId="3E516AFE" w14:textId="77777777" w:rsidTr="0022210B">
        <w:tc>
          <w:tcPr>
            <w:tcW w:w="562" w:type="dxa"/>
          </w:tcPr>
          <w:p w14:paraId="4242529D"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25</w:t>
            </w:r>
          </w:p>
        </w:tc>
        <w:tc>
          <w:tcPr>
            <w:tcW w:w="5681" w:type="dxa"/>
          </w:tcPr>
          <w:p w14:paraId="05682482" w14:textId="77777777" w:rsidR="001446CB" w:rsidRPr="001446CB" w:rsidRDefault="001446CB" w:rsidP="001446CB">
            <w:pPr>
              <w:tabs>
                <w:tab w:val="left" w:pos="427"/>
              </w:tabs>
              <w:rPr>
                <w:rFonts w:ascii="Calibri" w:eastAsia="Times New Roman" w:hAnsi="Calibri" w:cs="Times New Roman"/>
                <w:color w:val="auto"/>
              </w:rPr>
            </w:pPr>
            <w:r w:rsidRPr="001446CB">
              <w:rPr>
                <w:rFonts w:ascii="Times New Roman" w:eastAsia="Times New Roman" w:hAnsi="Times New Roman" w:cs="Times New Roman"/>
                <w:color w:val="auto"/>
              </w:rPr>
              <w:t>«Защитники Отечества 1812 года – наш земляк В. Раевский»</w:t>
            </w:r>
          </w:p>
          <w:p w14:paraId="074D500B" w14:textId="77777777" w:rsidR="001446CB" w:rsidRPr="001446CB" w:rsidRDefault="001446CB" w:rsidP="001446CB">
            <w:pPr>
              <w:tabs>
                <w:tab w:val="left" w:pos="421"/>
              </w:tabs>
              <w:rPr>
                <w:rFonts w:ascii="Times New Roman" w:eastAsia="Times New Roman" w:hAnsi="Times New Roman" w:cs="Times New Roman"/>
                <w:color w:val="auto"/>
              </w:rPr>
            </w:pPr>
          </w:p>
        </w:tc>
        <w:tc>
          <w:tcPr>
            <w:tcW w:w="3122" w:type="dxa"/>
            <w:vMerge w:val="restart"/>
          </w:tcPr>
          <w:p w14:paraId="3C046E0B"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Виртуальная экскурсия «О ком рассказывают памятники Белогорья»</w:t>
            </w:r>
          </w:p>
          <w:p w14:paraId="10FE70BE" w14:textId="77777777" w:rsidR="001446CB" w:rsidRPr="001446CB" w:rsidRDefault="001446CB" w:rsidP="001446CB">
            <w:pPr>
              <w:rPr>
                <w:rFonts w:ascii="Times New Roman" w:eastAsia="Times New Roman" w:hAnsi="Times New Roman" w:cs="Times New Roman"/>
                <w:color w:val="auto"/>
              </w:rPr>
            </w:pPr>
          </w:p>
          <w:p w14:paraId="0C37ED36" w14:textId="77777777" w:rsidR="001446CB" w:rsidRPr="001446CB" w:rsidRDefault="001446CB" w:rsidP="001446CB">
            <w:pPr>
              <w:rPr>
                <w:rFonts w:ascii="Calibri" w:eastAsia="Times New Roman" w:hAnsi="Calibri" w:cs="Times New Roman"/>
                <w:color w:val="auto"/>
              </w:rPr>
            </w:pPr>
            <w:r w:rsidRPr="001446CB">
              <w:rPr>
                <w:rFonts w:ascii="Times New Roman" w:eastAsia="Times New Roman" w:hAnsi="Times New Roman" w:cs="Times New Roman"/>
                <w:color w:val="auto"/>
              </w:rPr>
              <w:t>Семейная экскурсия «Музей-диорама «Курская битва. Белгородское направление»</w:t>
            </w:r>
          </w:p>
          <w:p w14:paraId="5893EF55" w14:textId="77777777" w:rsidR="001446CB" w:rsidRPr="001446CB" w:rsidRDefault="001446CB" w:rsidP="001446CB">
            <w:pPr>
              <w:ind w:firstLine="709"/>
              <w:jc w:val="center"/>
              <w:rPr>
                <w:rFonts w:ascii="Times New Roman" w:eastAsia="Times New Roman" w:hAnsi="Times New Roman" w:cs="Times New Roman"/>
                <w:color w:val="auto"/>
              </w:rPr>
            </w:pPr>
          </w:p>
        </w:tc>
      </w:tr>
      <w:tr w:rsidR="001446CB" w:rsidRPr="001446CB" w14:paraId="3A3865C2" w14:textId="77777777" w:rsidTr="0022210B">
        <w:tc>
          <w:tcPr>
            <w:tcW w:w="562" w:type="dxa"/>
          </w:tcPr>
          <w:p w14:paraId="54826751"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26</w:t>
            </w:r>
          </w:p>
        </w:tc>
        <w:tc>
          <w:tcPr>
            <w:tcW w:w="5681" w:type="dxa"/>
          </w:tcPr>
          <w:p w14:paraId="29C26E7C" w14:textId="77777777" w:rsidR="001446CB" w:rsidRPr="001446CB" w:rsidRDefault="001446CB" w:rsidP="001446CB">
            <w:pPr>
              <w:tabs>
                <w:tab w:val="left" w:pos="497"/>
              </w:tabs>
              <w:rPr>
                <w:rFonts w:ascii="Calibri" w:eastAsia="Times New Roman" w:hAnsi="Calibri" w:cs="Times New Roman"/>
                <w:color w:val="auto"/>
              </w:rPr>
            </w:pPr>
            <w:r w:rsidRPr="001446CB">
              <w:rPr>
                <w:rFonts w:ascii="Times New Roman" w:eastAsia="Times New Roman" w:hAnsi="Times New Roman" w:cs="Times New Roman"/>
                <w:color w:val="auto"/>
              </w:rPr>
              <w:t>Виртуальная экскурсия «С. М. Буденный: история Красной Армии на Белгородчине»</w:t>
            </w:r>
          </w:p>
          <w:p w14:paraId="23155FA5" w14:textId="77777777" w:rsidR="001446CB" w:rsidRPr="001446CB" w:rsidRDefault="001446CB" w:rsidP="001446CB">
            <w:pPr>
              <w:tabs>
                <w:tab w:val="left" w:pos="421"/>
              </w:tabs>
              <w:rPr>
                <w:rFonts w:ascii="Times New Roman" w:eastAsia="Times New Roman" w:hAnsi="Times New Roman" w:cs="Times New Roman"/>
                <w:color w:val="auto"/>
              </w:rPr>
            </w:pPr>
          </w:p>
        </w:tc>
        <w:tc>
          <w:tcPr>
            <w:tcW w:w="3122" w:type="dxa"/>
            <w:vMerge/>
          </w:tcPr>
          <w:p w14:paraId="0602F331" w14:textId="77777777" w:rsidR="001446CB" w:rsidRPr="001446CB" w:rsidRDefault="001446CB" w:rsidP="001446CB">
            <w:pPr>
              <w:rPr>
                <w:rFonts w:ascii="Times New Roman" w:eastAsia="Times New Roman" w:hAnsi="Times New Roman" w:cs="Times New Roman"/>
                <w:color w:val="auto"/>
              </w:rPr>
            </w:pPr>
          </w:p>
        </w:tc>
      </w:tr>
      <w:tr w:rsidR="001446CB" w:rsidRPr="001446CB" w14:paraId="1B0A387D" w14:textId="77777777" w:rsidTr="0022210B">
        <w:tc>
          <w:tcPr>
            <w:tcW w:w="562" w:type="dxa"/>
          </w:tcPr>
          <w:p w14:paraId="20A49DD8"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27</w:t>
            </w:r>
          </w:p>
        </w:tc>
        <w:tc>
          <w:tcPr>
            <w:tcW w:w="5681" w:type="dxa"/>
          </w:tcPr>
          <w:p w14:paraId="66481D31" w14:textId="77777777" w:rsidR="001446CB" w:rsidRPr="001446CB" w:rsidRDefault="001446CB" w:rsidP="001446CB">
            <w:pPr>
              <w:tabs>
                <w:tab w:val="left" w:pos="427"/>
              </w:tabs>
              <w:rPr>
                <w:rFonts w:ascii="Calibri" w:eastAsia="Times New Roman" w:hAnsi="Calibri" w:cs="Times New Roman"/>
                <w:color w:val="auto"/>
              </w:rPr>
            </w:pPr>
            <w:r w:rsidRPr="001446CB">
              <w:rPr>
                <w:rFonts w:ascii="Times New Roman" w:eastAsia="Times New Roman" w:hAnsi="Times New Roman" w:cs="Times New Roman"/>
                <w:color w:val="auto"/>
              </w:rPr>
              <w:t>Образовательная ситуация «Чьё носишь имя, улица моя?»</w:t>
            </w:r>
          </w:p>
          <w:p w14:paraId="7794C3B4" w14:textId="77777777" w:rsidR="001446CB" w:rsidRPr="001446CB" w:rsidRDefault="001446CB" w:rsidP="001446CB">
            <w:pPr>
              <w:tabs>
                <w:tab w:val="left" w:pos="421"/>
              </w:tabs>
              <w:rPr>
                <w:rFonts w:ascii="Times New Roman" w:eastAsia="Times New Roman" w:hAnsi="Times New Roman" w:cs="Times New Roman"/>
                <w:color w:val="auto"/>
              </w:rPr>
            </w:pPr>
          </w:p>
        </w:tc>
        <w:tc>
          <w:tcPr>
            <w:tcW w:w="3122" w:type="dxa"/>
            <w:vMerge/>
          </w:tcPr>
          <w:p w14:paraId="2124C79B" w14:textId="77777777" w:rsidR="001446CB" w:rsidRPr="001446CB" w:rsidRDefault="001446CB" w:rsidP="001446CB">
            <w:pPr>
              <w:rPr>
                <w:rFonts w:ascii="Times New Roman" w:eastAsia="Times New Roman" w:hAnsi="Times New Roman" w:cs="Times New Roman"/>
                <w:color w:val="auto"/>
              </w:rPr>
            </w:pPr>
          </w:p>
        </w:tc>
      </w:tr>
      <w:tr w:rsidR="001446CB" w:rsidRPr="001446CB" w14:paraId="06371ECB" w14:textId="77777777" w:rsidTr="0022210B">
        <w:tc>
          <w:tcPr>
            <w:tcW w:w="9365" w:type="dxa"/>
            <w:gridSpan w:val="3"/>
          </w:tcPr>
          <w:p w14:paraId="7225C935" w14:textId="77777777" w:rsidR="001446CB" w:rsidRPr="001446CB" w:rsidRDefault="001446CB" w:rsidP="001446CB">
            <w:pPr>
              <w:ind w:firstLine="709"/>
              <w:jc w:val="center"/>
              <w:rPr>
                <w:rFonts w:ascii="Calibri" w:eastAsia="Times New Roman" w:hAnsi="Calibri" w:cs="Times New Roman"/>
                <w:color w:val="auto"/>
              </w:rPr>
            </w:pPr>
            <w:r w:rsidRPr="001446CB">
              <w:rPr>
                <w:rFonts w:ascii="Times New Roman" w:eastAsia="Times New Roman" w:hAnsi="Times New Roman" w:cs="Times New Roman"/>
                <w:b/>
                <w:bCs/>
                <w:i/>
                <w:iCs/>
                <w:color w:val="auto"/>
              </w:rPr>
              <w:t>Модуль 10. «Деятели культуры и искусства Белогорья»</w:t>
            </w:r>
          </w:p>
          <w:p w14:paraId="2EA4E021" w14:textId="77777777" w:rsidR="001446CB" w:rsidRPr="001446CB" w:rsidRDefault="001446CB" w:rsidP="001446CB">
            <w:pPr>
              <w:rPr>
                <w:rFonts w:ascii="Times New Roman" w:eastAsia="Times New Roman" w:hAnsi="Times New Roman" w:cs="Times New Roman"/>
                <w:color w:val="auto"/>
              </w:rPr>
            </w:pPr>
          </w:p>
        </w:tc>
      </w:tr>
      <w:tr w:rsidR="001446CB" w:rsidRPr="001446CB" w14:paraId="27DBF513" w14:textId="77777777" w:rsidTr="0022210B">
        <w:tc>
          <w:tcPr>
            <w:tcW w:w="562" w:type="dxa"/>
          </w:tcPr>
          <w:p w14:paraId="0BA50C32"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28</w:t>
            </w:r>
          </w:p>
        </w:tc>
        <w:tc>
          <w:tcPr>
            <w:tcW w:w="5681" w:type="dxa"/>
          </w:tcPr>
          <w:p w14:paraId="55D1815A" w14:textId="77777777" w:rsidR="001446CB" w:rsidRPr="001446CB" w:rsidRDefault="001446CB" w:rsidP="001446CB">
            <w:pPr>
              <w:tabs>
                <w:tab w:val="left" w:pos="427"/>
              </w:tabs>
              <w:rPr>
                <w:rFonts w:ascii="Calibri" w:eastAsia="Times New Roman" w:hAnsi="Calibri" w:cs="Times New Roman"/>
                <w:color w:val="auto"/>
              </w:rPr>
            </w:pPr>
            <w:r w:rsidRPr="001446CB">
              <w:rPr>
                <w:rFonts w:ascii="Times New Roman" w:eastAsia="Times New Roman" w:hAnsi="Times New Roman" w:cs="Times New Roman"/>
                <w:color w:val="auto"/>
              </w:rPr>
              <w:t>Проект «Литераторы Белгородчины – детям»</w:t>
            </w:r>
          </w:p>
          <w:p w14:paraId="615C3375" w14:textId="77777777" w:rsidR="001446CB" w:rsidRPr="001446CB" w:rsidRDefault="001446CB" w:rsidP="001446CB">
            <w:pPr>
              <w:tabs>
                <w:tab w:val="left" w:pos="421"/>
              </w:tabs>
              <w:rPr>
                <w:rFonts w:ascii="Times New Roman" w:eastAsia="Times New Roman" w:hAnsi="Times New Roman" w:cs="Times New Roman"/>
                <w:color w:val="auto"/>
              </w:rPr>
            </w:pPr>
          </w:p>
        </w:tc>
        <w:tc>
          <w:tcPr>
            <w:tcW w:w="3122" w:type="dxa"/>
            <w:vMerge w:val="restart"/>
          </w:tcPr>
          <w:p w14:paraId="292F0093" w14:textId="77777777" w:rsidR="001446CB" w:rsidRPr="001446CB" w:rsidRDefault="001446CB" w:rsidP="001446CB">
            <w:pPr>
              <w:rPr>
                <w:rFonts w:ascii="Calibri" w:eastAsia="Times New Roman" w:hAnsi="Calibri" w:cs="Times New Roman"/>
                <w:color w:val="auto"/>
              </w:rPr>
            </w:pPr>
            <w:r w:rsidRPr="001446CB">
              <w:rPr>
                <w:rFonts w:ascii="Times New Roman" w:eastAsia="Times New Roman" w:hAnsi="Times New Roman" w:cs="Times New Roman"/>
                <w:color w:val="auto"/>
              </w:rPr>
              <w:t>Составляем литературную карту Белгородчины</w:t>
            </w:r>
          </w:p>
          <w:p w14:paraId="0B35BE8E" w14:textId="77777777" w:rsidR="001446CB" w:rsidRPr="001446CB" w:rsidRDefault="001446CB" w:rsidP="001446CB">
            <w:pPr>
              <w:rPr>
                <w:rFonts w:ascii="Times New Roman" w:eastAsia="Times New Roman" w:hAnsi="Times New Roman" w:cs="Times New Roman"/>
                <w:color w:val="auto"/>
              </w:rPr>
            </w:pPr>
          </w:p>
        </w:tc>
      </w:tr>
      <w:tr w:rsidR="001446CB" w:rsidRPr="001446CB" w14:paraId="5DC6DFC9" w14:textId="77777777" w:rsidTr="0022210B">
        <w:tc>
          <w:tcPr>
            <w:tcW w:w="562" w:type="dxa"/>
          </w:tcPr>
          <w:p w14:paraId="3C55A92D"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29</w:t>
            </w:r>
          </w:p>
        </w:tc>
        <w:tc>
          <w:tcPr>
            <w:tcW w:w="5681" w:type="dxa"/>
          </w:tcPr>
          <w:p w14:paraId="3D4803EE" w14:textId="77777777" w:rsidR="001446CB" w:rsidRPr="001446CB" w:rsidRDefault="001446CB" w:rsidP="001446CB">
            <w:pPr>
              <w:tabs>
                <w:tab w:val="left" w:pos="454"/>
              </w:tabs>
              <w:rPr>
                <w:rFonts w:ascii="Calibri" w:eastAsia="Times New Roman" w:hAnsi="Calibri" w:cs="Times New Roman"/>
                <w:color w:val="auto"/>
              </w:rPr>
            </w:pPr>
            <w:r w:rsidRPr="001446CB">
              <w:rPr>
                <w:rFonts w:ascii="Times New Roman" w:eastAsia="Times New Roman" w:hAnsi="Times New Roman" w:cs="Times New Roman"/>
                <w:color w:val="auto"/>
              </w:rPr>
              <w:t>Экскурсия (виртуальная) в художественную галерею «Художники Белогорья о природе родного края»</w:t>
            </w:r>
          </w:p>
          <w:p w14:paraId="0ECBA079" w14:textId="77777777" w:rsidR="001446CB" w:rsidRPr="001446CB" w:rsidRDefault="001446CB" w:rsidP="001446CB">
            <w:pPr>
              <w:tabs>
                <w:tab w:val="left" w:pos="421"/>
              </w:tabs>
              <w:rPr>
                <w:rFonts w:ascii="Times New Roman" w:eastAsia="Times New Roman" w:hAnsi="Times New Roman" w:cs="Times New Roman"/>
                <w:color w:val="auto"/>
              </w:rPr>
            </w:pPr>
          </w:p>
        </w:tc>
        <w:tc>
          <w:tcPr>
            <w:tcW w:w="3122" w:type="dxa"/>
            <w:vMerge/>
          </w:tcPr>
          <w:p w14:paraId="34D801B9" w14:textId="77777777" w:rsidR="001446CB" w:rsidRPr="001446CB" w:rsidRDefault="001446CB" w:rsidP="001446CB">
            <w:pPr>
              <w:rPr>
                <w:rFonts w:ascii="Times New Roman" w:eastAsia="Times New Roman" w:hAnsi="Times New Roman" w:cs="Times New Roman"/>
                <w:color w:val="auto"/>
              </w:rPr>
            </w:pPr>
          </w:p>
        </w:tc>
      </w:tr>
      <w:tr w:rsidR="001446CB" w:rsidRPr="001446CB" w14:paraId="68EF57E6" w14:textId="77777777" w:rsidTr="0022210B">
        <w:tc>
          <w:tcPr>
            <w:tcW w:w="562" w:type="dxa"/>
          </w:tcPr>
          <w:p w14:paraId="31840A19"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30</w:t>
            </w:r>
          </w:p>
        </w:tc>
        <w:tc>
          <w:tcPr>
            <w:tcW w:w="5681" w:type="dxa"/>
          </w:tcPr>
          <w:p w14:paraId="31842006" w14:textId="77777777" w:rsidR="001446CB" w:rsidRPr="001446CB" w:rsidRDefault="001446CB" w:rsidP="001446CB">
            <w:pPr>
              <w:rPr>
                <w:rFonts w:ascii="Calibri" w:eastAsia="Times New Roman" w:hAnsi="Calibri" w:cs="Times New Roman"/>
                <w:color w:val="auto"/>
              </w:rPr>
            </w:pPr>
            <w:r w:rsidRPr="001446CB">
              <w:rPr>
                <w:rFonts w:ascii="Times New Roman" w:eastAsia="Times New Roman" w:hAnsi="Times New Roman" w:cs="Times New Roman"/>
                <w:color w:val="auto"/>
              </w:rPr>
              <w:t>Виртуальная экскурсия в музей-мастерскую «Творчество художника С. С. Косенкова»</w:t>
            </w:r>
          </w:p>
          <w:p w14:paraId="34CD4FD6" w14:textId="77777777" w:rsidR="001446CB" w:rsidRPr="001446CB" w:rsidRDefault="001446CB" w:rsidP="001446CB">
            <w:pPr>
              <w:tabs>
                <w:tab w:val="left" w:pos="427"/>
              </w:tabs>
              <w:rPr>
                <w:rFonts w:ascii="Calibri" w:eastAsia="Times New Roman" w:hAnsi="Calibri" w:cs="Times New Roman"/>
                <w:color w:val="auto"/>
              </w:rPr>
            </w:pPr>
          </w:p>
          <w:p w14:paraId="437C8D6C" w14:textId="77777777" w:rsidR="001446CB" w:rsidRPr="001446CB" w:rsidRDefault="001446CB" w:rsidP="001446CB">
            <w:pPr>
              <w:tabs>
                <w:tab w:val="left" w:pos="421"/>
              </w:tabs>
              <w:rPr>
                <w:rFonts w:ascii="Times New Roman" w:eastAsia="Times New Roman" w:hAnsi="Times New Roman" w:cs="Times New Roman"/>
                <w:color w:val="auto"/>
              </w:rPr>
            </w:pPr>
          </w:p>
        </w:tc>
        <w:tc>
          <w:tcPr>
            <w:tcW w:w="3122" w:type="dxa"/>
            <w:vMerge/>
          </w:tcPr>
          <w:p w14:paraId="1C4A496B" w14:textId="77777777" w:rsidR="001446CB" w:rsidRPr="001446CB" w:rsidRDefault="001446CB" w:rsidP="001446CB">
            <w:pPr>
              <w:rPr>
                <w:rFonts w:ascii="Times New Roman" w:eastAsia="Times New Roman" w:hAnsi="Times New Roman" w:cs="Times New Roman"/>
                <w:color w:val="auto"/>
              </w:rPr>
            </w:pPr>
          </w:p>
        </w:tc>
      </w:tr>
      <w:tr w:rsidR="001446CB" w:rsidRPr="001446CB" w14:paraId="041F11D9" w14:textId="77777777" w:rsidTr="0022210B">
        <w:tc>
          <w:tcPr>
            <w:tcW w:w="9365" w:type="dxa"/>
            <w:gridSpan w:val="3"/>
          </w:tcPr>
          <w:p w14:paraId="410BFE14" w14:textId="77777777" w:rsidR="001446CB" w:rsidRPr="001446CB" w:rsidRDefault="001446CB" w:rsidP="001446CB">
            <w:pPr>
              <w:jc w:val="center"/>
              <w:rPr>
                <w:rFonts w:ascii="Times New Roman" w:eastAsia="Times New Roman" w:hAnsi="Times New Roman" w:cs="Times New Roman"/>
                <w:color w:val="auto"/>
              </w:rPr>
            </w:pPr>
            <w:r w:rsidRPr="001446CB">
              <w:rPr>
                <w:rFonts w:ascii="Times New Roman" w:eastAsia="Times New Roman" w:hAnsi="Times New Roman" w:cs="Times New Roman"/>
                <w:b/>
                <w:bCs/>
                <w:i/>
                <w:iCs/>
                <w:color w:val="auto"/>
              </w:rPr>
              <w:t>Модуль 11. «Замечательные места Белогорья»</w:t>
            </w:r>
          </w:p>
        </w:tc>
      </w:tr>
      <w:tr w:rsidR="001446CB" w:rsidRPr="001446CB" w14:paraId="6FD1268A" w14:textId="77777777" w:rsidTr="0022210B">
        <w:tc>
          <w:tcPr>
            <w:tcW w:w="562" w:type="dxa"/>
          </w:tcPr>
          <w:p w14:paraId="36FC575F"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31</w:t>
            </w:r>
          </w:p>
        </w:tc>
        <w:tc>
          <w:tcPr>
            <w:tcW w:w="5681" w:type="dxa"/>
          </w:tcPr>
          <w:p w14:paraId="09B0B16E"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Целевая прогулка по городу «Скульптурное достояние Белгородчины»</w:t>
            </w:r>
          </w:p>
        </w:tc>
        <w:tc>
          <w:tcPr>
            <w:tcW w:w="3122" w:type="dxa"/>
          </w:tcPr>
          <w:p w14:paraId="5A937B3D"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Белгородская музейная кругосветка: знакомимся с музеями города.</w:t>
            </w:r>
          </w:p>
          <w:p w14:paraId="66EBA86D" w14:textId="77777777" w:rsidR="001446CB" w:rsidRPr="001446CB" w:rsidRDefault="001446CB" w:rsidP="001446CB">
            <w:pPr>
              <w:rPr>
                <w:rFonts w:ascii="Calibri" w:eastAsia="Times New Roman" w:hAnsi="Calibri" w:cs="Times New Roman"/>
                <w:color w:val="auto"/>
              </w:rPr>
            </w:pPr>
            <w:r w:rsidRPr="001446CB">
              <w:rPr>
                <w:rFonts w:ascii="Times New Roman" w:eastAsia="Times New Roman" w:hAnsi="Times New Roman" w:cs="Times New Roman"/>
                <w:color w:val="auto"/>
              </w:rPr>
              <w:t xml:space="preserve">Виртуальная прогулка «Храмы науки: НИУ </w:t>
            </w:r>
            <w:proofErr w:type="spellStart"/>
            <w:r w:rsidRPr="001446CB">
              <w:rPr>
                <w:rFonts w:ascii="Times New Roman" w:eastAsia="Times New Roman" w:hAnsi="Times New Roman" w:cs="Times New Roman"/>
                <w:color w:val="auto"/>
              </w:rPr>
              <w:t>БелГУ</w:t>
            </w:r>
            <w:proofErr w:type="spellEnd"/>
            <w:r w:rsidRPr="001446CB">
              <w:rPr>
                <w:rFonts w:ascii="Times New Roman" w:eastAsia="Times New Roman" w:hAnsi="Times New Roman" w:cs="Times New Roman"/>
                <w:color w:val="auto"/>
              </w:rPr>
              <w:t>, Технологический университет им. Шухова»</w:t>
            </w:r>
          </w:p>
          <w:p w14:paraId="79A9528F" w14:textId="77777777" w:rsidR="001446CB" w:rsidRPr="001446CB" w:rsidRDefault="001446CB" w:rsidP="001446CB">
            <w:pPr>
              <w:rPr>
                <w:rFonts w:ascii="Times New Roman" w:eastAsia="Times New Roman" w:hAnsi="Times New Roman" w:cs="Times New Roman"/>
                <w:color w:val="auto"/>
              </w:rPr>
            </w:pPr>
          </w:p>
        </w:tc>
      </w:tr>
      <w:tr w:rsidR="001446CB" w:rsidRPr="001446CB" w14:paraId="0E3C0C96" w14:textId="77777777" w:rsidTr="0022210B">
        <w:tc>
          <w:tcPr>
            <w:tcW w:w="9365" w:type="dxa"/>
            <w:gridSpan w:val="3"/>
          </w:tcPr>
          <w:p w14:paraId="45C0803B" w14:textId="77777777" w:rsidR="001446CB" w:rsidRPr="001446CB" w:rsidRDefault="001446CB" w:rsidP="001446CB">
            <w:pPr>
              <w:ind w:firstLine="709"/>
              <w:rPr>
                <w:rFonts w:ascii="Calibri" w:eastAsia="Times New Roman" w:hAnsi="Calibri" w:cs="Times New Roman"/>
                <w:color w:val="auto"/>
              </w:rPr>
            </w:pPr>
            <w:r w:rsidRPr="001446CB">
              <w:rPr>
                <w:rFonts w:ascii="Times New Roman" w:eastAsia="Times New Roman" w:hAnsi="Times New Roman" w:cs="Times New Roman"/>
                <w:b/>
                <w:bCs/>
                <w:i/>
                <w:iCs/>
                <w:color w:val="auto"/>
              </w:rPr>
              <w:t>Модуль 12. Замечательные места Белогорья (природа)</w:t>
            </w:r>
          </w:p>
          <w:p w14:paraId="05043A45" w14:textId="77777777" w:rsidR="001446CB" w:rsidRPr="001446CB" w:rsidRDefault="001446CB" w:rsidP="001446CB">
            <w:pPr>
              <w:rPr>
                <w:rFonts w:ascii="Times New Roman" w:eastAsia="Times New Roman" w:hAnsi="Times New Roman" w:cs="Times New Roman"/>
                <w:color w:val="auto"/>
              </w:rPr>
            </w:pPr>
          </w:p>
        </w:tc>
      </w:tr>
      <w:tr w:rsidR="001446CB" w:rsidRPr="001446CB" w14:paraId="16D5E0EC" w14:textId="77777777" w:rsidTr="0022210B">
        <w:tc>
          <w:tcPr>
            <w:tcW w:w="562" w:type="dxa"/>
          </w:tcPr>
          <w:p w14:paraId="30BB8DB7"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32</w:t>
            </w:r>
          </w:p>
        </w:tc>
        <w:tc>
          <w:tcPr>
            <w:tcW w:w="5681" w:type="dxa"/>
          </w:tcPr>
          <w:p w14:paraId="26387A4D" w14:textId="77777777" w:rsidR="001446CB" w:rsidRPr="001446CB" w:rsidRDefault="001446CB" w:rsidP="001446CB">
            <w:pPr>
              <w:rPr>
                <w:rFonts w:ascii="Calibri" w:eastAsia="Times New Roman" w:hAnsi="Calibri" w:cs="Times New Roman"/>
                <w:color w:val="auto"/>
              </w:rPr>
            </w:pPr>
            <w:r w:rsidRPr="001446CB">
              <w:rPr>
                <w:rFonts w:ascii="Times New Roman" w:eastAsia="Times New Roman" w:hAnsi="Times New Roman" w:cs="Times New Roman"/>
                <w:color w:val="auto"/>
              </w:rPr>
              <w:t>Проект «Вслед за магнитной стрелкой»</w:t>
            </w:r>
          </w:p>
          <w:p w14:paraId="5FB8A720" w14:textId="77777777" w:rsidR="001446CB" w:rsidRPr="001446CB" w:rsidRDefault="001446CB" w:rsidP="001446CB">
            <w:pPr>
              <w:rPr>
                <w:rFonts w:ascii="Times New Roman" w:eastAsia="Times New Roman" w:hAnsi="Times New Roman" w:cs="Times New Roman"/>
                <w:color w:val="auto"/>
              </w:rPr>
            </w:pPr>
          </w:p>
        </w:tc>
        <w:tc>
          <w:tcPr>
            <w:tcW w:w="3122" w:type="dxa"/>
            <w:vMerge w:val="restart"/>
          </w:tcPr>
          <w:p w14:paraId="49F05795" w14:textId="77777777" w:rsidR="001446CB" w:rsidRPr="001446CB" w:rsidRDefault="001446CB" w:rsidP="001446CB">
            <w:pPr>
              <w:rPr>
                <w:rFonts w:ascii="Calibri" w:eastAsia="Times New Roman" w:hAnsi="Calibri" w:cs="Times New Roman"/>
                <w:color w:val="auto"/>
              </w:rPr>
            </w:pPr>
            <w:r w:rsidRPr="001446CB">
              <w:rPr>
                <w:rFonts w:ascii="Times New Roman" w:eastAsia="Times New Roman" w:hAnsi="Times New Roman" w:cs="Times New Roman"/>
                <w:color w:val="auto"/>
              </w:rPr>
              <w:t>Семейная экскурсия «Заповедники и заказники Белогорья»</w:t>
            </w:r>
          </w:p>
          <w:p w14:paraId="245CCA9E" w14:textId="77777777" w:rsidR="001446CB" w:rsidRPr="001446CB" w:rsidRDefault="001446CB" w:rsidP="001446CB">
            <w:pPr>
              <w:rPr>
                <w:rFonts w:ascii="Times New Roman" w:eastAsia="Times New Roman" w:hAnsi="Times New Roman" w:cs="Times New Roman"/>
                <w:color w:val="auto"/>
              </w:rPr>
            </w:pPr>
          </w:p>
        </w:tc>
      </w:tr>
      <w:tr w:rsidR="001446CB" w:rsidRPr="001446CB" w14:paraId="38CCABDD" w14:textId="77777777" w:rsidTr="0022210B">
        <w:tc>
          <w:tcPr>
            <w:tcW w:w="562" w:type="dxa"/>
          </w:tcPr>
          <w:p w14:paraId="26228930"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33</w:t>
            </w:r>
          </w:p>
        </w:tc>
        <w:tc>
          <w:tcPr>
            <w:tcW w:w="5681" w:type="dxa"/>
          </w:tcPr>
          <w:p w14:paraId="15F5CCE8" w14:textId="77777777" w:rsidR="001446CB" w:rsidRPr="001446CB" w:rsidRDefault="001446CB" w:rsidP="001446CB">
            <w:pPr>
              <w:rPr>
                <w:rFonts w:ascii="Calibri" w:eastAsia="Times New Roman" w:hAnsi="Calibri" w:cs="Times New Roman"/>
                <w:color w:val="auto"/>
              </w:rPr>
            </w:pPr>
            <w:r w:rsidRPr="001446CB">
              <w:rPr>
                <w:rFonts w:ascii="Times New Roman" w:eastAsia="Times New Roman" w:hAnsi="Times New Roman" w:cs="Times New Roman"/>
                <w:color w:val="auto"/>
              </w:rPr>
              <w:t>Разновозрастной проект «Семь чудес Белгородчины»</w:t>
            </w:r>
          </w:p>
          <w:p w14:paraId="11C2AB4A" w14:textId="77777777" w:rsidR="001446CB" w:rsidRPr="001446CB" w:rsidRDefault="001446CB" w:rsidP="001446CB">
            <w:pPr>
              <w:rPr>
                <w:rFonts w:ascii="Times New Roman" w:eastAsia="Times New Roman" w:hAnsi="Times New Roman" w:cs="Times New Roman"/>
                <w:color w:val="auto"/>
              </w:rPr>
            </w:pPr>
          </w:p>
        </w:tc>
        <w:tc>
          <w:tcPr>
            <w:tcW w:w="3122" w:type="dxa"/>
            <w:vMerge/>
          </w:tcPr>
          <w:p w14:paraId="7431E28A" w14:textId="77777777" w:rsidR="001446CB" w:rsidRPr="001446CB" w:rsidRDefault="001446CB" w:rsidP="001446CB">
            <w:pPr>
              <w:rPr>
                <w:rFonts w:ascii="Times New Roman" w:eastAsia="Times New Roman" w:hAnsi="Times New Roman" w:cs="Times New Roman"/>
                <w:color w:val="auto"/>
              </w:rPr>
            </w:pPr>
          </w:p>
        </w:tc>
      </w:tr>
      <w:tr w:rsidR="001446CB" w:rsidRPr="001446CB" w14:paraId="1E91B21F" w14:textId="77777777" w:rsidTr="0022210B">
        <w:tc>
          <w:tcPr>
            <w:tcW w:w="9365" w:type="dxa"/>
            <w:gridSpan w:val="3"/>
          </w:tcPr>
          <w:p w14:paraId="1EEA0E23" w14:textId="77777777" w:rsidR="001446CB" w:rsidRPr="001446CB" w:rsidRDefault="001446CB" w:rsidP="001446CB">
            <w:pPr>
              <w:ind w:firstLine="709"/>
              <w:jc w:val="center"/>
              <w:rPr>
                <w:rFonts w:ascii="Calibri" w:eastAsia="Times New Roman" w:hAnsi="Calibri" w:cs="Times New Roman"/>
                <w:color w:val="auto"/>
              </w:rPr>
            </w:pPr>
            <w:r w:rsidRPr="001446CB">
              <w:rPr>
                <w:rFonts w:ascii="Times New Roman" w:eastAsia="Times New Roman" w:hAnsi="Times New Roman" w:cs="Times New Roman"/>
                <w:b/>
                <w:bCs/>
                <w:i/>
                <w:iCs/>
                <w:color w:val="auto"/>
              </w:rPr>
              <w:t>Подготовительная группа</w:t>
            </w:r>
          </w:p>
          <w:p w14:paraId="142D07D2" w14:textId="77777777" w:rsidR="001446CB" w:rsidRPr="001446CB" w:rsidRDefault="001446CB" w:rsidP="001446CB">
            <w:pPr>
              <w:jc w:val="center"/>
              <w:rPr>
                <w:rFonts w:ascii="Times New Roman" w:eastAsia="Times New Roman" w:hAnsi="Times New Roman" w:cs="Times New Roman"/>
                <w:color w:val="auto"/>
              </w:rPr>
            </w:pPr>
          </w:p>
        </w:tc>
      </w:tr>
      <w:tr w:rsidR="001446CB" w:rsidRPr="001446CB" w14:paraId="4CDF80DB" w14:textId="77777777" w:rsidTr="0022210B">
        <w:tc>
          <w:tcPr>
            <w:tcW w:w="9365" w:type="dxa"/>
            <w:gridSpan w:val="3"/>
          </w:tcPr>
          <w:p w14:paraId="566B16E4" w14:textId="77777777" w:rsidR="001446CB" w:rsidRPr="001446CB" w:rsidRDefault="001446CB" w:rsidP="001446CB">
            <w:pPr>
              <w:ind w:firstLine="709"/>
              <w:jc w:val="center"/>
              <w:rPr>
                <w:rFonts w:ascii="Calibri" w:eastAsia="Times New Roman" w:hAnsi="Calibri" w:cs="Times New Roman"/>
                <w:color w:val="auto"/>
              </w:rPr>
            </w:pPr>
            <w:r w:rsidRPr="001446CB">
              <w:rPr>
                <w:rFonts w:ascii="Times New Roman" w:eastAsia="Times New Roman" w:hAnsi="Times New Roman" w:cs="Times New Roman"/>
                <w:b/>
                <w:bCs/>
                <w:i/>
                <w:iCs/>
                <w:color w:val="auto"/>
              </w:rPr>
              <w:t>Модуль 1. «Мой детский сад»</w:t>
            </w:r>
          </w:p>
          <w:p w14:paraId="655A1B8B" w14:textId="77777777" w:rsidR="001446CB" w:rsidRPr="001446CB" w:rsidRDefault="001446CB" w:rsidP="001446CB">
            <w:pPr>
              <w:jc w:val="center"/>
              <w:rPr>
                <w:rFonts w:ascii="Times New Roman" w:eastAsia="Times New Roman" w:hAnsi="Times New Roman" w:cs="Times New Roman"/>
                <w:color w:val="auto"/>
              </w:rPr>
            </w:pPr>
          </w:p>
        </w:tc>
      </w:tr>
      <w:tr w:rsidR="001446CB" w:rsidRPr="001446CB" w14:paraId="79886E39" w14:textId="77777777" w:rsidTr="0022210B">
        <w:tc>
          <w:tcPr>
            <w:tcW w:w="562" w:type="dxa"/>
          </w:tcPr>
          <w:p w14:paraId="355F37D6"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1</w:t>
            </w:r>
          </w:p>
        </w:tc>
        <w:tc>
          <w:tcPr>
            <w:tcW w:w="5681" w:type="dxa"/>
          </w:tcPr>
          <w:p w14:paraId="20EDE443" w14:textId="77777777" w:rsidR="001446CB" w:rsidRPr="001446CB" w:rsidRDefault="001446CB" w:rsidP="001446CB">
            <w:pPr>
              <w:tabs>
                <w:tab w:val="left" w:pos="281"/>
              </w:tabs>
              <w:rPr>
                <w:rFonts w:ascii="Calibri" w:eastAsia="Times New Roman" w:hAnsi="Calibri" w:cs="Times New Roman"/>
                <w:color w:val="auto"/>
              </w:rPr>
            </w:pPr>
            <w:r w:rsidRPr="001446CB">
              <w:rPr>
                <w:rFonts w:ascii="Times New Roman" w:eastAsia="Times New Roman" w:hAnsi="Times New Roman" w:cs="Times New Roman"/>
                <w:color w:val="auto"/>
              </w:rPr>
              <w:t>Рассматривание фотолетописи детского сада «Мой детский сад»</w:t>
            </w:r>
          </w:p>
          <w:p w14:paraId="615A97CF" w14:textId="77777777" w:rsidR="001446CB" w:rsidRPr="001446CB" w:rsidRDefault="001446CB" w:rsidP="001446CB">
            <w:pPr>
              <w:rPr>
                <w:rFonts w:ascii="Times New Roman" w:eastAsia="Times New Roman" w:hAnsi="Times New Roman" w:cs="Times New Roman"/>
                <w:color w:val="auto"/>
              </w:rPr>
            </w:pPr>
          </w:p>
        </w:tc>
        <w:tc>
          <w:tcPr>
            <w:tcW w:w="3122" w:type="dxa"/>
          </w:tcPr>
          <w:p w14:paraId="6B7EC640" w14:textId="77777777" w:rsidR="001446CB" w:rsidRPr="001446CB" w:rsidRDefault="001446CB" w:rsidP="001446CB">
            <w:pPr>
              <w:rPr>
                <w:rFonts w:ascii="Times New Roman" w:eastAsia="Times New Roman" w:hAnsi="Times New Roman" w:cs="Times New Roman"/>
                <w:color w:val="auto"/>
              </w:rPr>
            </w:pPr>
          </w:p>
        </w:tc>
      </w:tr>
      <w:tr w:rsidR="001446CB" w:rsidRPr="001446CB" w14:paraId="2D234C45" w14:textId="77777777" w:rsidTr="0022210B">
        <w:tc>
          <w:tcPr>
            <w:tcW w:w="562" w:type="dxa"/>
          </w:tcPr>
          <w:p w14:paraId="01F96CFC"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2</w:t>
            </w:r>
          </w:p>
        </w:tc>
        <w:tc>
          <w:tcPr>
            <w:tcW w:w="5681" w:type="dxa"/>
          </w:tcPr>
          <w:p w14:paraId="58D69ECA" w14:textId="77777777" w:rsidR="001446CB" w:rsidRPr="001446CB" w:rsidRDefault="001446CB" w:rsidP="001446CB">
            <w:pPr>
              <w:tabs>
                <w:tab w:val="left" w:pos="281"/>
              </w:tabs>
              <w:rPr>
                <w:rFonts w:ascii="Calibri" w:eastAsia="Times New Roman" w:hAnsi="Calibri" w:cs="Times New Roman"/>
                <w:color w:val="auto"/>
              </w:rPr>
            </w:pPr>
            <w:r w:rsidRPr="001446CB">
              <w:rPr>
                <w:rFonts w:ascii="Times New Roman" w:eastAsia="Times New Roman" w:hAnsi="Times New Roman" w:cs="Times New Roman"/>
                <w:color w:val="auto"/>
              </w:rPr>
              <w:t>Акция «Добрые дела»</w:t>
            </w:r>
          </w:p>
          <w:p w14:paraId="3C96A1C6" w14:textId="77777777" w:rsidR="001446CB" w:rsidRPr="001446CB" w:rsidRDefault="001446CB" w:rsidP="001446CB">
            <w:pPr>
              <w:rPr>
                <w:rFonts w:ascii="Times New Roman" w:eastAsia="Times New Roman" w:hAnsi="Times New Roman" w:cs="Times New Roman"/>
                <w:color w:val="auto"/>
              </w:rPr>
            </w:pPr>
          </w:p>
        </w:tc>
        <w:tc>
          <w:tcPr>
            <w:tcW w:w="3122" w:type="dxa"/>
          </w:tcPr>
          <w:p w14:paraId="79C8F31B" w14:textId="77777777" w:rsidR="001446CB" w:rsidRPr="001446CB" w:rsidRDefault="001446CB" w:rsidP="001446CB">
            <w:pPr>
              <w:rPr>
                <w:rFonts w:ascii="Times New Roman" w:eastAsia="Times New Roman" w:hAnsi="Times New Roman" w:cs="Times New Roman"/>
                <w:color w:val="auto"/>
              </w:rPr>
            </w:pPr>
          </w:p>
        </w:tc>
      </w:tr>
      <w:tr w:rsidR="001446CB" w:rsidRPr="001446CB" w14:paraId="59BD5492" w14:textId="77777777" w:rsidTr="0022210B">
        <w:tc>
          <w:tcPr>
            <w:tcW w:w="562" w:type="dxa"/>
          </w:tcPr>
          <w:p w14:paraId="3E31B77A"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3</w:t>
            </w:r>
          </w:p>
        </w:tc>
        <w:tc>
          <w:tcPr>
            <w:tcW w:w="5681" w:type="dxa"/>
          </w:tcPr>
          <w:p w14:paraId="145896F1" w14:textId="77777777" w:rsidR="001446CB" w:rsidRPr="001446CB" w:rsidRDefault="001446CB" w:rsidP="001446CB">
            <w:pPr>
              <w:tabs>
                <w:tab w:val="left" w:pos="281"/>
              </w:tabs>
              <w:rPr>
                <w:rFonts w:ascii="Calibri" w:eastAsia="Times New Roman" w:hAnsi="Calibri" w:cs="Times New Roman"/>
                <w:color w:val="auto"/>
              </w:rPr>
            </w:pPr>
            <w:r w:rsidRPr="001446CB">
              <w:rPr>
                <w:rFonts w:ascii="Times New Roman" w:eastAsia="Times New Roman" w:hAnsi="Times New Roman" w:cs="Times New Roman"/>
                <w:color w:val="auto"/>
              </w:rPr>
              <w:t>Лента времени «История детского сада»</w:t>
            </w:r>
          </w:p>
          <w:p w14:paraId="25A36A4D" w14:textId="77777777" w:rsidR="001446CB" w:rsidRPr="001446CB" w:rsidRDefault="001446CB" w:rsidP="001446CB">
            <w:pPr>
              <w:rPr>
                <w:rFonts w:ascii="Times New Roman" w:eastAsia="Times New Roman" w:hAnsi="Times New Roman" w:cs="Times New Roman"/>
                <w:color w:val="auto"/>
              </w:rPr>
            </w:pPr>
          </w:p>
        </w:tc>
        <w:tc>
          <w:tcPr>
            <w:tcW w:w="3122" w:type="dxa"/>
          </w:tcPr>
          <w:p w14:paraId="0931E225" w14:textId="77777777" w:rsidR="001446CB" w:rsidRPr="001446CB" w:rsidRDefault="001446CB" w:rsidP="001446CB">
            <w:pPr>
              <w:rPr>
                <w:rFonts w:ascii="Times New Roman" w:eastAsia="Times New Roman" w:hAnsi="Times New Roman" w:cs="Times New Roman"/>
                <w:color w:val="auto"/>
              </w:rPr>
            </w:pPr>
          </w:p>
        </w:tc>
      </w:tr>
      <w:tr w:rsidR="001446CB" w:rsidRPr="001446CB" w14:paraId="12BE646F" w14:textId="77777777" w:rsidTr="0022210B">
        <w:tc>
          <w:tcPr>
            <w:tcW w:w="9365" w:type="dxa"/>
            <w:gridSpan w:val="3"/>
          </w:tcPr>
          <w:p w14:paraId="4F62488B" w14:textId="77777777" w:rsidR="001446CB" w:rsidRPr="001446CB" w:rsidRDefault="001446CB" w:rsidP="001446CB">
            <w:pPr>
              <w:ind w:firstLine="709"/>
              <w:jc w:val="center"/>
              <w:rPr>
                <w:rFonts w:ascii="Calibri" w:eastAsia="Times New Roman" w:hAnsi="Calibri" w:cs="Times New Roman"/>
                <w:color w:val="auto"/>
              </w:rPr>
            </w:pPr>
            <w:r w:rsidRPr="001446CB">
              <w:rPr>
                <w:rFonts w:ascii="Times New Roman" w:eastAsia="Times New Roman" w:hAnsi="Times New Roman" w:cs="Times New Roman"/>
                <w:b/>
                <w:bCs/>
                <w:i/>
                <w:iCs/>
                <w:color w:val="auto"/>
              </w:rPr>
              <w:t>Модуль 2. «Моя семья - мои корни»</w:t>
            </w:r>
          </w:p>
          <w:p w14:paraId="0885DEBB" w14:textId="77777777" w:rsidR="001446CB" w:rsidRPr="001446CB" w:rsidRDefault="001446CB" w:rsidP="001446CB">
            <w:pPr>
              <w:rPr>
                <w:rFonts w:ascii="Times New Roman" w:eastAsia="Times New Roman" w:hAnsi="Times New Roman" w:cs="Times New Roman"/>
                <w:color w:val="auto"/>
              </w:rPr>
            </w:pPr>
          </w:p>
        </w:tc>
      </w:tr>
      <w:tr w:rsidR="001446CB" w:rsidRPr="001446CB" w14:paraId="21EAF3DA" w14:textId="77777777" w:rsidTr="0022210B">
        <w:tc>
          <w:tcPr>
            <w:tcW w:w="562" w:type="dxa"/>
          </w:tcPr>
          <w:p w14:paraId="2D1FA827"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4</w:t>
            </w:r>
          </w:p>
        </w:tc>
        <w:tc>
          <w:tcPr>
            <w:tcW w:w="5681" w:type="dxa"/>
          </w:tcPr>
          <w:p w14:paraId="3282B1FE" w14:textId="77777777" w:rsidR="001446CB" w:rsidRPr="001446CB" w:rsidRDefault="001446CB" w:rsidP="001446CB">
            <w:pPr>
              <w:tabs>
                <w:tab w:val="left" w:pos="281"/>
              </w:tabs>
              <w:rPr>
                <w:rFonts w:ascii="Calibri" w:eastAsia="Times New Roman" w:hAnsi="Calibri" w:cs="Times New Roman"/>
                <w:color w:val="auto"/>
              </w:rPr>
            </w:pPr>
            <w:r w:rsidRPr="001446CB">
              <w:rPr>
                <w:rFonts w:ascii="Times New Roman" w:eastAsia="Times New Roman" w:hAnsi="Times New Roman" w:cs="Times New Roman"/>
                <w:color w:val="auto"/>
              </w:rPr>
              <w:t>Лента времени «Семьи Белогорья вчера и сегодня»</w:t>
            </w:r>
          </w:p>
          <w:p w14:paraId="5AF31E3C" w14:textId="77777777" w:rsidR="001446CB" w:rsidRPr="001446CB" w:rsidRDefault="001446CB" w:rsidP="001446CB">
            <w:pPr>
              <w:rPr>
                <w:rFonts w:ascii="Times New Roman" w:eastAsia="Times New Roman" w:hAnsi="Times New Roman" w:cs="Times New Roman"/>
                <w:color w:val="auto"/>
              </w:rPr>
            </w:pPr>
          </w:p>
        </w:tc>
        <w:tc>
          <w:tcPr>
            <w:tcW w:w="3122" w:type="dxa"/>
          </w:tcPr>
          <w:p w14:paraId="3BDBD025" w14:textId="77777777" w:rsidR="001446CB" w:rsidRPr="001446CB" w:rsidRDefault="001446CB" w:rsidP="001446CB">
            <w:pPr>
              <w:rPr>
                <w:rFonts w:ascii="Calibri" w:eastAsia="Times New Roman" w:hAnsi="Calibri" w:cs="Times New Roman"/>
                <w:color w:val="auto"/>
              </w:rPr>
            </w:pPr>
            <w:r w:rsidRPr="001446CB">
              <w:rPr>
                <w:rFonts w:ascii="Times New Roman" w:eastAsia="Times New Roman" w:hAnsi="Times New Roman" w:cs="Times New Roman"/>
                <w:color w:val="auto"/>
              </w:rPr>
              <w:t>Конкурс семейных газет «Мы родом из детства»</w:t>
            </w:r>
          </w:p>
          <w:p w14:paraId="7ACCE7F1" w14:textId="77777777" w:rsidR="001446CB" w:rsidRPr="001446CB" w:rsidRDefault="001446CB" w:rsidP="001446CB">
            <w:pPr>
              <w:rPr>
                <w:rFonts w:ascii="Times New Roman" w:eastAsia="Times New Roman" w:hAnsi="Times New Roman" w:cs="Times New Roman"/>
                <w:color w:val="auto"/>
              </w:rPr>
            </w:pPr>
          </w:p>
        </w:tc>
      </w:tr>
      <w:tr w:rsidR="001446CB" w:rsidRPr="001446CB" w14:paraId="4982C6CC" w14:textId="77777777" w:rsidTr="0022210B">
        <w:tc>
          <w:tcPr>
            <w:tcW w:w="9365" w:type="dxa"/>
            <w:gridSpan w:val="3"/>
          </w:tcPr>
          <w:p w14:paraId="4D99A9DE" w14:textId="77777777" w:rsidR="001446CB" w:rsidRPr="001446CB" w:rsidRDefault="001446CB" w:rsidP="001446CB">
            <w:pPr>
              <w:ind w:firstLine="709"/>
              <w:jc w:val="center"/>
              <w:rPr>
                <w:rFonts w:ascii="Calibri" w:eastAsia="Times New Roman" w:hAnsi="Calibri" w:cs="Times New Roman"/>
                <w:color w:val="auto"/>
              </w:rPr>
            </w:pPr>
            <w:r w:rsidRPr="001446CB">
              <w:rPr>
                <w:rFonts w:ascii="Times New Roman" w:eastAsia="Times New Roman" w:hAnsi="Times New Roman" w:cs="Times New Roman"/>
                <w:b/>
                <w:bCs/>
                <w:color w:val="auto"/>
              </w:rPr>
              <w:t>Модуль 3. «Я – белгородец»</w:t>
            </w:r>
          </w:p>
          <w:p w14:paraId="1B1681EB" w14:textId="77777777" w:rsidR="001446CB" w:rsidRPr="001446CB" w:rsidRDefault="001446CB" w:rsidP="001446CB">
            <w:pPr>
              <w:jc w:val="center"/>
              <w:rPr>
                <w:rFonts w:ascii="Times New Roman" w:eastAsia="Times New Roman" w:hAnsi="Times New Roman" w:cs="Times New Roman"/>
                <w:color w:val="auto"/>
              </w:rPr>
            </w:pPr>
          </w:p>
        </w:tc>
      </w:tr>
      <w:tr w:rsidR="001446CB" w:rsidRPr="001446CB" w14:paraId="7D202E0D" w14:textId="77777777" w:rsidTr="0022210B">
        <w:tc>
          <w:tcPr>
            <w:tcW w:w="562" w:type="dxa"/>
          </w:tcPr>
          <w:p w14:paraId="39116351"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5</w:t>
            </w:r>
          </w:p>
        </w:tc>
        <w:tc>
          <w:tcPr>
            <w:tcW w:w="5681" w:type="dxa"/>
          </w:tcPr>
          <w:p w14:paraId="6B1BE0C8" w14:textId="77777777" w:rsidR="001446CB" w:rsidRPr="001446CB" w:rsidRDefault="001446CB" w:rsidP="001446CB">
            <w:pPr>
              <w:tabs>
                <w:tab w:val="left" w:pos="281"/>
              </w:tabs>
              <w:rPr>
                <w:rFonts w:ascii="Calibri" w:eastAsia="Times New Roman" w:hAnsi="Calibri" w:cs="Times New Roman"/>
                <w:color w:val="auto"/>
              </w:rPr>
            </w:pPr>
            <w:r w:rsidRPr="001446CB">
              <w:rPr>
                <w:rFonts w:ascii="Times New Roman" w:eastAsia="Times New Roman" w:hAnsi="Times New Roman" w:cs="Times New Roman"/>
                <w:color w:val="auto"/>
              </w:rPr>
              <w:t>Виртуальная экскурсия «Удивительное рядом»</w:t>
            </w:r>
          </w:p>
          <w:p w14:paraId="278B4800" w14:textId="77777777" w:rsidR="001446CB" w:rsidRPr="001446CB" w:rsidRDefault="001446CB" w:rsidP="001446CB">
            <w:pPr>
              <w:rPr>
                <w:rFonts w:ascii="Times New Roman" w:eastAsia="Times New Roman" w:hAnsi="Times New Roman" w:cs="Times New Roman"/>
                <w:color w:val="auto"/>
              </w:rPr>
            </w:pPr>
          </w:p>
        </w:tc>
        <w:tc>
          <w:tcPr>
            <w:tcW w:w="3122" w:type="dxa"/>
            <w:vMerge w:val="restart"/>
          </w:tcPr>
          <w:p w14:paraId="2555FED8" w14:textId="77777777" w:rsidR="001446CB" w:rsidRPr="001446CB" w:rsidRDefault="001446CB" w:rsidP="001446CB">
            <w:pPr>
              <w:ind w:firstLine="709"/>
              <w:rPr>
                <w:rFonts w:ascii="Calibri" w:eastAsia="Times New Roman" w:hAnsi="Calibri" w:cs="Times New Roman"/>
                <w:color w:val="auto"/>
              </w:rPr>
            </w:pPr>
            <w:r w:rsidRPr="001446CB">
              <w:rPr>
                <w:rFonts w:ascii="Times New Roman" w:eastAsia="Times New Roman" w:hAnsi="Times New Roman" w:cs="Times New Roman"/>
                <w:color w:val="auto"/>
              </w:rPr>
              <w:t>Акция «Доброта вокруг нас»</w:t>
            </w:r>
          </w:p>
          <w:p w14:paraId="6F1E6BF3" w14:textId="77777777" w:rsidR="001446CB" w:rsidRPr="001446CB" w:rsidRDefault="001446CB" w:rsidP="001446CB">
            <w:pPr>
              <w:rPr>
                <w:rFonts w:ascii="Times New Roman" w:eastAsia="Times New Roman" w:hAnsi="Times New Roman" w:cs="Times New Roman"/>
                <w:color w:val="auto"/>
              </w:rPr>
            </w:pPr>
          </w:p>
        </w:tc>
      </w:tr>
      <w:tr w:rsidR="001446CB" w:rsidRPr="001446CB" w14:paraId="1E89CFB1" w14:textId="77777777" w:rsidTr="0022210B">
        <w:tc>
          <w:tcPr>
            <w:tcW w:w="562" w:type="dxa"/>
          </w:tcPr>
          <w:p w14:paraId="5693B4C3"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6</w:t>
            </w:r>
          </w:p>
        </w:tc>
        <w:tc>
          <w:tcPr>
            <w:tcW w:w="5681" w:type="dxa"/>
          </w:tcPr>
          <w:p w14:paraId="7B8A8968" w14:textId="77777777" w:rsidR="001446CB" w:rsidRPr="001446CB" w:rsidRDefault="001446CB" w:rsidP="001446CB">
            <w:pPr>
              <w:tabs>
                <w:tab w:val="left" w:pos="281"/>
              </w:tabs>
              <w:rPr>
                <w:rFonts w:ascii="Calibri" w:eastAsia="Times New Roman" w:hAnsi="Calibri" w:cs="Times New Roman"/>
                <w:color w:val="auto"/>
              </w:rPr>
            </w:pPr>
            <w:r w:rsidRPr="001446CB">
              <w:rPr>
                <w:rFonts w:ascii="Times New Roman" w:eastAsia="Times New Roman" w:hAnsi="Times New Roman" w:cs="Times New Roman"/>
                <w:color w:val="auto"/>
              </w:rPr>
              <w:t>Интегрированное занятие «Белгород – город добра и благополучия»</w:t>
            </w:r>
          </w:p>
          <w:p w14:paraId="0CC6628E" w14:textId="77777777" w:rsidR="001446CB" w:rsidRPr="001446CB" w:rsidRDefault="001446CB" w:rsidP="001446CB">
            <w:pPr>
              <w:rPr>
                <w:rFonts w:ascii="Times New Roman" w:eastAsia="Times New Roman" w:hAnsi="Times New Roman" w:cs="Times New Roman"/>
                <w:color w:val="auto"/>
              </w:rPr>
            </w:pPr>
          </w:p>
        </w:tc>
        <w:tc>
          <w:tcPr>
            <w:tcW w:w="3122" w:type="dxa"/>
            <w:vMerge/>
          </w:tcPr>
          <w:p w14:paraId="31BF9A28" w14:textId="77777777" w:rsidR="001446CB" w:rsidRPr="001446CB" w:rsidRDefault="001446CB" w:rsidP="001446CB">
            <w:pPr>
              <w:rPr>
                <w:rFonts w:ascii="Times New Roman" w:eastAsia="Times New Roman" w:hAnsi="Times New Roman" w:cs="Times New Roman"/>
                <w:color w:val="auto"/>
              </w:rPr>
            </w:pPr>
          </w:p>
        </w:tc>
      </w:tr>
      <w:tr w:rsidR="001446CB" w:rsidRPr="001446CB" w14:paraId="137B812F" w14:textId="77777777" w:rsidTr="0022210B">
        <w:tc>
          <w:tcPr>
            <w:tcW w:w="562" w:type="dxa"/>
          </w:tcPr>
          <w:p w14:paraId="27F18701"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7</w:t>
            </w:r>
          </w:p>
        </w:tc>
        <w:tc>
          <w:tcPr>
            <w:tcW w:w="5681" w:type="dxa"/>
          </w:tcPr>
          <w:p w14:paraId="77D4F2B3" w14:textId="77777777" w:rsidR="001446CB" w:rsidRPr="001446CB" w:rsidRDefault="001446CB" w:rsidP="001446CB">
            <w:pPr>
              <w:tabs>
                <w:tab w:val="left" w:pos="281"/>
              </w:tabs>
              <w:rPr>
                <w:rFonts w:ascii="Calibri" w:eastAsia="Times New Roman" w:hAnsi="Calibri" w:cs="Times New Roman"/>
                <w:color w:val="auto"/>
              </w:rPr>
            </w:pPr>
            <w:r w:rsidRPr="001446CB">
              <w:rPr>
                <w:rFonts w:ascii="Times New Roman" w:eastAsia="Times New Roman" w:hAnsi="Times New Roman" w:cs="Times New Roman"/>
                <w:color w:val="auto"/>
              </w:rPr>
              <w:t>Виртуальное путешествие по карте России «Наши соседи»</w:t>
            </w:r>
          </w:p>
          <w:p w14:paraId="3F6FA5DA" w14:textId="77777777" w:rsidR="001446CB" w:rsidRPr="001446CB" w:rsidRDefault="001446CB" w:rsidP="001446CB">
            <w:pPr>
              <w:rPr>
                <w:rFonts w:ascii="Times New Roman" w:eastAsia="Times New Roman" w:hAnsi="Times New Roman" w:cs="Times New Roman"/>
                <w:color w:val="auto"/>
              </w:rPr>
            </w:pPr>
          </w:p>
        </w:tc>
        <w:tc>
          <w:tcPr>
            <w:tcW w:w="3122" w:type="dxa"/>
            <w:vMerge/>
          </w:tcPr>
          <w:p w14:paraId="393A7A88" w14:textId="77777777" w:rsidR="001446CB" w:rsidRPr="001446CB" w:rsidRDefault="001446CB" w:rsidP="001446CB">
            <w:pPr>
              <w:rPr>
                <w:rFonts w:ascii="Times New Roman" w:eastAsia="Times New Roman" w:hAnsi="Times New Roman" w:cs="Times New Roman"/>
                <w:color w:val="auto"/>
              </w:rPr>
            </w:pPr>
          </w:p>
        </w:tc>
      </w:tr>
      <w:tr w:rsidR="001446CB" w:rsidRPr="001446CB" w14:paraId="19F9E865" w14:textId="77777777" w:rsidTr="0022210B">
        <w:tc>
          <w:tcPr>
            <w:tcW w:w="562" w:type="dxa"/>
          </w:tcPr>
          <w:p w14:paraId="0417B062"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8</w:t>
            </w:r>
          </w:p>
        </w:tc>
        <w:tc>
          <w:tcPr>
            <w:tcW w:w="5681" w:type="dxa"/>
          </w:tcPr>
          <w:p w14:paraId="1BD65DF2" w14:textId="77777777" w:rsidR="001446CB" w:rsidRPr="001446CB" w:rsidRDefault="001446CB" w:rsidP="001446CB">
            <w:pPr>
              <w:tabs>
                <w:tab w:val="left" w:pos="421"/>
              </w:tabs>
              <w:rPr>
                <w:rFonts w:ascii="Calibri" w:eastAsia="Times New Roman" w:hAnsi="Calibri" w:cs="Times New Roman"/>
                <w:color w:val="auto"/>
              </w:rPr>
            </w:pPr>
            <w:r w:rsidRPr="001446CB">
              <w:rPr>
                <w:rFonts w:ascii="Times New Roman" w:eastAsia="Times New Roman" w:hAnsi="Times New Roman" w:cs="Times New Roman"/>
                <w:color w:val="auto"/>
              </w:rPr>
              <w:t>Интегрированное занятие «Белгородчина и города-побратимы»</w:t>
            </w:r>
          </w:p>
          <w:p w14:paraId="09DEC530" w14:textId="77777777" w:rsidR="001446CB" w:rsidRPr="001446CB" w:rsidRDefault="001446CB" w:rsidP="001446CB">
            <w:pPr>
              <w:rPr>
                <w:rFonts w:ascii="Times New Roman" w:eastAsia="Times New Roman" w:hAnsi="Times New Roman" w:cs="Times New Roman"/>
                <w:color w:val="auto"/>
              </w:rPr>
            </w:pPr>
          </w:p>
        </w:tc>
        <w:tc>
          <w:tcPr>
            <w:tcW w:w="3122" w:type="dxa"/>
            <w:vMerge/>
          </w:tcPr>
          <w:p w14:paraId="423F85B9" w14:textId="77777777" w:rsidR="001446CB" w:rsidRPr="001446CB" w:rsidRDefault="001446CB" w:rsidP="001446CB">
            <w:pPr>
              <w:rPr>
                <w:rFonts w:ascii="Times New Roman" w:eastAsia="Times New Roman" w:hAnsi="Times New Roman" w:cs="Times New Roman"/>
                <w:color w:val="auto"/>
              </w:rPr>
            </w:pPr>
          </w:p>
        </w:tc>
      </w:tr>
      <w:tr w:rsidR="001446CB" w:rsidRPr="001446CB" w14:paraId="08091BE6" w14:textId="77777777" w:rsidTr="0022210B">
        <w:tc>
          <w:tcPr>
            <w:tcW w:w="562" w:type="dxa"/>
          </w:tcPr>
          <w:p w14:paraId="23552A88"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9</w:t>
            </w:r>
          </w:p>
        </w:tc>
        <w:tc>
          <w:tcPr>
            <w:tcW w:w="5681" w:type="dxa"/>
          </w:tcPr>
          <w:p w14:paraId="154D73F5"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Лента времени: «Белгородская область: знаковые даты истории</w:t>
            </w:r>
          </w:p>
        </w:tc>
        <w:tc>
          <w:tcPr>
            <w:tcW w:w="3122" w:type="dxa"/>
            <w:vMerge/>
          </w:tcPr>
          <w:p w14:paraId="57663B98" w14:textId="77777777" w:rsidR="001446CB" w:rsidRPr="001446CB" w:rsidRDefault="001446CB" w:rsidP="001446CB">
            <w:pPr>
              <w:rPr>
                <w:rFonts w:ascii="Times New Roman" w:eastAsia="Times New Roman" w:hAnsi="Times New Roman" w:cs="Times New Roman"/>
                <w:color w:val="auto"/>
              </w:rPr>
            </w:pPr>
          </w:p>
        </w:tc>
      </w:tr>
      <w:tr w:rsidR="001446CB" w:rsidRPr="001446CB" w14:paraId="0C5CC3EF" w14:textId="77777777" w:rsidTr="0022210B">
        <w:tc>
          <w:tcPr>
            <w:tcW w:w="9365" w:type="dxa"/>
            <w:gridSpan w:val="3"/>
          </w:tcPr>
          <w:p w14:paraId="60800CB0" w14:textId="77777777" w:rsidR="001446CB" w:rsidRPr="001446CB" w:rsidRDefault="001446CB" w:rsidP="001446CB">
            <w:pPr>
              <w:ind w:firstLine="709"/>
              <w:jc w:val="center"/>
              <w:rPr>
                <w:rFonts w:ascii="Calibri" w:eastAsia="Times New Roman" w:hAnsi="Calibri" w:cs="Times New Roman"/>
                <w:color w:val="auto"/>
              </w:rPr>
            </w:pPr>
            <w:r w:rsidRPr="001446CB">
              <w:rPr>
                <w:rFonts w:ascii="Times New Roman" w:eastAsia="Times New Roman" w:hAnsi="Times New Roman" w:cs="Times New Roman"/>
                <w:b/>
                <w:bCs/>
                <w:i/>
                <w:iCs/>
                <w:color w:val="auto"/>
              </w:rPr>
              <w:t>Модуль 4. «Природа Белогорья»</w:t>
            </w:r>
          </w:p>
          <w:p w14:paraId="2B739661" w14:textId="77777777" w:rsidR="001446CB" w:rsidRPr="001446CB" w:rsidRDefault="001446CB" w:rsidP="001446CB">
            <w:pPr>
              <w:rPr>
                <w:rFonts w:ascii="Times New Roman" w:eastAsia="Times New Roman" w:hAnsi="Times New Roman" w:cs="Times New Roman"/>
                <w:color w:val="auto"/>
              </w:rPr>
            </w:pPr>
          </w:p>
        </w:tc>
      </w:tr>
      <w:tr w:rsidR="001446CB" w:rsidRPr="001446CB" w14:paraId="36320CF6" w14:textId="77777777" w:rsidTr="0022210B">
        <w:tc>
          <w:tcPr>
            <w:tcW w:w="562" w:type="dxa"/>
          </w:tcPr>
          <w:p w14:paraId="5DD5603E"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10</w:t>
            </w:r>
          </w:p>
        </w:tc>
        <w:tc>
          <w:tcPr>
            <w:tcW w:w="5681" w:type="dxa"/>
          </w:tcPr>
          <w:p w14:paraId="5DDA221C" w14:textId="77777777" w:rsidR="001446CB" w:rsidRPr="001446CB" w:rsidRDefault="001446CB" w:rsidP="001446CB">
            <w:pPr>
              <w:tabs>
                <w:tab w:val="left" w:pos="427"/>
              </w:tabs>
              <w:rPr>
                <w:rFonts w:ascii="Calibri" w:eastAsia="Times New Roman" w:hAnsi="Calibri" w:cs="Times New Roman"/>
                <w:color w:val="auto"/>
              </w:rPr>
            </w:pPr>
            <w:r w:rsidRPr="001446CB">
              <w:rPr>
                <w:rFonts w:ascii="Times New Roman" w:eastAsia="Times New Roman" w:hAnsi="Times New Roman" w:cs="Times New Roman"/>
                <w:color w:val="auto"/>
              </w:rPr>
              <w:t>Интегрированное занятие «Природные зоны»</w:t>
            </w:r>
          </w:p>
          <w:p w14:paraId="145B621E" w14:textId="77777777" w:rsidR="001446CB" w:rsidRPr="001446CB" w:rsidRDefault="001446CB" w:rsidP="001446CB">
            <w:pPr>
              <w:ind w:firstLine="709"/>
              <w:rPr>
                <w:rFonts w:ascii="Calibri" w:eastAsia="Times New Roman" w:hAnsi="Calibri" w:cs="Times New Roman"/>
                <w:color w:val="auto"/>
              </w:rPr>
            </w:pPr>
          </w:p>
          <w:p w14:paraId="10CFD97D" w14:textId="77777777" w:rsidR="001446CB" w:rsidRPr="001446CB" w:rsidRDefault="001446CB" w:rsidP="001446CB">
            <w:pPr>
              <w:rPr>
                <w:rFonts w:ascii="Times New Roman" w:eastAsia="Times New Roman" w:hAnsi="Times New Roman" w:cs="Times New Roman"/>
                <w:color w:val="auto"/>
              </w:rPr>
            </w:pPr>
          </w:p>
        </w:tc>
        <w:tc>
          <w:tcPr>
            <w:tcW w:w="3122" w:type="dxa"/>
            <w:vMerge w:val="restart"/>
          </w:tcPr>
          <w:p w14:paraId="10D759EB" w14:textId="77777777" w:rsidR="001446CB" w:rsidRPr="001446CB" w:rsidRDefault="001446CB" w:rsidP="001446CB">
            <w:pPr>
              <w:rPr>
                <w:rFonts w:ascii="Calibri" w:eastAsia="Times New Roman" w:hAnsi="Calibri" w:cs="Times New Roman"/>
                <w:color w:val="auto"/>
              </w:rPr>
            </w:pPr>
            <w:r w:rsidRPr="001446CB">
              <w:rPr>
                <w:rFonts w:ascii="Times New Roman" w:eastAsia="Times New Roman" w:hAnsi="Times New Roman" w:cs="Times New Roman"/>
                <w:color w:val="auto"/>
              </w:rPr>
              <w:t>Конкурс семейных рисунков «Природа моего Белогорья»</w:t>
            </w:r>
          </w:p>
          <w:p w14:paraId="30A1471E" w14:textId="77777777" w:rsidR="001446CB" w:rsidRPr="001446CB" w:rsidRDefault="001446CB" w:rsidP="001446CB">
            <w:pPr>
              <w:rPr>
                <w:rFonts w:ascii="Times New Roman" w:eastAsia="Times New Roman" w:hAnsi="Times New Roman" w:cs="Times New Roman"/>
                <w:color w:val="auto"/>
              </w:rPr>
            </w:pPr>
          </w:p>
        </w:tc>
      </w:tr>
      <w:tr w:rsidR="001446CB" w:rsidRPr="001446CB" w14:paraId="2A0C637F" w14:textId="77777777" w:rsidTr="0022210B">
        <w:tc>
          <w:tcPr>
            <w:tcW w:w="562" w:type="dxa"/>
          </w:tcPr>
          <w:p w14:paraId="392802A6"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11</w:t>
            </w:r>
          </w:p>
        </w:tc>
        <w:tc>
          <w:tcPr>
            <w:tcW w:w="5681" w:type="dxa"/>
          </w:tcPr>
          <w:p w14:paraId="4EFA6682" w14:textId="77777777" w:rsidR="001446CB" w:rsidRPr="001446CB" w:rsidRDefault="001446CB" w:rsidP="001446CB">
            <w:pPr>
              <w:rPr>
                <w:rFonts w:ascii="Calibri" w:eastAsia="Times New Roman" w:hAnsi="Calibri" w:cs="Times New Roman"/>
                <w:color w:val="auto"/>
              </w:rPr>
            </w:pPr>
            <w:r w:rsidRPr="001446CB">
              <w:rPr>
                <w:rFonts w:ascii="Times New Roman" w:eastAsia="Times New Roman" w:hAnsi="Times New Roman" w:cs="Times New Roman"/>
                <w:color w:val="auto"/>
              </w:rPr>
              <w:t>Проект «Во поле, во широком, уродился наш хлебушек» Экскурсия в теплицу «Можно ли вырастить овощи зимой?»</w:t>
            </w:r>
          </w:p>
          <w:p w14:paraId="773B58A6" w14:textId="77777777" w:rsidR="001446CB" w:rsidRPr="001446CB" w:rsidRDefault="001446CB" w:rsidP="001446CB">
            <w:pPr>
              <w:rPr>
                <w:rFonts w:ascii="Times New Roman" w:eastAsia="Times New Roman" w:hAnsi="Times New Roman" w:cs="Times New Roman"/>
                <w:color w:val="auto"/>
              </w:rPr>
            </w:pPr>
          </w:p>
        </w:tc>
        <w:tc>
          <w:tcPr>
            <w:tcW w:w="3122" w:type="dxa"/>
            <w:vMerge/>
          </w:tcPr>
          <w:p w14:paraId="3AC4C6D3" w14:textId="77777777" w:rsidR="001446CB" w:rsidRPr="001446CB" w:rsidRDefault="001446CB" w:rsidP="001446CB">
            <w:pPr>
              <w:rPr>
                <w:rFonts w:ascii="Times New Roman" w:eastAsia="Times New Roman" w:hAnsi="Times New Roman" w:cs="Times New Roman"/>
                <w:color w:val="auto"/>
              </w:rPr>
            </w:pPr>
          </w:p>
        </w:tc>
      </w:tr>
      <w:tr w:rsidR="001446CB" w:rsidRPr="001446CB" w14:paraId="3DC4EB65" w14:textId="77777777" w:rsidTr="0022210B">
        <w:tc>
          <w:tcPr>
            <w:tcW w:w="562" w:type="dxa"/>
          </w:tcPr>
          <w:p w14:paraId="3851C69E"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12</w:t>
            </w:r>
          </w:p>
        </w:tc>
        <w:tc>
          <w:tcPr>
            <w:tcW w:w="5681" w:type="dxa"/>
          </w:tcPr>
          <w:p w14:paraId="343D802E" w14:textId="77777777" w:rsidR="001446CB" w:rsidRPr="001446CB" w:rsidRDefault="001446CB" w:rsidP="001446CB">
            <w:pPr>
              <w:tabs>
                <w:tab w:val="left" w:pos="427"/>
              </w:tabs>
              <w:rPr>
                <w:rFonts w:ascii="Calibri" w:eastAsia="Times New Roman" w:hAnsi="Calibri" w:cs="Times New Roman"/>
                <w:color w:val="auto"/>
              </w:rPr>
            </w:pPr>
            <w:r w:rsidRPr="001446CB">
              <w:rPr>
                <w:rFonts w:ascii="Times New Roman" w:eastAsia="Times New Roman" w:hAnsi="Times New Roman" w:cs="Times New Roman"/>
                <w:color w:val="auto"/>
              </w:rPr>
              <w:t>Реконструкция «Как наши предки выращивали хлеб»</w:t>
            </w:r>
          </w:p>
          <w:p w14:paraId="366B23F4" w14:textId="77777777" w:rsidR="001446CB" w:rsidRPr="001446CB" w:rsidRDefault="001446CB" w:rsidP="001446CB">
            <w:pPr>
              <w:rPr>
                <w:rFonts w:ascii="Times New Roman" w:eastAsia="Times New Roman" w:hAnsi="Times New Roman" w:cs="Times New Roman"/>
                <w:color w:val="auto"/>
              </w:rPr>
            </w:pPr>
          </w:p>
        </w:tc>
        <w:tc>
          <w:tcPr>
            <w:tcW w:w="3122" w:type="dxa"/>
            <w:vMerge/>
          </w:tcPr>
          <w:p w14:paraId="474F06CE" w14:textId="77777777" w:rsidR="001446CB" w:rsidRPr="001446CB" w:rsidRDefault="001446CB" w:rsidP="001446CB">
            <w:pPr>
              <w:rPr>
                <w:rFonts w:ascii="Times New Roman" w:eastAsia="Times New Roman" w:hAnsi="Times New Roman" w:cs="Times New Roman"/>
                <w:color w:val="auto"/>
              </w:rPr>
            </w:pPr>
          </w:p>
        </w:tc>
      </w:tr>
      <w:tr w:rsidR="001446CB" w:rsidRPr="001446CB" w14:paraId="6B9BA1C0" w14:textId="77777777" w:rsidTr="0022210B">
        <w:tc>
          <w:tcPr>
            <w:tcW w:w="9365" w:type="dxa"/>
            <w:gridSpan w:val="3"/>
          </w:tcPr>
          <w:p w14:paraId="4687645F" w14:textId="77777777" w:rsidR="001446CB" w:rsidRPr="001446CB" w:rsidRDefault="001446CB" w:rsidP="001446CB">
            <w:pPr>
              <w:ind w:firstLine="709"/>
              <w:jc w:val="center"/>
              <w:rPr>
                <w:rFonts w:ascii="Calibri" w:eastAsia="Times New Roman" w:hAnsi="Calibri" w:cs="Times New Roman"/>
                <w:color w:val="auto"/>
              </w:rPr>
            </w:pPr>
            <w:r w:rsidRPr="001446CB">
              <w:rPr>
                <w:rFonts w:ascii="Times New Roman" w:eastAsia="Times New Roman" w:hAnsi="Times New Roman" w:cs="Times New Roman"/>
                <w:b/>
                <w:bCs/>
                <w:i/>
                <w:iCs/>
                <w:color w:val="auto"/>
              </w:rPr>
              <w:t>Модуль 5. «Мир животных и растений»</w:t>
            </w:r>
          </w:p>
          <w:p w14:paraId="532272D1" w14:textId="77777777" w:rsidR="001446CB" w:rsidRPr="001446CB" w:rsidRDefault="001446CB" w:rsidP="001446CB">
            <w:pPr>
              <w:rPr>
                <w:rFonts w:ascii="Times New Roman" w:eastAsia="Times New Roman" w:hAnsi="Times New Roman" w:cs="Times New Roman"/>
                <w:color w:val="auto"/>
              </w:rPr>
            </w:pPr>
          </w:p>
        </w:tc>
      </w:tr>
      <w:tr w:rsidR="001446CB" w:rsidRPr="001446CB" w14:paraId="71838BFE" w14:textId="77777777" w:rsidTr="0022210B">
        <w:tc>
          <w:tcPr>
            <w:tcW w:w="562" w:type="dxa"/>
          </w:tcPr>
          <w:p w14:paraId="4C993D2F"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13</w:t>
            </w:r>
          </w:p>
        </w:tc>
        <w:tc>
          <w:tcPr>
            <w:tcW w:w="5681" w:type="dxa"/>
          </w:tcPr>
          <w:p w14:paraId="2DCD066C" w14:textId="77777777" w:rsidR="001446CB" w:rsidRPr="001446CB" w:rsidRDefault="001446CB" w:rsidP="001446CB">
            <w:pPr>
              <w:tabs>
                <w:tab w:val="left" w:pos="427"/>
              </w:tabs>
              <w:rPr>
                <w:rFonts w:ascii="Calibri" w:eastAsia="Times New Roman" w:hAnsi="Calibri" w:cs="Times New Roman"/>
                <w:color w:val="auto"/>
              </w:rPr>
            </w:pPr>
            <w:r w:rsidRPr="001446CB">
              <w:rPr>
                <w:rFonts w:ascii="Times New Roman" w:eastAsia="Times New Roman" w:hAnsi="Times New Roman" w:cs="Times New Roman"/>
                <w:color w:val="auto"/>
              </w:rPr>
              <w:t>Интегрированное занятие «Сельское хозяйство Белгородчины»</w:t>
            </w:r>
          </w:p>
          <w:p w14:paraId="2D7C289D" w14:textId="77777777" w:rsidR="001446CB" w:rsidRPr="001446CB" w:rsidRDefault="001446CB" w:rsidP="001446CB">
            <w:pPr>
              <w:ind w:firstLine="709"/>
              <w:rPr>
                <w:rFonts w:ascii="Calibri" w:eastAsia="Times New Roman" w:hAnsi="Calibri" w:cs="Times New Roman"/>
                <w:color w:val="auto"/>
              </w:rPr>
            </w:pPr>
          </w:p>
          <w:p w14:paraId="0F2EDE8A" w14:textId="77777777" w:rsidR="001446CB" w:rsidRPr="001446CB" w:rsidRDefault="001446CB" w:rsidP="001446CB">
            <w:pPr>
              <w:rPr>
                <w:rFonts w:ascii="Times New Roman" w:eastAsia="Times New Roman" w:hAnsi="Times New Roman" w:cs="Times New Roman"/>
                <w:color w:val="auto"/>
              </w:rPr>
            </w:pPr>
          </w:p>
        </w:tc>
        <w:tc>
          <w:tcPr>
            <w:tcW w:w="3122" w:type="dxa"/>
            <w:vMerge w:val="restart"/>
          </w:tcPr>
          <w:p w14:paraId="141BFCE6" w14:textId="77777777" w:rsidR="001446CB" w:rsidRPr="001446CB" w:rsidRDefault="001446CB" w:rsidP="001446CB">
            <w:pPr>
              <w:rPr>
                <w:rFonts w:ascii="Calibri" w:eastAsia="Times New Roman" w:hAnsi="Calibri" w:cs="Times New Roman"/>
                <w:color w:val="auto"/>
              </w:rPr>
            </w:pPr>
            <w:r w:rsidRPr="001446CB">
              <w:rPr>
                <w:rFonts w:ascii="Times New Roman" w:eastAsia="Times New Roman" w:hAnsi="Times New Roman" w:cs="Times New Roman"/>
                <w:color w:val="auto"/>
              </w:rPr>
              <w:t>Детско-взрослый проект «Экология родного Белогорья»</w:t>
            </w:r>
          </w:p>
          <w:p w14:paraId="10C1AFD7" w14:textId="77777777" w:rsidR="001446CB" w:rsidRPr="001446CB" w:rsidRDefault="001446CB" w:rsidP="001446CB">
            <w:pPr>
              <w:rPr>
                <w:rFonts w:ascii="Times New Roman" w:eastAsia="Times New Roman" w:hAnsi="Times New Roman" w:cs="Times New Roman"/>
                <w:color w:val="auto"/>
              </w:rPr>
            </w:pPr>
          </w:p>
        </w:tc>
      </w:tr>
      <w:tr w:rsidR="001446CB" w:rsidRPr="001446CB" w14:paraId="0620A968" w14:textId="77777777" w:rsidTr="0022210B">
        <w:tc>
          <w:tcPr>
            <w:tcW w:w="562" w:type="dxa"/>
          </w:tcPr>
          <w:p w14:paraId="5E9E74A6"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14</w:t>
            </w:r>
          </w:p>
        </w:tc>
        <w:tc>
          <w:tcPr>
            <w:tcW w:w="5681" w:type="dxa"/>
          </w:tcPr>
          <w:p w14:paraId="7FEDFB5D" w14:textId="77777777" w:rsidR="001446CB" w:rsidRPr="001446CB" w:rsidRDefault="001446CB" w:rsidP="001446CB">
            <w:pPr>
              <w:tabs>
                <w:tab w:val="left" w:pos="430"/>
              </w:tabs>
              <w:rPr>
                <w:rFonts w:ascii="Calibri" w:eastAsia="Times New Roman" w:hAnsi="Calibri" w:cs="Times New Roman"/>
                <w:color w:val="auto"/>
              </w:rPr>
            </w:pPr>
            <w:r w:rsidRPr="001446CB">
              <w:rPr>
                <w:rFonts w:ascii="Times New Roman" w:eastAsia="Times New Roman" w:hAnsi="Times New Roman" w:cs="Times New Roman"/>
                <w:color w:val="auto"/>
              </w:rPr>
              <w:t>Виртуальная экскурсия «Сельское хозяйство Белгородчины: птицеводство»</w:t>
            </w:r>
          </w:p>
          <w:p w14:paraId="67D110AD" w14:textId="77777777" w:rsidR="001446CB" w:rsidRPr="001446CB" w:rsidRDefault="001446CB" w:rsidP="001446CB">
            <w:pPr>
              <w:rPr>
                <w:rFonts w:ascii="Times New Roman" w:eastAsia="Times New Roman" w:hAnsi="Times New Roman" w:cs="Times New Roman"/>
                <w:color w:val="auto"/>
              </w:rPr>
            </w:pPr>
          </w:p>
        </w:tc>
        <w:tc>
          <w:tcPr>
            <w:tcW w:w="3122" w:type="dxa"/>
            <w:vMerge/>
          </w:tcPr>
          <w:p w14:paraId="5A799A48" w14:textId="77777777" w:rsidR="001446CB" w:rsidRPr="001446CB" w:rsidRDefault="001446CB" w:rsidP="001446CB">
            <w:pPr>
              <w:rPr>
                <w:rFonts w:ascii="Times New Roman" w:eastAsia="Times New Roman" w:hAnsi="Times New Roman" w:cs="Times New Roman"/>
                <w:color w:val="auto"/>
              </w:rPr>
            </w:pPr>
          </w:p>
        </w:tc>
      </w:tr>
      <w:tr w:rsidR="001446CB" w:rsidRPr="001446CB" w14:paraId="6975C6D8" w14:textId="77777777" w:rsidTr="0022210B">
        <w:tc>
          <w:tcPr>
            <w:tcW w:w="562" w:type="dxa"/>
          </w:tcPr>
          <w:p w14:paraId="2E0FA7D1"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15</w:t>
            </w:r>
          </w:p>
        </w:tc>
        <w:tc>
          <w:tcPr>
            <w:tcW w:w="5681" w:type="dxa"/>
          </w:tcPr>
          <w:p w14:paraId="29A5B6C6" w14:textId="77777777" w:rsidR="001446CB" w:rsidRPr="001446CB" w:rsidRDefault="001446CB" w:rsidP="001446CB">
            <w:pPr>
              <w:tabs>
                <w:tab w:val="left" w:pos="427"/>
              </w:tabs>
              <w:rPr>
                <w:rFonts w:ascii="Calibri" w:eastAsia="Times New Roman" w:hAnsi="Calibri" w:cs="Times New Roman"/>
                <w:color w:val="auto"/>
              </w:rPr>
            </w:pPr>
            <w:r w:rsidRPr="001446CB">
              <w:rPr>
                <w:rFonts w:ascii="Times New Roman" w:eastAsia="Times New Roman" w:hAnsi="Times New Roman" w:cs="Times New Roman"/>
                <w:color w:val="auto"/>
              </w:rPr>
              <w:t>Лента времени: «Как ухаживали за животными в древности и сейчас»</w:t>
            </w:r>
          </w:p>
          <w:p w14:paraId="55618619" w14:textId="77777777" w:rsidR="001446CB" w:rsidRPr="001446CB" w:rsidRDefault="001446CB" w:rsidP="001446CB">
            <w:pPr>
              <w:rPr>
                <w:rFonts w:ascii="Times New Roman" w:eastAsia="Times New Roman" w:hAnsi="Times New Roman" w:cs="Times New Roman"/>
                <w:color w:val="auto"/>
              </w:rPr>
            </w:pPr>
          </w:p>
        </w:tc>
        <w:tc>
          <w:tcPr>
            <w:tcW w:w="3122" w:type="dxa"/>
            <w:vMerge/>
          </w:tcPr>
          <w:p w14:paraId="19624174" w14:textId="77777777" w:rsidR="001446CB" w:rsidRPr="001446CB" w:rsidRDefault="001446CB" w:rsidP="001446CB">
            <w:pPr>
              <w:rPr>
                <w:rFonts w:ascii="Times New Roman" w:eastAsia="Times New Roman" w:hAnsi="Times New Roman" w:cs="Times New Roman"/>
                <w:color w:val="auto"/>
              </w:rPr>
            </w:pPr>
          </w:p>
        </w:tc>
      </w:tr>
      <w:tr w:rsidR="001446CB" w:rsidRPr="001446CB" w14:paraId="73BBBF6E" w14:textId="77777777" w:rsidTr="0022210B">
        <w:tc>
          <w:tcPr>
            <w:tcW w:w="9365" w:type="dxa"/>
            <w:gridSpan w:val="3"/>
          </w:tcPr>
          <w:p w14:paraId="665A4626" w14:textId="77777777" w:rsidR="001446CB" w:rsidRPr="001446CB" w:rsidRDefault="001446CB" w:rsidP="001446CB">
            <w:pPr>
              <w:ind w:firstLine="709"/>
              <w:jc w:val="center"/>
              <w:rPr>
                <w:rFonts w:ascii="Calibri" w:eastAsia="Times New Roman" w:hAnsi="Calibri" w:cs="Times New Roman"/>
                <w:color w:val="auto"/>
              </w:rPr>
            </w:pPr>
            <w:r w:rsidRPr="001446CB">
              <w:rPr>
                <w:rFonts w:ascii="Times New Roman" w:eastAsia="Times New Roman" w:hAnsi="Times New Roman" w:cs="Times New Roman"/>
                <w:b/>
                <w:bCs/>
                <w:i/>
                <w:iCs/>
                <w:color w:val="auto"/>
              </w:rPr>
              <w:t>Модуль 6. «Мир профессий и труда Белогорья»</w:t>
            </w:r>
          </w:p>
          <w:p w14:paraId="30421F69" w14:textId="77777777" w:rsidR="001446CB" w:rsidRPr="001446CB" w:rsidRDefault="001446CB" w:rsidP="001446CB">
            <w:pPr>
              <w:rPr>
                <w:rFonts w:ascii="Times New Roman" w:eastAsia="Times New Roman" w:hAnsi="Times New Roman" w:cs="Times New Roman"/>
                <w:color w:val="auto"/>
              </w:rPr>
            </w:pPr>
          </w:p>
        </w:tc>
      </w:tr>
      <w:tr w:rsidR="001446CB" w:rsidRPr="001446CB" w14:paraId="27D60526" w14:textId="77777777" w:rsidTr="0022210B">
        <w:tc>
          <w:tcPr>
            <w:tcW w:w="562" w:type="dxa"/>
          </w:tcPr>
          <w:p w14:paraId="04ABD953"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16</w:t>
            </w:r>
          </w:p>
        </w:tc>
        <w:tc>
          <w:tcPr>
            <w:tcW w:w="5681" w:type="dxa"/>
          </w:tcPr>
          <w:p w14:paraId="4FBCEA17" w14:textId="77777777" w:rsidR="001446CB" w:rsidRPr="001446CB" w:rsidRDefault="001446CB" w:rsidP="001446CB">
            <w:pPr>
              <w:tabs>
                <w:tab w:val="left" w:pos="427"/>
              </w:tabs>
              <w:rPr>
                <w:rFonts w:ascii="Times New Roman" w:eastAsia="Times New Roman" w:hAnsi="Times New Roman" w:cs="Times New Roman"/>
                <w:color w:val="auto"/>
              </w:rPr>
            </w:pPr>
            <w:r w:rsidRPr="001446CB">
              <w:rPr>
                <w:rFonts w:ascii="Times New Roman" w:eastAsia="Times New Roman" w:hAnsi="Times New Roman" w:cs="Times New Roman"/>
                <w:color w:val="auto"/>
              </w:rPr>
              <w:t xml:space="preserve">Образовательная ситуация </w:t>
            </w:r>
          </w:p>
          <w:p w14:paraId="1D6D6340" w14:textId="77777777" w:rsidR="001446CB" w:rsidRPr="001446CB" w:rsidRDefault="001446CB" w:rsidP="001446CB">
            <w:pPr>
              <w:tabs>
                <w:tab w:val="left" w:pos="427"/>
              </w:tabs>
              <w:rPr>
                <w:rFonts w:ascii="Times New Roman" w:eastAsia="Times New Roman" w:hAnsi="Times New Roman" w:cs="Times New Roman"/>
                <w:color w:val="auto"/>
              </w:rPr>
            </w:pPr>
          </w:p>
          <w:p w14:paraId="08856180" w14:textId="77777777" w:rsidR="001446CB" w:rsidRPr="001446CB" w:rsidRDefault="001446CB" w:rsidP="001446CB">
            <w:pPr>
              <w:tabs>
                <w:tab w:val="left" w:pos="427"/>
              </w:tabs>
              <w:rPr>
                <w:rFonts w:ascii="Times New Roman" w:eastAsia="Times New Roman" w:hAnsi="Times New Roman" w:cs="Times New Roman"/>
                <w:color w:val="auto"/>
              </w:rPr>
            </w:pPr>
          </w:p>
          <w:p w14:paraId="7FFA1768" w14:textId="77777777" w:rsidR="001446CB" w:rsidRPr="001446CB" w:rsidRDefault="001446CB" w:rsidP="001446CB">
            <w:pPr>
              <w:tabs>
                <w:tab w:val="left" w:pos="427"/>
              </w:tabs>
              <w:rPr>
                <w:rFonts w:ascii="Times New Roman" w:eastAsia="Times New Roman" w:hAnsi="Times New Roman" w:cs="Times New Roman"/>
                <w:color w:val="auto"/>
              </w:rPr>
            </w:pPr>
          </w:p>
          <w:p w14:paraId="3860DB8E" w14:textId="77777777" w:rsidR="001446CB" w:rsidRPr="001446CB" w:rsidRDefault="001446CB" w:rsidP="001446CB">
            <w:pPr>
              <w:tabs>
                <w:tab w:val="left" w:pos="427"/>
              </w:tabs>
              <w:rPr>
                <w:rFonts w:ascii="Times New Roman" w:eastAsia="Times New Roman" w:hAnsi="Times New Roman" w:cs="Times New Roman"/>
                <w:color w:val="auto"/>
              </w:rPr>
            </w:pPr>
          </w:p>
          <w:p w14:paraId="76D3AA47" w14:textId="77777777" w:rsidR="001446CB" w:rsidRPr="001446CB" w:rsidRDefault="001446CB" w:rsidP="001446CB">
            <w:pPr>
              <w:tabs>
                <w:tab w:val="left" w:pos="427"/>
              </w:tabs>
              <w:rPr>
                <w:rFonts w:ascii="Times New Roman" w:eastAsia="Times New Roman" w:hAnsi="Times New Roman" w:cs="Times New Roman"/>
                <w:color w:val="auto"/>
              </w:rPr>
            </w:pPr>
          </w:p>
          <w:p w14:paraId="313861E0" w14:textId="77777777" w:rsidR="001446CB" w:rsidRPr="001446CB" w:rsidRDefault="001446CB" w:rsidP="001446CB">
            <w:pPr>
              <w:tabs>
                <w:tab w:val="left" w:pos="427"/>
              </w:tabs>
              <w:rPr>
                <w:rFonts w:ascii="Times New Roman" w:eastAsia="Times New Roman" w:hAnsi="Times New Roman" w:cs="Times New Roman"/>
                <w:color w:val="auto"/>
              </w:rPr>
            </w:pPr>
          </w:p>
          <w:p w14:paraId="5B0FA06C" w14:textId="77777777" w:rsidR="001446CB" w:rsidRPr="001446CB" w:rsidRDefault="001446CB" w:rsidP="001446CB">
            <w:pPr>
              <w:tabs>
                <w:tab w:val="left" w:pos="427"/>
              </w:tabs>
              <w:rPr>
                <w:rFonts w:ascii="Times New Roman" w:eastAsia="Times New Roman" w:hAnsi="Times New Roman" w:cs="Times New Roman"/>
                <w:color w:val="auto"/>
              </w:rPr>
            </w:pPr>
          </w:p>
          <w:p w14:paraId="018A251B" w14:textId="77777777" w:rsidR="001446CB" w:rsidRPr="001446CB" w:rsidRDefault="001446CB" w:rsidP="001446CB">
            <w:pPr>
              <w:tabs>
                <w:tab w:val="left" w:pos="427"/>
              </w:tabs>
              <w:rPr>
                <w:rFonts w:ascii="Calibri" w:eastAsia="Times New Roman" w:hAnsi="Calibri" w:cs="Times New Roman"/>
                <w:color w:val="auto"/>
              </w:rPr>
            </w:pPr>
            <w:r w:rsidRPr="001446CB">
              <w:rPr>
                <w:rFonts w:ascii="Times New Roman" w:eastAsia="Times New Roman" w:hAnsi="Times New Roman" w:cs="Times New Roman"/>
                <w:color w:val="auto"/>
              </w:rPr>
              <w:t>«Промышленность Белгородчины»</w:t>
            </w:r>
          </w:p>
          <w:p w14:paraId="2BBE366E" w14:textId="77777777" w:rsidR="001446CB" w:rsidRPr="001446CB" w:rsidRDefault="001446CB" w:rsidP="001446CB">
            <w:pPr>
              <w:ind w:firstLine="709"/>
              <w:rPr>
                <w:rFonts w:ascii="Calibri" w:eastAsia="Times New Roman" w:hAnsi="Calibri" w:cs="Times New Roman"/>
                <w:color w:val="auto"/>
              </w:rPr>
            </w:pPr>
          </w:p>
          <w:p w14:paraId="3B3AE797" w14:textId="77777777" w:rsidR="001446CB" w:rsidRPr="001446CB" w:rsidRDefault="001446CB" w:rsidP="001446CB">
            <w:pPr>
              <w:rPr>
                <w:rFonts w:ascii="Times New Roman" w:eastAsia="Times New Roman" w:hAnsi="Times New Roman" w:cs="Times New Roman"/>
                <w:color w:val="auto"/>
              </w:rPr>
            </w:pPr>
          </w:p>
        </w:tc>
        <w:tc>
          <w:tcPr>
            <w:tcW w:w="3122" w:type="dxa"/>
            <w:vMerge w:val="restart"/>
          </w:tcPr>
          <w:p w14:paraId="5DD351BA"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 xml:space="preserve">Интерактивная </w:t>
            </w:r>
          </w:p>
          <w:p w14:paraId="0EF321D8" w14:textId="77777777" w:rsidR="001446CB" w:rsidRPr="001446CB" w:rsidRDefault="001446CB" w:rsidP="001446CB">
            <w:pPr>
              <w:rPr>
                <w:rFonts w:ascii="Times New Roman" w:eastAsia="Times New Roman" w:hAnsi="Times New Roman" w:cs="Times New Roman"/>
                <w:color w:val="auto"/>
              </w:rPr>
            </w:pPr>
          </w:p>
          <w:p w14:paraId="206603B5" w14:textId="77777777" w:rsidR="001446CB" w:rsidRPr="001446CB" w:rsidRDefault="001446CB" w:rsidP="001446CB">
            <w:pPr>
              <w:rPr>
                <w:rFonts w:ascii="Times New Roman" w:eastAsia="Times New Roman" w:hAnsi="Times New Roman" w:cs="Times New Roman"/>
                <w:color w:val="auto"/>
              </w:rPr>
            </w:pPr>
          </w:p>
          <w:p w14:paraId="04A8FEFD" w14:textId="77777777" w:rsidR="001446CB" w:rsidRPr="001446CB" w:rsidRDefault="001446CB" w:rsidP="001446CB">
            <w:pPr>
              <w:rPr>
                <w:rFonts w:ascii="Times New Roman" w:eastAsia="Times New Roman" w:hAnsi="Times New Roman" w:cs="Times New Roman"/>
                <w:color w:val="auto"/>
              </w:rPr>
            </w:pPr>
          </w:p>
          <w:p w14:paraId="624AE748" w14:textId="77777777" w:rsidR="001446CB" w:rsidRPr="001446CB" w:rsidRDefault="001446CB" w:rsidP="001446CB">
            <w:pPr>
              <w:rPr>
                <w:rFonts w:ascii="Times New Roman" w:eastAsia="Times New Roman" w:hAnsi="Times New Roman" w:cs="Times New Roman"/>
                <w:color w:val="auto"/>
              </w:rPr>
            </w:pPr>
          </w:p>
          <w:p w14:paraId="6E9797E9" w14:textId="77777777" w:rsidR="001446CB" w:rsidRPr="001446CB" w:rsidRDefault="001446CB" w:rsidP="001446CB">
            <w:pPr>
              <w:rPr>
                <w:rFonts w:ascii="Times New Roman" w:eastAsia="Times New Roman" w:hAnsi="Times New Roman" w:cs="Times New Roman"/>
                <w:color w:val="auto"/>
              </w:rPr>
            </w:pPr>
          </w:p>
          <w:p w14:paraId="48ABAEEB" w14:textId="77777777" w:rsidR="001446CB" w:rsidRPr="001446CB" w:rsidRDefault="001446CB" w:rsidP="001446CB">
            <w:pPr>
              <w:rPr>
                <w:rFonts w:ascii="Times New Roman" w:eastAsia="Times New Roman" w:hAnsi="Times New Roman" w:cs="Times New Roman"/>
                <w:color w:val="auto"/>
              </w:rPr>
            </w:pPr>
          </w:p>
          <w:p w14:paraId="7D624F26" w14:textId="77777777" w:rsidR="001446CB" w:rsidRPr="001446CB" w:rsidRDefault="001446CB" w:rsidP="001446CB">
            <w:pPr>
              <w:rPr>
                <w:rFonts w:ascii="Times New Roman" w:eastAsia="Times New Roman" w:hAnsi="Times New Roman" w:cs="Times New Roman"/>
                <w:color w:val="auto"/>
              </w:rPr>
            </w:pPr>
          </w:p>
          <w:p w14:paraId="3F836695" w14:textId="77777777" w:rsidR="001446CB" w:rsidRPr="001446CB" w:rsidRDefault="001446CB" w:rsidP="001446CB">
            <w:pPr>
              <w:rPr>
                <w:rFonts w:ascii="Calibri" w:eastAsia="Times New Roman" w:hAnsi="Calibri" w:cs="Times New Roman"/>
                <w:color w:val="auto"/>
              </w:rPr>
            </w:pPr>
            <w:r w:rsidRPr="001446CB">
              <w:rPr>
                <w:rFonts w:ascii="Times New Roman" w:eastAsia="Times New Roman" w:hAnsi="Times New Roman" w:cs="Times New Roman"/>
                <w:color w:val="auto"/>
              </w:rPr>
              <w:t>тематическая папка-</w:t>
            </w:r>
            <w:proofErr w:type="spellStart"/>
            <w:r w:rsidRPr="001446CB">
              <w:rPr>
                <w:rFonts w:ascii="Times New Roman" w:eastAsia="Times New Roman" w:hAnsi="Times New Roman" w:cs="Times New Roman"/>
                <w:color w:val="auto"/>
              </w:rPr>
              <w:t>лэпбук</w:t>
            </w:r>
            <w:proofErr w:type="spellEnd"/>
            <w:r w:rsidRPr="001446CB">
              <w:rPr>
                <w:rFonts w:ascii="Times New Roman" w:eastAsia="Times New Roman" w:hAnsi="Times New Roman" w:cs="Times New Roman"/>
                <w:color w:val="auto"/>
              </w:rPr>
              <w:t xml:space="preserve"> «Профессии Белогорья»</w:t>
            </w:r>
          </w:p>
          <w:p w14:paraId="2F032CAF" w14:textId="77777777" w:rsidR="001446CB" w:rsidRPr="001446CB" w:rsidRDefault="001446CB" w:rsidP="001446CB">
            <w:pPr>
              <w:rPr>
                <w:rFonts w:ascii="Times New Roman" w:eastAsia="Times New Roman" w:hAnsi="Times New Roman" w:cs="Times New Roman"/>
                <w:color w:val="auto"/>
              </w:rPr>
            </w:pPr>
          </w:p>
        </w:tc>
      </w:tr>
      <w:tr w:rsidR="001446CB" w:rsidRPr="001446CB" w14:paraId="4C7748AF" w14:textId="77777777" w:rsidTr="0022210B">
        <w:tc>
          <w:tcPr>
            <w:tcW w:w="562" w:type="dxa"/>
          </w:tcPr>
          <w:p w14:paraId="589058E5"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17</w:t>
            </w:r>
          </w:p>
        </w:tc>
        <w:tc>
          <w:tcPr>
            <w:tcW w:w="5681" w:type="dxa"/>
          </w:tcPr>
          <w:p w14:paraId="34AF3E15"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Лента времени: «Сельское хозяйство и промышленность Белгородчины»</w:t>
            </w:r>
          </w:p>
        </w:tc>
        <w:tc>
          <w:tcPr>
            <w:tcW w:w="3122" w:type="dxa"/>
            <w:vMerge/>
          </w:tcPr>
          <w:p w14:paraId="41ED6CE4" w14:textId="77777777" w:rsidR="001446CB" w:rsidRPr="001446CB" w:rsidRDefault="001446CB" w:rsidP="001446CB">
            <w:pPr>
              <w:rPr>
                <w:rFonts w:ascii="Times New Roman" w:eastAsia="Times New Roman" w:hAnsi="Times New Roman" w:cs="Times New Roman"/>
                <w:color w:val="auto"/>
              </w:rPr>
            </w:pPr>
          </w:p>
        </w:tc>
      </w:tr>
      <w:tr w:rsidR="001446CB" w:rsidRPr="001446CB" w14:paraId="30DD9CA3" w14:textId="77777777" w:rsidTr="0022210B">
        <w:tc>
          <w:tcPr>
            <w:tcW w:w="9365" w:type="dxa"/>
            <w:gridSpan w:val="3"/>
          </w:tcPr>
          <w:p w14:paraId="172C43F5" w14:textId="77777777" w:rsidR="001446CB" w:rsidRPr="001446CB" w:rsidRDefault="001446CB" w:rsidP="001446CB">
            <w:pPr>
              <w:ind w:firstLine="709"/>
              <w:jc w:val="center"/>
              <w:rPr>
                <w:rFonts w:ascii="Calibri" w:eastAsia="Times New Roman" w:hAnsi="Calibri" w:cs="Times New Roman"/>
                <w:color w:val="auto"/>
              </w:rPr>
            </w:pPr>
            <w:r w:rsidRPr="001446CB">
              <w:rPr>
                <w:rFonts w:ascii="Times New Roman" w:eastAsia="Times New Roman" w:hAnsi="Times New Roman" w:cs="Times New Roman"/>
                <w:b/>
                <w:bCs/>
                <w:i/>
                <w:iCs/>
                <w:color w:val="auto"/>
              </w:rPr>
              <w:t>Модуль 7. «Народные промыслы и ремесла»</w:t>
            </w:r>
          </w:p>
          <w:p w14:paraId="1837D470" w14:textId="77777777" w:rsidR="001446CB" w:rsidRPr="001446CB" w:rsidRDefault="001446CB" w:rsidP="001446CB">
            <w:pPr>
              <w:rPr>
                <w:rFonts w:ascii="Times New Roman" w:eastAsia="Times New Roman" w:hAnsi="Times New Roman" w:cs="Times New Roman"/>
                <w:color w:val="auto"/>
              </w:rPr>
            </w:pPr>
          </w:p>
        </w:tc>
      </w:tr>
      <w:tr w:rsidR="001446CB" w:rsidRPr="001446CB" w14:paraId="02E1C457" w14:textId="77777777" w:rsidTr="0022210B">
        <w:tc>
          <w:tcPr>
            <w:tcW w:w="562" w:type="dxa"/>
          </w:tcPr>
          <w:p w14:paraId="40CEEBC9"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18</w:t>
            </w:r>
          </w:p>
        </w:tc>
        <w:tc>
          <w:tcPr>
            <w:tcW w:w="5681" w:type="dxa"/>
          </w:tcPr>
          <w:p w14:paraId="5D385E4D" w14:textId="77777777" w:rsidR="001446CB" w:rsidRPr="001446CB" w:rsidRDefault="001446CB" w:rsidP="001446CB">
            <w:pPr>
              <w:tabs>
                <w:tab w:val="left" w:pos="427"/>
              </w:tabs>
              <w:rPr>
                <w:rFonts w:ascii="Calibri" w:eastAsia="Times New Roman" w:hAnsi="Calibri" w:cs="Times New Roman"/>
                <w:color w:val="auto"/>
              </w:rPr>
            </w:pPr>
            <w:r w:rsidRPr="001446CB">
              <w:rPr>
                <w:rFonts w:ascii="Times New Roman" w:eastAsia="Times New Roman" w:hAnsi="Times New Roman" w:cs="Times New Roman"/>
                <w:color w:val="auto"/>
              </w:rPr>
              <w:t>«Праздник русской рубахи»</w:t>
            </w:r>
          </w:p>
          <w:p w14:paraId="56869978" w14:textId="77777777" w:rsidR="001446CB" w:rsidRPr="001446CB" w:rsidRDefault="001446CB" w:rsidP="001446CB">
            <w:pPr>
              <w:rPr>
                <w:rFonts w:ascii="Times New Roman" w:eastAsia="Times New Roman" w:hAnsi="Times New Roman" w:cs="Times New Roman"/>
                <w:color w:val="auto"/>
              </w:rPr>
            </w:pPr>
          </w:p>
        </w:tc>
        <w:tc>
          <w:tcPr>
            <w:tcW w:w="3122" w:type="dxa"/>
            <w:vMerge w:val="restart"/>
          </w:tcPr>
          <w:p w14:paraId="04BA8736"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Создание мини-</w:t>
            </w:r>
            <w:proofErr w:type="spellStart"/>
            <w:r w:rsidRPr="001446CB">
              <w:rPr>
                <w:rFonts w:ascii="Times New Roman" w:eastAsia="Times New Roman" w:hAnsi="Times New Roman" w:cs="Times New Roman"/>
                <w:color w:val="auto"/>
              </w:rPr>
              <w:t>этномузея</w:t>
            </w:r>
            <w:proofErr w:type="spellEnd"/>
            <w:r w:rsidRPr="001446CB">
              <w:rPr>
                <w:rFonts w:ascii="Times New Roman" w:eastAsia="Times New Roman" w:hAnsi="Times New Roman" w:cs="Times New Roman"/>
                <w:color w:val="auto"/>
              </w:rPr>
              <w:t xml:space="preserve"> группы</w:t>
            </w:r>
          </w:p>
        </w:tc>
      </w:tr>
      <w:tr w:rsidR="001446CB" w:rsidRPr="001446CB" w14:paraId="35C39493" w14:textId="77777777" w:rsidTr="0022210B">
        <w:tc>
          <w:tcPr>
            <w:tcW w:w="562" w:type="dxa"/>
          </w:tcPr>
          <w:p w14:paraId="2A35E70B"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19</w:t>
            </w:r>
          </w:p>
        </w:tc>
        <w:tc>
          <w:tcPr>
            <w:tcW w:w="5681" w:type="dxa"/>
          </w:tcPr>
          <w:p w14:paraId="70ED55A1" w14:textId="77777777" w:rsidR="001446CB" w:rsidRPr="001446CB" w:rsidRDefault="001446CB" w:rsidP="001446CB">
            <w:pPr>
              <w:tabs>
                <w:tab w:val="left" w:pos="427"/>
              </w:tabs>
              <w:rPr>
                <w:rFonts w:ascii="Calibri" w:eastAsia="Times New Roman" w:hAnsi="Calibri" w:cs="Times New Roman"/>
                <w:color w:val="auto"/>
              </w:rPr>
            </w:pPr>
            <w:r w:rsidRPr="001446CB">
              <w:rPr>
                <w:rFonts w:ascii="Times New Roman" w:eastAsia="Times New Roman" w:hAnsi="Times New Roman" w:cs="Times New Roman"/>
                <w:color w:val="auto"/>
              </w:rPr>
              <w:t>Интерактивное путешествие «Посиделки в старинной избушке»</w:t>
            </w:r>
          </w:p>
          <w:p w14:paraId="5BFB0104" w14:textId="77777777" w:rsidR="001446CB" w:rsidRPr="001446CB" w:rsidRDefault="001446CB" w:rsidP="001446CB">
            <w:pPr>
              <w:rPr>
                <w:rFonts w:ascii="Times New Roman" w:eastAsia="Times New Roman" w:hAnsi="Times New Roman" w:cs="Times New Roman"/>
                <w:color w:val="auto"/>
              </w:rPr>
            </w:pPr>
          </w:p>
        </w:tc>
        <w:tc>
          <w:tcPr>
            <w:tcW w:w="3122" w:type="dxa"/>
            <w:vMerge/>
          </w:tcPr>
          <w:p w14:paraId="4762D649" w14:textId="77777777" w:rsidR="001446CB" w:rsidRPr="001446CB" w:rsidRDefault="001446CB" w:rsidP="001446CB">
            <w:pPr>
              <w:rPr>
                <w:rFonts w:ascii="Times New Roman" w:eastAsia="Times New Roman" w:hAnsi="Times New Roman" w:cs="Times New Roman"/>
                <w:color w:val="auto"/>
              </w:rPr>
            </w:pPr>
          </w:p>
        </w:tc>
      </w:tr>
      <w:tr w:rsidR="001446CB" w:rsidRPr="001446CB" w14:paraId="5F295C13" w14:textId="77777777" w:rsidTr="0022210B">
        <w:tc>
          <w:tcPr>
            <w:tcW w:w="562" w:type="dxa"/>
          </w:tcPr>
          <w:p w14:paraId="2B278E04"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20</w:t>
            </w:r>
          </w:p>
        </w:tc>
        <w:tc>
          <w:tcPr>
            <w:tcW w:w="5681" w:type="dxa"/>
          </w:tcPr>
          <w:p w14:paraId="277FF54A" w14:textId="77777777" w:rsidR="001446CB" w:rsidRPr="001446CB" w:rsidRDefault="001446CB" w:rsidP="001446CB">
            <w:pPr>
              <w:tabs>
                <w:tab w:val="left" w:pos="427"/>
              </w:tabs>
              <w:rPr>
                <w:rFonts w:ascii="Calibri" w:eastAsia="Times New Roman" w:hAnsi="Calibri" w:cs="Times New Roman"/>
                <w:color w:val="auto"/>
              </w:rPr>
            </w:pPr>
            <w:r w:rsidRPr="001446CB">
              <w:rPr>
                <w:rFonts w:ascii="Times New Roman" w:eastAsia="Times New Roman" w:hAnsi="Times New Roman" w:cs="Times New Roman"/>
                <w:color w:val="auto"/>
              </w:rPr>
              <w:t>Образовательная ситуация «Создаем убранство избы «Русская горница»</w:t>
            </w:r>
          </w:p>
          <w:p w14:paraId="72F1D672" w14:textId="77777777" w:rsidR="001446CB" w:rsidRPr="001446CB" w:rsidRDefault="001446CB" w:rsidP="001446CB">
            <w:pPr>
              <w:rPr>
                <w:rFonts w:ascii="Times New Roman" w:eastAsia="Times New Roman" w:hAnsi="Times New Roman" w:cs="Times New Roman"/>
                <w:color w:val="auto"/>
              </w:rPr>
            </w:pPr>
          </w:p>
        </w:tc>
        <w:tc>
          <w:tcPr>
            <w:tcW w:w="3122" w:type="dxa"/>
            <w:vMerge/>
          </w:tcPr>
          <w:p w14:paraId="42BCC6F4" w14:textId="77777777" w:rsidR="001446CB" w:rsidRPr="001446CB" w:rsidRDefault="001446CB" w:rsidP="001446CB">
            <w:pPr>
              <w:rPr>
                <w:rFonts w:ascii="Times New Roman" w:eastAsia="Times New Roman" w:hAnsi="Times New Roman" w:cs="Times New Roman"/>
                <w:color w:val="auto"/>
              </w:rPr>
            </w:pPr>
          </w:p>
        </w:tc>
      </w:tr>
      <w:tr w:rsidR="001446CB" w:rsidRPr="001446CB" w14:paraId="4563BE63" w14:textId="77777777" w:rsidTr="0022210B">
        <w:tc>
          <w:tcPr>
            <w:tcW w:w="562" w:type="dxa"/>
          </w:tcPr>
          <w:p w14:paraId="50BE3226"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21</w:t>
            </w:r>
          </w:p>
        </w:tc>
        <w:tc>
          <w:tcPr>
            <w:tcW w:w="5681" w:type="dxa"/>
          </w:tcPr>
          <w:p w14:paraId="2B96AF34" w14:textId="77777777" w:rsidR="001446CB" w:rsidRPr="001446CB" w:rsidRDefault="001446CB" w:rsidP="001446CB">
            <w:pPr>
              <w:tabs>
                <w:tab w:val="left" w:pos="427"/>
              </w:tabs>
              <w:rPr>
                <w:rFonts w:ascii="Calibri" w:eastAsia="Times New Roman" w:hAnsi="Calibri" w:cs="Times New Roman"/>
                <w:color w:val="auto"/>
              </w:rPr>
            </w:pPr>
            <w:r w:rsidRPr="001446CB">
              <w:rPr>
                <w:rFonts w:ascii="Times New Roman" w:eastAsia="Times New Roman" w:hAnsi="Times New Roman" w:cs="Times New Roman"/>
                <w:color w:val="auto"/>
              </w:rPr>
              <w:t>Игра-путешествие «Как жили люди на Руси»</w:t>
            </w:r>
          </w:p>
          <w:p w14:paraId="4ECC17BC" w14:textId="77777777" w:rsidR="001446CB" w:rsidRPr="001446CB" w:rsidRDefault="001446CB" w:rsidP="001446CB">
            <w:pPr>
              <w:rPr>
                <w:rFonts w:ascii="Times New Roman" w:eastAsia="Times New Roman" w:hAnsi="Times New Roman" w:cs="Times New Roman"/>
                <w:color w:val="auto"/>
              </w:rPr>
            </w:pPr>
          </w:p>
        </w:tc>
        <w:tc>
          <w:tcPr>
            <w:tcW w:w="3122" w:type="dxa"/>
            <w:vMerge/>
          </w:tcPr>
          <w:p w14:paraId="06B769D5" w14:textId="77777777" w:rsidR="001446CB" w:rsidRPr="001446CB" w:rsidRDefault="001446CB" w:rsidP="001446CB">
            <w:pPr>
              <w:rPr>
                <w:rFonts w:ascii="Times New Roman" w:eastAsia="Times New Roman" w:hAnsi="Times New Roman" w:cs="Times New Roman"/>
                <w:color w:val="auto"/>
              </w:rPr>
            </w:pPr>
          </w:p>
        </w:tc>
      </w:tr>
      <w:tr w:rsidR="001446CB" w:rsidRPr="001446CB" w14:paraId="6E12D0CD" w14:textId="77777777" w:rsidTr="0022210B">
        <w:tc>
          <w:tcPr>
            <w:tcW w:w="9365" w:type="dxa"/>
            <w:gridSpan w:val="3"/>
          </w:tcPr>
          <w:p w14:paraId="1E8BA3AC" w14:textId="77777777" w:rsidR="001446CB" w:rsidRPr="001446CB" w:rsidRDefault="001446CB" w:rsidP="001446CB">
            <w:pPr>
              <w:jc w:val="center"/>
              <w:rPr>
                <w:rFonts w:ascii="Times New Roman" w:eastAsia="Times New Roman" w:hAnsi="Times New Roman" w:cs="Times New Roman"/>
                <w:color w:val="auto"/>
              </w:rPr>
            </w:pPr>
            <w:r w:rsidRPr="001446CB">
              <w:rPr>
                <w:rFonts w:ascii="Times New Roman" w:eastAsia="Times New Roman" w:hAnsi="Times New Roman" w:cs="Times New Roman"/>
                <w:b/>
                <w:bCs/>
                <w:i/>
                <w:iCs/>
                <w:color w:val="auto"/>
              </w:rPr>
              <w:t>Модуль 8. «Белгородчина православная»</w:t>
            </w:r>
          </w:p>
        </w:tc>
      </w:tr>
      <w:tr w:rsidR="001446CB" w:rsidRPr="001446CB" w14:paraId="1BD5B766" w14:textId="77777777" w:rsidTr="0022210B">
        <w:tc>
          <w:tcPr>
            <w:tcW w:w="562" w:type="dxa"/>
          </w:tcPr>
          <w:p w14:paraId="62E14813" w14:textId="77777777" w:rsidR="001446CB" w:rsidRPr="001446CB" w:rsidRDefault="001446CB" w:rsidP="001446CB">
            <w:pPr>
              <w:rPr>
                <w:rFonts w:ascii="Times New Roman" w:eastAsia="Times New Roman" w:hAnsi="Times New Roman" w:cs="Times New Roman"/>
                <w:color w:val="auto"/>
              </w:rPr>
            </w:pPr>
          </w:p>
        </w:tc>
        <w:tc>
          <w:tcPr>
            <w:tcW w:w="5681" w:type="dxa"/>
          </w:tcPr>
          <w:p w14:paraId="7796E7A0" w14:textId="77777777" w:rsidR="001446CB" w:rsidRPr="001446CB" w:rsidRDefault="001446CB" w:rsidP="001446CB">
            <w:pPr>
              <w:tabs>
                <w:tab w:val="left" w:pos="427"/>
              </w:tabs>
              <w:rPr>
                <w:rFonts w:ascii="Times New Roman" w:eastAsia="Times New Roman" w:hAnsi="Times New Roman" w:cs="Times New Roman"/>
                <w:color w:val="auto"/>
              </w:rPr>
            </w:pPr>
          </w:p>
        </w:tc>
        <w:tc>
          <w:tcPr>
            <w:tcW w:w="3122" w:type="dxa"/>
          </w:tcPr>
          <w:p w14:paraId="7340E673" w14:textId="77777777" w:rsidR="001446CB" w:rsidRPr="001446CB" w:rsidRDefault="001446CB" w:rsidP="001446CB">
            <w:pPr>
              <w:rPr>
                <w:rFonts w:ascii="Times New Roman" w:eastAsia="Times New Roman" w:hAnsi="Times New Roman" w:cs="Times New Roman"/>
                <w:color w:val="auto"/>
              </w:rPr>
            </w:pPr>
          </w:p>
        </w:tc>
      </w:tr>
      <w:tr w:rsidR="001446CB" w:rsidRPr="001446CB" w14:paraId="1E1B6EC4" w14:textId="77777777" w:rsidTr="0022210B">
        <w:tc>
          <w:tcPr>
            <w:tcW w:w="562" w:type="dxa"/>
          </w:tcPr>
          <w:p w14:paraId="70E99400"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22</w:t>
            </w:r>
          </w:p>
        </w:tc>
        <w:tc>
          <w:tcPr>
            <w:tcW w:w="5681" w:type="dxa"/>
          </w:tcPr>
          <w:p w14:paraId="4BDFBCEF" w14:textId="77777777" w:rsidR="001446CB" w:rsidRPr="001446CB" w:rsidRDefault="001446CB" w:rsidP="001446CB">
            <w:pPr>
              <w:tabs>
                <w:tab w:val="left" w:pos="421"/>
              </w:tabs>
              <w:rPr>
                <w:rFonts w:ascii="Calibri" w:eastAsia="Times New Roman" w:hAnsi="Calibri" w:cs="Times New Roman"/>
                <w:color w:val="auto"/>
              </w:rPr>
            </w:pPr>
            <w:r w:rsidRPr="001446CB">
              <w:rPr>
                <w:rFonts w:ascii="Times New Roman" w:eastAsia="Times New Roman" w:hAnsi="Times New Roman" w:cs="Times New Roman"/>
                <w:color w:val="auto"/>
              </w:rPr>
              <w:t>Образовательная ситуация «Православные храмы Белгородчины»</w:t>
            </w:r>
          </w:p>
          <w:p w14:paraId="615FFD41" w14:textId="77777777" w:rsidR="001446CB" w:rsidRPr="001446CB" w:rsidRDefault="001446CB" w:rsidP="001446CB">
            <w:pPr>
              <w:tabs>
                <w:tab w:val="left" w:pos="427"/>
              </w:tabs>
              <w:rPr>
                <w:rFonts w:ascii="Times New Roman" w:eastAsia="Times New Roman" w:hAnsi="Times New Roman" w:cs="Times New Roman"/>
                <w:color w:val="auto"/>
              </w:rPr>
            </w:pPr>
          </w:p>
        </w:tc>
        <w:tc>
          <w:tcPr>
            <w:tcW w:w="3122" w:type="dxa"/>
          </w:tcPr>
          <w:p w14:paraId="3A839E0D" w14:textId="77777777" w:rsidR="001446CB" w:rsidRPr="001446CB" w:rsidRDefault="001446CB" w:rsidP="001446CB">
            <w:pPr>
              <w:rPr>
                <w:rFonts w:ascii="Calibri" w:eastAsia="Times New Roman" w:hAnsi="Calibri" w:cs="Times New Roman"/>
                <w:color w:val="auto"/>
              </w:rPr>
            </w:pPr>
            <w:r w:rsidRPr="001446CB">
              <w:rPr>
                <w:rFonts w:ascii="Times New Roman" w:eastAsia="Times New Roman" w:hAnsi="Times New Roman" w:cs="Times New Roman"/>
                <w:color w:val="auto"/>
              </w:rPr>
              <w:t>Экскурсия к Митрополии в г. Белгороде</w:t>
            </w:r>
          </w:p>
          <w:p w14:paraId="665320BA" w14:textId="77777777" w:rsidR="001446CB" w:rsidRPr="001446CB" w:rsidRDefault="001446CB" w:rsidP="001446CB">
            <w:pPr>
              <w:rPr>
                <w:rFonts w:ascii="Times New Roman" w:eastAsia="Times New Roman" w:hAnsi="Times New Roman" w:cs="Times New Roman"/>
                <w:color w:val="auto"/>
              </w:rPr>
            </w:pPr>
          </w:p>
        </w:tc>
      </w:tr>
      <w:tr w:rsidR="001446CB" w:rsidRPr="001446CB" w14:paraId="14104C71" w14:textId="77777777" w:rsidTr="0022210B">
        <w:tc>
          <w:tcPr>
            <w:tcW w:w="9365" w:type="dxa"/>
            <w:gridSpan w:val="3"/>
          </w:tcPr>
          <w:p w14:paraId="1D751DF6" w14:textId="77777777" w:rsidR="001446CB" w:rsidRPr="001446CB" w:rsidRDefault="001446CB" w:rsidP="001446CB">
            <w:pPr>
              <w:ind w:firstLine="709"/>
              <w:jc w:val="center"/>
              <w:rPr>
                <w:rFonts w:ascii="Calibri" w:eastAsia="Times New Roman" w:hAnsi="Calibri" w:cs="Times New Roman"/>
                <w:color w:val="auto"/>
              </w:rPr>
            </w:pPr>
            <w:r w:rsidRPr="001446CB">
              <w:rPr>
                <w:rFonts w:ascii="Times New Roman" w:eastAsia="Times New Roman" w:hAnsi="Times New Roman" w:cs="Times New Roman"/>
                <w:b/>
                <w:bCs/>
                <w:i/>
                <w:iCs/>
                <w:color w:val="auto"/>
              </w:rPr>
              <w:t>Модуль 9. «Герои Белогорья»</w:t>
            </w:r>
          </w:p>
          <w:p w14:paraId="310B2828" w14:textId="77777777" w:rsidR="001446CB" w:rsidRPr="001446CB" w:rsidRDefault="001446CB" w:rsidP="001446CB">
            <w:pPr>
              <w:jc w:val="center"/>
              <w:rPr>
                <w:rFonts w:ascii="Times New Roman" w:eastAsia="Times New Roman" w:hAnsi="Times New Roman" w:cs="Times New Roman"/>
                <w:color w:val="auto"/>
              </w:rPr>
            </w:pPr>
          </w:p>
        </w:tc>
      </w:tr>
      <w:tr w:rsidR="001446CB" w:rsidRPr="001446CB" w14:paraId="12741227" w14:textId="77777777" w:rsidTr="0022210B">
        <w:tc>
          <w:tcPr>
            <w:tcW w:w="562" w:type="dxa"/>
          </w:tcPr>
          <w:p w14:paraId="50515095"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23</w:t>
            </w:r>
          </w:p>
        </w:tc>
        <w:tc>
          <w:tcPr>
            <w:tcW w:w="5681" w:type="dxa"/>
          </w:tcPr>
          <w:p w14:paraId="5A8D538C" w14:textId="77777777" w:rsidR="001446CB" w:rsidRPr="001446CB" w:rsidRDefault="001446CB" w:rsidP="001446CB">
            <w:pPr>
              <w:tabs>
                <w:tab w:val="left" w:pos="421"/>
              </w:tabs>
              <w:rPr>
                <w:rFonts w:ascii="Calibri" w:eastAsia="Times New Roman" w:hAnsi="Calibri" w:cs="Times New Roman"/>
                <w:color w:val="auto"/>
              </w:rPr>
            </w:pPr>
            <w:r w:rsidRPr="001446CB">
              <w:rPr>
                <w:rFonts w:ascii="Times New Roman" w:eastAsia="Times New Roman" w:hAnsi="Times New Roman" w:cs="Times New Roman"/>
                <w:color w:val="auto"/>
              </w:rPr>
              <w:t>Возложение цветов к Вечному огню «Поклонимся великим тем годам»</w:t>
            </w:r>
          </w:p>
          <w:p w14:paraId="7ACAFF84" w14:textId="77777777" w:rsidR="001446CB" w:rsidRPr="001446CB" w:rsidRDefault="001446CB" w:rsidP="001446CB">
            <w:pPr>
              <w:tabs>
                <w:tab w:val="left" w:pos="427"/>
              </w:tabs>
              <w:rPr>
                <w:rFonts w:ascii="Times New Roman" w:eastAsia="Times New Roman" w:hAnsi="Times New Roman" w:cs="Times New Roman"/>
                <w:color w:val="auto"/>
              </w:rPr>
            </w:pPr>
          </w:p>
        </w:tc>
        <w:tc>
          <w:tcPr>
            <w:tcW w:w="3122" w:type="dxa"/>
            <w:vMerge w:val="restart"/>
          </w:tcPr>
          <w:p w14:paraId="58B96D1A" w14:textId="77777777" w:rsidR="001446CB" w:rsidRPr="001446CB" w:rsidRDefault="001446CB" w:rsidP="001446CB">
            <w:pPr>
              <w:rPr>
                <w:rFonts w:ascii="Calibri" w:eastAsia="Times New Roman" w:hAnsi="Calibri" w:cs="Times New Roman"/>
                <w:color w:val="auto"/>
              </w:rPr>
            </w:pPr>
            <w:r w:rsidRPr="001446CB">
              <w:rPr>
                <w:rFonts w:ascii="Times New Roman" w:eastAsia="Times New Roman" w:hAnsi="Times New Roman" w:cs="Times New Roman"/>
                <w:color w:val="auto"/>
              </w:rPr>
              <w:t>Семейная экскурсия «Защитники Отечества на Прохоровском поле»</w:t>
            </w:r>
          </w:p>
          <w:p w14:paraId="5C9B6BEA" w14:textId="77777777" w:rsidR="001446CB" w:rsidRPr="001446CB" w:rsidRDefault="001446CB" w:rsidP="001446CB">
            <w:pPr>
              <w:rPr>
                <w:rFonts w:ascii="Times New Roman" w:eastAsia="Times New Roman" w:hAnsi="Times New Roman" w:cs="Times New Roman"/>
                <w:color w:val="auto"/>
              </w:rPr>
            </w:pPr>
          </w:p>
          <w:p w14:paraId="5187D84F" w14:textId="77777777" w:rsidR="001446CB" w:rsidRPr="001446CB" w:rsidRDefault="001446CB" w:rsidP="001446CB">
            <w:pPr>
              <w:rPr>
                <w:rFonts w:ascii="Calibri" w:eastAsia="Times New Roman" w:hAnsi="Calibri" w:cs="Times New Roman"/>
                <w:color w:val="auto"/>
              </w:rPr>
            </w:pPr>
            <w:r w:rsidRPr="001446CB">
              <w:rPr>
                <w:rFonts w:ascii="Times New Roman" w:eastAsia="Times New Roman" w:hAnsi="Times New Roman" w:cs="Times New Roman"/>
                <w:color w:val="auto"/>
              </w:rPr>
              <w:t>Акция «Треугольник»</w:t>
            </w:r>
          </w:p>
          <w:p w14:paraId="6382228B" w14:textId="77777777" w:rsidR="001446CB" w:rsidRPr="001446CB" w:rsidRDefault="001446CB" w:rsidP="001446CB">
            <w:pPr>
              <w:rPr>
                <w:rFonts w:ascii="Times New Roman" w:eastAsia="Times New Roman" w:hAnsi="Times New Roman" w:cs="Times New Roman"/>
                <w:color w:val="auto"/>
              </w:rPr>
            </w:pPr>
          </w:p>
        </w:tc>
      </w:tr>
      <w:tr w:rsidR="001446CB" w:rsidRPr="001446CB" w14:paraId="35AF1184" w14:textId="77777777" w:rsidTr="0022210B">
        <w:tc>
          <w:tcPr>
            <w:tcW w:w="562" w:type="dxa"/>
          </w:tcPr>
          <w:p w14:paraId="09E92BFA"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24</w:t>
            </w:r>
          </w:p>
        </w:tc>
        <w:tc>
          <w:tcPr>
            <w:tcW w:w="5681" w:type="dxa"/>
          </w:tcPr>
          <w:p w14:paraId="5148C613" w14:textId="77777777" w:rsidR="001446CB" w:rsidRPr="001446CB" w:rsidRDefault="001446CB" w:rsidP="001446CB">
            <w:pPr>
              <w:tabs>
                <w:tab w:val="left" w:pos="421"/>
              </w:tabs>
              <w:rPr>
                <w:rFonts w:ascii="Calibri" w:eastAsia="Times New Roman" w:hAnsi="Calibri" w:cs="Times New Roman"/>
                <w:color w:val="auto"/>
              </w:rPr>
            </w:pPr>
            <w:r w:rsidRPr="001446CB">
              <w:rPr>
                <w:rFonts w:ascii="Times New Roman" w:eastAsia="Times New Roman" w:hAnsi="Times New Roman" w:cs="Times New Roman"/>
                <w:color w:val="auto"/>
              </w:rPr>
              <w:t>Образовательная ситуация «Белгородцы в боях за Родину»</w:t>
            </w:r>
          </w:p>
          <w:p w14:paraId="6FE39FD7" w14:textId="77777777" w:rsidR="001446CB" w:rsidRPr="001446CB" w:rsidRDefault="001446CB" w:rsidP="001446CB">
            <w:pPr>
              <w:tabs>
                <w:tab w:val="left" w:pos="427"/>
              </w:tabs>
              <w:rPr>
                <w:rFonts w:ascii="Times New Roman" w:eastAsia="Times New Roman" w:hAnsi="Times New Roman" w:cs="Times New Roman"/>
                <w:color w:val="auto"/>
              </w:rPr>
            </w:pPr>
          </w:p>
        </w:tc>
        <w:tc>
          <w:tcPr>
            <w:tcW w:w="3122" w:type="dxa"/>
            <w:vMerge/>
          </w:tcPr>
          <w:p w14:paraId="0A77EC40" w14:textId="77777777" w:rsidR="001446CB" w:rsidRPr="001446CB" w:rsidRDefault="001446CB" w:rsidP="001446CB">
            <w:pPr>
              <w:rPr>
                <w:rFonts w:ascii="Times New Roman" w:eastAsia="Times New Roman" w:hAnsi="Times New Roman" w:cs="Times New Roman"/>
                <w:color w:val="auto"/>
              </w:rPr>
            </w:pPr>
          </w:p>
        </w:tc>
      </w:tr>
      <w:tr w:rsidR="001446CB" w:rsidRPr="001446CB" w14:paraId="1F4769BB" w14:textId="77777777" w:rsidTr="0022210B">
        <w:tc>
          <w:tcPr>
            <w:tcW w:w="562" w:type="dxa"/>
          </w:tcPr>
          <w:p w14:paraId="183FCC9F"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25</w:t>
            </w:r>
          </w:p>
        </w:tc>
        <w:tc>
          <w:tcPr>
            <w:tcW w:w="5681" w:type="dxa"/>
          </w:tcPr>
          <w:p w14:paraId="6299B72B" w14:textId="77777777" w:rsidR="001446CB" w:rsidRPr="001446CB" w:rsidRDefault="001446CB" w:rsidP="001446CB">
            <w:pPr>
              <w:tabs>
                <w:tab w:val="left" w:pos="613"/>
              </w:tabs>
              <w:rPr>
                <w:rFonts w:ascii="Calibri" w:eastAsia="Times New Roman" w:hAnsi="Calibri" w:cs="Times New Roman"/>
                <w:color w:val="auto"/>
              </w:rPr>
            </w:pPr>
            <w:r w:rsidRPr="001446CB">
              <w:rPr>
                <w:rFonts w:ascii="Times New Roman" w:eastAsia="Times New Roman" w:hAnsi="Times New Roman" w:cs="Times New Roman"/>
                <w:color w:val="auto"/>
              </w:rPr>
              <w:t>Образовательная ситуация «Дети Белгородчины на войне: Витя Захарченко»</w:t>
            </w:r>
          </w:p>
          <w:p w14:paraId="3E14CA6F" w14:textId="77777777" w:rsidR="001446CB" w:rsidRPr="001446CB" w:rsidRDefault="001446CB" w:rsidP="001446CB">
            <w:pPr>
              <w:tabs>
                <w:tab w:val="left" w:pos="427"/>
              </w:tabs>
              <w:rPr>
                <w:rFonts w:ascii="Times New Roman" w:eastAsia="Times New Roman" w:hAnsi="Times New Roman" w:cs="Times New Roman"/>
                <w:color w:val="auto"/>
              </w:rPr>
            </w:pPr>
          </w:p>
        </w:tc>
        <w:tc>
          <w:tcPr>
            <w:tcW w:w="3122" w:type="dxa"/>
            <w:vMerge/>
          </w:tcPr>
          <w:p w14:paraId="3EA6C7AF" w14:textId="77777777" w:rsidR="001446CB" w:rsidRPr="001446CB" w:rsidRDefault="001446CB" w:rsidP="001446CB">
            <w:pPr>
              <w:rPr>
                <w:rFonts w:ascii="Times New Roman" w:eastAsia="Times New Roman" w:hAnsi="Times New Roman" w:cs="Times New Roman"/>
                <w:color w:val="auto"/>
              </w:rPr>
            </w:pPr>
          </w:p>
        </w:tc>
      </w:tr>
      <w:tr w:rsidR="001446CB" w:rsidRPr="001446CB" w14:paraId="6FB63249" w14:textId="77777777" w:rsidTr="0022210B">
        <w:tc>
          <w:tcPr>
            <w:tcW w:w="9365" w:type="dxa"/>
            <w:gridSpan w:val="3"/>
          </w:tcPr>
          <w:p w14:paraId="11AFE6A8" w14:textId="77777777" w:rsidR="001446CB" w:rsidRPr="001446CB" w:rsidRDefault="001446CB" w:rsidP="001446CB">
            <w:pPr>
              <w:ind w:firstLine="709"/>
              <w:rPr>
                <w:rFonts w:ascii="Calibri" w:eastAsia="Times New Roman" w:hAnsi="Calibri" w:cs="Times New Roman"/>
                <w:color w:val="auto"/>
              </w:rPr>
            </w:pPr>
            <w:r w:rsidRPr="001446CB">
              <w:rPr>
                <w:rFonts w:ascii="Times New Roman" w:eastAsia="Times New Roman" w:hAnsi="Times New Roman" w:cs="Times New Roman"/>
                <w:b/>
                <w:bCs/>
                <w:i/>
                <w:iCs/>
                <w:color w:val="auto"/>
              </w:rPr>
              <w:t>Модуль 10. «Деятели культуры и искусства Белогорья»</w:t>
            </w:r>
          </w:p>
          <w:p w14:paraId="24306598" w14:textId="77777777" w:rsidR="001446CB" w:rsidRPr="001446CB" w:rsidRDefault="001446CB" w:rsidP="001446CB">
            <w:pPr>
              <w:rPr>
                <w:rFonts w:ascii="Times New Roman" w:eastAsia="Times New Roman" w:hAnsi="Times New Roman" w:cs="Times New Roman"/>
                <w:color w:val="auto"/>
              </w:rPr>
            </w:pPr>
          </w:p>
        </w:tc>
      </w:tr>
      <w:tr w:rsidR="001446CB" w:rsidRPr="001446CB" w14:paraId="7FFBA8F4" w14:textId="77777777" w:rsidTr="0022210B">
        <w:tc>
          <w:tcPr>
            <w:tcW w:w="562" w:type="dxa"/>
          </w:tcPr>
          <w:p w14:paraId="3BB411F5"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26</w:t>
            </w:r>
          </w:p>
        </w:tc>
        <w:tc>
          <w:tcPr>
            <w:tcW w:w="5681" w:type="dxa"/>
          </w:tcPr>
          <w:p w14:paraId="0621AC2A" w14:textId="77777777" w:rsidR="001446CB" w:rsidRPr="001446CB" w:rsidRDefault="001446CB" w:rsidP="001446CB">
            <w:pPr>
              <w:tabs>
                <w:tab w:val="left" w:pos="508"/>
              </w:tabs>
              <w:rPr>
                <w:rFonts w:ascii="Calibri" w:eastAsia="Times New Roman" w:hAnsi="Calibri" w:cs="Times New Roman"/>
                <w:color w:val="auto"/>
              </w:rPr>
            </w:pPr>
            <w:r w:rsidRPr="001446CB">
              <w:rPr>
                <w:rFonts w:ascii="Times New Roman" w:eastAsia="Times New Roman" w:hAnsi="Times New Roman" w:cs="Times New Roman"/>
                <w:color w:val="auto"/>
              </w:rPr>
              <w:t>Экскурсия (виртуальная) «М. Щепкин – первый актер Белгородского края»</w:t>
            </w:r>
          </w:p>
          <w:p w14:paraId="54D677A9" w14:textId="77777777" w:rsidR="001446CB" w:rsidRPr="001446CB" w:rsidRDefault="001446CB" w:rsidP="001446CB">
            <w:pPr>
              <w:tabs>
                <w:tab w:val="left" w:pos="427"/>
              </w:tabs>
              <w:rPr>
                <w:rFonts w:ascii="Times New Roman" w:eastAsia="Times New Roman" w:hAnsi="Times New Roman" w:cs="Times New Roman"/>
                <w:color w:val="auto"/>
              </w:rPr>
            </w:pPr>
          </w:p>
        </w:tc>
        <w:tc>
          <w:tcPr>
            <w:tcW w:w="3122" w:type="dxa"/>
            <w:vMerge w:val="restart"/>
          </w:tcPr>
          <w:p w14:paraId="42B97545" w14:textId="77777777" w:rsidR="001446CB" w:rsidRPr="001446CB" w:rsidRDefault="001446CB" w:rsidP="001446CB">
            <w:pPr>
              <w:rPr>
                <w:rFonts w:ascii="Calibri" w:eastAsia="Times New Roman" w:hAnsi="Calibri" w:cs="Times New Roman"/>
                <w:color w:val="auto"/>
              </w:rPr>
            </w:pPr>
            <w:r w:rsidRPr="001446CB">
              <w:rPr>
                <w:rFonts w:ascii="Times New Roman" w:eastAsia="Times New Roman" w:hAnsi="Times New Roman" w:cs="Times New Roman"/>
                <w:color w:val="auto"/>
              </w:rPr>
              <w:t>«Уроженцы земли Белгородской: литературная лента времени»</w:t>
            </w:r>
          </w:p>
          <w:p w14:paraId="5FD4C0F7" w14:textId="77777777" w:rsidR="001446CB" w:rsidRPr="001446CB" w:rsidRDefault="001446CB" w:rsidP="001446CB">
            <w:pPr>
              <w:rPr>
                <w:rFonts w:ascii="Times New Roman" w:eastAsia="Times New Roman" w:hAnsi="Times New Roman" w:cs="Times New Roman"/>
                <w:color w:val="auto"/>
              </w:rPr>
            </w:pPr>
          </w:p>
        </w:tc>
      </w:tr>
      <w:tr w:rsidR="001446CB" w:rsidRPr="001446CB" w14:paraId="3DD9B11D" w14:textId="77777777" w:rsidTr="0022210B">
        <w:tc>
          <w:tcPr>
            <w:tcW w:w="562" w:type="dxa"/>
          </w:tcPr>
          <w:p w14:paraId="748DA80D"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27</w:t>
            </w:r>
          </w:p>
        </w:tc>
        <w:tc>
          <w:tcPr>
            <w:tcW w:w="5681" w:type="dxa"/>
          </w:tcPr>
          <w:p w14:paraId="7974EE09" w14:textId="77777777" w:rsidR="001446CB" w:rsidRPr="001446CB" w:rsidRDefault="001446CB" w:rsidP="001446CB">
            <w:pPr>
              <w:rPr>
                <w:rFonts w:ascii="Calibri" w:eastAsia="Times New Roman" w:hAnsi="Calibri" w:cs="Times New Roman"/>
                <w:color w:val="auto"/>
              </w:rPr>
            </w:pPr>
            <w:r w:rsidRPr="001446CB">
              <w:rPr>
                <w:rFonts w:ascii="Times New Roman" w:eastAsia="Times New Roman" w:hAnsi="Times New Roman" w:cs="Times New Roman"/>
                <w:color w:val="auto"/>
              </w:rPr>
              <w:t>Литературная гостиная «Поэтическая Белгородчина» (разновозрастное взаимодействие)</w:t>
            </w:r>
          </w:p>
          <w:p w14:paraId="15DCBE17" w14:textId="77777777" w:rsidR="001446CB" w:rsidRPr="001446CB" w:rsidRDefault="001446CB" w:rsidP="001446CB">
            <w:pPr>
              <w:tabs>
                <w:tab w:val="left" w:pos="427"/>
              </w:tabs>
              <w:rPr>
                <w:rFonts w:ascii="Times New Roman" w:eastAsia="Times New Roman" w:hAnsi="Times New Roman" w:cs="Times New Roman"/>
                <w:color w:val="auto"/>
              </w:rPr>
            </w:pPr>
          </w:p>
        </w:tc>
        <w:tc>
          <w:tcPr>
            <w:tcW w:w="3122" w:type="dxa"/>
            <w:vMerge/>
          </w:tcPr>
          <w:p w14:paraId="507544B5" w14:textId="77777777" w:rsidR="001446CB" w:rsidRPr="001446CB" w:rsidRDefault="001446CB" w:rsidP="001446CB">
            <w:pPr>
              <w:rPr>
                <w:rFonts w:ascii="Times New Roman" w:eastAsia="Times New Roman" w:hAnsi="Times New Roman" w:cs="Times New Roman"/>
                <w:color w:val="auto"/>
              </w:rPr>
            </w:pPr>
          </w:p>
        </w:tc>
      </w:tr>
      <w:tr w:rsidR="001446CB" w:rsidRPr="001446CB" w14:paraId="5B739353" w14:textId="77777777" w:rsidTr="0022210B">
        <w:tc>
          <w:tcPr>
            <w:tcW w:w="562" w:type="dxa"/>
          </w:tcPr>
          <w:p w14:paraId="636C8BCF"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28</w:t>
            </w:r>
          </w:p>
        </w:tc>
        <w:tc>
          <w:tcPr>
            <w:tcW w:w="5681" w:type="dxa"/>
          </w:tcPr>
          <w:p w14:paraId="563C8214" w14:textId="77777777" w:rsidR="001446CB" w:rsidRPr="001446CB" w:rsidRDefault="001446CB" w:rsidP="001446CB">
            <w:pPr>
              <w:rPr>
                <w:rFonts w:ascii="Calibri" w:eastAsia="Times New Roman" w:hAnsi="Calibri" w:cs="Times New Roman"/>
                <w:color w:val="auto"/>
              </w:rPr>
            </w:pPr>
            <w:r w:rsidRPr="001446CB">
              <w:rPr>
                <w:rFonts w:ascii="Times New Roman" w:eastAsia="Times New Roman" w:hAnsi="Times New Roman" w:cs="Times New Roman"/>
                <w:color w:val="auto"/>
              </w:rPr>
              <w:t>Разновозрастное взаимодействие «Дети Белогорья сочиняют для детей»</w:t>
            </w:r>
          </w:p>
          <w:p w14:paraId="6A571919" w14:textId="77777777" w:rsidR="001446CB" w:rsidRPr="001446CB" w:rsidRDefault="001446CB" w:rsidP="001446CB">
            <w:pPr>
              <w:tabs>
                <w:tab w:val="left" w:pos="427"/>
              </w:tabs>
              <w:rPr>
                <w:rFonts w:ascii="Times New Roman" w:eastAsia="Times New Roman" w:hAnsi="Times New Roman" w:cs="Times New Roman"/>
                <w:color w:val="auto"/>
              </w:rPr>
            </w:pPr>
          </w:p>
        </w:tc>
        <w:tc>
          <w:tcPr>
            <w:tcW w:w="3122" w:type="dxa"/>
            <w:vMerge/>
          </w:tcPr>
          <w:p w14:paraId="2A6ABA23" w14:textId="77777777" w:rsidR="001446CB" w:rsidRPr="001446CB" w:rsidRDefault="001446CB" w:rsidP="001446CB">
            <w:pPr>
              <w:rPr>
                <w:rFonts w:ascii="Times New Roman" w:eastAsia="Times New Roman" w:hAnsi="Times New Roman" w:cs="Times New Roman"/>
                <w:color w:val="auto"/>
              </w:rPr>
            </w:pPr>
          </w:p>
        </w:tc>
      </w:tr>
      <w:tr w:rsidR="001446CB" w:rsidRPr="001446CB" w14:paraId="35A6875C" w14:textId="77777777" w:rsidTr="0022210B">
        <w:tc>
          <w:tcPr>
            <w:tcW w:w="562" w:type="dxa"/>
          </w:tcPr>
          <w:p w14:paraId="7BE7C358"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29</w:t>
            </w:r>
          </w:p>
        </w:tc>
        <w:tc>
          <w:tcPr>
            <w:tcW w:w="5681" w:type="dxa"/>
          </w:tcPr>
          <w:p w14:paraId="053E1244" w14:textId="77777777" w:rsidR="001446CB" w:rsidRPr="001446CB" w:rsidRDefault="001446CB" w:rsidP="001446CB">
            <w:pPr>
              <w:rPr>
                <w:rFonts w:ascii="Calibri" w:eastAsia="Times New Roman" w:hAnsi="Calibri" w:cs="Times New Roman"/>
                <w:color w:val="auto"/>
              </w:rPr>
            </w:pPr>
            <w:r w:rsidRPr="001446CB">
              <w:rPr>
                <w:rFonts w:ascii="Times New Roman" w:eastAsia="Times New Roman" w:hAnsi="Times New Roman" w:cs="Times New Roman"/>
                <w:color w:val="auto"/>
              </w:rPr>
              <w:t>Встреча у Доски Почета «Наши уважаемые земляки»</w:t>
            </w:r>
          </w:p>
          <w:p w14:paraId="394F6197" w14:textId="77777777" w:rsidR="001446CB" w:rsidRPr="001446CB" w:rsidRDefault="001446CB" w:rsidP="001446CB">
            <w:pPr>
              <w:tabs>
                <w:tab w:val="left" w:pos="427"/>
              </w:tabs>
              <w:rPr>
                <w:rFonts w:ascii="Times New Roman" w:eastAsia="Times New Roman" w:hAnsi="Times New Roman" w:cs="Times New Roman"/>
                <w:color w:val="auto"/>
              </w:rPr>
            </w:pPr>
          </w:p>
        </w:tc>
        <w:tc>
          <w:tcPr>
            <w:tcW w:w="3122" w:type="dxa"/>
            <w:vMerge/>
          </w:tcPr>
          <w:p w14:paraId="355FC21C" w14:textId="77777777" w:rsidR="001446CB" w:rsidRPr="001446CB" w:rsidRDefault="001446CB" w:rsidP="001446CB">
            <w:pPr>
              <w:rPr>
                <w:rFonts w:ascii="Times New Roman" w:eastAsia="Times New Roman" w:hAnsi="Times New Roman" w:cs="Times New Roman"/>
                <w:color w:val="auto"/>
              </w:rPr>
            </w:pPr>
          </w:p>
        </w:tc>
      </w:tr>
      <w:tr w:rsidR="001446CB" w:rsidRPr="001446CB" w14:paraId="432AEE19" w14:textId="77777777" w:rsidTr="0022210B">
        <w:tc>
          <w:tcPr>
            <w:tcW w:w="9365" w:type="dxa"/>
            <w:gridSpan w:val="3"/>
          </w:tcPr>
          <w:p w14:paraId="50A3B06F" w14:textId="77777777" w:rsidR="001446CB" w:rsidRPr="001446CB" w:rsidRDefault="001446CB" w:rsidP="001446CB">
            <w:pPr>
              <w:rPr>
                <w:rFonts w:ascii="Times New Roman" w:eastAsia="Times New Roman" w:hAnsi="Times New Roman" w:cs="Times New Roman"/>
                <w:b/>
                <w:bCs/>
                <w:i/>
                <w:iCs/>
                <w:color w:val="auto"/>
              </w:rPr>
            </w:pPr>
          </w:p>
          <w:p w14:paraId="32B46E43" w14:textId="77777777" w:rsidR="001446CB" w:rsidRPr="001446CB" w:rsidRDefault="001446CB" w:rsidP="001446CB">
            <w:pPr>
              <w:ind w:firstLine="709"/>
              <w:jc w:val="center"/>
              <w:rPr>
                <w:rFonts w:ascii="Calibri" w:eastAsia="Times New Roman" w:hAnsi="Calibri" w:cs="Times New Roman"/>
                <w:color w:val="auto"/>
              </w:rPr>
            </w:pPr>
            <w:r w:rsidRPr="001446CB">
              <w:rPr>
                <w:rFonts w:ascii="Times New Roman" w:eastAsia="Times New Roman" w:hAnsi="Times New Roman" w:cs="Times New Roman"/>
                <w:b/>
                <w:bCs/>
                <w:i/>
                <w:iCs/>
                <w:color w:val="auto"/>
              </w:rPr>
              <w:t>Модуль 11. «Замечательные места Белогорья»</w:t>
            </w:r>
          </w:p>
          <w:p w14:paraId="4EF6D54F" w14:textId="77777777" w:rsidR="001446CB" w:rsidRPr="001446CB" w:rsidRDefault="001446CB" w:rsidP="001446CB">
            <w:pPr>
              <w:ind w:firstLine="709"/>
              <w:jc w:val="center"/>
              <w:rPr>
                <w:rFonts w:ascii="Calibri" w:eastAsia="Times New Roman" w:hAnsi="Calibri" w:cs="Times New Roman"/>
                <w:color w:val="auto"/>
              </w:rPr>
            </w:pPr>
            <w:r w:rsidRPr="001446CB">
              <w:rPr>
                <w:rFonts w:ascii="Times New Roman" w:eastAsia="Times New Roman" w:hAnsi="Times New Roman" w:cs="Times New Roman"/>
                <w:b/>
                <w:bCs/>
                <w:i/>
                <w:iCs/>
                <w:color w:val="auto"/>
              </w:rPr>
              <w:t>(архитектура, производство и т. д.)</w:t>
            </w:r>
          </w:p>
          <w:p w14:paraId="6E6210C9" w14:textId="77777777" w:rsidR="001446CB" w:rsidRPr="001446CB" w:rsidRDefault="001446CB" w:rsidP="001446CB">
            <w:pPr>
              <w:rPr>
                <w:rFonts w:ascii="Times New Roman" w:eastAsia="Times New Roman" w:hAnsi="Times New Roman" w:cs="Times New Roman"/>
                <w:color w:val="auto"/>
              </w:rPr>
            </w:pPr>
          </w:p>
        </w:tc>
      </w:tr>
      <w:tr w:rsidR="001446CB" w:rsidRPr="001446CB" w14:paraId="1BC8727F" w14:textId="77777777" w:rsidTr="0022210B">
        <w:tc>
          <w:tcPr>
            <w:tcW w:w="562" w:type="dxa"/>
          </w:tcPr>
          <w:p w14:paraId="60FD1151"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30</w:t>
            </w:r>
          </w:p>
        </w:tc>
        <w:tc>
          <w:tcPr>
            <w:tcW w:w="5681" w:type="dxa"/>
          </w:tcPr>
          <w:p w14:paraId="678E4144" w14:textId="77777777" w:rsidR="001446CB" w:rsidRPr="001446CB" w:rsidRDefault="001446CB" w:rsidP="001446CB">
            <w:pPr>
              <w:tabs>
                <w:tab w:val="left" w:pos="642"/>
              </w:tabs>
              <w:rPr>
                <w:rFonts w:ascii="Calibri" w:eastAsia="Times New Roman" w:hAnsi="Calibri" w:cs="Times New Roman"/>
                <w:color w:val="auto"/>
              </w:rPr>
            </w:pPr>
            <w:r w:rsidRPr="001446CB">
              <w:rPr>
                <w:rFonts w:ascii="Times New Roman" w:eastAsia="Times New Roman" w:hAnsi="Times New Roman" w:cs="Times New Roman"/>
                <w:color w:val="auto"/>
              </w:rPr>
              <w:t>Образовательная ситуация «Приезжаем, прилетаем в Белгород» (Аэропорт, железнодорожный вокзал, автовокзал)</w:t>
            </w:r>
          </w:p>
          <w:p w14:paraId="576ABCAC" w14:textId="77777777" w:rsidR="001446CB" w:rsidRPr="001446CB" w:rsidRDefault="001446CB" w:rsidP="001446CB">
            <w:pPr>
              <w:ind w:firstLine="709"/>
              <w:rPr>
                <w:rFonts w:ascii="Times New Roman" w:eastAsia="Times New Roman" w:hAnsi="Times New Roman" w:cs="Times New Roman"/>
                <w:color w:val="auto"/>
              </w:rPr>
            </w:pPr>
          </w:p>
        </w:tc>
        <w:tc>
          <w:tcPr>
            <w:tcW w:w="3122" w:type="dxa"/>
            <w:vMerge w:val="restart"/>
          </w:tcPr>
          <w:p w14:paraId="34D4ECB3" w14:textId="77777777" w:rsidR="001446CB" w:rsidRPr="001446CB" w:rsidRDefault="001446CB" w:rsidP="001446CB">
            <w:pPr>
              <w:rPr>
                <w:rFonts w:ascii="Calibri" w:eastAsia="Times New Roman" w:hAnsi="Calibri" w:cs="Times New Roman"/>
                <w:color w:val="auto"/>
              </w:rPr>
            </w:pPr>
            <w:r w:rsidRPr="001446CB">
              <w:rPr>
                <w:rFonts w:ascii="Times New Roman" w:eastAsia="Times New Roman" w:hAnsi="Times New Roman" w:cs="Times New Roman"/>
                <w:color w:val="auto"/>
              </w:rPr>
              <w:t>«Приезжаем, прилетаем домой» (ж/д вокзал, автостанция в родном городе)</w:t>
            </w:r>
          </w:p>
          <w:p w14:paraId="67895D2D" w14:textId="77777777" w:rsidR="001446CB" w:rsidRPr="001446CB" w:rsidRDefault="001446CB" w:rsidP="001446CB">
            <w:pPr>
              <w:rPr>
                <w:rFonts w:ascii="Times New Roman" w:eastAsia="Times New Roman" w:hAnsi="Times New Roman" w:cs="Times New Roman"/>
                <w:color w:val="auto"/>
              </w:rPr>
            </w:pPr>
          </w:p>
        </w:tc>
      </w:tr>
      <w:tr w:rsidR="001446CB" w:rsidRPr="001446CB" w14:paraId="7F04E99C" w14:textId="77777777" w:rsidTr="0022210B">
        <w:tc>
          <w:tcPr>
            <w:tcW w:w="562" w:type="dxa"/>
          </w:tcPr>
          <w:p w14:paraId="73DD423B"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31</w:t>
            </w:r>
          </w:p>
        </w:tc>
        <w:tc>
          <w:tcPr>
            <w:tcW w:w="5681" w:type="dxa"/>
          </w:tcPr>
          <w:p w14:paraId="0A42D84F" w14:textId="77777777" w:rsidR="001446CB" w:rsidRPr="001446CB" w:rsidRDefault="001446CB" w:rsidP="001446CB">
            <w:pPr>
              <w:tabs>
                <w:tab w:val="left" w:pos="541"/>
              </w:tabs>
              <w:jc w:val="both"/>
              <w:rPr>
                <w:rFonts w:ascii="Calibri" w:eastAsia="Times New Roman" w:hAnsi="Calibri" w:cs="Times New Roman"/>
                <w:color w:val="auto"/>
              </w:rPr>
            </w:pPr>
            <w:proofErr w:type="gramStart"/>
            <w:r w:rsidRPr="001446CB">
              <w:rPr>
                <w:rFonts w:ascii="Times New Roman" w:eastAsia="Times New Roman" w:hAnsi="Times New Roman" w:cs="Times New Roman"/>
                <w:color w:val="auto"/>
              </w:rPr>
              <w:t>Белгородская  музейная</w:t>
            </w:r>
            <w:proofErr w:type="gramEnd"/>
            <w:r w:rsidRPr="001446CB">
              <w:rPr>
                <w:rFonts w:ascii="Times New Roman" w:eastAsia="Times New Roman" w:hAnsi="Times New Roman" w:cs="Times New Roman"/>
                <w:color w:val="auto"/>
              </w:rPr>
              <w:t xml:space="preserve">  кругосветка:  знакомимся  с  музеями  города,</w:t>
            </w:r>
          </w:p>
          <w:p w14:paraId="41710060" w14:textId="77777777" w:rsidR="001446CB" w:rsidRPr="001446CB" w:rsidRDefault="001446CB" w:rsidP="001446CB">
            <w:pPr>
              <w:jc w:val="both"/>
              <w:rPr>
                <w:rFonts w:ascii="Calibri" w:eastAsia="Times New Roman" w:hAnsi="Calibri" w:cs="Times New Roman"/>
                <w:color w:val="auto"/>
              </w:rPr>
            </w:pPr>
            <w:r w:rsidRPr="001446CB">
              <w:rPr>
                <w:rFonts w:ascii="Times New Roman" w:eastAsia="Times New Roman" w:hAnsi="Times New Roman" w:cs="Times New Roman"/>
                <w:color w:val="auto"/>
              </w:rPr>
              <w:t>района, области</w:t>
            </w:r>
          </w:p>
          <w:p w14:paraId="27284D20" w14:textId="77777777" w:rsidR="001446CB" w:rsidRPr="001446CB" w:rsidRDefault="001446CB" w:rsidP="001446CB">
            <w:pPr>
              <w:ind w:firstLine="709"/>
              <w:rPr>
                <w:rFonts w:ascii="Times New Roman" w:eastAsia="Times New Roman" w:hAnsi="Times New Roman" w:cs="Times New Roman"/>
                <w:color w:val="auto"/>
              </w:rPr>
            </w:pPr>
          </w:p>
        </w:tc>
        <w:tc>
          <w:tcPr>
            <w:tcW w:w="3122" w:type="dxa"/>
            <w:vMerge/>
          </w:tcPr>
          <w:p w14:paraId="50238DD4" w14:textId="77777777" w:rsidR="001446CB" w:rsidRPr="001446CB" w:rsidRDefault="001446CB" w:rsidP="001446CB">
            <w:pPr>
              <w:rPr>
                <w:rFonts w:ascii="Times New Roman" w:eastAsia="Times New Roman" w:hAnsi="Times New Roman" w:cs="Times New Roman"/>
                <w:color w:val="auto"/>
              </w:rPr>
            </w:pPr>
          </w:p>
        </w:tc>
      </w:tr>
      <w:tr w:rsidR="001446CB" w:rsidRPr="001446CB" w14:paraId="0E93BEFD" w14:textId="77777777" w:rsidTr="0022210B">
        <w:tc>
          <w:tcPr>
            <w:tcW w:w="9365" w:type="dxa"/>
            <w:gridSpan w:val="3"/>
          </w:tcPr>
          <w:p w14:paraId="7A82FF94" w14:textId="77777777" w:rsidR="001446CB" w:rsidRPr="001446CB" w:rsidRDefault="001446CB" w:rsidP="001446CB">
            <w:pPr>
              <w:jc w:val="center"/>
              <w:rPr>
                <w:rFonts w:ascii="Times New Roman" w:eastAsia="Times New Roman" w:hAnsi="Times New Roman" w:cs="Times New Roman"/>
                <w:color w:val="auto"/>
              </w:rPr>
            </w:pPr>
            <w:r w:rsidRPr="001446CB">
              <w:rPr>
                <w:rFonts w:ascii="Times New Roman" w:eastAsia="Times New Roman" w:hAnsi="Times New Roman" w:cs="Times New Roman"/>
                <w:b/>
                <w:bCs/>
                <w:color w:val="auto"/>
              </w:rPr>
              <w:t>Модуль 12. «Замечательные места Белогорья (природа)»</w:t>
            </w:r>
          </w:p>
        </w:tc>
      </w:tr>
      <w:tr w:rsidR="001446CB" w:rsidRPr="001446CB" w14:paraId="47D60E4D" w14:textId="77777777" w:rsidTr="0022210B">
        <w:tc>
          <w:tcPr>
            <w:tcW w:w="562" w:type="dxa"/>
          </w:tcPr>
          <w:p w14:paraId="5512AAE1"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32</w:t>
            </w:r>
          </w:p>
        </w:tc>
        <w:tc>
          <w:tcPr>
            <w:tcW w:w="5681" w:type="dxa"/>
          </w:tcPr>
          <w:p w14:paraId="483251B4" w14:textId="77777777" w:rsidR="001446CB" w:rsidRPr="001446CB" w:rsidRDefault="001446CB" w:rsidP="001446CB">
            <w:pPr>
              <w:ind w:firstLine="709"/>
              <w:rPr>
                <w:rFonts w:ascii="Calibri" w:eastAsia="Times New Roman" w:hAnsi="Calibri" w:cs="Times New Roman"/>
                <w:color w:val="auto"/>
              </w:rPr>
            </w:pPr>
            <w:proofErr w:type="gramStart"/>
            <w:r w:rsidRPr="001446CB">
              <w:rPr>
                <w:rFonts w:ascii="Times New Roman" w:eastAsia="Times New Roman" w:hAnsi="Times New Roman" w:cs="Times New Roman"/>
                <w:color w:val="auto"/>
              </w:rPr>
              <w:t>Образовательная  ситуация</w:t>
            </w:r>
            <w:proofErr w:type="gramEnd"/>
            <w:r w:rsidRPr="001446CB">
              <w:rPr>
                <w:rFonts w:ascii="Times New Roman" w:eastAsia="Times New Roman" w:hAnsi="Times New Roman" w:cs="Times New Roman"/>
                <w:color w:val="auto"/>
              </w:rPr>
              <w:t xml:space="preserve">  «Замечательные  места  в  нашем  городе»</w:t>
            </w:r>
          </w:p>
          <w:p w14:paraId="4D7549AC" w14:textId="77777777" w:rsidR="001446CB" w:rsidRPr="001446CB" w:rsidRDefault="001446CB" w:rsidP="001446CB">
            <w:pPr>
              <w:tabs>
                <w:tab w:val="left" w:pos="567"/>
              </w:tabs>
              <w:rPr>
                <w:rFonts w:ascii="Calibri" w:eastAsia="Times New Roman" w:hAnsi="Calibri" w:cs="Times New Roman"/>
                <w:color w:val="auto"/>
              </w:rPr>
            </w:pPr>
          </w:p>
          <w:p w14:paraId="279818D0" w14:textId="77777777" w:rsidR="001446CB" w:rsidRPr="001446CB" w:rsidRDefault="001446CB" w:rsidP="001446CB">
            <w:pPr>
              <w:ind w:firstLine="709"/>
              <w:rPr>
                <w:rFonts w:ascii="Times New Roman" w:eastAsia="Times New Roman" w:hAnsi="Times New Roman" w:cs="Times New Roman"/>
                <w:color w:val="auto"/>
              </w:rPr>
            </w:pPr>
          </w:p>
        </w:tc>
        <w:tc>
          <w:tcPr>
            <w:tcW w:w="3122" w:type="dxa"/>
            <w:vMerge w:val="restart"/>
          </w:tcPr>
          <w:p w14:paraId="10FCA86D"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Игра-</w:t>
            </w:r>
            <w:proofErr w:type="gramStart"/>
            <w:r w:rsidRPr="001446CB">
              <w:rPr>
                <w:rFonts w:ascii="Times New Roman" w:eastAsia="Times New Roman" w:hAnsi="Times New Roman" w:cs="Times New Roman"/>
                <w:color w:val="auto"/>
              </w:rPr>
              <w:t>путешествие  «</w:t>
            </w:r>
            <w:proofErr w:type="gramEnd"/>
            <w:r w:rsidRPr="001446CB">
              <w:rPr>
                <w:rFonts w:ascii="Times New Roman" w:eastAsia="Times New Roman" w:hAnsi="Times New Roman" w:cs="Times New Roman"/>
                <w:color w:val="auto"/>
              </w:rPr>
              <w:t>Белгородская кругосветка»</w:t>
            </w:r>
          </w:p>
        </w:tc>
      </w:tr>
      <w:tr w:rsidR="001446CB" w:rsidRPr="001446CB" w14:paraId="0A38EC01" w14:textId="77777777" w:rsidTr="0022210B">
        <w:tc>
          <w:tcPr>
            <w:tcW w:w="562" w:type="dxa"/>
          </w:tcPr>
          <w:p w14:paraId="79EF7C5B"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33</w:t>
            </w:r>
          </w:p>
        </w:tc>
        <w:tc>
          <w:tcPr>
            <w:tcW w:w="5681" w:type="dxa"/>
          </w:tcPr>
          <w:p w14:paraId="7382ADD6" w14:textId="77777777" w:rsidR="001446CB" w:rsidRPr="001446CB" w:rsidRDefault="001446CB" w:rsidP="001446CB">
            <w:pPr>
              <w:tabs>
                <w:tab w:val="left" w:pos="427"/>
              </w:tabs>
              <w:rPr>
                <w:rFonts w:ascii="Calibri" w:eastAsia="Times New Roman" w:hAnsi="Calibri" w:cs="Times New Roman"/>
                <w:color w:val="auto"/>
              </w:rPr>
            </w:pPr>
            <w:r w:rsidRPr="001446CB">
              <w:rPr>
                <w:rFonts w:ascii="Times New Roman" w:eastAsia="Times New Roman" w:hAnsi="Times New Roman" w:cs="Times New Roman"/>
                <w:color w:val="auto"/>
              </w:rPr>
              <w:t>Образовательная ситуация «Реликтовые сосны в Белгородской области»</w:t>
            </w:r>
          </w:p>
          <w:p w14:paraId="7753D177" w14:textId="77777777" w:rsidR="001446CB" w:rsidRPr="001446CB" w:rsidRDefault="001446CB" w:rsidP="001446CB">
            <w:pPr>
              <w:ind w:firstLine="709"/>
              <w:rPr>
                <w:rFonts w:ascii="Times New Roman" w:eastAsia="Times New Roman" w:hAnsi="Times New Roman" w:cs="Times New Roman"/>
                <w:color w:val="auto"/>
              </w:rPr>
            </w:pPr>
          </w:p>
        </w:tc>
        <w:tc>
          <w:tcPr>
            <w:tcW w:w="3122" w:type="dxa"/>
            <w:vMerge/>
          </w:tcPr>
          <w:p w14:paraId="6597C3A1" w14:textId="77777777" w:rsidR="001446CB" w:rsidRPr="001446CB" w:rsidRDefault="001446CB" w:rsidP="001446CB">
            <w:pPr>
              <w:rPr>
                <w:rFonts w:ascii="Times New Roman" w:eastAsia="Times New Roman" w:hAnsi="Times New Roman" w:cs="Times New Roman"/>
                <w:color w:val="auto"/>
              </w:rPr>
            </w:pPr>
          </w:p>
        </w:tc>
      </w:tr>
      <w:tr w:rsidR="001446CB" w:rsidRPr="001446CB" w14:paraId="2EF5D04F" w14:textId="77777777" w:rsidTr="0022210B">
        <w:tc>
          <w:tcPr>
            <w:tcW w:w="562" w:type="dxa"/>
          </w:tcPr>
          <w:p w14:paraId="44C2A726"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34</w:t>
            </w:r>
          </w:p>
        </w:tc>
        <w:tc>
          <w:tcPr>
            <w:tcW w:w="5681" w:type="dxa"/>
          </w:tcPr>
          <w:p w14:paraId="7A932CE6" w14:textId="77777777" w:rsidR="001446CB" w:rsidRPr="001446CB" w:rsidRDefault="001446CB" w:rsidP="001446CB">
            <w:pPr>
              <w:tabs>
                <w:tab w:val="left" w:pos="435"/>
              </w:tabs>
              <w:rPr>
                <w:rFonts w:ascii="Calibri" w:eastAsia="Times New Roman" w:hAnsi="Calibri" w:cs="Times New Roman"/>
                <w:color w:val="auto"/>
              </w:rPr>
            </w:pPr>
            <w:r w:rsidRPr="001446CB">
              <w:rPr>
                <w:rFonts w:ascii="Times New Roman" w:eastAsia="Times New Roman" w:hAnsi="Times New Roman" w:cs="Times New Roman"/>
                <w:color w:val="auto"/>
              </w:rPr>
              <w:t>Образовательная ситуация «Растения-символы. Растения на гербах района Белгородской области».</w:t>
            </w:r>
          </w:p>
          <w:p w14:paraId="7B2E7A6C" w14:textId="77777777" w:rsidR="001446CB" w:rsidRPr="001446CB" w:rsidRDefault="001446CB" w:rsidP="001446CB">
            <w:pPr>
              <w:ind w:firstLine="709"/>
              <w:rPr>
                <w:rFonts w:ascii="Calibri" w:eastAsia="Times New Roman" w:hAnsi="Calibri" w:cs="Times New Roman"/>
                <w:color w:val="auto"/>
              </w:rPr>
            </w:pPr>
          </w:p>
          <w:p w14:paraId="411B7FA3" w14:textId="77777777" w:rsidR="001446CB" w:rsidRPr="001446CB" w:rsidRDefault="001446CB" w:rsidP="001446CB">
            <w:pPr>
              <w:ind w:firstLine="709"/>
              <w:rPr>
                <w:rFonts w:ascii="Times New Roman" w:eastAsia="Times New Roman" w:hAnsi="Times New Roman" w:cs="Times New Roman"/>
                <w:color w:val="auto"/>
              </w:rPr>
            </w:pPr>
          </w:p>
        </w:tc>
        <w:tc>
          <w:tcPr>
            <w:tcW w:w="3122" w:type="dxa"/>
            <w:vMerge/>
          </w:tcPr>
          <w:p w14:paraId="56FC7A89" w14:textId="77777777" w:rsidR="001446CB" w:rsidRPr="001446CB" w:rsidRDefault="001446CB" w:rsidP="001446CB">
            <w:pPr>
              <w:rPr>
                <w:rFonts w:ascii="Times New Roman" w:eastAsia="Times New Roman" w:hAnsi="Times New Roman" w:cs="Times New Roman"/>
                <w:color w:val="auto"/>
              </w:rPr>
            </w:pPr>
          </w:p>
        </w:tc>
      </w:tr>
      <w:tr w:rsidR="001446CB" w:rsidRPr="001446CB" w14:paraId="47BFE5BE" w14:textId="77777777" w:rsidTr="0022210B">
        <w:tc>
          <w:tcPr>
            <w:tcW w:w="562" w:type="dxa"/>
          </w:tcPr>
          <w:p w14:paraId="274527D0"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35</w:t>
            </w:r>
          </w:p>
        </w:tc>
        <w:tc>
          <w:tcPr>
            <w:tcW w:w="5681" w:type="dxa"/>
          </w:tcPr>
          <w:p w14:paraId="23152A7C" w14:textId="77777777" w:rsidR="001446CB" w:rsidRPr="001446CB" w:rsidRDefault="001446CB" w:rsidP="001446CB">
            <w:pPr>
              <w:tabs>
                <w:tab w:val="left" w:pos="427"/>
              </w:tabs>
              <w:rPr>
                <w:rFonts w:ascii="Calibri" w:eastAsia="Times New Roman" w:hAnsi="Calibri" w:cs="Times New Roman"/>
                <w:color w:val="auto"/>
              </w:rPr>
            </w:pPr>
            <w:r w:rsidRPr="001446CB">
              <w:rPr>
                <w:rFonts w:ascii="Times New Roman" w:eastAsia="Times New Roman" w:hAnsi="Times New Roman" w:cs="Times New Roman"/>
                <w:color w:val="auto"/>
              </w:rPr>
              <w:t>Образовательная ситуация «От проекта к фруктовым садам Белогорья»</w:t>
            </w:r>
          </w:p>
          <w:p w14:paraId="7E0B9B4E" w14:textId="77777777" w:rsidR="001446CB" w:rsidRPr="001446CB" w:rsidRDefault="001446CB" w:rsidP="001446CB">
            <w:pPr>
              <w:ind w:firstLine="709"/>
              <w:rPr>
                <w:rFonts w:ascii="Times New Roman" w:eastAsia="Times New Roman" w:hAnsi="Times New Roman" w:cs="Times New Roman"/>
                <w:color w:val="auto"/>
              </w:rPr>
            </w:pPr>
          </w:p>
        </w:tc>
        <w:tc>
          <w:tcPr>
            <w:tcW w:w="3122" w:type="dxa"/>
            <w:vMerge/>
          </w:tcPr>
          <w:p w14:paraId="1E51EB63" w14:textId="77777777" w:rsidR="001446CB" w:rsidRPr="001446CB" w:rsidRDefault="001446CB" w:rsidP="001446CB">
            <w:pPr>
              <w:rPr>
                <w:rFonts w:ascii="Times New Roman" w:eastAsia="Times New Roman" w:hAnsi="Times New Roman" w:cs="Times New Roman"/>
                <w:color w:val="auto"/>
              </w:rPr>
            </w:pPr>
          </w:p>
        </w:tc>
      </w:tr>
    </w:tbl>
    <w:p w14:paraId="27DD8D61" w14:textId="77777777" w:rsidR="001446CB" w:rsidRPr="001446CB" w:rsidRDefault="001446CB" w:rsidP="001446CB">
      <w:pPr>
        <w:widowControl/>
        <w:ind w:firstLine="709"/>
        <w:rPr>
          <w:rFonts w:ascii="Calibri" w:eastAsia="Times New Roman" w:hAnsi="Calibri" w:cs="Times New Roman"/>
          <w:color w:val="auto"/>
          <w:lang w:bidi="ar-SA"/>
        </w:rPr>
      </w:pPr>
    </w:p>
    <w:p w14:paraId="79859688" w14:textId="77777777" w:rsidR="001446CB" w:rsidRPr="001446CB" w:rsidRDefault="001446CB" w:rsidP="001446CB">
      <w:pPr>
        <w:widowControl/>
        <w:rPr>
          <w:rFonts w:ascii="Times New Roman" w:eastAsia="Times New Roman" w:hAnsi="Times New Roman" w:cs="Times New Roman"/>
          <w:b/>
          <w:bCs/>
          <w:color w:val="auto"/>
          <w:lang w:bidi="ar-SA"/>
        </w:rPr>
      </w:pPr>
    </w:p>
    <w:p w14:paraId="14ECC683" w14:textId="77777777" w:rsidR="001446CB" w:rsidRPr="001446CB" w:rsidRDefault="001446CB" w:rsidP="001446CB">
      <w:pPr>
        <w:widowControl/>
        <w:ind w:firstLine="851"/>
        <w:jc w:val="center"/>
        <w:rPr>
          <w:rFonts w:ascii="Times New Roman" w:eastAsia="Times New Roman" w:hAnsi="Times New Roman" w:cs="Times New Roman"/>
          <w:b/>
          <w:bCs/>
          <w:color w:val="auto"/>
          <w:spacing w:val="5"/>
          <w:kern w:val="28"/>
          <w:lang w:bidi="ar-SA"/>
        </w:rPr>
      </w:pPr>
      <w:r w:rsidRPr="001446CB">
        <w:rPr>
          <w:rFonts w:ascii="Times New Roman" w:eastAsia="Times New Roman" w:hAnsi="Times New Roman" w:cs="Times New Roman"/>
          <w:b/>
          <w:bCs/>
          <w:color w:val="auto"/>
          <w:lang w:bidi="ar-SA"/>
        </w:rPr>
        <w:t xml:space="preserve">Содержание парциальной образовательной программы «5 шагов знакомства старших дошкольников с инструментами бережливого </w:t>
      </w:r>
      <w:proofErr w:type="gramStart"/>
      <w:r w:rsidRPr="001446CB">
        <w:rPr>
          <w:rFonts w:ascii="Times New Roman" w:eastAsia="Times New Roman" w:hAnsi="Times New Roman" w:cs="Times New Roman"/>
          <w:b/>
          <w:bCs/>
          <w:color w:val="auto"/>
          <w:lang w:bidi="ar-SA"/>
        </w:rPr>
        <w:t>мышления»</w:t>
      </w:r>
      <w:r w:rsidRPr="001446CB">
        <w:rPr>
          <w:rFonts w:ascii="Times New Roman" w:eastAsia="Times New Roman" w:hAnsi="Times New Roman" w:cs="Times New Roman"/>
          <w:color w:val="auto"/>
          <w:lang w:bidi="ar-SA"/>
        </w:rPr>
        <w:t xml:space="preserve"> </w:t>
      </w:r>
      <w:r w:rsidRPr="001446CB">
        <w:rPr>
          <w:rFonts w:ascii="Times New Roman" w:eastAsia="Times New Roman" w:hAnsi="Times New Roman" w:cs="Times New Roman"/>
          <w:b/>
          <w:bCs/>
          <w:color w:val="auto"/>
          <w:lang w:bidi="ar-SA"/>
        </w:rPr>
        <w:t xml:space="preserve"> (</w:t>
      </w:r>
      <w:proofErr w:type="gramEnd"/>
      <w:r w:rsidRPr="001446CB">
        <w:rPr>
          <w:rFonts w:ascii="Times New Roman" w:eastAsia="Times New Roman" w:hAnsi="Times New Roman" w:cs="Times New Roman"/>
          <w:b/>
          <w:bCs/>
          <w:color w:val="auto"/>
          <w:lang w:bidi="ar-SA"/>
        </w:rPr>
        <w:t>образовательная область «Познавательное развитие»)</w:t>
      </w:r>
      <w:r w:rsidRPr="001446CB">
        <w:rPr>
          <w:rFonts w:ascii="Times New Roman" w:eastAsia="Times New Roman" w:hAnsi="Times New Roman" w:cs="Times New Roman"/>
          <w:b/>
          <w:bCs/>
          <w:color w:val="auto"/>
          <w:spacing w:val="5"/>
          <w:kern w:val="28"/>
          <w:lang w:bidi="ar-SA"/>
        </w:rPr>
        <w:t xml:space="preserve"> </w:t>
      </w:r>
    </w:p>
    <w:p w14:paraId="5A8840AB" w14:textId="77777777" w:rsidR="001446CB" w:rsidRPr="001446CB" w:rsidRDefault="001446CB" w:rsidP="001446CB">
      <w:pPr>
        <w:widowControl/>
        <w:ind w:firstLine="709"/>
        <w:jc w:val="center"/>
        <w:rPr>
          <w:rFonts w:ascii="Times New Roman" w:eastAsia="Times New Roman" w:hAnsi="Times New Roman" w:cs="Times New Roman"/>
          <w:b/>
          <w:bCs/>
          <w:color w:val="auto"/>
          <w:spacing w:val="5"/>
          <w:lang w:bidi="ar-SA"/>
        </w:rPr>
      </w:pPr>
      <w:r w:rsidRPr="001446CB">
        <w:rPr>
          <w:rFonts w:ascii="Times New Roman" w:eastAsia="Times New Roman" w:hAnsi="Times New Roman" w:cs="Times New Roman"/>
          <w:b/>
          <w:bCs/>
          <w:color w:val="auto"/>
          <w:spacing w:val="5"/>
          <w:kern w:val="28"/>
          <w:lang w:bidi="ar-SA"/>
        </w:rPr>
        <w:t>(Ю.А. Богомолова, Е.П. Сбитнева, Л.В. Серых</w:t>
      </w:r>
      <w:r w:rsidRPr="001446CB">
        <w:rPr>
          <w:rFonts w:ascii="Times New Roman" w:eastAsia="Times New Roman" w:hAnsi="Times New Roman" w:cs="Times New Roman"/>
          <w:b/>
          <w:bCs/>
          <w:color w:val="auto"/>
          <w:spacing w:val="5"/>
          <w:lang w:bidi="ar-SA"/>
        </w:rPr>
        <w:t>)</w:t>
      </w:r>
    </w:p>
    <w:p w14:paraId="3825B8FD" w14:textId="77777777" w:rsidR="001446CB" w:rsidRPr="001446CB" w:rsidRDefault="001446CB" w:rsidP="001446CB">
      <w:pPr>
        <w:widowControl/>
        <w:ind w:firstLine="709"/>
        <w:jc w:val="both"/>
        <w:rPr>
          <w:rFonts w:ascii="Times New Roman" w:eastAsia="Times New Roman" w:hAnsi="Times New Roman" w:cs="Times New Roman"/>
          <w:b/>
          <w:bCs/>
          <w:i/>
          <w:iCs/>
          <w:color w:val="auto"/>
          <w:lang w:bidi="ar-SA"/>
        </w:rPr>
      </w:pPr>
      <w:r w:rsidRPr="001446CB">
        <w:rPr>
          <w:rFonts w:ascii="Times New Roman" w:eastAsia="Times New Roman" w:hAnsi="Times New Roman" w:cs="Times New Roman"/>
          <w:b/>
          <w:bCs/>
          <w:i/>
          <w:iCs/>
          <w:color w:val="auto"/>
          <w:lang w:bidi="ar-SA"/>
        </w:rPr>
        <w:t xml:space="preserve">Тема 1. «Я и моя семья» </w:t>
      </w:r>
    </w:p>
    <w:p w14:paraId="1A3685B9" w14:textId="77777777" w:rsidR="001446CB" w:rsidRPr="001446CB" w:rsidRDefault="001446CB" w:rsidP="001446CB">
      <w:pPr>
        <w:widowControl/>
        <w:ind w:firstLine="709"/>
        <w:jc w:val="both"/>
        <w:rPr>
          <w:rFonts w:ascii="Times New Roman" w:eastAsia="Times New Roman" w:hAnsi="Times New Roman" w:cs="Times New Roman"/>
          <w:color w:val="auto"/>
          <w:lang w:bidi="ar-SA"/>
        </w:rPr>
      </w:pPr>
      <w:r w:rsidRPr="001446CB">
        <w:rPr>
          <w:rFonts w:ascii="Times New Roman" w:eastAsia="Times New Roman" w:hAnsi="Times New Roman" w:cs="Times New Roman"/>
          <w:i/>
          <w:color w:val="auto"/>
          <w:u w:val="single"/>
          <w:lang w:bidi="ar-SA"/>
        </w:rPr>
        <w:t>Аннотация к теме.</w:t>
      </w:r>
      <w:r w:rsidRPr="001446CB">
        <w:rPr>
          <w:rFonts w:ascii="Times New Roman" w:eastAsia="Times New Roman" w:hAnsi="Times New Roman" w:cs="Times New Roman"/>
          <w:color w:val="auto"/>
          <w:lang w:bidi="ar-SA"/>
        </w:rPr>
        <w:t xml:space="preserve"> Первые шаги в бережливости ребёнок всегда делает в семье. Поэтому для успешного формирования бережливого мышления целесообразно опираться на традиции и устои семьи ребёнка. Это, прежде всего, домашнее хозяйство (домашние занятия (заботы) родителей, увлечения родных), семейный бюджет (доходы, расходы, заработная плата, пенсия, налоги). Знакомство ребёнка с профессиями родных и близких; раскрытие роли этих профессий в обеспечении нужд и потребностей семьи. Формирование у ребёнка представлений о товарах, необходимых для жизни семьи. Необходимые помощники в домашнем хозяйстве — бытовая техника и орудия труда. Ребёнок осознаёт, что использование приборов облегчает труд, повышает его качество, экономит время. Привлечение детей к обсуждению семейного бюджета с целью формирования рационального отношения к деньгам; к планированию совместных мероприятий, с целью развития умения считаться с потребностями и желаниями всех членов семьи.</w:t>
      </w:r>
    </w:p>
    <w:p w14:paraId="38B4CC72" w14:textId="77777777" w:rsidR="001446CB" w:rsidRPr="001446CB" w:rsidRDefault="001446CB" w:rsidP="001446CB">
      <w:pPr>
        <w:widowControl/>
        <w:ind w:firstLine="709"/>
        <w:jc w:val="both"/>
        <w:rPr>
          <w:rFonts w:ascii="Times New Roman" w:eastAsia="Times New Roman" w:hAnsi="Times New Roman" w:cs="Times New Roman"/>
          <w:color w:val="auto"/>
          <w:lang w:bidi="ar-SA"/>
        </w:rPr>
      </w:pPr>
      <w:bookmarkStart w:id="11" w:name="_Hlk24376703"/>
      <w:r w:rsidRPr="001446CB">
        <w:rPr>
          <w:rFonts w:ascii="Times New Roman" w:eastAsia="Times New Roman" w:hAnsi="Times New Roman" w:cs="Times New Roman"/>
          <w:i/>
          <w:color w:val="auto"/>
          <w:u w:val="single"/>
          <w:lang w:bidi="ar-SA"/>
        </w:rPr>
        <w:t>Образовательные ситуации.</w:t>
      </w:r>
      <w:bookmarkEnd w:id="11"/>
      <w:r w:rsidRPr="001446CB">
        <w:rPr>
          <w:rFonts w:ascii="Times New Roman" w:eastAsia="Times New Roman" w:hAnsi="Times New Roman" w:cs="Times New Roman"/>
          <w:color w:val="auto"/>
          <w:lang w:bidi="ar-SA"/>
        </w:rPr>
        <w:t xml:space="preserve"> Ситуация общения «Режим дня. Что это? Зачем нужен режим?» Ситуация общения «Наш выходной. Планирование». Ситуация общения «Наше путешествие. Планирование». Ситуация общения «Наше путешествие. Сбор вещей». Ситуация общения «Я – помощник родителей». Ситуация общения «Я иду в магазин». Ситуация общения «Я – молодец!»</w:t>
      </w:r>
    </w:p>
    <w:p w14:paraId="0B13FAC6" w14:textId="77777777" w:rsidR="001446CB" w:rsidRPr="001446CB" w:rsidRDefault="001446CB" w:rsidP="001446CB">
      <w:pPr>
        <w:widowControl/>
        <w:ind w:firstLine="709"/>
        <w:jc w:val="both"/>
        <w:rPr>
          <w:rFonts w:ascii="Times New Roman" w:eastAsia="Times New Roman" w:hAnsi="Times New Roman" w:cs="Times New Roman"/>
          <w:color w:val="auto"/>
          <w:lang w:bidi="ar-SA"/>
        </w:rPr>
      </w:pPr>
      <w:bookmarkStart w:id="12" w:name="_Hlk24376790"/>
      <w:r w:rsidRPr="001446CB">
        <w:rPr>
          <w:rFonts w:ascii="Times New Roman" w:eastAsia="Times New Roman" w:hAnsi="Times New Roman" w:cs="Times New Roman"/>
          <w:i/>
          <w:color w:val="auto"/>
          <w:u w:val="single"/>
          <w:lang w:bidi="ar-SA"/>
        </w:rPr>
        <w:t>Практическая деятельность.</w:t>
      </w:r>
      <w:r w:rsidRPr="001446CB">
        <w:rPr>
          <w:rFonts w:ascii="Times New Roman" w:eastAsia="Times New Roman" w:hAnsi="Times New Roman" w:cs="Times New Roman"/>
          <w:color w:val="auto"/>
          <w:lang w:bidi="ar-SA"/>
        </w:rPr>
        <w:t xml:space="preserve"> </w:t>
      </w:r>
      <w:bookmarkEnd w:id="12"/>
      <w:r w:rsidRPr="001446CB">
        <w:rPr>
          <w:rFonts w:ascii="Times New Roman" w:eastAsia="Times New Roman" w:hAnsi="Times New Roman" w:cs="Times New Roman"/>
          <w:color w:val="auto"/>
          <w:lang w:bidi="ar-SA"/>
        </w:rPr>
        <w:t>Познавательно-исследовательская деятельность «Анализ деятельности в течение дня» (инструмент «Бережливого управления» (далее – БУ) «Фиксация»). Изобразительная деятельность «Формирование доски задач» (инструмент БУ «</w:t>
      </w:r>
      <w:proofErr w:type="spellStart"/>
      <w:r w:rsidRPr="001446CB">
        <w:rPr>
          <w:rFonts w:ascii="Times New Roman" w:eastAsia="Times New Roman" w:hAnsi="Times New Roman" w:cs="Times New Roman"/>
          <w:color w:val="auto"/>
          <w:lang w:bidi="ar-SA"/>
        </w:rPr>
        <w:t>Kanban</w:t>
      </w:r>
      <w:proofErr w:type="spellEnd"/>
      <w:r w:rsidRPr="001446CB">
        <w:rPr>
          <w:rFonts w:ascii="Times New Roman" w:eastAsia="Times New Roman" w:hAnsi="Times New Roman" w:cs="Times New Roman"/>
          <w:color w:val="auto"/>
          <w:lang w:bidi="ar-SA"/>
        </w:rPr>
        <w:t>»). Познавательно-исследовательская деятельность «Анализ коренных причин» (инструмент БУ «5 Почему»). Игровая деятельность «Кружок качества» (инструмент развития критического мышления (далее – КМ) «Мозговой штурм»). Познавательно-исследовательская деятельность «Целый мир для путешествий» (инструмент КМ «Системный оператор»). Игровая деятельность «Я – путешественник» (инструмент БУ «диаграмма Парето»). Познавательно-исследовательская деятельность «Мой чемодан» (инструмент БУ «5 Почему»). Игровая деятельность «Сбор вещей» (инструмент БУ «Картирование»). Игровая деятельность «Мой любимый десерт» (инструмент БУ «Фиксация»). Игровая деятельность «Я готовлю угощенье» (инструмент БУ «Визуализация»). Игровая деятельность «Я собираюсь в магазин» (инструмент КМ «Мозговой штурм»).</w:t>
      </w:r>
    </w:p>
    <w:p w14:paraId="18882ABD" w14:textId="77777777" w:rsidR="001446CB" w:rsidRPr="001446CB" w:rsidRDefault="001446CB" w:rsidP="001446CB">
      <w:pPr>
        <w:widowControl/>
        <w:ind w:firstLine="709"/>
        <w:jc w:val="both"/>
        <w:rPr>
          <w:rFonts w:ascii="Calibri" w:eastAsia="Times New Roman" w:hAnsi="Calibri" w:cs="Times New Roman"/>
          <w:b/>
          <w:i/>
          <w:color w:val="auto"/>
          <w:lang w:bidi="ar-SA"/>
        </w:rPr>
      </w:pPr>
      <w:bookmarkStart w:id="13" w:name="__RefHeading___Toc2188_1647017745"/>
      <w:bookmarkEnd w:id="13"/>
      <w:r w:rsidRPr="001446CB">
        <w:rPr>
          <w:rFonts w:ascii="Times New Roman" w:eastAsia="Times New Roman" w:hAnsi="Times New Roman" w:cs="Times New Roman"/>
          <w:b/>
          <w:i/>
          <w:color w:val="auto"/>
          <w:lang w:bidi="ar-SA"/>
        </w:rPr>
        <w:t>Тема 2. «Мой детский сад»</w:t>
      </w:r>
    </w:p>
    <w:p w14:paraId="3ADC5FF7" w14:textId="77777777" w:rsidR="001446CB" w:rsidRPr="001446CB" w:rsidRDefault="001446CB" w:rsidP="001446CB">
      <w:pPr>
        <w:widowControl/>
        <w:shd w:val="clear" w:color="auto" w:fill="FFFFFF"/>
        <w:jc w:val="both"/>
        <w:textAlignment w:val="baseline"/>
        <w:rPr>
          <w:rFonts w:ascii="Times New Roman" w:eastAsia="Times New Roman" w:hAnsi="Times New Roman" w:cs="Times New Roman"/>
          <w:color w:val="auto"/>
          <w:lang w:bidi="ar-SA"/>
        </w:rPr>
      </w:pPr>
      <w:r w:rsidRPr="001446CB">
        <w:rPr>
          <w:rFonts w:ascii="Times New Roman" w:eastAsia="Times New Roman" w:hAnsi="Times New Roman" w:cs="Times New Roman"/>
          <w:i/>
          <w:color w:val="auto"/>
          <w:u w:val="single"/>
          <w:lang w:bidi="ar-SA"/>
        </w:rPr>
        <w:t xml:space="preserve">Аннотация к теме. </w:t>
      </w:r>
      <w:r w:rsidRPr="001446CB">
        <w:rPr>
          <w:rFonts w:ascii="Times New Roman" w:eastAsia="Times New Roman" w:hAnsi="Times New Roman" w:cs="Times New Roman"/>
          <w:color w:val="auto"/>
          <w:lang w:bidi="ar-SA"/>
        </w:rPr>
        <w:t>Детский сад — первое образовательное учреждение на пути развития ребенка. Вместе с семьей детский сад участвует в воспитании малыша. Умения, приобретенные в этом возрасте, остаются на всю жизнь. В детском саду ребенок получает первый социальный опыт.</w:t>
      </w:r>
    </w:p>
    <w:p w14:paraId="335A4F43" w14:textId="77777777" w:rsidR="001446CB" w:rsidRPr="001446CB" w:rsidRDefault="001446CB" w:rsidP="001446CB">
      <w:pPr>
        <w:widowControl/>
        <w:shd w:val="clear" w:color="auto" w:fill="FFFFFF"/>
        <w:ind w:firstLine="708"/>
        <w:jc w:val="both"/>
        <w:textAlignment w:val="baseline"/>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Дети учатся общаться со сверстниками и взрослыми людьми, не являющимися их родственниками. Особенно важно, что именно в этом возрасте закладывается самооценка и ощущение себя личностью.</w:t>
      </w:r>
    </w:p>
    <w:p w14:paraId="2A9F9096" w14:textId="77777777" w:rsidR="001446CB" w:rsidRPr="001446CB" w:rsidRDefault="001446CB" w:rsidP="001446CB">
      <w:pPr>
        <w:widowControl/>
        <w:ind w:firstLine="708"/>
        <w:jc w:val="both"/>
        <w:rPr>
          <w:rFonts w:ascii="Times New Roman" w:eastAsia="Times New Roman" w:hAnsi="Times New Roman" w:cs="Times New Roman"/>
          <w:color w:val="auto"/>
          <w:shd w:val="clear" w:color="auto" w:fill="FFFFFF"/>
          <w:lang w:bidi="ar-SA"/>
        </w:rPr>
      </w:pPr>
      <w:r w:rsidRPr="001446CB">
        <w:rPr>
          <w:rFonts w:ascii="Times New Roman" w:eastAsia="Times New Roman" w:hAnsi="Times New Roman" w:cs="Times New Roman"/>
          <w:color w:val="auto"/>
          <w:shd w:val="clear" w:color="auto" w:fill="FFFFFF"/>
          <w:lang w:bidi="ar-SA"/>
        </w:rPr>
        <w:t>В детском коллективе ребенок – один из многих сверстников. Здесь он может быть самим собой, общаться с разными детьми, учиться находить общий язык с каждым и отстаивать свою позицию, приобретать правильные навыки коммуникации, поведения в социуме.</w:t>
      </w:r>
    </w:p>
    <w:p w14:paraId="467A9CC3" w14:textId="77777777" w:rsidR="001446CB" w:rsidRPr="001446CB" w:rsidRDefault="001446CB" w:rsidP="001446CB">
      <w:pPr>
        <w:widowControl/>
        <w:ind w:firstLine="709"/>
        <w:jc w:val="both"/>
        <w:rPr>
          <w:rFonts w:ascii="Calibri" w:eastAsia="Times New Roman" w:hAnsi="Calibri" w:cs="Times New Roman"/>
          <w:color w:val="auto"/>
          <w:lang w:bidi="ar-SA"/>
        </w:rPr>
      </w:pPr>
      <w:r w:rsidRPr="001446CB">
        <w:rPr>
          <w:rFonts w:ascii="Times New Roman" w:eastAsia="Times New Roman" w:hAnsi="Times New Roman" w:cs="Times New Roman"/>
          <w:i/>
          <w:color w:val="auto"/>
          <w:u w:val="single"/>
          <w:lang w:bidi="ar-SA"/>
        </w:rPr>
        <w:t xml:space="preserve">Образовательные ситуации. </w:t>
      </w:r>
      <w:r w:rsidRPr="001446CB">
        <w:rPr>
          <w:rFonts w:ascii="Times New Roman" w:eastAsia="Times New Roman" w:hAnsi="Times New Roman" w:cs="Times New Roman"/>
          <w:color w:val="auto"/>
          <w:lang w:bidi="ar-SA"/>
        </w:rPr>
        <w:t>Ситуация общения «Шкаф для одежды и его назначение». Ситуация общения «Моя кроватка». Ситуация общения «Я ухаживаю за собой». Ситуация общения «Особенности дежурства в детском саду». Ситуация общения «Моё любимое занятие». Ситуация общения «Моя группа».</w:t>
      </w:r>
    </w:p>
    <w:p w14:paraId="68DCCF9C" w14:textId="77777777" w:rsidR="001446CB" w:rsidRPr="001446CB" w:rsidRDefault="001446CB" w:rsidP="001446CB">
      <w:pPr>
        <w:widowControl/>
        <w:ind w:firstLine="709"/>
        <w:jc w:val="both"/>
        <w:rPr>
          <w:rFonts w:ascii="Calibri" w:eastAsia="Times New Roman" w:hAnsi="Calibri" w:cs="Times New Roman"/>
          <w:color w:val="auto"/>
          <w:lang w:bidi="ar-SA"/>
        </w:rPr>
      </w:pPr>
      <w:r w:rsidRPr="001446CB">
        <w:rPr>
          <w:rFonts w:ascii="Times New Roman" w:eastAsia="Times New Roman" w:hAnsi="Times New Roman" w:cs="Times New Roman"/>
          <w:i/>
          <w:color w:val="auto"/>
          <w:u w:val="single"/>
          <w:lang w:bidi="ar-SA"/>
        </w:rPr>
        <w:t>Практическая деятельность.</w:t>
      </w:r>
      <w:r w:rsidRPr="001446CB">
        <w:rPr>
          <w:rFonts w:ascii="Times New Roman" w:eastAsia="Times New Roman" w:hAnsi="Times New Roman" w:cs="Times New Roman"/>
          <w:color w:val="auto"/>
          <w:lang w:bidi="ar-SA"/>
        </w:rPr>
        <w:t xml:space="preserve"> Познавательно-исследовательская деятельность «Мои вещи» (инструмент БУ «Бутылочное горлышко»). Изобразительная деятельность «Мой алгоритм «Порядок в моём шкафу» (инструмент БУ «Визуализация»). Изобразительная деятельность «Мой алгоритм «Аккуратная кроватка» (инструмент БУ «Визуализация»). Игровая деятельность «Я самый красивый/красивая» (инструмент БУ «Почему»). Познавательно-исследовательская деятельность «Из чего состоит детский сад» (инструмент КМ «Системный оператор»). Игровая деятельность «Я – дежурный» (инструмент БУ «Стандартизация»). Изобразительная деятельность «Моё любимое занятие» (инструмент БУ «5 Почему»). Познавательно-исследовательская деятельность «Моя группа» (создание брендбука группы)</w:t>
      </w:r>
    </w:p>
    <w:p w14:paraId="7A158DA7" w14:textId="77777777" w:rsidR="001446CB" w:rsidRPr="001446CB" w:rsidRDefault="001446CB" w:rsidP="001446CB">
      <w:pPr>
        <w:widowControl/>
        <w:ind w:firstLine="709"/>
        <w:jc w:val="both"/>
        <w:rPr>
          <w:rFonts w:ascii="Times New Roman" w:eastAsia="Times New Roman" w:hAnsi="Times New Roman" w:cs="Times New Roman"/>
          <w:b/>
          <w:i/>
          <w:color w:val="auto"/>
          <w:lang w:bidi="ar-SA"/>
        </w:rPr>
      </w:pPr>
      <w:bookmarkStart w:id="14" w:name="__RefHeading___Toc2190_1647017745"/>
      <w:bookmarkEnd w:id="14"/>
      <w:r w:rsidRPr="001446CB">
        <w:rPr>
          <w:rFonts w:ascii="Times New Roman" w:eastAsia="Times New Roman" w:hAnsi="Times New Roman" w:cs="Times New Roman"/>
          <w:b/>
          <w:i/>
          <w:color w:val="auto"/>
          <w:lang w:bidi="ar-SA"/>
        </w:rPr>
        <w:t>Тема 3. «Мой город»</w:t>
      </w:r>
    </w:p>
    <w:p w14:paraId="27E834C8" w14:textId="77777777" w:rsidR="001446CB" w:rsidRPr="001446CB" w:rsidRDefault="001446CB" w:rsidP="001446CB">
      <w:pPr>
        <w:widowControl/>
        <w:ind w:firstLine="709"/>
        <w:jc w:val="both"/>
        <w:rPr>
          <w:rFonts w:ascii="Times New Roman" w:eastAsia="Times New Roman" w:hAnsi="Times New Roman" w:cs="Times New Roman"/>
          <w:color w:val="auto"/>
          <w:lang w:bidi="ar-SA"/>
        </w:rPr>
      </w:pPr>
      <w:r w:rsidRPr="001446CB">
        <w:rPr>
          <w:rFonts w:ascii="Times New Roman" w:eastAsia="Times New Roman" w:hAnsi="Times New Roman" w:cs="Times New Roman"/>
          <w:i/>
          <w:color w:val="auto"/>
          <w:u w:val="single"/>
          <w:lang w:bidi="ar-SA"/>
        </w:rPr>
        <w:t>Аннотация к теме.</w:t>
      </w:r>
      <w:r w:rsidRPr="001446CB">
        <w:rPr>
          <w:rFonts w:ascii="Times New Roman" w:eastAsia="Times New Roman" w:hAnsi="Times New Roman" w:cs="Times New Roman"/>
          <w:color w:val="auto"/>
          <w:lang w:bidi="ar-SA"/>
        </w:rPr>
        <w:t xml:space="preserve"> Понятие «город» для ребёнка абстрактное. В ходе ознакомления с темой для ребёнка раскрывается видение города как целостной взаимосвязанной структуры, которая предназначена для удовлетворения потребностей человека. То есть, имея представление о функционировании отдельных жилых районов, мест питания и отдыха, административных служб и мест обслуживания населения, человек имеет возможность пользоваться благами города и планировать свою жизнедеятельность внутри города.</w:t>
      </w:r>
    </w:p>
    <w:p w14:paraId="123DB2E7" w14:textId="77777777" w:rsidR="001446CB" w:rsidRPr="001446CB" w:rsidRDefault="001446CB" w:rsidP="001446CB">
      <w:pPr>
        <w:widowControl/>
        <w:ind w:firstLine="709"/>
        <w:jc w:val="both"/>
        <w:rPr>
          <w:rFonts w:ascii="Times New Roman" w:eastAsia="Times New Roman" w:hAnsi="Times New Roman" w:cs="Times New Roman"/>
          <w:color w:val="auto"/>
          <w:lang w:bidi="ar-SA"/>
        </w:rPr>
      </w:pPr>
      <w:r w:rsidRPr="001446CB">
        <w:rPr>
          <w:rFonts w:ascii="Times New Roman" w:eastAsia="Times New Roman" w:hAnsi="Times New Roman" w:cs="Times New Roman"/>
          <w:i/>
          <w:color w:val="auto"/>
          <w:u w:val="single"/>
          <w:lang w:bidi="ar-SA"/>
        </w:rPr>
        <w:t xml:space="preserve">Образовательные ситуации. </w:t>
      </w:r>
      <w:r w:rsidRPr="001446CB">
        <w:rPr>
          <w:rFonts w:ascii="Times New Roman" w:eastAsia="Times New Roman" w:hAnsi="Times New Roman" w:cs="Times New Roman"/>
          <w:color w:val="auto"/>
          <w:lang w:bidi="ar-SA"/>
        </w:rPr>
        <w:t>Беседа «Как устроен город». Беседа «Кто управляет городом». Ситуация общения «Транспортные сети города». Ситуация общения «Безопасные маршруты». Ситуация общения «Места отдыха». Ситуация общения «Если потерялся».</w:t>
      </w:r>
    </w:p>
    <w:p w14:paraId="6404FE04" w14:textId="77777777" w:rsidR="001446CB" w:rsidRPr="001446CB" w:rsidRDefault="001446CB" w:rsidP="001446CB">
      <w:pPr>
        <w:widowControl/>
        <w:ind w:firstLine="709"/>
        <w:jc w:val="both"/>
        <w:rPr>
          <w:rFonts w:ascii="Times New Roman" w:eastAsia="Times New Roman" w:hAnsi="Times New Roman" w:cs="Times New Roman"/>
          <w:color w:val="auto"/>
          <w:lang w:bidi="ar-SA"/>
        </w:rPr>
      </w:pPr>
      <w:r w:rsidRPr="001446CB">
        <w:rPr>
          <w:rFonts w:ascii="Times New Roman" w:eastAsia="Times New Roman" w:hAnsi="Times New Roman" w:cs="Times New Roman"/>
          <w:i/>
          <w:color w:val="auto"/>
          <w:u w:val="single"/>
          <w:lang w:bidi="ar-SA"/>
        </w:rPr>
        <w:t>Практическая деятельность.</w:t>
      </w:r>
      <w:r w:rsidRPr="001446CB">
        <w:rPr>
          <w:rFonts w:ascii="Times New Roman" w:eastAsia="Times New Roman" w:hAnsi="Times New Roman" w:cs="Times New Roman"/>
          <w:color w:val="auto"/>
          <w:lang w:bidi="ar-SA"/>
        </w:rPr>
        <w:t xml:space="preserve"> Познавательно-исследовательская деятельность «Особенности моего города» (инструмент БУ «Фиксация», инструмент КМ «морфологический анализ»). Сюжетно-ролевая игра «Управление городом» (инструмент БУ «5 Почему», «Выстраивание потока»). Познавательно-исследовательская деятельность «Из точки «А» в точку «Б» (инструмент БУ «5 Почему», «Визуализация»). Познавательно-исследовательская деятельность «Мои безопасные маршруты» (инструмент БУ «диаграмма Парето»). Познавательно-исследовательская деятельность «Идём гулять» (инструмент БУ «</w:t>
      </w:r>
      <w:r w:rsidRPr="001446CB">
        <w:rPr>
          <w:rFonts w:ascii="Times New Roman" w:eastAsia="Times New Roman" w:hAnsi="Times New Roman" w:cs="Times New Roman"/>
          <w:color w:val="auto"/>
          <w:lang w:val="en-US" w:bidi="ar-SA"/>
        </w:rPr>
        <w:t>Kanban</w:t>
      </w:r>
      <w:r w:rsidRPr="001446CB">
        <w:rPr>
          <w:rFonts w:ascii="Times New Roman" w:eastAsia="Times New Roman" w:hAnsi="Times New Roman" w:cs="Times New Roman"/>
          <w:color w:val="auto"/>
          <w:lang w:bidi="ar-SA"/>
        </w:rPr>
        <w:t>»). Игровая деятельность «Я заблудился» (инструмент БУ – «5 Почему»). Изобразительная деятельность «Моя памятка» (инструмент БУ «</w:t>
      </w:r>
      <w:r w:rsidRPr="001446CB">
        <w:rPr>
          <w:rFonts w:ascii="Times New Roman" w:eastAsia="Times New Roman" w:hAnsi="Times New Roman" w:cs="Times New Roman"/>
          <w:color w:val="auto"/>
          <w:lang w:val="en-US" w:bidi="ar-SA"/>
        </w:rPr>
        <w:t>TMP</w:t>
      </w:r>
      <w:r w:rsidRPr="001446CB">
        <w:rPr>
          <w:rFonts w:ascii="Times New Roman" w:eastAsia="Times New Roman" w:hAnsi="Times New Roman" w:cs="Times New Roman"/>
          <w:color w:val="auto"/>
          <w:lang w:bidi="ar-SA"/>
        </w:rPr>
        <w:t>»).</w:t>
      </w:r>
    </w:p>
    <w:p w14:paraId="2E91BED7" w14:textId="77777777" w:rsidR="001446CB" w:rsidRPr="001446CB" w:rsidRDefault="001446CB" w:rsidP="001446CB">
      <w:pPr>
        <w:widowControl/>
        <w:ind w:firstLine="709"/>
        <w:jc w:val="both"/>
        <w:rPr>
          <w:rFonts w:ascii="Times New Roman" w:eastAsia="Times New Roman" w:hAnsi="Times New Roman" w:cs="Times New Roman"/>
          <w:b/>
          <w:i/>
          <w:color w:val="auto"/>
          <w:lang w:bidi="ar-SA"/>
        </w:rPr>
      </w:pPr>
      <w:r w:rsidRPr="001446CB">
        <w:rPr>
          <w:rFonts w:ascii="Times New Roman" w:eastAsia="Times New Roman" w:hAnsi="Times New Roman" w:cs="Times New Roman"/>
          <w:b/>
          <w:i/>
          <w:color w:val="auto"/>
          <w:lang w:bidi="ar-SA"/>
        </w:rPr>
        <w:t>Тема 4. Мой дом</w:t>
      </w:r>
    </w:p>
    <w:p w14:paraId="2852FA59" w14:textId="77777777" w:rsidR="001446CB" w:rsidRPr="001446CB" w:rsidRDefault="001446CB" w:rsidP="001446CB">
      <w:pPr>
        <w:widowControl/>
        <w:ind w:firstLine="709"/>
        <w:jc w:val="both"/>
        <w:rPr>
          <w:rFonts w:ascii="Times New Roman" w:eastAsia="Times New Roman" w:hAnsi="Times New Roman" w:cs="Times New Roman"/>
          <w:color w:val="auto"/>
          <w:shd w:val="clear" w:color="auto" w:fill="FFFFFF"/>
          <w:lang w:bidi="ar-SA"/>
        </w:rPr>
      </w:pPr>
      <w:r w:rsidRPr="001446CB">
        <w:rPr>
          <w:rFonts w:ascii="Times New Roman" w:eastAsia="Times New Roman" w:hAnsi="Times New Roman" w:cs="Times New Roman"/>
          <w:i/>
          <w:color w:val="auto"/>
          <w:u w:val="single"/>
          <w:lang w:bidi="ar-SA"/>
        </w:rPr>
        <w:t>Аннотация к теме.</w:t>
      </w:r>
      <w:r w:rsidRPr="001446CB">
        <w:rPr>
          <w:rFonts w:ascii="Times New Roman" w:eastAsia="Times New Roman" w:hAnsi="Times New Roman" w:cs="Times New Roman"/>
          <w:i/>
          <w:color w:val="auto"/>
          <w:lang w:bidi="ar-SA"/>
        </w:rPr>
        <w:t xml:space="preserve"> </w:t>
      </w:r>
      <w:r w:rsidRPr="001446CB">
        <w:rPr>
          <w:rFonts w:ascii="Times New Roman" w:eastAsia="Times New Roman" w:hAnsi="Times New Roman" w:cs="Times New Roman"/>
          <w:color w:val="auto"/>
          <w:lang w:bidi="ar-SA"/>
        </w:rPr>
        <w:t>В теме даётся ребёнку представление, что ж</w:t>
      </w:r>
      <w:r w:rsidRPr="001446CB">
        <w:rPr>
          <w:rFonts w:ascii="Times New Roman" w:eastAsia="Times New Roman" w:hAnsi="Times New Roman" w:cs="Times New Roman"/>
          <w:color w:val="auto"/>
          <w:shd w:val="clear" w:color="auto" w:fill="FFFFFF"/>
          <w:lang w:bidi="ar-SA"/>
        </w:rPr>
        <w:t xml:space="preserve">илой </w:t>
      </w:r>
      <w:r w:rsidRPr="001446CB">
        <w:rPr>
          <w:rFonts w:ascii="Times New Roman" w:eastAsia="Times New Roman" w:hAnsi="Times New Roman" w:cs="Times New Roman"/>
          <w:bCs/>
          <w:color w:val="auto"/>
          <w:shd w:val="clear" w:color="auto" w:fill="FFFFFF"/>
          <w:lang w:bidi="ar-SA"/>
        </w:rPr>
        <w:t xml:space="preserve">дом </w:t>
      </w:r>
      <w:r w:rsidRPr="001446CB">
        <w:rPr>
          <w:rFonts w:ascii="Times New Roman" w:eastAsia="Times New Roman" w:hAnsi="Times New Roman" w:cs="Times New Roman"/>
          <w:color w:val="auto"/>
          <w:shd w:val="clear" w:color="auto" w:fill="FFFFFF"/>
          <w:lang w:bidi="ar-SA"/>
        </w:rPr>
        <w:t xml:space="preserve">современного типа – это организованное для проживания людей пространство, оснащённое автоматизированными и технологичными устройствами. Понимание системы взаимодействия энергоресурсов и бытовой техники поможет ребёнку осознать уровень опасности/безопасности, комфорта/дискомфорта собственного жилища и будет способствовать потребности в совершенствовании условий в собственном доме. </w:t>
      </w:r>
    </w:p>
    <w:p w14:paraId="125B03AC" w14:textId="77777777" w:rsidR="001446CB" w:rsidRPr="001446CB" w:rsidRDefault="001446CB" w:rsidP="001446CB">
      <w:pPr>
        <w:widowControl/>
        <w:ind w:firstLine="709"/>
        <w:jc w:val="both"/>
        <w:rPr>
          <w:rFonts w:ascii="Times New Roman" w:eastAsia="Times New Roman" w:hAnsi="Times New Roman" w:cs="Times New Roman"/>
          <w:color w:val="auto"/>
          <w:lang w:bidi="ar-SA"/>
        </w:rPr>
      </w:pPr>
      <w:r w:rsidRPr="001446CB">
        <w:rPr>
          <w:rFonts w:ascii="Times New Roman" w:eastAsia="Times New Roman" w:hAnsi="Times New Roman" w:cs="Times New Roman"/>
          <w:i/>
          <w:color w:val="auto"/>
          <w:u w:val="single"/>
          <w:lang w:bidi="ar-SA"/>
        </w:rPr>
        <w:t xml:space="preserve">Образовательные ситуации. </w:t>
      </w:r>
      <w:r w:rsidRPr="001446CB">
        <w:rPr>
          <w:rFonts w:ascii="Times New Roman" w:eastAsia="Times New Roman" w:hAnsi="Times New Roman" w:cs="Times New Roman"/>
          <w:color w:val="auto"/>
          <w:shd w:val="clear" w:color="auto" w:fill="FFFFFF"/>
          <w:lang w:bidi="ar-SA"/>
        </w:rPr>
        <w:t>Ситуация общения «</w:t>
      </w:r>
      <w:r w:rsidRPr="001446CB">
        <w:rPr>
          <w:rFonts w:ascii="Times New Roman" w:eastAsia="Times New Roman" w:hAnsi="Times New Roman" w:cs="Times New Roman"/>
          <w:color w:val="auto"/>
          <w:lang w:bidi="ar-SA"/>
        </w:rPr>
        <w:t>Моя квартира/дом». Ситуация общения «Моя комната/ Мое игровое пространство». Беседа «Электричество</w:t>
      </w:r>
      <w:r w:rsidRPr="001446CB">
        <w:rPr>
          <w:rFonts w:ascii="Times New Roman" w:eastAsia="DejaVu Sans" w:hAnsi="Times New Roman" w:cs="Times New Roman"/>
          <w:color w:val="auto"/>
          <w:kern w:val="2"/>
          <w:lang w:eastAsia="zh-CN" w:bidi="hi-IN"/>
        </w:rPr>
        <w:t>». Беседа «</w:t>
      </w:r>
      <w:r w:rsidRPr="001446CB">
        <w:rPr>
          <w:rFonts w:ascii="Times New Roman" w:eastAsia="Times New Roman" w:hAnsi="Times New Roman" w:cs="Times New Roman"/>
          <w:color w:val="auto"/>
          <w:lang w:bidi="ar-SA"/>
        </w:rPr>
        <w:t>Вода». Беседа «Газ». Беседа «Мусор». Ситуация общения «Бытовые приборы». Ситуация общения «Экстренная ситуация/Опасность».</w:t>
      </w:r>
    </w:p>
    <w:p w14:paraId="48A8A112" w14:textId="77777777" w:rsidR="001446CB" w:rsidRPr="001446CB" w:rsidRDefault="001446CB" w:rsidP="001446CB">
      <w:pPr>
        <w:widowControl/>
        <w:ind w:firstLine="709"/>
        <w:jc w:val="both"/>
        <w:rPr>
          <w:rFonts w:ascii="Times New Roman" w:eastAsia="Times New Roman" w:hAnsi="Times New Roman" w:cs="Times New Roman"/>
          <w:color w:val="auto"/>
          <w:lang w:bidi="ar-SA"/>
        </w:rPr>
      </w:pPr>
      <w:r w:rsidRPr="001446CB">
        <w:rPr>
          <w:rFonts w:ascii="Times New Roman" w:eastAsia="Times New Roman" w:hAnsi="Times New Roman" w:cs="Times New Roman"/>
          <w:i/>
          <w:color w:val="auto"/>
          <w:u w:val="single"/>
          <w:lang w:bidi="ar-SA"/>
        </w:rPr>
        <w:t>Практическая деятельность.</w:t>
      </w:r>
      <w:r w:rsidRPr="001446CB">
        <w:rPr>
          <w:rFonts w:ascii="Times New Roman" w:eastAsia="Times New Roman" w:hAnsi="Times New Roman" w:cs="Times New Roman"/>
          <w:color w:val="auto"/>
          <w:lang w:bidi="ar-SA"/>
        </w:rPr>
        <w:t xml:space="preserve"> Познавательно-исследовательская деятельность «Мой комфортный дом/квартира» (инструмент БУ «5</w:t>
      </w:r>
      <w:r w:rsidRPr="001446CB">
        <w:rPr>
          <w:rFonts w:ascii="Times New Roman" w:eastAsia="Times New Roman" w:hAnsi="Times New Roman" w:cs="Times New Roman"/>
          <w:color w:val="auto"/>
          <w:lang w:val="en-US" w:bidi="ar-SA"/>
        </w:rPr>
        <w:t>S</w:t>
      </w:r>
      <w:r w:rsidRPr="001446CB">
        <w:rPr>
          <w:rFonts w:ascii="Times New Roman" w:eastAsia="Times New Roman" w:hAnsi="Times New Roman" w:cs="Times New Roman"/>
          <w:color w:val="auto"/>
          <w:lang w:bidi="ar-SA"/>
        </w:rPr>
        <w:t>»). Изобразительная деятельность «Где спряталось электричество/вода/газ» (инструмент КМ «Идеальный конечный результат»). Познавательно-исследовательская деятельность «Бережливый дом» (инструмент БУ «</w:t>
      </w:r>
      <w:proofErr w:type="spellStart"/>
      <w:r w:rsidRPr="001446CB">
        <w:rPr>
          <w:rFonts w:ascii="Times New Roman" w:eastAsia="Times New Roman" w:hAnsi="Times New Roman" w:cs="Times New Roman"/>
          <w:color w:val="auto"/>
          <w:lang w:val="en-US" w:bidi="ar-SA"/>
        </w:rPr>
        <w:t>Poka</w:t>
      </w:r>
      <w:proofErr w:type="spellEnd"/>
      <w:r w:rsidRPr="001446CB">
        <w:rPr>
          <w:rFonts w:ascii="Times New Roman" w:eastAsia="Times New Roman" w:hAnsi="Times New Roman" w:cs="Times New Roman"/>
          <w:color w:val="auto"/>
          <w:lang w:bidi="ar-SA"/>
        </w:rPr>
        <w:t>-</w:t>
      </w:r>
      <w:r w:rsidRPr="001446CB">
        <w:rPr>
          <w:rFonts w:ascii="Times New Roman" w:eastAsia="Times New Roman" w:hAnsi="Times New Roman" w:cs="Times New Roman"/>
          <w:color w:val="auto"/>
          <w:lang w:val="en-US" w:bidi="ar-SA"/>
        </w:rPr>
        <w:t>Yoke</w:t>
      </w:r>
      <w:r w:rsidRPr="001446CB">
        <w:rPr>
          <w:rFonts w:ascii="Times New Roman" w:eastAsia="Times New Roman" w:hAnsi="Times New Roman" w:cs="Times New Roman"/>
          <w:color w:val="auto"/>
          <w:lang w:bidi="ar-SA"/>
        </w:rPr>
        <w:t>»). Познавательно-исследовательская деятельность «Куда девается мусор?» (инструмент БУ «диаграмма Парето»). Познавательно-исследовательская деятельность (инструмент КМ «Обратить вред в пользу»). Проектная деятельность «Идеи перевоплощения». Познавательно-исследовательская деятельность «Бытовые приборы – наши друзья» (инструмент БУ «</w:t>
      </w:r>
      <w:proofErr w:type="spellStart"/>
      <w:r w:rsidRPr="001446CB">
        <w:rPr>
          <w:rFonts w:ascii="Times New Roman" w:eastAsia="Times New Roman" w:hAnsi="Times New Roman" w:cs="Times New Roman"/>
          <w:color w:val="auto"/>
          <w:lang w:val="en-US" w:bidi="ar-SA"/>
        </w:rPr>
        <w:t>Poka</w:t>
      </w:r>
      <w:proofErr w:type="spellEnd"/>
      <w:r w:rsidRPr="001446CB">
        <w:rPr>
          <w:rFonts w:ascii="Times New Roman" w:eastAsia="Times New Roman" w:hAnsi="Times New Roman" w:cs="Times New Roman"/>
          <w:color w:val="auto"/>
          <w:lang w:bidi="ar-SA"/>
        </w:rPr>
        <w:t>-</w:t>
      </w:r>
      <w:r w:rsidRPr="001446CB">
        <w:rPr>
          <w:rFonts w:ascii="Times New Roman" w:eastAsia="Times New Roman" w:hAnsi="Times New Roman" w:cs="Times New Roman"/>
          <w:color w:val="auto"/>
          <w:lang w:val="en-US" w:bidi="ar-SA"/>
        </w:rPr>
        <w:t>Yoke</w:t>
      </w:r>
      <w:r w:rsidRPr="001446CB">
        <w:rPr>
          <w:rFonts w:ascii="Times New Roman" w:eastAsia="Times New Roman" w:hAnsi="Times New Roman" w:cs="Times New Roman"/>
          <w:color w:val="auto"/>
          <w:lang w:bidi="ar-SA"/>
        </w:rPr>
        <w:t>»). Познавательно-исследовательская деятельность «Самый экономичный бытовой прибор» (инструмент БУ «5 Почему»). Познавательно-исследовательская деятельность «Причины возникновения опасных ситуаций» (инструмент «5 Почему»). Проектная деятельность «Мои правила поведения в опасной ситуации» (инструмент БУ «</w:t>
      </w:r>
      <w:proofErr w:type="spellStart"/>
      <w:r w:rsidRPr="001446CB">
        <w:rPr>
          <w:rFonts w:ascii="Times New Roman" w:eastAsia="Times New Roman" w:hAnsi="Times New Roman" w:cs="Times New Roman"/>
          <w:color w:val="auto"/>
          <w:lang w:val="en-US" w:bidi="ar-SA"/>
        </w:rPr>
        <w:t>Poka</w:t>
      </w:r>
      <w:proofErr w:type="spellEnd"/>
      <w:r w:rsidRPr="001446CB">
        <w:rPr>
          <w:rFonts w:ascii="Times New Roman" w:eastAsia="Times New Roman" w:hAnsi="Times New Roman" w:cs="Times New Roman"/>
          <w:color w:val="auto"/>
          <w:lang w:bidi="ar-SA"/>
        </w:rPr>
        <w:t>-</w:t>
      </w:r>
      <w:r w:rsidRPr="001446CB">
        <w:rPr>
          <w:rFonts w:ascii="Times New Roman" w:eastAsia="Times New Roman" w:hAnsi="Times New Roman" w:cs="Times New Roman"/>
          <w:color w:val="auto"/>
          <w:lang w:val="en-US" w:bidi="ar-SA"/>
        </w:rPr>
        <w:t>Yoke</w:t>
      </w:r>
      <w:r w:rsidRPr="001446CB">
        <w:rPr>
          <w:rFonts w:ascii="Times New Roman" w:eastAsia="Times New Roman" w:hAnsi="Times New Roman" w:cs="Times New Roman"/>
          <w:color w:val="auto"/>
          <w:lang w:bidi="ar-SA"/>
        </w:rPr>
        <w:t>»).</w:t>
      </w:r>
    </w:p>
    <w:p w14:paraId="0838033D" w14:textId="77777777" w:rsidR="001446CB" w:rsidRPr="001446CB" w:rsidRDefault="001446CB" w:rsidP="001446CB">
      <w:pPr>
        <w:widowControl/>
        <w:ind w:firstLine="709"/>
        <w:jc w:val="both"/>
        <w:rPr>
          <w:rFonts w:ascii="Times New Roman" w:eastAsia="Times New Roman" w:hAnsi="Times New Roman" w:cs="Times New Roman"/>
          <w:b/>
          <w:i/>
          <w:color w:val="auto"/>
          <w:lang w:bidi="ar-SA"/>
        </w:rPr>
      </w:pPr>
      <w:r w:rsidRPr="001446CB">
        <w:rPr>
          <w:rFonts w:ascii="Times New Roman" w:eastAsia="Times New Roman" w:hAnsi="Times New Roman" w:cs="Times New Roman"/>
          <w:b/>
          <w:i/>
          <w:color w:val="auto"/>
          <w:lang w:bidi="ar-SA"/>
        </w:rPr>
        <w:t>Тема 5. «Праздники»</w:t>
      </w:r>
    </w:p>
    <w:p w14:paraId="67E0EA83" w14:textId="77777777" w:rsidR="001446CB" w:rsidRPr="001446CB" w:rsidRDefault="001446CB" w:rsidP="001446CB">
      <w:pPr>
        <w:widowControl/>
        <w:ind w:firstLine="709"/>
        <w:jc w:val="both"/>
        <w:rPr>
          <w:rFonts w:ascii="Times New Roman" w:eastAsia="Times New Roman" w:hAnsi="Times New Roman" w:cs="Times New Roman"/>
          <w:color w:val="auto"/>
          <w:shd w:val="clear" w:color="auto" w:fill="FFFFFF"/>
          <w:lang w:bidi="ar-SA"/>
        </w:rPr>
      </w:pPr>
      <w:r w:rsidRPr="001446CB">
        <w:rPr>
          <w:rFonts w:ascii="Times New Roman" w:eastAsia="Times New Roman" w:hAnsi="Times New Roman" w:cs="Times New Roman"/>
          <w:i/>
          <w:color w:val="auto"/>
          <w:u w:val="single"/>
          <w:lang w:bidi="ar-SA"/>
        </w:rPr>
        <w:t xml:space="preserve">Аннотация к теме. </w:t>
      </w:r>
      <w:r w:rsidRPr="001446CB">
        <w:rPr>
          <w:rFonts w:ascii="Times New Roman" w:eastAsia="Times New Roman" w:hAnsi="Times New Roman" w:cs="Times New Roman"/>
          <w:color w:val="auto"/>
          <w:shd w:val="clear" w:color="auto" w:fill="FFFFFF"/>
          <w:lang w:bidi="ar-SA"/>
        </w:rPr>
        <w:t xml:space="preserve">Образ жизни ребенка рассматривается в качестве условия становления его жизни. Становление личности </w:t>
      </w:r>
      <w:proofErr w:type="gramStart"/>
      <w:r w:rsidRPr="001446CB">
        <w:rPr>
          <w:rFonts w:ascii="Times New Roman" w:eastAsia="Times New Roman" w:hAnsi="Times New Roman" w:cs="Times New Roman"/>
          <w:color w:val="auto"/>
          <w:shd w:val="clear" w:color="auto" w:fill="FFFFFF"/>
          <w:lang w:bidi="ar-SA"/>
        </w:rPr>
        <w:t>определяется  всем</w:t>
      </w:r>
      <w:proofErr w:type="gramEnd"/>
      <w:r w:rsidRPr="001446CB">
        <w:rPr>
          <w:rFonts w:ascii="Times New Roman" w:eastAsia="Times New Roman" w:hAnsi="Times New Roman" w:cs="Times New Roman"/>
          <w:color w:val="auto"/>
          <w:shd w:val="clear" w:color="auto" w:fill="FFFFFF"/>
          <w:lang w:bidi="ar-SA"/>
        </w:rPr>
        <w:t xml:space="preserve"> образом жизни человека, а не только деятельностью, общением, отношением, поведением и отдельными действиями в случайных жизненных ситуациях. </w:t>
      </w:r>
    </w:p>
    <w:p w14:paraId="3A919C00" w14:textId="77777777" w:rsidR="001446CB" w:rsidRPr="001446CB" w:rsidRDefault="001446CB" w:rsidP="001446CB">
      <w:pPr>
        <w:widowControl/>
        <w:ind w:firstLine="709"/>
        <w:jc w:val="both"/>
        <w:rPr>
          <w:rFonts w:ascii="Calibri" w:eastAsia="Times New Roman" w:hAnsi="Calibri" w:cs="Times New Roman"/>
          <w:color w:val="auto"/>
          <w:lang w:bidi="ar-SA"/>
        </w:rPr>
      </w:pPr>
      <w:r w:rsidRPr="001446CB">
        <w:rPr>
          <w:rFonts w:ascii="Times New Roman" w:eastAsia="Times New Roman" w:hAnsi="Times New Roman" w:cs="Times New Roman"/>
          <w:color w:val="auto"/>
          <w:lang w:bidi="ar-SA"/>
        </w:rPr>
        <w:t>Событийность детства – социально-исследовательская конструкция выстраивания отдельных событий жизни в цепочку взросления для определения субъективных границ детства. Событие становится способом создания условий, которые максимально повышают вероятность появления индивидуальных образовательных программ и проектов у его участников.</w:t>
      </w:r>
    </w:p>
    <w:p w14:paraId="7F1A81DD" w14:textId="77777777" w:rsidR="001446CB" w:rsidRPr="001446CB" w:rsidRDefault="001446CB" w:rsidP="001446CB">
      <w:pPr>
        <w:widowControl/>
        <w:ind w:firstLine="709"/>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В соответствии с календарем праздников (событий) планируются различные виды деятельности дошкольников и формируется развивающая предметно-пространственная среда ДОУ. В теме рассматриваются традиции и механизмы проведения праздничных событий через выстраивание причинно-следственных связей событий, определение роли каждого участника в событии.</w:t>
      </w:r>
    </w:p>
    <w:p w14:paraId="36F501A2" w14:textId="77777777" w:rsidR="001446CB" w:rsidRPr="001446CB" w:rsidRDefault="001446CB" w:rsidP="001446CB">
      <w:pPr>
        <w:widowControl/>
        <w:ind w:firstLine="709"/>
        <w:jc w:val="both"/>
        <w:rPr>
          <w:rFonts w:ascii="Times New Roman" w:eastAsia="Times New Roman" w:hAnsi="Times New Roman" w:cs="Times New Roman"/>
          <w:shd w:val="clear" w:color="auto" w:fill="FFFFFF"/>
          <w:lang w:bidi="ar-SA"/>
        </w:rPr>
      </w:pPr>
      <w:r w:rsidRPr="001446CB">
        <w:rPr>
          <w:rFonts w:ascii="Times New Roman" w:eastAsia="Times New Roman" w:hAnsi="Times New Roman" w:cs="Times New Roman"/>
          <w:shd w:val="clear" w:color="auto" w:fill="FFFFFF"/>
          <w:lang w:bidi="ar-SA"/>
        </w:rPr>
        <w:t>Возможность участия в событиях обеспечивает каждому ребенку удовлетворение своих потребностей в развитии, развитии своих потенциальных способностей, сохранении своей индивидуальности.</w:t>
      </w:r>
    </w:p>
    <w:p w14:paraId="704C718D" w14:textId="77777777" w:rsidR="001446CB" w:rsidRPr="001446CB" w:rsidRDefault="001446CB" w:rsidP="001446CB">
      <w:pPr>
        <w:widowControl/>
        <w:ind w:firstLine="709"/>
        <w:jc w:val="both"/>
        <w:rPr>
          <w:rFonts w:ascii="Times New Roman" w:eastAsia="Times New Roman" w:hAnsi="Times New Roman" w:cs="Times New Roman"/>
          <w:color w:val="auto"/>
          <w:lang w:bidi="ar-SA"/>
        </w:rPr>
      </w:pPr>
      <w:r w:rsidRPr="001446CB">
        <w:rPr>
          <w:rFonts w:ascii="Times New Roman" w:eastAsia="Times New Roman" w:hAnsi="Times New Roman" w:cs="Times New Roman"/>
          <w:i/>
          <w:color w:val="auto"/>
          <w:u w:val="single"/>
          <w:lang w:bidi="ar-SA"/>
        </w:rPr>
        <w:t xml:space="preserve">Образовательные ситуации. </w:t>
      </w:r>
      <w:r w:rsidRPr="001446CB">
        <w:rPr>
          <w:rFonts w:ascii="Times New Roman" w:eastAsia="Times New Roman" w:hAnsi="Times New Roman" w:cs="Times New Roman"/>
          <w:color w:val="auto"/>
          <w:lang w:bidi="ar-SA"/>
        </w:rPr>
        <w:t>Беседа «Календарные обычаи и обряды русских людей». Ситуация общения «Новый год – самый волшебный праздник». Ситуация общения «Праздник настоящих мужчин». Ситуация общения «Самый нежный праздник». Ситуация общения «День рождения моих друзей». Ситуация общения «Волшебство праздника»</w:t>
      </w:r>
    </w:p>
    <w:p w14:paraId="3FAD15EC" w14:textId="77777777" w:rsidR="001446CB" w:rsidRPr="001446CB" w:rsidRDefault="001446CB" w:rsidP="001446CB">
      <w:pPr>
        <w:widowControl/>
        <w:ind w:firstLine="709"/>
        <w:jc w:val="both"/>
        <w:rPr>
          <w:rFonts w:ascii="Times New Roman" w:eastAsia="Times New Roman" w:hAnsi="Times New Roman" w:cs="Times New Roman"/>
          <w:color w:val="auto"/>
          <w:lang w:bidi="ar-SA"/>
        </w:rPr>
      </w:pPr>
      <w:r w:rsidRPr="001446CB">
        <w:rPr>
          <w:rFonts w:ascii="Times New Roman" w:eastAsia="Times New Roman" w:hAnsi="Times New Roman" w:cs="Times New Roman"/>
          <w:i/>
          <w:color w:val="auto"/>
          <w:u w:val="single"/>
          <w:lang w:bidi="ar-SA"/>
        </w:rPr>
        <w:t>Практическая деятельность.</w:t>
      </w:r>
      <w:r w:rsidRPr="001446CB">
        <w:rPr>
          <w:rFonts w:ascii="Times New Roman" w:eastAsia="Times New Roman" w:hAnsi="Times New Roman" w:cs="Times New Roman"/>
          <w:color w:val="auto"/>
          <w:lang w:bidi="ar-SA"/>
        </w:rPr>
        <w:t xml:space="preserve"> </w:t>
      </w:r>
      <w:r w:rsidRPr="001446CB">
        <w:rPr>
          <w:rFonts w:ascii="Times New Roman" w:eastAsia="Times New Roman" w:hAnsi="Times New Roman" w:cs="Times New Roman"/>
          <w:i/>
          <w:color w:val="auto"/>
          <w:lang w:bidi="ar-SA"/>
        </w:rPr>
        <w:t xml:space="preserve"> </w:t>
      </w:r>
      <w:r w:rsidRPr="001446CB">
        <w:rPr>
          <w:rFonts w:ascii="Times New Roman" w:eastAsia="Times New Roman" w:hAnsi="Times New Roman" w:cs="Times New Roman"/>
          <w:color w:val="auto"/>
          <w:lang w:bidi="ar-SA"/>
        </w:rPr>
        <w:t>Познавательно-исследовательская деятельность «Что такое праздник?» (инструмент КМ «Системный оператор»). Познавательно-исследовательская деятельность «Какой праздник веселее?» (инструмент БУ диаграмма Парето»). Изобразительная деятельность «Мой лучший праздник» (инструмент БУ «Визуализация»). Проектная деятельность «Подготовка к празднику» (инструмент КМ «Заранее подложенная подушка», инструмент БУ «Стандартизация»)</w:t>
      </w:r>
    </w:p>
    <w:p w14:paraId="6E2EE78E" w14:textId="77777777" w:rsidR="001446CB" w:rsidRPr="001446CB" w:rsidRDefault="001446CB" w:rsidP="001446CB">
      <w:pPr>
        <w:widowControl/>
        <w:ind w:firstLine="709"/>
        <w:jc w:val="both"/>
        <w:rPr>
          <w:rFonts w:ascii="Times New Roman" w:eastAsia="Times New Roman" w:hAnsi="Times New Roman" w:cs="Times New Roman"/>
          <w:b/>
          <w:i/>
          <w:color w:val="auto"/>
          <w:lang w:bidi="ar-SA"/>
        </w:rPr>
      </w:pPr>
      <w:r w:rsidRPr="001446CB">
        <w:rPr>
          <w:rFonts w:ascii="Times New Roman" w:eastAsia="Times New Roman" w:hAnsi="Times New Roman" w:cs="Times New Roman"/>
          <w:b/>
          <w:i/>
          <w:color w:val="auto"/>
          <w:lang w:bidi="ar-SA"/>
        </w:rPr>
        <w:t>Тема 6. «Мир профессий»</w:t>
      </w:r>
    </w:p>
    <w:p w14:paraId="18763736" w14:textId="77777777" w:rsidR="001446CB" w:rsidRPr="001446CB" w:rsidRDefault="001446CB" w:rsidP="001446CB">
      <w:pPr>
        <w:widowControl/>
        <w:ind w:firstLine="709"/>
        <w:jc w:val="both"/>
        <w:rPr>
          <w:rFonts w:ascii="Times New Roman" w:eastAsia="Times New Roman" w:hAnsi="Times New Roman" w:cs="Times New Roman"/>
          <w:color w:val="auto"/>
          <w:lang w:bidi="ar-SA"/>
        </w:rPr>
      </w:pPr>
      <w:r w:rsidRPr="001446CB">
        <w:rPr>
          <w:rFonts w:ascii="Times New Roman" w:eastAsia="Times New Roman" w:hAnsi="Times New Roman" w:cs="Times New Roman"/>
          <w:i/>
          <w:color w:val="auto"/>
          <w:u w:val="single"/>
          <w:lang w:bidi="ar-SA"/>
        </w:rPr>
        <w:t>Аннотация к теме.</w:t>
      </w:r>
      <w:r w:rsidRPr="001446CB">
        <w:rPr>
          <w:rFonts w:ascii="Times New Roman" w:eastAsia="Times New Roman" w:hAnsi="Times New Roman" w:cs="Times New Roman"/>
          <w:color w:val="auto"/>
          <w:lang w:bidi="ar-SA"/>
        </w:rPr>
        <w:t xml:space="preserve"> Ознакомление дошкольников с профессиями осуществляется через призму производственных процессов, за которые отвечает человек данной профессии. Интерес ребёнка поддерживается за счет непосредственного участия в фабрике процессов по выбранной профессии.</w:t>
      </w:r>
    </w:p>
    <w:p w14:paraId="0A30D994" w14:textId="77777777" w:rsidR="001446CB" w:rsidRPr="001446CB" w:rsidRDefault="001446CB" w:rsidP="001446CB">
      <w:pPr>
        <w:widowControl/>
        <w:ind w:firstLine="709"/>
        <w:jc w:val="both"/>
        <w:rPr>
          <w:rFonts w:ascii="Times New Roman" w:eastAsia="Times New Roman" w:hAnsi="Times New Roman" w:cs="Times New Roman"/>
          <w:color w:val="auto"/>
          <w:lang w:bidi="ar-SA"/>
        </w:rPr>
      </w:pPr>
      <w:r w:rsidRPr="001446CB">
        <w:rPr>
          <w:rFonts w:ascii="Times New Roman" w:eastAsia="Times New Roman" w:hAnsi="Times New Roman" w:cs="Times New Roman"/>
          <w:i/>
          <w:color w:val="auto"/>
          <w:u w:val="single"/>
          <w:lang w:bidi="ar-SA"/>
        </w:rPr>
        <w:t xml:space="preserve">Образовательные ситуации. </w:t>
      </w:r>
      <w:r w:rsidRPr="001446CB">
        <w:rPr>
          <w:rFonts w:ascii="Times New Roman" w:eastAsia="Times New Roman" w:hAnsi="Times New Roman" w:cs="Times New Roman"/>
          <w:color w:val="auto"/>
          <w:lang w:bidi="ar-SA"/>
        </w:rPr>
        <w:t>Беседа «Зачем нужны профессии?». Ситуация общения «Профессии в моей семье». Игровой коммуникативный тренинг «Оплата труда». Беседа «Типы профессий». Беседа «Орудия труда людей разных профессий». Ситуация общения «Результат труда людей разных профессий». Беседа «Календарь профессий» («Профессиональные праздники»). Беседа «Профессии будущего» (Атлас новых профессий).</w:t>
      </w:r>
    </w:p>
    <w:p w14:paraId="0F17B6C5" w14:textId="77777777" w:rsidR="001446CB" w:rsidRPr="001446CB" w:rsidRDefault="001446CB" w:rsidP="001446CB">
      <w:pPr>
        <w:widowControl/>
        <w:ind w:firstLine="709"/>
        <w:jc w:val="both"/>
        <w:rPr>
          <w:rFonts w:ascii="Times New Roman" w:eastAsia="Times New Roman" w:hAnsi="Times New Roman" w:cs="Times New Roman"/>
          <w:color w:val="auto"/>
          <w:lang w:bidi="ar-SA"/>
        </w:rPr>
      </w:pPr>
      <w:r w:rsidRPr="001446CB">
        <w:rPr>
          <w:rFonts w:ascii="Times New Roman" w:eastAsia="Times New Roman" w:hAnsi="Times New Roman" w:cs="Times New Roman"/>
          <w:i/>
          <w:color w:val="auto"/>
          <w:u w:val="single"/>
          <w:lang w:bidi="ar-SA"/>
        </w:rPr>
        <w:t>Практическая деятельность.</w:t>
      </w:r>
      <w:r w:rsidRPr="001446CB">
        <w:rPr>
          <w:rFonts w:ascii="Times New Roman" w:eastAsia="Times New Roman" w:hAnsi="Times New Roman" w:cs="Times New Roman"/>
          <w:color w:val="auto"/>
          <w:lang w:bidi="ar-SA"/>
        </w:rPr>
        <w:t xml:space="preserve"> Рекомендуемый перечень рассматриваемых профессий: садовник (флорист), композитор, дизайнер одежды, парикмахер, эколог, геолог, кондитер, архитектор, врач, спасатель. Тренинг по приобретению специальных знаний и развитию специальных умений и навыков исследовательского поиска (по рассматриваемым профессиям). Совместные детско-родительские проекты «Удивительное рядом» (по выбору из перечня профессий). Детская исследовательская практика по темам: «Маленькая история о моей большой семье», «Математика на кухне», «Метеоцентр «Народные приметы» сообщает...», «Почему корабли не тонут», «Что такое микроскоп?», «Почему хлеб бывает чёрный и белый?», «Откуда в хлебе столько дырочек?»,  «Отчего осенью листья меняют цвет?», «О вершках и корешках, или почему ветви тянутся к солнцу, а корни в землю?», «Путешествие косточки», «Почему у елки колкие иголки?», «Русская берёзка», «Что мы знаем о древесной коре?», «Что такое береста?», «Кто живет у нас в лесу?», «Кто как приспосабливается к окружающему миру», «Наблюдение за птицами, посещающими кормушку», «Наблюдение за образом жизни домашней песчанки и изучение влияния температуры на форму её гнезда», «Наблюдение за поведением и размножением кряквы обыкновенной в домашних условиях», «Наблюдения за популяцией городской ласточки», «Наблюдения за трясогузкой», «О воробьях», «Пернатые архитекторы», «Достопримечательности нашего города», «Есть ли будущее у моего города/села?»,  «Чистота на моей улице. Что я могу сделать с мусором?», «Экология моего города/села», «История одного инструмента», «История происхождения балалайки», «Ложки как музыкальный инструмент», «Любимые песни моей бабушки», «Музыкальные краски», «Искусство создания музыкального произведения», «Профессия моей мечты», «Профессии наших родителей», «Пейте, дети, молоко!», «Хочешь подрасти?». Защита исследовательских проектов. Сюжетно-ролевые игры «Аптека», «Парикмахерская», «Скорая помощь», «Ветеринарная лечебница», «Салон красоты», «Пожарные», «Спасатели», «Ателье», «Булочная», «Конструкторское бюро». Квест-игры «Город профессий», «Ключи от профессий», «Калейдоскоп профессий». Мастер-классы родителей («День профессии»).</w:t>
      </w:r>
    </w:p>
    <w:p w14:paraId="1BCB594B" w14:textId="77777777" w:rsidR="001446CB" w:rsidRPr="001446CB" w:rsidRDefault="001446CB" w:rsidP="001446CB">
      <w:pPr>
        <w:widowControl/>
        <w:rPr>
          <w:rFonts w:ascii="Calibri" w:eastAsia="Times New Roman" w:hAnsi="Calibri" w:cs="Times New Roman"/>
          <w:color w:val="auto"/>
          <w:sz w:val="22"/>
          <w:szCs w:val="22"/>
          <w:lang w:bidi="ar-SA"/>
        </w:rPr>
      </w:pPr>
    </w:p>
    <w:p w14:paraId="632D4EC9" w14:textId="77777777" w:rsidR="001446CB" w:rsidRPr="001446CB" w:rsidRDefault="001446CB" w:rsidP="001446CB">
      <w:pPr>
        <w:widowControl/>
        <w:ind w:firstLine="709"/>
        <w:jc w:val="center"/>
        <w:rPr>
          <w:rFonts w:ascii="Times New Roman" w:eastAsia="Times New Roman" w:hAnsi="Times New Roman" w:cs="Times New Roman"/>
          <w:b/>
          <w:color w:val="auto"/>
          <w:lang w:bidi="ar-SA"/>
        </w:rPr>
      </w:pPr>
      <w:r w:rsidRPr="001446CB">
        <w:rPr>
          <w:rFonts w:ascii="Times New Roman" w:eastAsia="Times New Roman" w:hAnsi="Times New Roman" w:cs="Times New Roman"/>
          <w:b/>
          <w:color w:val="auto"/>
          <w:lang w:bidi="ar-SA"/>
        </w:rPr>
        <w:t xml:space="preserve">Содержание парциальной образовательной программы дошкольного образования «От </w:t>
      </w:r>
      <w:proofErr w:type="spellStart"/>
      <w:r w:rsidRPr="001446CB">
        <w:rPr>
          <w:rFonts w:ascii="Times New Roman" w:eastAsia="Times New Roman" w:hAnsi="Times New Roman" w:cs="Times New Roman"/>
          <w:b/>
          <w:color w:val="auto"/>
          <w:lang w:bidi="ar-SA"/>
        </w:rPr>
        <w:t>Фрёбеля</w:t>
      </w:r>
      <w:proofErr w:type="spellEnd"/>
      <w:r w:rsidRPr="001446CB">
        <w:rPr>
          <w:rFonts w:ascii="Times New Roman" w:eastAsia="Times New Roman" w:hAnsi="Times New Roman" w:cs="Times New Roman"/>
          <w:b/>
          <w:color w:val="auto"/>
          <w:lang w:bidi="ar-SA"/>
        </w:rPr>
        <w:t xml:space="preserve"> до робота: растим будущим инженеров» </w:t>
      </w:r>
      <w:proofErr w:type="spellStart"/>
      <w:r w:rsidRPr="001446CB">
        <w:rPr>
          <w:rFonts w:ascii="Times New Roman" w:eastAsia="Times New Roman" w:hAnsi="Times New Roman" w:cs="Times New Roman"/>
          <w:b/>
          <w:color w:val="auto"/>
          <w:lang w:bidi="ar-SA"/>
        </w:rPr>
        <w:t>Т.В.Волосовец</w:t>
      </w:r>
      <w:proofErr w:type="spellEnd"/>
      <w:r w:rsidRPr="001446CB">
        <w:rPr>
          <w:rFonts w:ascii="Times New Roman" w:eastAsia="Times New Roman" w:hAnsi="Times New Roman" w:cs="Times New Roman"/>
          <w:b/>
          <w:color w:val="auto"/>
          <w:lang w:bidi="ar-SA"/>
        </w:rPr>
        <w:t xml:space="preserve">, </w:t>
      </w:r>
      <w:proofErr w:type="spellStart"/>
      <w:r w:rsidRPr="001446CB">
        <w:rPr>
          <w:rFonts w:ascii="Times New Roman" w:eastAsia="Times New Roman" w:hAnsi="Times New Roman" w:cs="Times New Roman"/>
          <w:b/>
          <w:color w:val="auto"/>
          <w:lang w:bidi="ar-SA"/>
        </w:rPr>
        <w:t>Ю.В.Карпова</w:t>
      </w:r>
      <w:proofErr w:type="spellEnd"/>
      <w:r w:rsidRPr="001446CB">
        <w:rPr>
          <w:rFonts w:ascii="Times New Roman" w:eastAsia="Times New Roman" w:hAnsi="Times New Roman" w:cs="Times New Roman"/>
          <w:b/>
          <w:color w:val="auto"/>
          <w:lang w:bidi="ar-SA"/>
        </w:rPr>
        <w:t xml:space="preserve">, </w:t>
      </w:r>
      <w:proofErr w:type="spellStart"/>
      <w:r w:rsidRPr="001446CB">
        <w:rPr>
          <w:rFonts w:ascii="Times New Roman" w:eastAsia="Times New Roman" w:hAnsi="Times New Roman" w:cs="Times New Roman"/>
          <w:b/>
          <w:color w:val="auto"/>
          <w:lang w:bidi="ar-SA"/>
        </w:rPr>
        <w:t>Т.В.Тимофеева</w:t>
      </w:r>
      <w:proofErr w:type="spellEnd"/>
      <w:r w:rsidRPr="001446CB">
        <w:rPr>
          <w:rFonts w:ascii="Times New Roman" w:eastAsia="Times New Roman" w:hAnsi="Times New Roman" w:cs="Times New Roman"/>
          <w:b/>
          <w:color w:val="auto"/>
          <w:lang w:bidi="ar-SA"/>
        </w:rPr>
        <w:t xml:space="preserve"> 5-6 лет</w:t>
      </w:r>
    </w:p>
    <w:p w14:paraId="5C346C3B" w14:textId="77777777" w:rsidR="001446CB" w:rsidRPr="001446CB" w:rsidRDefault="001446CB" w:rsidP="001446CB">
      <w:pPr>
        <w:widowControl/>
        <w:rPr>
          <w:rFonts w:ascii="Calibri" w:eastAsia="Times New Roman" w:hAnsi="Calibri" w:cs="Times New Roman"/>
          <w:color w:val="auto"/>
          <w:lang w:bidi="ar-SA"/>
        </w:rPr>
      </w:pPr>
    </w:p>
    <w:tbl>
      <w:tblPr>
        <w:tblStyle w:val="18"/>
        <w:tblW w:w="9923" w:type="dxa"/>
        <w:tblInd w:w="-289" w:type="dxa"/>
        <w:tblLayout w:type="fixed"/>
        <w:tblLook w:val="04A0" w:firstRow="1" w:lastRow="0" w:firstColumn="1" w:lastColumn="0" w:noHBand="0" w:noVBand="1"/>
      </w:tblPr>
      <w:tblGrid>
        <w:gridCol w:w="1277"/>
        <w:gridCol w:w="1984"/>
        <w:gridCol w:w="2268"/>
        <w:gridCol w:w="2126"/>
        <w:gridCol w:w="2268"/>
      </w:tblGrid>
      <w:tr w:rsidR="001446CB" w:rsidRPr="001446CB" w14:paraId="6D13B847" w14:textId="77777777" w:rsidTr="0022210B">
        <w:tc>
          <w:tcPr>
            <w:tcW w:w="1277" w:type="dxa"/>
          </w:tcPr>
          <w:p w14:paraId="6228ECE5" w14:textId="77777777" w:rsidR="001446CB" w:rsidRPr="001446CB" w:rsidRDefault="001446CB" w:rsidP="001446CB">
            <w:pPr>
              <w:rPr>
                <w:rFonts w:ascii="Times New Roman" w:eastAsia="Times New Roman" w:hAnsi="Times New Roman" w:cs="Times New Roman"/>
                <w:b/>
                <w:color w:val="auto"/>
              </w:rPr>
            </w:pPr>
            <w:r w:rsidRPr="001446CB">
              <w:rPr>
                <w:rFonts w:ascii="Times New Roman" w:eastAsia="Times New Roman" w:hAnsi="Times New Roman" w:cs="Times New Roman"/>
                <w:b/>
                <w:color w:val="auto"/>
              </w:rPr>
              <w:t xml:space="preserve">Дата </w:t>
            </w:r>
          </w:p>
        </w:tc>
        <w:tc>
          <w:tcPr>
            <w:tcW w:w="1984" w:type="dxa"/>
          </w:tcPr>
          <w:p w14:paraId="571508BF" w14:textId="77777777" w:rsidR="001446CB" w:rsidRPr="001446CB" w:rsidRDefault="001446CB" w:rsidP="001446CB">
            <w:pPr>
              <w:rPr>
                <w:rFonts w:ascii="Times New Roman" w:eastAsia="Times New Roman" w:hAnsi="Times New Roman" w:cs="Times New Roman"/>
                <w:b/>
                <w:color w:val="auto"/>
              </w:rPr>
            </w:pPr>
            <w:r w:rsidRPr="001446CB">
              <w:rPr>
                <w:rFonts w:ascii="Times New Roman" w:eastAsia="Times New Roman" w:hAnsi="Times New Roman" w:cs="Times New Roman"/>
                <w:b/>
                <w:color w:val="auto"/>
              </w:rPr>
              <w:t>Тема НОД</w:t>
            </w:r>
          </w:p>
        </w:tc>
        <w:tc>
          <w:tcPr>
            <w:tcW w:w="2268" w:type="dxa"/>
          </w:tcPr>
          <w:p w14:paraId="5CFD7561" w14:textId="77777777" w:rsidR="001446CB" w:rsidRPr="001446CB" w:rsidRDefault="001446CB" w:rsidP="001446CB">
            <w:pPr>
              <w:tabs>
                <w:tab w:val="left" w:pos="2116"/>
              </w:tabs>
              <w:rPr>
                <w:rFonts w:ascii="Times New Roman" w:eastAsia="Times New Roman" w:hAnsi="Times New Roman" w:cs="Times New Roman"/>
                <w:b/>
                <w:color w:val="auto"/>
              </w:rPr>
            </w:pPr>
            <w:r w:rsidRPr="001446CB">
              <w:rPr>
                <w:rFonts w:ascii="Times New Roman" w:eastAsia="Times New Roman" w:hAnsi="Times New Roman" w:cs="Times New Roman"/>
                <w:b/>
                <w:color w:val="auto"/>
              </w:rPr>
              <w:t>Задачи</w:t>
            </w:r>
          </w:p>
        </w:tc>
        <w:tc>
          <w:tcPr>
            <w:tcW w:w="2126" w:type="dxa"/>
          </w:tcPr>
          <w:p w14:paraId="028CFCF5" w14:textId="77777777" w:rsidR="001446CB" w:rsidRPr="001446CB" w:rsidRDefault="001446CB" w:rsidP="001446CB">
            <w:pPr>
              <w:rPr>
                <w:rFonts w:ascii="Times New Roman" w:eastAsia="Times New Roman" w:hAnsi="Times New Roman" w:cs="Times New Roman"/>
                <w:b/>
                <w:color w:val="auto"/>
              </w:rPr>
            </w:pPr>
            <w:r w:rsidRPr="001446CB">
              <w:rPr>
                <w:rFonts w:ascii="Times New Roman" w:eastAsia="Times New Roman" w:hAnsi="Times New Roman" w:cs="Times New Roman"/>
                <w:b/>
                <w:noProof/>
                <w:color w:val="auto"/>
              </w:rPr>
              <w:t>Оборудование</w:t>
            </w:r>
          </w:p>
        </w:tc>
        <w:tc>
          <w:tcPr>
            <w:tcW w:w="2268" w:type="dxa"/>
          </w:tcPr>
          <w:p w14:paraId="75D0FA00" w14:textId="77777777" w:rsidR="001446CB" w:rsidRPr="001446CB" w:rsidRDefault="001446CB" w:rsidP="001446CB">
            <w:pPr>
              <w:rPr>
                <w:rFonts w:ascii="Times New Roman" w:eastAsia="Times New Roman" w:hAnsi="Times New Roman" w:cs="Times New Roman"/>
                <w:b/>
                <w:color w:val="auto"/>
              </w:rPr>
            </w:pPr>
            <w:r w:rsidRPr="001446CB">
              <w:rPr>
                <w:rFonts w:ascii="Times New Roman" w:eastAsia="Times New Roman" w:hAnsi="Times New Roman" w:cs="Times New Roman"/>
                <w:b/>
                <w:color w:val="auto"/>
              </w:rPr>
              <w:t>Организация развивающей предметно-пространственной среды в центрах активности для самостоятельной деятельности детей</w:t>
            </w:r>
          </w:p>
        </w:tc>
      </w:tr>
      <w:tr w:rsidR="001446CB" w:rsidRPr="001446CB" w14:paraId="6E57E12D" w14:textId="77777777" w:rsidTr="0022210B">
        <w:tc>
          <w:tcPr>
            <w:tcW w:w="1277" w:type="dxa"/>
          </w:tcPr>
          <w:p w14:paraId="28916A50"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Сентябрь</w:t>
            </w:r>
          </w:p>
        </w:tc>
        <w:tc>
          <w:tcPr>
            <w:tcW w:w="1984" w:type="dxa"/>
          </w:tcPr>
          <w:p w14:paraId="6DA855E7" w14:textId="77777777" w:rsidR="001446CB" w:rsidRPr="001446CB" w:rsidRDefault="001446CB" w:rsidP="001446CB">
            <w:pPr>
              <w:rPr>
                <w:rFonts w:ascii="Times New Roman" w:eastAsia="Times New Roman" w:hAnsi="Times New Roman" w:cs="Times New Roman"/>
                <w:b/>
                <w:color w:val="auto"/>
              </w:rPr>
            </w:pPr>
            <w:r w:rsidRPr="001446CB">
              <w:rPr>
                <w:rFonts w:ascii="Times New Roman" w:eastAsia="Times New Roman" w:hAnsi="Times New Roman" w:cs="Times New Roman"/>
                <w:color w:val="auto"/>
              </w:rPr>
              <w:t>Знакомство с конструктором «</w:t>
            </w:r>
            <w:proofErr w:type="spellStart"/>
            <w:r w:rsidRPr="001446CB">
              <w:rPr>
                <w:rFonts w:ascii="Times New Roman" w:eastAsia="Times New Roman" w:hAnsi="Times New Roman" w:cs="Times New Roman"/>
                <w:color w:val="auto"/>
              </w:rPr>
              <w:t>Полидрон</w:t>
            </w:r>
            <w:proofErr w:type="spellEnd"/>
            <w:r w:rsidRPr="001446CB">
              <w:rPr>
                <w:rFonts w:ascii="Times New Roman" w:eastAsia="Times New Roman" w:hAnsi="Times New Roman" w:cs="Times New Roman"/>
                <w:color w:val="auto"/>
              </w:rPr>
              <w:t>» (Гигант). «Коробка передач»</w:t>
            </w:r>
          </w:p>
        </w:tc>
        <w:tc>
          <w:tcPr>
            <w:tcW w:w="2268" w:type="dxa"/>
          </w:tcPr>
          <w:p w14:paraId="6DF46CC3"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Познакомить с конструктором, его деталями. Освоить способы соединения деталей друг с другом, их цвет и форму. Обучать создавать плоскостные фигуры, пользоваться схемами - подсказками. Обучать работать в коллективе. Продолжать формировать понятия «плоскостные и объемные фигуры»</w:t>
            </w:r>
          </w:p>
        </w:tc>
        <w:tc>
          <w:tcPr>
            <w:tcW w:w="2126" w:type="dxa"/>
          </w:tcPr>
          <w:p w14:paraId="54FD59C4"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Набор «</w:t>
            </w:r>
            <w:proofErr w:type="spellStart"/>
            <w:r w:rsidRPr="001446CB">
              <w:rPr>
                <w:rFonts w:ascii="Times New Roman" w:eastAsia="Times New Roman" w:hAnsi="Times New Roman" w:cs="Times New Roman"/>
                <w:color w:val="auto"/>
              </w:rPr>
              <w:t>Полидрон</w:t>
            </w:r>
            <w:proofErr w:type="spellEnd"/>
            <w:r w:rsidRPr="001446CB">
              <w:rPr>
                <w:rFonts w:ascii="Times New Roman" w:eastAsia="Times New Roman" w:hAnsi="Times New Roman" w:cs="Times New Roman"/>
                <w:color w:val="auto"/>
              </w:rPr>
              <w:t>» (Гигант)</w:t>
            </w:r>
          </w:p>
        </w:tc>
        <w:tc>
          <w:tcPr>
            <w:tcW w:w="2268" w:type="dxa"/>
          </w:tcPr>
          <w:p w14:paraId="1669A7D2"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 xml:space="preserve">Центр математики: блоки </w:t>
            </w:r>
            <w:proofErr w:type="spellStart"/>
            <w:r w:rsidRPr="001446CB">
              <w:rPr>
                <w:rFonts w:ascii="Times New Roman" w:eastAsia="Times New Roman" w:hAnsi="Times New Roman" w:cs="Times New Roman"/>
                <w:color w:val="auto"/>
              </w:rPr>
              <w:t>Дьенеша</w:t>
            </w:r>
            <w:proofErr w:type="spellEnd"/>
            <w:r w:rsidRPr="001446CB">
              <w:rPr>
                <w:rFonts w:ascii="Times New Roman" w:eastAsia="Times New Roman" w:hAnsi="Times New Roman" w:cs="Times New Roman"/>
                <w:color w:val="auto"/>
              </w:rPr>
              <w:t>. Рассматривание карточек с изображением плоскостных и объемных геометрических фигур. Дидактические игры: «Найди такой же узор». Составление геометрических фигур из счетных палочек.</w:t>
            </w:r>
          </w:p>
        </w:tc>
      </w:tr>
      <w:tr w:rsidR="001446CB" w:rsidRPr="001446CB" w14:paraId="52546EB3" w14:textId="77777777" w:rsidTr="0022210B">
        <w:tc>
          <w:tcPr>
            <w:tcW w:w="1277" w:type="dxa"/>
          </w:tcPr>
          <w:p w14:paraId="3C667CE6"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Октябрь</w:t>
            </w:r>
          </w:p>
        </w:tc>
        <w:tc>
          <w:tcPr>
            <w:tcW w:w="1984" w:type="dxa"/>
          </w:tcPr>
          <w:p w14:paraId="42D25FA4"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 xml:space="preserve">Знакомство с магнитным конструктором «Радуга», «Magic </w:t>
            </w:r>
            <w:proofErr w:type="spellStart"/>
            <w:r w:rsidRPr="001446CB">
              <w:rPr>
                <w:rFonts w:ascii="Times New Roman" w:eastAsia="Times New Roman" w:hAnsi="Times New Roman" w:cs="Times New Roman"/>
                <w:color w:val="auto"/>
              </w:rPr>
              <w:t>Pop</w:t>
            </w:r>
            <w:proofErr w:type="spellEnd"/>
            <w:r w:rsidRPr="001446CB">
              <w:rPr>
                <w:rFonts w:ascii="Times New Roman" w:eastAsia="Times New Roman" w:hAnsi="Times New Roman" w:cs="Times New Roman"/>
                <w:color w:val="auto"/>
              </w:rPr>
              <w:t>», «MAGFORMERS»</w:t>
            </w:r>
          </w:p>
          <w:p w14:paraId="1BABF97C"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«Подъемный кран»</w:t>
            </w:r>
          </w:p>
        </w:tc>
        <w:tc>
          <w:tcPr>
            <w:tcW w:w="2268" w:type="dxa"/>
          </w:tcPr>
          <w:p w14:paraId="2F8EDAE5"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Познакомить детей с магнитным конструктором, со способом соединения деталей конструктора. Закрепить знания светового спектра и геометрических фигур. Упражнять в конструировании простых форм.</w:t>
            </w:r>
          </w:p>
        </w:tc>
        <w:tc>
          <w:tcPr>
            <w:tcW w:w="2126" w:type="dxa"/>
          </w:tcPr>
          <w:p w14:paraId="16705CA9"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 xml:space="preserve">Магнитный конструктор «Радуга», «Magic </w:t>
            </w:r>
            <w:proofErr w:type="spellStart"/>
            <w:r w:rsidRPr="001446CB">
              <w:rPr>
                <w:rFonts w:ascii="Times New Roman" w:eastAsia="Times New Roman" w:hAnsi="Times New Roman" w:cs="Times New Roman"/>
                <w:color w:val="auto"/>
              </w:rPr>
              <w:t>Pop</w:t>
            </w:r>
            <w:proofErr w:type="spellEnd"/>
            <w:r w:rsidRPr="001446CB">
              <w:rPr>
                <w:rFonts w:ascii="Times New Roman" w:eastAsia="Times New Roman" w:hAnsi="Times New Roman" w:cs="Times New Roman"/>
                <w:color w:val="auto"/>
              </w:rPr>
              <w:t>», «MAGFORMERS</w:t>
            </w:r>
          </w:p>
        </w:tc>
        <w:tc>
          <w:tcPr>
            <w:tcW w:w="2268" w:type="dxa"/>
          </w:tcPr>
          <w:p w14:paraId="6F9F6E39"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Центр экспериментирования: опыты - игры с магнитами. Центр творчества: получение оттенков цветового спектра путем смешивания красок.</w:t>
            </w:r>
          </w:p>
        </w:tc>
      </w:tr>
      <w:tr w:rsidR="001446CB" w:rsidRPr="001446CB" w14:paraId="394C7F7E" w14:textId="77777777" w:rsidTr="0022210B">
        <w:tc>
          <w:tcPr>
            <w:tcW w:w="1277" w:type="dxa"/>
          </w:tcPr>
          <w:p w14:paraId="0C27BBBF"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Ноябрь</w:t>
            </w:r>
          </w:p>
        </w:tc>
        <w:tc>
          <w:tcPr>
            <w:tcW w:w="1984" w:type="dxa"/>
          </w:tcPr>
          <w:p w14:paraId="6B5A4562"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Знакомство с конструктором «Техник»</w:t>
            </w:r>
          </w:p>
          <w:p w14:paraId="0124A6E2"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«Телефон»</w:t>
            </w:r>
          </w:p>
        </w:tc>
        <w:tc>
          <w:tcPr>
            <w:tcW w:w="2268" w:type="dxa"/>
          </w:tcPr>
          <w:p w14:paraId="7622DD54"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Способствовать развитию познавательных процессов, конструкторских умений и навыков. Познакомить с основными деталями, способами соединения деталей между собой. Познакомить с понятиями «паз», «выступ». Закрепить понятия «вертикаль», «горизонталь». Развивать умения осваивать базовые конструкции по наглядной инструкции.</w:t>
            </w:r>
          </w:p>
        </w:tc>
        <w:tc>
          <w:tcPr>
            <w:tcW w:w="2126" w:type="dxa"/>
          </w:tcPr>
          <w:p w14:paraId="3291C652"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Пластмассовый конструктор «Техник»</w:t>
            </w:r>
          </w:p>
        </w:tc>
        <w:tc>
          <w:tcPr>
            <w:tcW w:w="2268" w:type="dxa"/>
          </w:tcPr>
          <w:p w14:paraId="1D71FEE6"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 xml:space="preserve">Центр конструирования: игры с разными видами конструкторами. Центр экспериментирования: опыты с пластмассовыми предметами, с целью выявления свойств пластмассы. Центр развивающих игр: игры В.В. </w:t>
            </w:r>
            <w:proofErr w:type="spellStart"/>
            <w:r w:rsidRPr="001446CB">
              <w:rPr>
                <w:rFonts w:ascii="Times New Roman" w:eastAsia="Times New Roman" w:hAnsi="Times New Roman" w:cs="Times New Roman"/>
                <w:color w:val="auto"/>
              </w:rPr>
              <w:t>Воскобовича</w:t>
            </w:r>
            <w:proofErr w:type="spellEnd"/>
          </w:p>
        </w:tc>
      </w:tr>
      <w:tr w:rsidR="001446CB" w:rsidRPr="001446CB" w14:paraId="43ED6FD6" w14:textId="77777777" w:rsidTr="0022210B">
        <w:tc>
          <w:tcPr>
            <w:tcW w:w="1277" w:type="dxa"/>
          </w:tcPr>
          <w:p w14:paraId="46C3D89E"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Декабрь</w:t>
            </w:r>
          </w:p>
        </w:tc>
        <w:tc>
          <w:tcPr>
            <w:tcW w:w="1984" w:type="dxa"/>
          </w:tcPr>
          <w:p w14:paraId="625A090D"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«Полет к неизведанным мирам»</w:t>
            </w:r>
          </w:p>
        </w:tc>
        <w:tc>
          <w:tcPr>
            <w:tcW w:w="2268" w:type="dxa"/>
          </w:tcPr>
          <w:p w14:paraId="331A27E4"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Обучать составлять конструкцию ракеты по образцу, внимательно рассматривать и анализировать постройку, выделять главные части. Развивать зрительное восприятие, логическое мышление, самостоятельность.</w:t>
            </w:r>
          </w:p>
        </w:tc>
        <w:tc>
          <w:tcPr>
            <w:tcW w:w="2126" w:type="dxa"/>
          </w:tcPr>
          <w:p w14:paraId="0D792C73"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Набор «</w:t>
            </w:r>
            <w:proofErr w:type="spellStart"/>
            <w:r w:rsidRPr="001446CB">
              <w:rPr>
                <w:rFonts w:ascii="Times New Roman" w:eastAsia="Times New Roman" w:hAnsi="Times New Roman" w:cs="Times New Roman"/>
                <w:color w:val="auto"/>
              </w:rPr>
              <w:t>Полидрон</w:t>
            </w:r>
            <w:proofErr w:type="spellEnd"/>
            <w:r w:rsidRPr="001446CB">
              <w:rPr>
                <w:rFonts w:ascii="Times New Roman" w:eastAsia="Times New Roman" w:hAnsi="Times New Roman" w:cs="Times New Roman"/>
                <w:color w:val="auto"/>
              </w:rPr>
              <w:t>»</w:t>
            </w:r>
          </w:p>
        </w:tc>
        <w:tc>
          <w:tcPr>
            <w:tcW w:w="2268" w:type="dxa"/>
          </w:tcPr>
          <w:p w14:paraId="7CAAEA5A"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 xml:space="preserve">Центр литературы: рассматривание иллюстраций с изображений ракет, чтение энциклопедии «Космос». Центр развивающих игр: блоки </w:t>
            </w:r>
            <w:proofErr w:type="spellStart"/>
            <w:r w:rsidRPr="001446CB">
              <w:rPr>
                <w:rFonts w:ascii="Times New Roman" w:eastAsia="Times New Roman" w:hAnsi="Times New Roman" w:cs="Times New Roman"/>
                <w:color w:val="auto"/>
              </w:rPr>
              <w:t>Дьенеша</w:t>
            </w:r>
            <w:proofErr w:type="spellEnd"/>
            <w:r w:rsidRPr="001446CB">
              <w:rPr>
                <w:rFonts w:ascii="Times New Roman" w:eastAsia="Times New Roman" w:hAnsi="Times New Roman" w:cs="Times New Roman"/>
                <w:color w:val="auto"/>
              </w:rPr>
              <w:t>. Центр творчества: рисование на тему «Таинственный космос»</w:t>
            </w:r>
          </w:p>
        </w:tc>
      </w:tr>
      <w:tr w:rsidR="001446CB" w:rsidRPr="001446CB" w14:paraId="681EF379" w14:textId="77777777" w:rsidTr="0022210B">
        <w:tc>
          <w:tcPr>
            <w:tcW w:w="1277" w:type="dxa"/>
          </w:tcPr>
          <w:p w14:paraId="06E84960"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Январь</w:t>
            </w:r>
          </w:p>
        </w:tc>
        <w:tc>
          <w:tcPr>
            <w:tcW w:w="1984" w:type="dxa"/>
          </w:tcPr>
          <w:p w14:paraId="1853992E"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Знакомство с конструктором «</w:t>
            </w:r>
            <w:proofErr w:type="spellStart"/>
            <w:r w:rsidRPr="001446CB">
              <w:rPr>
                <w:rFonts w:ascii="Times New Roman" w:eastAsia="Times New Roman" w:hAnsi="Times New Roman" w:cs="Times New Roman"/>
                <w:color w:val="auto"/>
              </w:rPr>
              <w:t>ПервоРобот</w:t>
            </w:r>
            <w:proofErr w:type="spellEnd"/>
            <w:r w:rsidRPr="001446CB">
              <w:rPr>
                <w:rFonts w:ascii="Times New Roman" w:eastAsia="Times New Roman" w:hAnsi="Times New Roman" w:cs="Times New Roman"/>
                <w:color w:val="auto"/>
              </w:rPr>
              <w:t xml:space="preserve"> LEGO </w:t>
            </w:r>
            <w:proofErr w:type="spellStart"/>
            <w:r w:rsidRPr="001446CB">
              <w:rPr>
                <w:rFonts w:ascii="Times New Roman" w:eastAsia="Times New Roman" w:hAnsi="Times New Roman" w:cs="Times New Roman"/>
                <w:color w:val="auto"/>
              </w:rPr>
              <w:t>Wedo</w:t>
            </w:r>
            <w:proofErr w:type="spellEnd"/>
            <w:r w:rsidRPr="001446CB">
              <w:rPr>
                <w:rFonts w:ascii="Times New Roman" w:eastAsia="Times New Roman" w:hAnsi="Times New Roman" w:cs="Times New Roman"/>
                <w:color w:val="auto"/>
              </w:rPr>
              <w:t>»</w:t>
            </w:r>
          </w:p>
        </w:tc>
        <w:tc>
          <w:tcPr>
            <w:tcW w:w="2268" w:type="dxa"/>
          </w:tcPr>
          <w:p w14:paraId="5A28411E"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Познакомить детей с конструктором «</w:t>
            </w:r>
            <w:proofErr w:type="spellStart"/>
            <w:r w:rsidRPr="001446CB">
              <w:rPr>
                <w:rFonts w:ascii="Times New Roman" w:eastAsia="Times New Roman" w:hAnsi="Times New Roman" w:cs="Times New Roman"/>
                <w:color w:val="auto"/>
              </w:rPr>
              <w:t>ПервоРобот</w:t>
            </w:r>
            <w:proofErr w:type="spellEnd"/>
            <w:r w:rsidRPr="001446CB">
              <w:rPr>
                <w:rFonts w:ascii="Times New Roman" w:eastAsia="Times New Roman" w:hAnsi="Times New Roman" w:cs="Times New Roman"/>
                <w:color w:val="auto"/>
              </w:rPr>
              <w:t xml:space="preserve"> LEGO </w:t>
            </w:r>
            <w:proofErr w:type="spellStart"/>
            <w:r w:rsidRPr="001446CB">
              <w:rPr>
                <w:rFonts w:ascii="Times New Roman" w:eastAsia="Times New Roman" w:hAnsi="Times New Roman" w:cs="Times New Roman"/>
                <w:color w:val="auto"/>
              </w:rPr>
              <w:t>Wedo</w:t>
            </w:r>
            <w:proofErr w:type="spellEnd"/>
            <w:r w:rsidRPr="001446CB">
              <w:rPr>
                <w:rFonts w:ascii="Times New Roman" w:eastAsia="Times New Roman" w:hAnsi="Times New Roman" w:cs="Times New Roman"/>
                <w:color w:val="auto"/>
              </w:rPr>
              <w:t xml:space="preserve">», его деталями, с LEGO-механизмами, с цветом LEGO-элементов </w:t>
            </w:r>
            <w:proofErr w:type="gramStart"/>
            <w:r w:rsidRPr="001446CB">
              <w:rPr>
                <w:rFonts w:ascii="Times New Roman" w:eastAsia="Times New Roman" w:hAnsi="Times New Roman" w:cs="Times New Roman"/>
                <w:color w:val="auto"/>
              </w:rPr>
              <w:t>LEGO ,</w:t>
            </w:r>
            <w:proofErr w:type="gramEnd"/>
            <w:r w:rsidRPr="001446CB">
              <w:rPr>
                <w:rFonts w:ascii="Times New Roman" w:eastAsia="Times New Roman" w:hAnsi="Times New Roman" w:cs="Times New Roman"/>
                <w:color w:val="auto"/>
              </w:rPr>
              <w:t xml:space="preserve"> </w:t>
            </w:r>
            <w:proofErr w:type="spellStart"/>
            <w:r w:rsidRPr="001446CB">
              <w:rPr>
                <w:rFonts w:ascii="Times New Roman" w:eastAsia="Times New Roman" w:hAnsi="Times New Roman" w:cs="Times New Roman"/>
                <w:color w:val="auto"/>
              </w:rPr>
              <w:t>WeDo</w:t>
            </w:r>
            <w:proofErr w:type="spellEnd"/>
            <w:r w:rsidRPr="001446CB">
              <w:rPr>
                <w:rFonts w:ascii="Times New Roman" w:eastAsia="Times New Roman" w:hAnsi="Times New Roman" w:cs="Times New Roman"/>
                <w:color w:val="auto"/>
              </w:rPr>
              <w:t xml:space="preserve"> с формой LEGO-деталей, которые похожи на кирпичики, и вариантами их скреплений. Начало составления </w:t>
            </w:r>
            <w:proofErr w:type="spellStart"/>
            <w:r w:rsidRPr="001446CB">
              <w:rPr>
                <w:rFonts w:ascii="Times New Roman" w:eastAsia="Times New Roman" w:hAnsi="Times New Roman" w:cs="Times New Roman"/>
                <w:color w:val="auto"/>
              </w:rPr>
              <w:t>LEGOсловаря</w:t>
            </w:r>
            <w:proofErr w:type="spellEnd"/>
            <w:r w:rsidRPr="001446CB">
              <w:rPr>
                <w:rFonts w:ascii="Times New Roman" w:eastAsia="Times New Roman" w:hAnsi="Times New Roman" w:cs="Times New Roman"/>
                <w:color w:val="auto"/>
              </w:rPr>
              <w:t>. Выработка навыка различения деталей в коробке, умения слушать инструкцию педагога. Развитие графических навыков. знакомить детей с новыми понятиями и терминологией.</w:t>
            </w:r>
          </w:p>
        </w:tc>
        <w:tc>
          <w:tcPr>
            <w:tcW w:w="2126" w:type="dxa"/>
          </w:tcPr>
          <w:p w14:paraId="5556F9B5"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w:t>
            </w:r>
            <w:proofErr w:type="spellStart"/>
            <w:r w:rsidRPr="001446CB">
              <w:rPr>
                <w:rFonts w:ascii="Times New Roman" w:eastAsia="Times New Roman" w:hAnsi="Times New Roman" w:cs="Times New Roman"/>
                <w:color w:val="auto"/>
              </w:rPr>
              <w:t>ПервоРобот</w:t>
            </w:r>
            <w:proofErr w:type="spellEnd"/>
            <w:r w:rsidRPr="001446CB">
              <w:rPr>
                <w:rFonts w:ascii="Times New Roman" w:eastAsia="Times New Roman" w:hAnsi="Times New Roman" w:cs="Times New Roman"/>
                <w:color w:val="auto"/>
              </w:rPr>
              <w:t xml:space="preserve"> LEGO </w:t>
            </w:r>
            <w:proofErr w:type="spellStart"/>
            <w:r w:rsidRPr="001446CB">
              <w:rPr>
                <w:rFonts w:ascii="Times New Roman" w:eastAsia="Times New Roman" w:hAnsi="Times New Roman" w:cs="Times New Roman"/>
                <w:color w:val="auto"/>
              </w:rPr>
              <w:t>Wedo</w:t>
            </w:r>
            <w:proofErr w:type="spellEnd"/>
            <w:r w:rsidRPr="001446CB">
              <w:rPr>
                <w:rFonts w:ascii="Times New Roman" w:eastAsia="Times New Roman" w:hAnsi="Times New Roman" w:cs="Times New Roman"/>
                <w:color w:val="auto"/>
              </w:rPr>
              <w:t>»</w:t>
            </w:r>
          </w:p>
        </w:tc>
        <w:tc>
          <w:tcPr>
            <w:tcW w:w="2268" w:type="dxa"/>
          </w:tcPr>
          <w:p w14:paraId="04B67E7B"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Центр экспериментирования: опыты с магнитами, батареями, с механизмами (часы, заводные игрушки) Центр литературы: рассматривание иллюстраций роботов, энциклопедий по робототехнике Центр развивающих игр: игрушки роботов, машин с пультом управления. Центр конструирования: разные виды конструкторов</w:t>
            </w:r>
          </w:p>
        </w:tc>
      </w:tr>
      <w:tr w:rsidR="001446CB" w:rsidRPr="001446CB" w14:paraId="4449C59D" w14:textId="77777777" w:rsidTr="0022210B">
        <w:tc>
          <w:tcPr>
            <w:tcW w:w="1277" w:type="dxa"/>
          </w:tcPr>
          <w:p w14:paraId="066F4B0B"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Февраль</w:t>
            </w:r>
          </w:p>
        </w:tc>
        <w:tc>
          <w:tcPr>
            <w:tcW w:w="1984" w:type="dxa"/>
          </w:tcPr>
          <w:p w14:paraId="769E8F8D"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 xml:space="preserve">Знакомство с конструктором </w:t>
            </w:r>
            <w:proofErr w:type="spellStart"/>
            <w:r w:rsidRPr="001446CB">
              <w:rPr>
                <w:rFonts w:ascii="Times New Roman" w:eastAsia="Times New Roman" w:hAnsi="Times New Roman" w:cs="Times New Roman"/>
                <w:color w:val="auto"/>
              </w:rPr>
              <w:t>LEGOпростые</w:t>
            </w:r>
            <w:proofErr w:type="spellEnd"/>
            <w:r w:rsidRPr="001446CB">
              <w:rPr>
                <w:rFonts w:ascii="Times New Roman" w:eastAsia="Times New Roman" w:hAnsi="Times New Roman" w:cs="Times New Roman"/>
                <w:color w:val="auto"/>
              </w:rPr>
              <w:t xml:space="preserve"> механизмы</w:t>
            </w:r>
          </w:p>
        </w:tc>
        <w:tc>
          <w:tcPr>
            <w:tcW w:w="2268" w:type="dxa"/>
          </w:tcPr>
          <w:p w14:paraId="3BF61B05" w14:textId="77777777" w:rsidR="001446CB" w:rsidRPr="001446CB" w:rsidRDefault="001446CB" w:rsidP="001446CB">
            <w:pPr>
              <w:rPr>
                <w:rFonts w:ascii="Times New Roman" w:eastAsia="Times New Roman" w:hAnsi="Times New Roman" w:cs="Times New Roman"/>
                <w:b/>
                <w:color w:val="auto"/>
              </w:rPr>
            </w:pPr>
            <w:r w:rsidRPr="001446CB">
              <w:rPr>
                <w:rFonts w:ascii="Times New Roman" w:eastAsia="Times New Roman" w:hAnsi="Times New Roman" w:cs="Times New Roman"/>
                <w:color w:val="auto"/>
              </w:rPr>
              <w:t>Знакомить детей с техническим устройством мира, с принципами действия простых и усложненных механизмов, использующихся в повседневной жизни: зубчатые колеса, рычаги, ролики, колеса, оси</w:t>
            </w:r>
            <w:r w:rsidRPr="001446CB">
              <w:rPr>
                <w:rFonts w:ascii="Times New Roman" w:eastAsia="Times New Roman" w:hAnsi="Times New Roman" w:cs="Times New Roman"/>
                <w:b/>
                <w:color w:val="auto"/>
              </w:rPr>
              <w:t>.</w:t>
            </w:r>
          </w:p>
        </w:tc>
        <w:tc>
          <w:tcPr>
            <w:tcW w:w="2126" w:type="dxa"/>
          </w:tcPr>
          <w:p w14:paraId="6B775FF6"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w:t>
            </w:r>
            <w:proofErr w:type="spellStart"/>
            <w:r w:rsidRPr="001446CB">
              <w:rPr>
                <w:rFonts w:ascii="Times New Roman" w:eastAsia="Times New Roman" w:hAnsi="Times New Roman" w:cs="Times New Roman"/>
                <w:color w:val="auto"/>
              </w:rPr>
              <w:t>ПервоРобот</w:t>
            </w:r>
            <w:proofErr w:type="spellEnd"/>
            <w:r w:rsidRPr="001446CB">
              <w:rPr>
                <w:rFonts w:ascii="Times New Roman" w:eastAsia="Times New Roman" w:hAnsi="Times New Roman" w:cs="Times New Roman"/>
                <w:color w:val="auto"/>
              </w:rPr>
              <w:t xml:space="preserve"> LEGO </w:t>
            </w:r>
            <w:proofErr w:type="spellStart"/>
            <w:r w:rsidRPr="001446CB">
              <w:rPr>
                <w:rFonts w:ascii="Times New Roman" w:eastAsia="Times New Roman" w:hAnsi="Times New Roman" w:cs="Times New Roman"/>
                <w:color w:val="auto"/>
              </w:rPr>
              <w:t>Wedo</w:t>
            </w:r>
            <w:proofErr w:type="spellEnd"/>
            <w:r w:rsidRPr="001446CB">
              <w:rPr>
                <w:rFonts w:ascii="Times New Roman" w:eastAsia="Times New Roman" w:hAnsi="Times New Roman" w:cs="Times New Roman"/>
                <w:color w:val="auto"/>
              </w:rPr>
              <w:t>»</w:t>
            </w:r>
          </w:p>
        </w:tc>
        <w:tc>
          <w:tcPr>
            <w:tcW w:w="2268" w:type="dxa"/>
          </w:tcPr>
          <w:p w14:paraId="5DA955B4"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Центр конструирования: пластмассовый конструктор «Техник», «</w:t>
            </w:r>
            <w:proofErr w:type="spellStart"/>
            <w:r w:rsidRPr="001446CB">
              <w:rPr>
                <w:rFonts w:ascii="Times New Roman" w:eastAsia="Times New Roman" w:hAnsi="Times New Roman" w:cs="Times New Roman"/>
                <w:color w:val="auto"/>
              </w:rPr>
              <w:t>ПервоРобот</w:t>
            </w:r>
            <w:proofErr w:type="spellEnd"/>
            <w:r w:rsidRPr="001446CB">
              <w:rPr>
                <w:rFonts w:ascii="Times New Roman" w:eastAsia="Times New Roman" w:hAnsi="Times New Roman" w:cs="Times New Roman"/>
                <w:color w:val="auto"/>
              </w:rPr>
              <w:t xml:space="preserve"> LEGO </w:t>
            </w:r>
            <w:proofErr w:type="spellStart"/>
            <w:r w:rsidRPr="001446CB">
              <w:rPr>
                <w:rFonts w:ascii="Times New Roman" w:eastAsia="Times New Roman" w:hAnsi="Times New Roman" w:cs="Times New Roman"/>
                <w:color w:val="auto"/>
              </w:rPr>
              <w:t>Wedo</w:t>
            </w:r>
            <w:proofErr w:type="spellEnd"/>
            <w:r w:rsidRPr="001446CB">
              <w:rPr>
                <w:rFonts w:ascii="Times New Roman" w:eastAsia="Times New Roman" w:hAnsi="Times New Roman" w:cs="Times New Roman"/>
                <w:color w:val="auto"/>
              </w:rPr>
              <w:t>», схемы построений.</w:t>
            </w:r>
          </w:p>
        </w:tc>
      </w:tr>
      <w:tr w:rsidR="001446CB" w:rsidRPr="001446CB" w14:paraId="6AEAB5D7" w14:textId="77777777" w:rsidTr="0022210B">
        <w:tc>
          <w:tcPr>
            <w:tcW w:w="1277" w:type="dxa"/>
          </w:tcPr>
          <w:p w14:paraId="5D2EEF1A"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Март</w:t>
            </w:r>
          </w:p>
        </w:tc>
        <w:tc>
          <w:tcPr>
            <w:tcW w:w="1984" w:type="dxa"/>
          </w:tcPr>
          <w:p w14:paraId="6C9794D4"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LEGO-игра Исследователи «Голодный аллигатор»</w:t>
            </w:r>
          </w:p>
        </w:tc>
        <w:tc>
          <w:tcPr>
            <w:tcW w:w="2268" w:type="dxa"/>
          </w:tcPr>
          <w:p w14:paraId="0E3587CC"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Обучать детей навыкам программирования на компьютере. Начало составления LEGO-словаря.</w:t>
            </w:r>
          </w:p>
        </w:tc>
        <w:tc>
          <w:tcPr>
            <w:tcW w:w="2126" w:type="dxa"/>
          </w:tcPr>
          <w:p w14:paraId="36A75D79"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w:t>
            </w:r>
            <w:proofErr w:type="spellStart"/>
            <w:r w:rsidRPr="001446CB">
              <w:rPr>
                <w:rFonts w:ascii="Times New Roman" w:eastAsia="Times New Roman" w:hAnsi="Times New Roman" w:cs="Times New Roman"/>
                <w:color w:val="auto"/>
              </w:rPr>
              <w:t>ПервоРобот</w:t>
            </w:r>
            <w:proofErr w:type="spellEnd"/>
            <w:r w:rsidRPr="001446CB">
              <w:rPr>
                <w:rFonts w:ascii="Times New Roman" w:eastAsia="Times New Roman" w:hAnsi="Times New Roman" w:cs="Times New Roman"/>
                <w:color w:val="auto"/>
              </w:rPr>
              <w:t xml:space="preserve"> LEGO </w:t>
            </w:r>
            <w:proofErr w:type="spellStart"/>
            <w:r w:rsidRPr="001446CB">
              <w:rPr>
                <w:rFonts w:ascii="Times New Roman" w:eastAsia="Times New Roman" w:hAnsi="Times New Roman" w:cs="Times New Roman"/>
                <w:color w:val="auto"/>
              </w:rPr>
              <w:t>Wedo</w:t>
            </w:r>
            <w:proofErr w:type="spellEnd"/>
            <w:r w:rsidRPr="001446CB">
              <w:rPr>
                <w:rFonts w:ascii="Times New Roman" w:eastAsia="Times New Roman" w:hAnsi="Times New Roman" w:cs="Times New Roman"/>
                <w:color w:val="auto"/>
              </w:rPr>
              <w:t>»</w:t>
            </w:r>
          </w:p>
        </w:tc>
        <w:tc>
          <w:tcPr>
            <w:tcW w:w="2268" w:type="dxa"/>
          </w:tcPr>
          <w:p w14:paraId="4DB9C5EB"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Центр конструирования: игры с различными видами конструкторов.</w:t>
            </w:r>
          </w:p>
        </w:tc>
      </w:tr>
      <w:tr w:rsidR="001446CB" w:rsidRPr="001446CB" w14:paraId="62603BC4" w14:textId="77777777" w:rsidTr="0022210B">
        <w:tc>
          <w:tcPr>
            <w:tcW w:w="1277" w:type="dxa"/>
          </w:tcPr>
          <w:p w14:paraId="494EE168"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Апрель</w:t>
            </w:r>
          </w:p>
        </w:tc>
        <w:tc>
          <w:tcPr>
            <w:tcW w:w="1984" w:type="dxa"/>
          </w:tcPr>
          <w:p w14:paraId="722A26A0"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 xml:space="preserve">Продолжение знакомства с конструктором </w:t>
            </w:r>
            <w:proofErr w:type="spellStart"/>
            <w:r w:rsidRPr="001446CB">
              <w:rPr>
                <w:rFonts w:ascii="Times New Roman" w:eastAsia="Times New Roman" w:hAnsi="Times New Roman" w:cs="Times New Roman"/>
                <w:color w:val="auto"/>
              </w:rPr>
              <w:t>LEGOпервые</w:t>
            </w:r>
            <w:proofErr w:type="spellEnd"/>
            <w:r w:rsidRPr="001446CB">
              <w:rPr>
                <w:rFonts w:ascii="Times New Roman" w:eastAsia="Times New Roman" w:hAnsi="Times New Roman" w:cs="Times New Roman"/>
                <w:color w:val="auto"/>
              </w:rPr>
              <w:t xml:space="preserve"> механизмы</w:t>
            </w:r>
          </w:p>
        </w:tc>
        <w:tc>
          <w:tcPr>
            <w:tcW w:w="2268" w:type="dxa"/>
          </w:tcPr>
          <w:p w14:paraId="5618ABC7"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Знакомить детей с основными понятиями естественных наук, учить строить модели, содержащие колесные пары, рычаги и зубчатые колеса. Исследовать влияния зубчатых колес на вращение волчка. Вырабатывать навык ориентации в деталях, их классификации, умение слушать инструкцию педагога.</w:t>
            </w:r>
          </w:p>
        </w:tc>
        <w:tc>
          <w:tcPr>
            <w:tcW w:w="2126" w:type="dxa"/>
          </w:tcPr>
          <w:p w14:paraId="0B82E19D"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w:t>
            </w:r>
            <w:proofErr w:type="spellStart"/>
            <w:r w:rsidRPr="001446CB">
              <w:rPr>
                <w:rFonts w:ascii="Times New Roman" w:eastAsia="Times New Roman" w:hAnsi="Times New Roman" w:cs="Times New Roman"/>
                <w:color w:val="auto"/>
              </w:rPr>
              <w:t>ПервоРобот</w:t>
            </w:r>
            <w:proofErr w:type="spellEnd"/>
            <w:r w:rsidRPr="001446CB">
              <w:rPr>
                <w:rFonts w:ascii="Times New Roman" w:eastAsia="Times New Roman" w:hAnsi="Times New Roman" w:cs="Times New Roman"/>
                <w:color w:val="auto"/>
              </w:rPr>
              <w:t xml:space="preserve"> LEGO </w:t>
            </w:r>
            <w:proofErr w:type="spellStart"/>
            <w:r w:rsidRPr="001446CB">
              <w:rPr>
                <w:rFonts w:ascii="Times New Roman" w:eastAsia="Times New Roman" w:hAnsi="Times New Roman" w:cs="Times New Roman"/>
                <w:color w:val="auto"/>
              </w:rPr>
              <w:t>Wedo</w:t>
            </w:r>
            <w:proofErr w:type="spellEnd"/>
            <w:r w:rsidRPr="001446CB">
              <w:rPr>
                <w:rFonts w:ascii="Times New Roman" w:eastAsia="Times New Roman" w:hAnsi="Times New Roman" w:cs="Times New Roman"/>
                <w:color w:val="auto"/>
              </w:rPr>
              <w:t>»</w:t>
            </w:r>
          </w:p>
        </w:tc>
        <w:tc>
          <w:tcPr>
            <w:tcW w:w="2268" w:type="dxa"/>
          </w:tcPr>
          <w:p w14:paraId="3716023A"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Центр развивающих игр: игрушки роботов, машин с пультом управления. Центр конструирования: игры с различными видами конструкторов, схемы сборки моделей.</w:t>
            </w:r>
          </w:p>
        </w:tc>
      </w:tr>
      <w:tr w:rsidR="001446CB" w:rsidRPr="001446CB" w14:paraId="50608028" w14:textId="77777777" w:rsidTr="0022210B">
        <w:tc>
          <w:tcPr>
            <w:tcW w:w="1277" w:type="dxa"/>
          </w:tcPr>
          <w:p w14:paraId="20E1C019"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Май</w:t>
            </w:r>
          </w:p>
        </w:tc>
        <w:tc>
          <w:tcPr>
            <w:tcW w:w="1984" w:type="dxa"/>
          </w:tcPr>
          <w:p w14:paraId="0F933628"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«Мир моих фантазий»</w:t>
            </w:r>
          </w:p>
        </w:tc>
        <w:tc>
          <w:tcPr>
            <w:tcW w:w="2268" w:type="dxa"/>
          </w:tcPr>
          <w:p w14:paraId="1D91636A"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Дать возможность самостоятельно собрать конструкцию из выбранного конструктора и презентовать её в группе. Выявить способность детей применять полученные умения и навыки на практике.</w:t>
            </w:r>
          </w:p>
        </w:tc>
        <w:tc>
          <w:tcPr>
            <w:tcW w:w="2126" w:type="dxa"/>
          </w:tcPr>
          <w:p w14:paraId="6D9FACE7"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Набор «</w:t>
            </w:r>
            <w:proofErr w:type="spellStart"/>
            <w:r w:rsidRPr="001446CB">
              <w:rPr>
                <w:rFonts w:ascii="Times New Roman" w:eastAsia="Times New Roman" w:hAnsi="Times New Roman" w:cs="Times New Roman"/>
                <w:color w:val="auto"/>
              </w:rPr>
              <w:t>Полидрон</w:t>
            </w:r>
            <w:proofErr w:type="spellEnd"/>
            <w:r w:rsidRPr="001446CB">
              <w:rPr>
                <w:rFonts w:ascii="Times New Roman" w:eastAsia="Times New Roman" w:hAnsi="Times New Roman" w:cs="Times New Roman"/>
                <w:color w:val="auto"/>
              </w:rPr>
              <w:t xml:space="preserve">» Магнитный конструктор «Радуга», Magic </w:t>
            </w:r>
            <w:proofErr w:type="spellStart"/>
            <w:r w:rsidRPr="001446CB">
              <w:rPr>
                <w:rFonts w:ascii="Times New Roman" w:eastAsia="Times New Roman" w:hAnsi="Times New Roman" w:cs="Times New Roman"/>
                <w:color w:val="auto"/>
              </w:rPr>
              <w:t>Pop</w:t>
            </w:r>
            <w:proofErr w:type="spellEnd"/>
            <w:r w:rsidRPr="001446CB">
              <w:rPr>
                <w:rFonts w:ascii="Times New Roman" w:eastAsia="Times New Roman" w:hAnsi="Times New Roman" w:cs="Times New Roman"/>
                <w:color w:val="auto"/>
              </w:rPr>
              <w:t>, MAGFORMERS, Магнитный конструктор «Строители», Центр конструирования: игры с пластмассовый конструктор «Техник», «</w:t>
            </w:r>
            <w:proofErr w:type="spellStart"/>
            <w:r w:rsidRPr="001446CB">
              <w:rPr>
                <w:rFonts w:ascii="Times New Roman" w:eastAsia="Times New Roman" w:hAnsi="Times New Roman" w:cs="Times New Roman"/>
                <w:color w:val="auto"/>
              </w:rPr>
              <w:t>ПервоРобот</w:t>
            </w:r>
            <w:proofErr w:type="spellEnd"/>
            <w:r w:rsidRPr="001446CB">
              <w:rPr>
                <w:rFonts w:ascii="Times New Roman" w:eastAsia="Times New Roman" w:hAnsi="Times New Roman" w:cs="Times New Roman"/>
                <w:color w:val="auto"/>
              </w:rPr>
              <w:t xml:space="preserve"> LEGO </w:t>
            </w:r>
            <w:proofErr w:type="spellStart"/>
            <w:r w:rsidRPr="001446CB">
              <w:rPr>
                <w:rFonts w:ascii="Times New Roman" w:eastAsia="Times New Roman" w:hAnsi="Times New Roman" w:cs="Times New Roman"/>
                <w:color w:val="auto"/>
              </w:rPr>
              <w:t>Wedo</w:t>
            </w:r>
            <w:proofErr w:type="spellEnd"/>
            <w:r w:rsidRPr="001446CB">
              <w:rPr>
                <w:rFonts w:ascii="Times New Roman" w:eastAsia="Times New Roman" w:hAnsi="Times New Roman" w:cs="Times New Roman"/>
                <w:color w:val="auto"/>
              </w:rPr>
              <w:t>.</w:t>
            </w:r>
          </w:p>
        </w:tc>
        <w:tc>
          <w:tcPr>
            <w:tcW w:w="2268" w:type="dxa"/>
          </w:tcPr>
          <w:p w14:paraId="21B8FA21"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Центр конструирования: игры с различными видами конструкторов.</w:t>
            </w:r>
          </w:p>
        </w:tc>
      </w:tr>
      <w:tr w:rsidR="001446CB" w:rsidRPr="001446CB" w14:paraId="04520E40" w14:textId="77777777" w:rsidTr="0022210B">
        <w:tc>
          <w:tcPr>
            <w:tcW w:w="1277" w:type="dxa"/>
          </w:tcPr>
          <w:p w14:paraId="212152E7"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Июнь</w:t>
            </w:r>
          </w:p>
        </w:tc>
        <w:tc>
          <w:tcPr>
            <w:tcW w:w="1984" w:type="dxa"/>
          </w:tcPr>
          <w:p w14:paraId="16762FA1"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 xml:space="preserve">Знакомство с конструктором </w:t>
            </w:r>
            <w:proofErr w:type="spellStart"/>
            <w:r w:rsidRPr="001446CB">
              <w:rPr>
                <w:rFonts w:ascii="Times New Roman" w:eastAsia="Times New Roman" w:hAnsi="Times New Roman" w:cs="Times New Roman"/>
                <w:color w:val="auto"/>
              </w:rPr>
              <w:t>LEGOпервые</w:t>
            </w:r>
            <w:proofErr w:type="spellEnd"/>
            <w:r w:rsidRPr="001446CB">
              <w:rPr>
                <w:rFonts w:ascii="Times New Roman" w:eastAsia="Times New Roman" w:hAnsi="Times New Roman" w:cs="Times New Roman"/>
                <w:color w:val="auto"/>
              </w:rPr>
              <w:t xml:space="preserve"> механизмы</w:t>
            </w:r>
          </w:p>
          <w:p w14:paraId="4F0DE072"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«Обезьяна-барабанщица»</w:t>
            </w:r>
          </w:p>
        </w:tc>
        <w:tc>
          <w:tcPr>
            <w:tcW w:w="2268" w:type="dxa"/>
          </w:tcPr>
          <w:p w14:paraId="62684EA7"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Обучать детей принципу действия рычагов и кулачков, знакомство с основными видами движений. Развивать фантазию и воображение детей. Закрепить навыки построения устойчивых и симметричных моделей.</w:t>
            </w:r>
          </w:p>
        </w:tc>
        <w:tc>
          <w:tcPr>
            <w:tcW w:w="2126" w:type="dxa"/>
          </w:tcPr>
          <w:p w14:paraId="569E4352"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w:t>
            </w:r>
            <w:proofErr w:type="spellStart"/>
            <w:r w:rsidRPr="001446CB">
              <w:rPr>
                <w:rFonts w:ascii="Times New Roman" w:eastAsia="Times New Roman" w:hAnsi="Times New Roman" w:cs="Times New Roman"/>
                <w:color w:val="auto"/>
              </w:rPr>
              <w:t>ПервоРобот</w:t>
            </w:r>
            <w:proofErr w:type="spellEnd"/>
            <w:r w:rsidRPr="001446CB">
              <w:rPr>
                <w:rFonts w:ascii="Times New Roman" w:eastAsia="Times New Roman" w:hAnsi="Times New Roman" w:cs="Times New Roman"/>
                <w:color w:val="auto"/>
              </w:rPr>
              <w:t xml:space="preserve"> LEGO </w:t>
            </w:r>
            <w:proofErr w:type="spellStart"/>
            <w:r w:rsidRPr="001446CB">
              <w:rPr>
                <w:rFonts w:ascii="Times New Roman" w:eastAsia="Times New Roman" w:hAnsi="Times New Roman" w:cs="Times New Roman"/>
                <w:color w:val="auto"/>
              </w:rPr>
              <w:t>Wedo</w:t>
            </w:r>
            <w:proofErr w:type="spellEnd"/>
            <w:r w:rsidRPr="001446CB">
              <w:rPr>
                <w:rFonts w:ascii="Times New Roman" w:eastAsia="Times New Roman" w:hAnsi="Times New Roman" w:cs="Times New Roman"/>
                <w:color w:val="auto"/>
              </w:rPr>
              <w:t>»</w:t>
            </w:r>
          </w:p>
        </w:tc>
        <w:tc>
          <w:tcPr>
            <w:tcW w:w="2268" w:type="dxa"/>
          </w:tcPr>
          <w:p w14:paraId="108974C9"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Центр конструирования: игры с различными видами конструкторов. Дидактическое упражнение «Собери модель».</w:t>
            </w:r>
          </w:p>
        </w:tc>
      </w:tr>
      <w:tr w:rsidR="001446CB" w:rsidRPr="001446CB" w14:paraId="0BC73FF4" w14:textId="77777777" w:rsidTr="0022210B">
        <w:tc>
          <w:tcPr>
            <w:tcW w:w="1277" w:type="dxa"/>
          </w:tcPr>
          <w:p w14:paraId="5AF96ED0"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 xml:space="preserve">Июль </w:t>
            </w:r>
          </w:p>
        </w:tc>
        <w:tc>
          <w:tcPr>
            <w:tcW w:w="1984" w:type="dxa"/>
          </w:tcPr>
          <w:p w14:paraId="2E1CF8EE"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bCs/>
                <w:color w:val="auto"/>
              </w:rPr>
              <w:t xml:space="preserve"> «Забавные превращения. Слон. Мотоцикл»</w:t>
            </w:r>
          </w:p>
        </w:tc>
        <w:tc>
          <w:tcPr>
            <w:tcW w:w="2268" w:type="dxa"/>
          </w:tcPr>
          <w:p w14:paraId="2886945C"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Учить составлять конструкцию слона по образцу и применять прием преобразования исходной модели в основную. Продолжать учить внимательно рассматривать и анализировать конструкцию и делать соответствующие умозаключения. Развивать образное мышление</w:t>
            </w:r>
          </w:p>
        </w:tc>
        <w:tc>
          <w:tcPr>
            <w:tcW w:w="2126" w:type="dxa"/>
          </w:tcPr>
          <w:p w14:paraId="4DF6555A"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 xml:space="preserve">«Дары </w:t>
            </w:r>
            <w:proofErr w:type="spellStart"/>
            <w:r w:rsidRPr="001446CB">
              <w:rPr>
                <w:rFonts w:ascii="Times New Roman" w:eastAsia="Times New Roman" w:hAnsi="Times New Roman" w:cs="Times New Roman"/>
                <w:color w:val="auto"/>
              </w:rPr>
              <w:t>Фрёбеля</w:t>
            </w:r>
            <w:proofErr w:type="spellEnd"/>
            <w:r w:rsidRPr="001446CB">
              <w:rPr>
                <w:rFonts w:ascii="Times New Roman" w:eastAsia="Times New Roman" w:hAnsi="Times New Roman" w:cs="Times New Roman"/>
                <w:color w:val="auto"/>
              </w:rPr>
              <w:t>».</w:t>
            </w:r>
          </w:p>
          <w:p w14:paraId="7E3545EB"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Набор «</w:t>
            </w:r>
            <w:proofErr w:type="spellStart"/>
            <w:r w:rsidRPr="001446CB">
              <w:rPr>
                <w:rFonts w:ascii="Times New Roman" w:eastAsia="Times New Roman" w:hAnsi="Times New Roman" w:cs="Times New Roman"/>
                <w:color w:val="auto"/>
              </w:rPr>
              <w:t>Полидрон</w:t>
            </w:r>
            <w:proofErr w:type="spellEnd"/>
            <w:r w:rsidRPr="001446CB">
              <w:rPr>
                <w:rFonts w:ascii="Times New Roman" w:eastAsia="Times New Roman" w:hAnsi="Times New Roman" w:cs="Times New Roman"/>
                <w:color w:val="auto"/>
              </w:rPr>
              <w:t>»</w:t>
            </w:r>
          </w:p>
        </w:tc>
        <w:tc>
          <w:tcPr>
            <w:tcW w:w="2268" w:type="dxa"/>
          </w:tcPr>
          <w:p w14:paraId="5CC83B9C"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Центр конструирования: игры с различными видами конструкторов.</w:t>
            </w:r>
          </w:p>
          <w:p w14:paraId="08A3B79A"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Центр литературы: рассматривание иллюстраций с изображением животных жарких стран. Рассматривание и чтение энциклопедии «Мотоциклы». Центр творчества: лепка на тему: «Розовый слон». Центр дидактических игр: «Лото. Животные жарких стран»</w:t>
            </w:r>
          </w:p>
        </w:tc>
      </w:tr>
      <w:tr w:rsidR="001446CB" w:rsidRPr="001446CB" w14:paraId="6CAF7FB1" w14:textId="77777777" w:rsidTr="0022210B">
        <w:tc>
          <w:tcPr>
            <w:tcW w:w="1277" w:type="dxa"/>
          </w:tcPr>
          <w:p w14:paraId="75ED1F2C"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Август</w:t>
            </w:r>
          </w:p>
        </w:tc>
        <w:tc>
          <w:tcPr>
            <w:tcW w:w="1984" w:type="dxa"/>
          </w:tcPr>
          <w:p w14:paraId="24D1C948"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«Город будущего»</w:t>
            </w:r>
          </w:p>
        </w:tc>
        <w:tc>
          <w:tcPr>
            <w:tcW w:w="2268" w:type="dxa"/>
          </w:tcPr>
          <w:p w14:paraId="1F239105"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Способствовать развитию конструкторских умений и творческого воображения. Дать возможность самостоятельно собрать постройку и презентовать её в группе.</w:t>
            </w:r>
          </w:p>
        </w:tc>
        <w:tc>
          <w:tcPr>
            <w:tcW w:w="2126" w:type="dxa"/>
          </w:tcPr>
          <w:p w14:paraId="327F39B2" w14:textId="77777777" w:rsidR="001446CB" w:rsidRPr="001446CB" w:rsidRDefault="001446CB" w:rsidP="001446CB">
            <w:pPr>
              <w:rPr>
                <w:rFonts w:ascii="Times New Roman" w:eastAsia="Times New Roman" w:hAnsi="Times New Roman" w:cs="Times New Roman"/>
                <w:color w:val="auto"/>
                <w:lang w:val="en-US"/>
              </w:rPr>
            </w:pPr>
            <w:r w:rsidRPr="001446CB">
              <w:rPr>
                <w:rFonts w:ascii="Times New Roman" w:eastAsia="Times New Roman" w:hAnsi="Times New Roman" w:cs="Times New Roman"/>
                <w:color w:val="auto"/>
              </w:rPr>
              <w:t>Конструктор «</w:t>
            </w:r>
            <w:proofErr w:type="spellStart"/>
            <w:r w:rsidRPr="001446CB">
              <w:rPr>
                <w:rFonts w:ascii="Times New Roman" w:eastAsia="Times New Roman" w:hAnsi="Times New Roman" w:cs="Times New Roman"/>
                <w:color w:val="auto"/>
              </w:rPr>
              <w:t>Тико</w:t>
            </w:r>
            <w:proofErr w:type="spellEnd"/>
            <w:r w:rsidRPr="001446CB">
              <w:rPr>
                <w:rFonts w:ascii="Times New Roman" w:eastAsia="Times New Roman" w:hAnsi="Times New Roman" w:cs="Times New Roman"/>
                <w:color w:val="auto"/>
              </w:rPr>
              <w:t xml:space="preserve">», </w:t>
            </w:r>
            <w:r w:rsidRPr="001446CB">
              <w:rPr>
                <w:rFonts w:ascii="Times New Roman" w:eastAsia="Times New Roman" w:hAnsi="Times New Roman" w:cs="Times New Roman"/>
                <w:color w:val="auto"/>
                <w:lang w:val="en-US"/>
              </w:rPr>
              <w:t>Lego Education@</w:t>
            </w:r>
          </w:p>
        </w:tc>
        <w:tc>
          <w:tcPr>
            <w:tcW w:w="2268" w:type="dxa"/>
          </w:tcPr>
          <w:p w14:paraId="55D52313"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Центр конструирования: игры с деревянными и пластмассовыми конструкторами «Многоэтажный дом», «Ферма». Центр литературы: рассматривание фотографий с видом города, достопримечательностей.</w:t>
            </w:r>
          </w:p>
        </w:tc>
      </w:tr>
    </w:tbl>
    <w:p w14:paraId="23C2A9CE" w14:textId="77777777" w:rsidR="001446CB" w:rsidRPr="001446CB" w:rsidRDefault="001446CB" w:rsidP="001446CB">
      <w:pPr>
        <w:widowControl/>
        <w:rPr>
          <w:rFonts w:ascii="Calibri" w:eastAsia="Times New Roman" w:hAnsi="Calibri" w:cs="Times New Roman"/>
          <w:color w:val="auto"/>
          <w:lang w:bidi="ar-SA"/>
        </w:rPr>
      </w:pPr>
    </w:p>
    <w:p w14:paraId="7DF90B17" w14:textId="77777777" w:rsidR="001446CB" w:rsidRPr="001446CB" w:rsidRDefault="001446CB" w:rsidP="001446CB">
      <w:pPr>
        <w:widowControl/>
        <w:ind w:firstLine="709"/>
        <w:jc w:val="center"/>
        <w:rPr>
          <w:rFonts w:ascii="Times New Roman" w:eastAsia="Times New Roman" w:hAnsi="Times New Roman" w:cs="Times New Roman"/>
          <w:b/>
          <w:color w:val="auto"/>
          <w:lang w:bidi="ar-SA"/>
        </w:rPr>
      </w:pPr>
      <w:r w:rsidRPr="001446CB">
        <w:rPr>
          <w:rFonts w:ascii="Times New Roman" w:eastAsia="Times New Roman" w:hAnsi="Times New Roman" w:cs="Times New Roman"/>
          <w:b/>
          <w:color w:val="auto"/>
          <w:lang w:bidi="ar-SA"/>
        </w:rPr>
        <w:t xml:space="preserve">Содержание парциальной образовательной программы дошкольного образования «От </w:t>
      </w:r>
      <w:proofErr w:type="spellStart"/>
      <w:r w:rsidRPr="001446CB">
        <w:rPr>
          <w:rFonts w:ascii="Times New Roman" w:eastAsia="Times New Roman" w:hAnsi="Times New Roman" w:cs="Times New Roman"/>
          <w:b/>
          <w:color w:val="auto"/>
          <w:lang w:bidi="ar-SA"/>
        </w:rPr>
        <w:t>Фрёбеля</w:t>
      </w:r>
      <w:proofErr w:type="spellEnd"/>
      <w:r w:rsidRPr="001446CB">
        <w:rPr>
          <w:rFonts w:ascii="Times New Roman" w:eastAsia="Times New Roman" w:hAnsi="Times New Roman" w:cs="Times New Roman"/>
          <w:b/>
          <w:color w:val="auto"/>
          <w:lang w:bidi="ar-SA"/>
        </w:rPr>
        <w:t xml:space="preserve"> до робота: растим будущим инженеров» </w:t>
      </w:r>
      <w:proofErr w:type="spellStart"/>
      <w:r w:rsidRPr="001446CB">
        <w:rPr>
          <w:rFonts w:ascii="Times New Roman" w:eastAsia="Times New Roman" w:hAnsi="Times New Roman" w:cs="Times New Roman"/>
          <w:b/>
          <w:color w:val="auto"/>
          <w:lang w:bidi="ar-SA"/>
        </w:rPr>
        <w:t>Т.В.Волосовец</w:t>
      </w:r>
      <w:proofErr w:type="spellEnd"/>
      <w:r w:rsidRPr="001446CB">
        <w:rPr>
          <w:rFonts w:ascii="Times New Roman" w:eastAsia="Times New Roman" w:hAnsi="Times New Roman" w:cs="Times New Roman"/>
          <w:b/>
          <w:color w:val="auto"/>
          <w:lang w:bidi="ar-SA"/>
        </w:rPr>
        <w:t xml:space="preserve">, </w:t>
      </w:r>
      <w:proofErr w:type="spellStart"/>
      <w:r w:rsidRPr="001446CB">
        <w:rPr>
          <w:rFonts w:ascii="Times New Roman" w:eastAsia="Times New Roman" w:hAnsi="Times New Roman" w:cs="Times New Roman"/>
          <w:b/>
          <w:color w:val="auto"/>
          <w:lang w:bidi="ar-SA"/>
        </w:rPr>
        <w:t>Ю.В.Карпова</w:t>
      </w:r>
      <w:proofErr w:type="spellEnd"/>
      <w:r w:rsidRPr="001446CB">
        <w:rPr>
          <w:rFonts w:ascii="Times New Roman" w:eastAsia="Times New Roman" w:hAnsi="Times New Roman" w:cs="Times New Roman"/>
          <w:b/>
          <w:color w:val="auto"/>
          <w:lang w:bidi="ar-SA"/>
        </w:rPr>
        <w:t xml:space="preserve">, </w:t>
      </w:r>
      <w:proofErr w:type="spellStart"/>
      <w:proofErr w:type="gramStart"/>
      <w:r w:rsidRPr="001446CB">
        <w:rPr>
          <w:rFonts w:ascii="Times New Roman" w:eastAsia="Times New Roman" w:hAnsi="Times New Roman" w:cs="Times New Roman"/>
          <w:b/>
          <w:color w:val="auto"/>
          <w:lang w:bidi="ar-SA"/>
        </w:rPr>
        <w:t>Т.В.Тимофеева</w:t>
      </w:r>
      <w:proofErr w:type="spellEnd"/>
      <w:r w:rsidRPr="001446CB">
        <w:rPr>
          <w:rFonts w:ascii="Times New Roman" w:eastAsia="Times New Roman" w:hAnsi="Times New Roman" w:cs="Times New Roman"/>
          <w:b/>
          <w:color w:val="auto"/>
          <w:lang w:bidi="ar-SA"/>
        </w:rPr>
        <w:t xml:space="preserve">  6</w:t>
      </w:r>
      <w:proofErr w:type="gramEnd"/>
      <w:r w:rsidRPr="001446CB">
        <w:rPr>
          <w:rFonts w:ascii="Times New Roman" w:eastAsia="Times New Roman" w:hAnsi="Times New Roman" w:cs="Times New Roman"/>
          <w:b/>
          <w:color w:val="auto"/>
          <w:lang w:bidi="ar-SA"/>
        </w:rPr>
        <w:t>-7 лет</w:t>
      </w:r>
    </w:p>
    <w:tbl>
      <w:tblPr>
        <w:tblStyle w:val="18"/>
        <w:tblW w:w="9356" w:type="dxa"/>
        <w:tblInd w:w="137" w:type="dxa"/>
        <w:tblLayout w:type="fixed"/>
        <w:tblLook w:val="04A0" w:firstRow="1" w:lastRow="0" w:firstColumn="1" w:lastColumn="0" w:noHBand="0" w:noVBand="1"/>
      </w:tblPr>
      <w:tblGrid>
        <w:gridCol w:w="1276"/>
        <w:gridCol w:w="1701"/>
        <w:gridCol w:w="2126"/>
        <w:gridCol w:w="2126"/>
        <w:gridCol w:w="2127"/>
      </w:tblGrid>
      <w:tr w:rsidR="001446CB" w:rsidRPr="001446CB" w14:paraId="794C0692" w14:textId="77777777" w:rsidTr="0022210B">
        <w:tc>
          <w:tcPr>
            <w:tcW w:w="1276" w:type="dxa"/>
          </w:tcPr>
          <w:p w14:paraId="562B6797" w14:textId="77777777" w:rsidR="001446CB" w:rsidRPr="001446CB" w:rsidRDefault="001446CB" w:rsidP="001446CB">
            <w:pPr>
              <w:rPr>
                <w:rFonts w:ascii="Times New Roman" w:eastAsia="Times New Roman" w:hAnsi="Times New Roman" w:cs="Times New Roman"/>
                <w:b/>
                <w:color w:val="auto"/>
                <w:szCs w:val="28"/>
              </w:rPr>
            </w:pPr>
            <w:r w:rsidRPr="001446CB">
              <w:rPr>
                <w:rFonts w:ascii="Times New Roman" w:eastAsia="Times New Roman" w:hAnsi="Times New Roman" w:cs="Times New Roman"/>
                <w:b/>
                <w:color w:val="auto"/>
                <w:szCs w:val="28"/>
              </w:rPr>
              <w:t xml:space="preserve">Дата </w:t>
            </w:r>
          </w:p>
        </w:tc>
        <w:tc>
          <w:tcPr>
            <w:tcW w:w="1701" w:type="dxa"/>
          </w:tcPr>
          <w:p w14:paraId="5A31FDF8" w14:textId="77777777" w:rsidR="001446CB" w:rsidRPr="001446CB" w:rsidRDefault="001446CB" w:rsidP="001446CB">
            <w:pPr>
              <w:rPr>
                <w:rFonts w:ascii="Times New Roman" w:eastAsia="Times New Roman" w:hAnsi="Times New Roman" w:cs="Times New Roman"/>
                <w:b/>
                <w:color w:val="auto"/>
                <w:szCs w:val="28"/>
              </w:rPr>
            </w:pPr>
            <w:r w:rsidRPr="001446CB">
              <w:rPr>
                <w:rFonts w:ascii="Times New Roman" w:eastAsia="Times New Roman" w:hAnsi="Times New Roman" w:cs="Times New Roman"/>
                <w:b/>
                <w:color w:val="auto"/>
                <w:szCs w:val="28"/>
              </w:rPr>
              <w:t>Тема НОД</w:t>
            </w:r>
          </w:p>
        </w:tc>
        <w:tc>
          <w:tcPr>
            <w:tcW w:w="2126" w:type="dxa"/>
          </w:tcPr>
          <w:p w14:paraId="4AE9056F" w14:textId="77777777" w:rsidR="001446CB" w:rsidRPr="001446CB" w:rsidRDefault="001446CB" w:rsidP="001446CB">
            <w:pPr>
              <w:rPr>
                <w:rFonts w:ascii="Times New Roman" w:eastAsia="Times New Roman" w:hAnsi="Times New Roman" w:cs="Times New Roman"/>
                <w:b/>
                <w:color w:val="auto"/>
                <w:szCs w:val="28"/>
              </w:rPr>
            </w:pPr>
            <w:r w:rsidRPr="001446CB">
              <w:rPr>
                <w:rFonts w:ascii="Times New Roman" w:eastAsia="Times New Roman" w:hAnsi="Times New Roman" w:cs="Times New Roman"/>
                <w:b/>
                <w:color w:val="auto"/>
                <w:szCs w:val="28"/>
              </w:rPr>
              <w:t>Задачи</w:t>
            </w:r>
          </w:p>
        </w:tc>
        <w:tc>
          <w:tcPr>
            <w:tcW w:w="2126" w:type="dxa"/>
          </w:tcPr>
          <w:p w14:paraId="68825434" w14:textId="77777777" w:rsidR="001446CB" w:rsidRPr="001446CB" w:rsidRDefault="001446CB" w:rsidP="001446CB">
            <w:pPr>
              <w:rPr>
                <w:rFonts w:ascii="Times New Roman" w:eastAsia="Times New Roman" w:hAnsi="Times New Roman" w:cs="Times New Roman"/>
                <w:b/>
                <w:color w:val="auto"/>
                <w:szCs w:val="28"/>
              </w:rPr>
            </w:pPr>
            <w:r w:rsidRPr="001446CB">
              <w:rPr>
                <w:rFonts w:ascii="Times New Roman" w:eastAsia="Times New Roman" w:hAnsi="Times New Roman" w:cs="Times New Roman"/>
                <w:b/>
                <w:noProof/>
                <w:color w:val="auto"/>
                <w:szCs w:val="28"/>
              </w:rPr>
              <w:t>Оборудование</w:t>
            </w:r>
          </w:p>
        </w:tc>
        <w:tc>
          <w:tcPr>
            <w:tcW w:w="2127" w:type="dxa"/>
          </w:tcPr>
          <w:p w14:paraId="6AE549C5" w14:textId="77777777" w:rsidR="001446CB" w:rsidRPr="001446CB" w:rsidRDefault="001446CB" w:rsidP="001446CB">
            <w:pPr>
              <w:rPr>
                <w:rFonts w:ascii="Times New Roman" w:eastAsia="Times New Roman" w:hAnsi="Times New Roman" w:cs="Times New Roman"/>
                <w:b/>
                <w:color w:val="auto"/>
                <w:szCs w:val="28"/>
              </w:rPr>
            </w:pPr>
            <w:r w:rsidRPr="001446CB">
              <w:rPr>
                <w:rFonts w:ascii="Times New Roman" w:eastAsia="Times New Roman" w:hAnsi="Times New Roman" w:cs="Times New Roman"/>
                <w:b/>
                <w:color w:val="auto"/>
                <w:szCs w:val="28"/>
              </w:rPr>
              <w:t>Организация развивающей предметно-пространственной среды в центрах активности для самостоятельной деятельности детей</w:t>
            </w:r>
          </w:p>
        </w:tc>
      </w:tr>
      <w:tr w:rsidR="001446CB" w:rsidRPr="001446CB" w14:paraId="356BD126" w14:textId="77777777" w:rsidTr="0022210B">
        <w:tc>
          <w:tcPr>
            <w:tcW w:w="1276" w:type="dxa"/>
          </w:tcPr>
          <w:p w14:paraId="74A5008D"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Сентябрь</w:t>
            </w:r>
          </w:p>
        </w:tc>
        <w:tc>
          <w:tcPr>
            <w:tcW w:w="1701" w:type="dxa"/>
          </w:tcPr>
          <w:p w14:paraId="7913289D"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Знакомство с конструктором «Простые механизмы» «Вертушка»</w:t>
            </w:r>
          </w:p>
        </w:tc>
        <w:tc>
          <w:tcPr>
            <w:tcW w:w="2126" w:type="dxa"/>
          </w:tcPr>
          <w:p w14:paraId="6F0A17ED"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Знакомить детей с техническим устройством мира, с принципами действия простых и усложненных механизмов, использующихся в повседневной жизни: зубчатые колеса, рычаги, ролики, колеса, оси</w:t>
            </w:r>
          </w:p>
        </w:tc>
        <w:tc>
          <w:tcPr>
            <w:tcW w:w="2126" w:type="dxa"/>
          </w:tcPr>
          <w:p w14:paraId="7144D9E7"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Конструктор «Простые механизмы»</w:t>
            </w:r>
          </w:p>
        </w:tc>
        <w:tc>
          <w:tcPr>
            <w:tcW w:w="2127" w:type="dxa"/>
          </w:tcPr>
          <w:p w14:paraId="79686807" w14:textId="77777777" w:rsidR="001446CB" w:rsidRPr="001446CB" w:rsidRDefault="001446CB" w:rsidP="001446CB">
            <w:pPr>
              <w:rPr>
                <w:rFonts w:ascii="Times New Roman" w:eastAsia="Times New Roman" w:hAnsi="Times New Roman" w:cs="Times New Roman"/>
                <w:color w:val="auto"/>
                <w:szCs w:val="28"/>
              </w:rPr>
            </w:pPr>
            <w:r w:rsidRPr="001446CB">
              <w:rPr>
                <w:rFonts w:ascii="Calibri" w:eastAsia="Times New Roman" w:hAnsi="Calibri" w:cs="Times New Roman"/>
                <w:color w:val="auto"/>
              </w:rPr>
              <w:t xml:space="preserve"> </w:t>
            </w:r>
            <w:r w:rsidRPr="001446CB">
              <w:rPr>
                <w:rFonts w:ascii="Times New Roman" w:eastAsia="Times New Roman" w:hAnsi="Times New Roman" w:cs="Times New Roman"/>
                <w:color w:val="auto"/>
                <w:szCs w:val="28"/>
              </w:rPr>
              <w:t>Центр экспериментирования: рассматривание и знакомство с маятниками, опыты с султанчиками, ветродуями, флюгерами. Центр творчества: бумага разного вида, ножницы, соломки, клей, гибкая проволока (создание флюгера). Центр конструирования: схемы деталей и сборки моделей.</w:t>
            </w:r>
          </w:p>
        </w:tc>
      </w:tr>
      <w:tr w:rsidR="001446CB" w:rsidRPr="001446CB" w14:paraId="6113E5EB" w14:textId="77777777" w:rsidTr="0022210B">
        <w:tc>
          <w:tcPr>
            <w:tcW w:w="1276" w:type="dxa"/>
          </w:tcPr>
          <w:p w14:paraId="04437B58"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Октябрь</w:t>
            </w:r>
          </w:p>
        </w:tc>
        <w:tc>
          <w:tcPr>
            <w:tcW w:w="1701" w:type="dxa"/>
          </w:tcPr>
          <w:p w14:paraId="2BDF9EF6"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Знакомство с конструктором «</w:t>
            </w:r>
            <w:proofErr w:type="spellStart"/>
            <w:r w:rsidRPr="001446CB">
              <w:rPr>
                <w:rFonts w:ascii="Times New Roman" w:eastAsia="Times New Roman" w:hAnsi="Times New Roman" w:cs="Times New Roman"/>
                <w:color w:val="auto"/>
                <w:szCs w:val="28"/>
              </w:rPr>
              <w:t>ПервоРобот</w:t>
            </w:r>
            <w:proofErr w:type="spellEnd"/>
            <w:r w:rsidRPr="001446CB">
              <w:rPr>
                <w:rFonts w:ascii="Times New Roman" w:eastAsia="Times New Roman" w:hAnsi="Times New Roman" w:cs="Times New Roman"/>
                <w:color w:val="auto"/>
                <w:szCs w:val="28"/>
              </w:rPr>
              <w:t xml:space="preserve"> LEGO </w:t>
            </w:r>
            <w:proofErr w:type="spellStart"/>
            <w:r w:rsidRPr="001446CB">
              <w:rPr>
                <w:rFonts w:ascii="Times New Roman" w:eastAsia="Times New Roman" w:hAnsi="Times New Roman" w:cs="Times New Roman"/>
                <w:color w:val="auto"/>
                <w:szCs w:val="28"/>
              </w:rPr>
              <w:t>Wedo</w:t>
            </w:r>
            <w:proofErr w:type="spellEnd"/>
            <w:r w:rsidRPr="001446CB">
              <w:rPr>
                <w:rFonts w:ascii="Times New Roman" w:eastAsia="Times New Roman" w:hAnsi="Times New Roman" w:cs="Times New Roman"/>
                <w:color w:val="auto"/>
                <w:szCs w:val="28"/>
              </w:rPr>
              <w:t>»</w:t>
            </w:r>
          </w:p>
          <w:p w14:paraId="3CE1FB7D"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«Роботы будущего»</w:t>
            </w:r>
          </w:p>
        </w:tc>
        <w:tc>
          <w:tcPr>
            <w:tcW w:w="2126" w:type="dxa"/>
          </w:tcPr>
          <w:p w14:paraId="4479C61F"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Познакомить детей с конструктором «</w:t>
            </w:r>
            <w:proofErr w:type="spellStart"/>
            <w:r w:rsidRPr="001446CB">
              <w:rPr>
                <w:rFonts w:ascii="Times New Roman" w:eastAsia="Times New Roman" w:hAnsi="Times New Roman" w:cs="Times New Roman"/>
                <w:color w:val="auto"/>
                <w:szCs w:val="28"/>
              </w:rPr>
              <w:t>ПервоРобот</w:t>
            </w:r>
            <w:proofErr w:type="spellEnd"/>
            <w:r w:rsidRPr="001446CB">
              <w:rPr>
                <w:rFonts w:ascii="Times New Roman" w:eastAsia="Times New Roman" w:hAnsi="Times New Roman" w:cs="Times New Roman"/>
                <w:color w:val="auto"/>
                <w:szCs w:val="28"/>
              </w:rPr>
              <w:t xml:space="preserve"> LEGO </w:t>
            </w:r>
            <w:proofErr w:type="spellStart"/>
            <w:r w:rsidRPr="001446CB">
              <w:rPr>
                <w:rFonts w:ascii="Times New Roman" w:eastAsia="Times New Roman" w:hAnsi="Times New Roman" w:cs="Times New Roman"/>
                <w:color w:val="auto"/>
                <w:szCs w:val="28"/>
              </w:rPr>
              <w:t>Wedo</w:t>
            </w:r>
            <w:proofErr w:type="spellEnd"/>
            <w:r w:rsidRPr="001446CB">
              <w:rPr>
                <w:rFonts w:ascii="Times New Roman" w:eastAsia="Times New Roman" w:hAnsi="Times New Roman" w:cs="Times New Roman"/>
                <w:color w:val="auto"/>
                <w:szCs w:val="28"/>
              </w:rPr>
              <w:t>», его деталями, с LEGO-механизмами.</w:t>
            </w:r>
          </w:p>
        </w:tc>
        <w:tc>
          <w:tcPr>
            <w:tcW w:w="2126" w:type="dxa"/>
          </w:tcPr>
          <w:p w14:paraId="0EB279B1"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w:t>
            </w:r>
            <w:proofErr w:type="spellStart"/>
            <w:r w:rsidRPr="001446CB">
              <w:rPr>
                <w:rFonts w:ascii="Times New Roman" w:eastAsia="Times New Roman" w:hAnsi="Times New Roman" w:cs="Times New Roman"/>
                <w:color w:val="auto"/>
                <w:szCs w:val="28"/>
              </w:rPr>
              <w:t>ПервоРобот</w:t>
            </w:r>
            <w:proofErr w:type="spellEnd"/>
            <w:r w:rsidRPr="001446CB">
              <w:rPr>
                <w:rFonts w:ascii="Times New Roman" w:eastAsia="Times New Roman" w:hAnsi="Times New Roman" w:cs="Times New Roman"/>
                <w:color w:val="auto"/>
                <w:szCs w:val="28"/>
              </w:rPr>
              <w:t xml:space="preserve"> LEGO </w:t>
            </w:r>
            <w:proofErr w:type="spellStart"/>
            <w:r w:rsidRPr="001446CB">
              <w:rPr>
                <w:rFonts w:ascii="Times New Roman" w:eastAsia="Times New Roman" w:hAnsi="Times New Roman" w:cs="Times New Roman"/>
                <w:color w:val="auto"/>
                <w:szCs w:val="28"/>
              </w:rPr>
              <w:t>Wedo</w:t>
            </w:r>
            <w:proofErr w:type="spellEnd"/>
            <w:r w:rsidRPr="001446CB">
              <w:rPr>
                <w:rFonts w:ascii="Times New Roman" w:eastAsia="Times New Roman" w:hAnsi="Times New Roman" w:cs="Times New Roman"/>
                <w:color w:val="auto"/>
                <w:szCs w:val="28"/>
              </w:rPr>
              <w:t>»</w:t>
            </w:r>
          </w:p>
        </w:tc>
        <w:tc>
          <w:tcPr>
            <w:tcW w:w="2127" w:type="dxa"/>
          </w:tcPr>
          <w:p w14:paraId="6FF33A63"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Центр экспериментирования: опыты с магнитами, батареями, с механизмами (часы, заводные игрушки) Центр литературы: рассматривание иллюстраций роботов, энциклопедий по робототехнике Центр развивающих игр: игрушки роботов, машин с пультом управления. Центр конструирования: разные виды конструкторов</w:t>
            </w:r>
          </w:p>
        </w:tc>
      </w:tr>
      <w:tr w:rsidR="001446CB" w:rsidRPr="001446CB" w14:paraId="11B662B8" w14:textId="77777777" w:rsidTr="0022210B">
        <w:tc>
          <w:tcPr>
            <w:tcW w:w="1276" w:type="dxa"/>
          </w:tcPr>
          <w:p w14:paraId="53684F3F"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Ноябрь</w:t>
            </w:r>
          </w:p>
        </w:tc>
        <w:tc>
          <w:tcPr>
            <w:tcW w:w="1701" w:type="dxa"/>
          </w:tcPr>
          <w:p w14:paraId="63B50CC9"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«Удивительные соединения»</w:t>
            </w:r>
          </w:p>
        </w:tc>
        <w:tc>
          <w:tcPr>
            <w:tcW w:w="2126" w:type="dxa"/>
          </w:tcPr>
          <w:p w14:paraId="33B86040"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Соединение деталей различными способами.</w:t>
            </w:r>
          </w:p>
        </w:tc>
        <w:tc>
          <w:tcPr>
            <w:tcW w:w="2126" w:type="dxa"/>
          </w:tcPr>
          <w:p w14:paraId="435139F0"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Конструктор «Электромагнетизм»</w:t>
            </w:r>
          </w:p>
        </w:tc>
        <w:tc>
          <w:tcPr>
            <w:tcW w:w="2127" w:type="dxa"/>
          </w:tcPr>
          <w:p w14:paraId="1E2878FE"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Центр экспериментирования: опыты с магнитами, батареями, с механизмами (часы, заводные игрушки) Центр литературы: рассматривание иллюстраций роботов, энциклопедий по робототехнике Центр развивающих игр: игрушки роботов, машин с пультом управления. Центр конструирования: разные виды конструкторов</w:t>
            </w:r>
          </w:p>
        </w:tc>
      </w:tr>
      <w:tr w:rsidR="001446CB" w:rsidRPr="001446CB" w14:paraId="7277CC5B" w14:textId="77777777" w:rsidTr="0022210B">
        <w:tc>
          <w:tcPr>
            <w:tcW w:w="1276" w:type="dxa"/>
          </w:tcPr>
          <w:p w14:paraId="1CF5FA66"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Декабрь</w:t>
            </w:r>
          </w:p>
        </w:tc>
        <w:tc>
          <w:tcPr>
            <w:tcW w:w="1701" w:type="dxa"/>
          </w:tcPr>
          <w:p w14:paraId="2393CE75"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Путешествие по LEGO-стране. «Рычащий лев»</w:t>
            </w:r>
          </w:p>
        </w:tc>
        <w:tc>
          <w:tcPr>
            <w:tcW w:w="2126" w:type="dxa"/>
          </w:tcPr>
          <w:p w14:paraId="78642934"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Продолжить знакомить детей с ременными передачами, экспериментирование со шкивами разных размеров, прямыми и перекрестными ременными передачами. Продолжить составление LEGO-словаря. Вырабатывать навык ориентации в деталях, их классификации, умение слушать инструкцию педагога</w:t>
            </w:r>
          </w:p>
        </w:tc>
        <w:tc>
          <w:tcPr>
            <w:tcW w:w="2126" w:type="dxa"/>
          </w:tcPr>
          <w:p w14:paraId="358DB3C4"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w:t>
            </w:r>
            <w:proofErr w:type="spellStart"/>
            <w:r w:rsidRPr="001446CB">
              <w:rPr>
                <w:rFonts w:ascii="Times New Roman" w:eastAsia="Times New Roman" w:hAnsi="Times New Roman" w:cs="Times New Roman"/>
                <w:color w:val="auto"/>
                <w:szCs w:val="28"/>
              </w:rPr>
              <w:t>ПервоРобот</w:t>
            </w:r>
            <w:proofErr w:type="spellEnd"/>
            <w:r w:rsidRPr="001446CB">
              <w:rPr>
                <w:rFonts w:ascii="Times New Roman" w:eastAsia="Times New Roman" w:hAnsi="Times New Roman" w:cs="Times New Roman"/>
                <w:color w:val="auto"/>
                <w:szCs w:val="28"/>
              </w:rPr>
              <w:t xml:space="preserve"> LEGO </w:t>
            </w:r>
            <w:proofErr w:type="spellStart"/>
            <w:r w:rsidRPr="001446CB">
              <w:rPr>
                <w:rFonts w:ascii="Times New Roman" w:eastAsia="Times New Roman" w:hAnsi="Times New Roman" w:cs="Times New Roman"/>
                <w:color w:val="auto"/>
                <w:szCs w:val="28"/>
              </w:rPr>
              <w:t>Wedo</w:t>
            </w:r>
            <w:proofErr w:type="spellEnd"/>
            <w:r w:rsidRPr="001446CB">
              <w:rPr>
                <w:rFonts w:ascii="Times New Roman" w:eastAsia="Times New Roman" w:hAnsi="Times New Roman" w:cs="Times New Roman"/>
                <w:color w:val="auto"/>
                <w:szCs w:val="28"/>
              </w:rPr>
              <w:t>»</w:t>
            </w:r>
          </w:p>
        </w:tc>
        <w:tc>
          <w:tcPr>
            <w:tcW w:w="2127" w:type="dxa"/>
          </w:tcPr>
          <w:p w14:paraId="1836340E"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Центр сюжетно-ролевых игр: костюмы и атрибуты к играм.</w:t>
            </w:r>
          </w:p>
        </w:tc>
      </w:tr>
      <w:tr w:rsidR="001446CB" w:rsidRPr="001446CB" w14:paraId="6B0E5112" w14:textId="77777777" w:rsidTr="0022210B">
        <w:tc>
          <w:tcPr>
            <w:tcW w:w="1276" w:type="dxa"/>
          </w:tcPr>
          <w:p w14:paraId="78E7C600"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Январь</w:t>
            </w:r>
          </w:p>
        </w:tc>
        <w:tc>
          <w:tcPr>
            <w:tcW w:w="1701" w:type="dxa"/>
          </w:tcPr>
          <w:p w14:paraId="6EA3F372"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«Строительная техника: Бульдозер»</w:t>
            </w:r>
          </w:p>
        </w:tc>
        <w:tc>
          <w:tcPr>
            <w:tcW w:w="2126" w:type="dxa"/>
          </w:tcPr>
          <w:p w14:paraId="22BF4996"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Формировать у детей умение создавать конструкцию техники с учетом ее функционального назначения.</w:t>
            </w:r>
          </w:p>
        </w:tc>
        <w:tc>
          <w:tcPr>
            <w:tcW w:w="2126" w:type="dxa"/>
          </w:tcPr>
          <w:p w14:paraId="1F76CBFF"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Магнитный конструктор «Строители» XL, MAGFORMERS</w:t>
            </w:r>
          </w:p>
        </w:tc>
        <w:tc>
          <w:tcPr>
            <w:tcW w:w="2127" w:type="dxa"/>
          </w:tcPr>
          <w:p w14:paraId="2B7CBA93"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Центр конструирования: игры с различными видами конструкторов. Центр литературы: рассматривание иллюстраций строительной техники. Центр творчества: работа с разными художественными материалами и разными техниками изображения транспорта</w:t>
            </w:r>
          </w:p>
        </w:tc>
      </w:tr>
      <w:tr w:rsidR="001446CB" w:rsidRPr="001446CB" w14:paraId="7560119A" w14:textId="77777777" w:rsidTr="0022210B">
        <w:tc>
          <w:tcPr>
            <w:tcW w:w="1276" w:type="dxa"/>
          </w:tcPr>
          <w:p w14:paraId="1F491E2C"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Февраль</w:t>
            </w:r>
          </w:p>
        </w:tc>
        <w:tc>
          <w:tcPr>
            <w:tcW w:w="1701" w:type="dxa"/>
          </w:tcPr>
          <w:p w14:paraId="5317308F"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«Захотим и полетим»</w:t>
            </w:r>
          </w:p>
        </w:tc>
        <w:tc>
          <w:tcPr>
            <w:tcW w:w="2126" w:type="dxa"/>
          </w:tcPr>
          <w:p w14:paraId="3BAECF17" w14:textId="77777777" w:rsidR="001446CB" w:rsidRPr="001446CB" w:rsidRDefault="001446CB" w:rsidP="001446CB">
            <w:pPr>
              <w:rPr>
                <w:rFonts w:ascii="Times New Roman" w:eastAsia="Times New Roman" w:hAnsi="Times New Roman" w:cs="Times New Roman"/>
                <w:b/>
                <w:color w:val="auto"/>
                <w:szCs w:val="28"/>
              </w:rPr>
            </w:pPr>
            <w:r w:rsidRPr="001446CB">
              <w:rPr>
                <w:rFonts w:ascii="Times New Roman" w:eastAsia="Times New Roman" w:hAnsi="Times New Roman" w:cs="Times New Roman"/>
                <w:color w:val="auto"/>
                <w:szCs w:val="28"/>
              </w:rPr>
              <w:t>Закрепить полученные умения и навыки в работе с конструктором. Развивать воображение и фантазию, умение работать в коллективе. Формировать умение строить самостоятельно</w:t>
            </w:r>
            <w:r w:rsidRPr="001446CB">
              <w:rPr>
                <w:rFonts w:ascii="Times New Roman" w:eastAsia="Times New Roman" w:hAnsi="Times New Roman" w:cs="Times New Roman"/>
                <w:b/>
                <w:color w:val="auto"/>
                <w:szCs w:val="28"/>
              </w:rPr>
              <w:t xml:space="preserve"> </w:t>
            </w:r>
            <w:r w:rsidRPr="001446CB">
              <w:rPr>
                <w:rFonts w:ascii="Times New Roman" w:eastAsia="Times New Roman" w:hAnsi="Times New Roman" w:cs="Times New Roman"/>
                <w:color w:val="auto"/>
                <w:szCs w:val="28"/>
              </w:rPr>
              <w:t>внутренний план действий</w:t>
            </w:r>
          </w:p>
        </w:tc>
        <w:tc>
          <w:tcPr>
            <w:tcW w:w="2126" w:type="dxa"/>
          </w:tcPr>
          <w:p w14:paraId="3C4B89D6"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Набор «</w:t>
            </w:r>
            <w:proofErr w:type="spellStart"/>
            <w:r w:rsidRPr="001446CB">
              <w:rPr>
                <w:rFonts w:ascii="Times New Roman" w:eastAsia="Times New Roman" w:hAnsi="Times New Roman" w:cs="Times New Roman"/>
                <w:color w:val="auto"/>
                <w:szCs w:val="28"/>
              </w:rPr>
              <w:t>Полидрон</w:t>
            </w:r>
            <w:proofErr w:type="spellEnd"/>
            <w:r w:rsidRPr="001446CB">
              <w:rPr>
                <w:rFonts w:ascii="Times New Roman" w:eastAsia="Times New Roman" w:hAnsi="Times New Roman" w:cs="Times New Roman"/>
                <w:color w:val="auto"/>
                <w:szCs w:val="28"/>
              </w:rPr>
              <w:t>» (Малыш)</w:t>
            </w:r>
          </w:p>
        </w:tc>
        <w:tc>
          <w:tcPr>
            <w:tcW w:w="2127" w:type="dxa"/>
          </w:tcPr>
          <w:p w14:paraId="38F3A079"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 xml:space="preserve">Центр литературы: рассматривание иллюстраций с изображением воздушного транспорта. Центр развивающих игр: игры В. В. </w:t>
            </w:r>
            <w:proofErr w:type="spellStart"/>
            <w:r w:rsidRPr="001446CB">
              <w:rPr>
                <w:rFonts w:ascii="Times New Roman" w:eastAsia="Times New Roman" w:hAnsi="Times New Roman" w:cs="Times New Roman"/>
                <w:color w:val="auto"/>
                <w:szCs w:val="28"/>
              </w:rPr>
              <w:t>Воскобовича</w:t>
            </w:r>
            <w:proofErr w:type="spellEnd"/>
            <w:r w:rsidRPr="001446CB">
              <w:rPr>
                <w:rFonts w:ascii="Times New Roman" w:eastAsia="Times New Roman" w:hAnsi="Times New Roman" w:cs="Times New Roman"/>
                <w:color w:val="auto"/>
                <w:szCs w:val="28"/>
              </w:rPr>
              <w:t xml:space="preserve"> «</w:t>
            </w:r>
            <w:proofErr w:type="spellStart"/>
            <w:r w:rsidRPr="001446CB">
              <w:rPr>
                <w:rFonts w:ascii="Times New Roman" w:eastAsia="Times New Roman" w:hAnsi="Times New Roman" w:cs="Times New Roman"/>
                <w:color w:val="auto"/>
                <w:szCs w:val="28"/>
              </w:rPr>
              <w:t>Геоконт</w:t>
            </w:r>
            <w:proofErr w:type="spellEnd"/>
            <w:r w:rsidRPr="001446CB">
              <w:rPr>
                <w:rFonts w:ascii="Times New Roman" w:eastAsia="Times New Roman" w:hAnsi="Times New Roman" w:cs="Times New Roman"/>
                <w:color w:val="auto"/>
                <w:szCs w:val="28"/>
              </w:rPr>
              <w:t xml:space="preserve">», «Чудо - крестики» блоки </w:t>
            </w:r>
            <w:proofErr w:type="spellStart"/>
            <w:r w:rsidRPr="001446CB">
              <w:rPr>
                <w:rFonts w:ascii="Times New Roman" w:eastAsia="Times New Roman" w:hAnsi="Times New Roman" w:cs="Times New Roman"/>
                <w:color w:val="auto"/>
                <w:szCs w:val="28"/>
              </w:rPr>
              <w:t>Дьенеша</w:t>
            </w:r>
            <w:proofErr w:type="spellEnd"/>
            <w:r w:rsidRPr="001446CB">
              <w:rPr>
                <w:rFonts w:ascii="Times New Roman" w:eastAsia="Times New Roman" w:hAnsi="Times New Roman" w:cs="Times New Roman"/>
                <w:color w:val="auto"/>
                <w:szCs w:val="28"/>
              </w:rPr>
              <w:t>, Центр творчества: рисование воздушного транспорта с применением различных техник.</w:t>
            </w:r>
          </w:p>
        </w:tc>
      </w:tr>
      <w:tr w:rsidR="001446CB" w:rsidRPr="001446CB" w14:paraId="6655D0DD" w14:textId="77777777" w:rsidTr="0022210B">
        <w:tc>
          <w:tcPr>
            <w:tcW w:w="1276" w:type="dxa"/>
          </w:tcPr>
          <w:p w14:paraId="01904460"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Март</w:t>
            </w:r>
          </w:p>
        </w:tc>
        <w:tc>
          <w:tcPr>
            <w:tcW w:w="1701" w:type="dxa"/>
          </w:tcPr>
          <w:p w14:paraId="169BBB11"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Применение роботов в современном мире, история робототехники и виды современных роботов»</w:t>
            </w:r>
          </w:p>
          <w:p w14:paraId="6F644AC0"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«Знакомство с конструктором ЛЕГО- WEDO 2»</w:t>
            </w:r>
          </w:p>
        </w:tc>
        <w:tc>
          <w:tcPr>
            <w:tcW w:w="2126" w:type="dxa"/>
          </w:tcPr>
          <w:p w14:paraId="75948957" w14:textId="77777777" w:rsidR="001446CB" w:rsidRPr="001446CB" w:rsidRDefault="001446CB" w:rsidP="001446CB">
            <w:pPr>
              <w:rPr>
                <w:rFonts w:ascii="Times New Roman" w:eastAsiaTheme="minorEastAsia" w:hAnsi="Times New Roman" w:cs="Times New Roman"/>
                <w:color w:val="auto"/>
                <w:szCs w:val="28"/>
              </w:rPr>
            </w:pPr>
            <w:r w:rsidRPr="001446CB">
              <w:rPr>
                <w:rFonts w:ascii="Times New Roman" w:eastAsiaTheme="minorEastAsia" w:hAnsi="Times New Roman" w:cs="Times New Roman"/>
                <w:color w:val="auto"/>
                <w:szCs w:val="28"/>
              </w:rPr>
              <w:t xml:space="preserve"> развитие интереса к техническому творчеству через знакомство с конструктором LEGO Education </w:t>
            </w:r>
            <w:proofErr w:type="spellStart"/>
            <w:r w:rsidRPr="001446CB">
              <w:rPr>
                <w:rFonts w:ascii="Times New Roman" w:eastAsiaTheme="minorEastAsia" w:hAnsi="Times New Roman" w:cs="Times New Roman"/>
                <w:color w:val="auto"/>
                <w:szCs w:val="28"/>
              </w:rPr>
              <w:t>WeDo</w:t>
            </w:r>
            <w:proofErr w:type="spellEnd"/>
            <w:r w:rsidRPr="001446CB">
              <w:rPr>
                <w:rFonts w:ascii="Times New Roman" w:eastAsiaTheme="minorEastAsia" w:hAnsi="Times New Roman" w:cs="Times New Roman"/>
                <w:color w:val="auto"/>
                <w:szCs w:val="28"/>
              </w:rPr>
              <w:t xml:space="preserve"> 2.0.</w:t>
            </w:r>
          </w:p>
          <w:p w14:paraId="5E65D241" w14:textId="77777777" w:rsidR="001446CB" w:rsidRPr="001446CB" w:rsidRDefault="001446CB" w:rsidP="001446CB">
            <w:pPr>
              <w:rPr>
                <w:rFonts w:ascii="Times New Roman" w:eastAsia="Times New Roman" w:hAnsi="Times New Roman" w:cs="Times New Roman"/>
                <w:color w:val="auto"/>
                <w:szCs w:val="28"/>
              </w:rPr>
            </w:pPr>
          </w:p>
        </w:tc>
        <w:tc>
          <w:tcPr>
            <w:tcW w:w="2126" w:type="dxa"/>
          </w:tcPr>
          <w:p w14:paraId="033FE700"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 xml:space="preserve">Конструктор» </w:t>
            </w:r>
            <w:r w:rsidRPr="001446CB">
              <w:rPr>
                <w:rFonts w:ascii="Times New Roman" w:eastAsia="Times New Roman" w:hAnsi="Times New Roman" w:cs="Times New Roman"/>
                <w:color w:val="auto"/>
                <w:szCs w:val="28"/>
                <w:lang w:val="en-US"/>
              </w:rPr>
              <w:t>Lego</w:t>
            </w:r>
            <w:r w:rsidRPr="001446CB">
              <w:rPr>
                <w:rFonts w:ascii="Times New Roman" w:eastAsia="Times New Roman" w:hAnsi="Times New Roman" w:cs="Times New Roman"/>
                <w:color w:val="auto"/>
                <w:szCs w:val="28"/>
              </w:rPr>
              <w:t>W</w:t>
            </w:r>
            <w:proofErr w:type="spellStart"/>
            <w:r w:rsidRPr="001446CB">
              <w:rPr>
                <w:rFonts w:ascii="Times New Roman" w:eastAsia="Times New Roman" w:hAnsi="Times New Roman" w:cs="Times New Roman"/>
                <w:color w:val="auto"/>
                <w:szCs w:val="28"/>
                <w:lang w:val="en-US"/>
              </w:rPr>
              <w:t>edo</w:t>
            </w:r>
            <w:proofErr w:type="spellEnd"/>
            <w:r w:rsidRPr="001446CB">
              <w:rPr>
                <w:rFonts w:ascii="Times New Roman" w:eastAsia="Times New Roman" w:hAnsi="Times New Roman" w:cs="Times New Roman"/>
                <w:color w:val="auto"/>
                <w:szCs w:val="28"/>
              </w:rPr>
              <w:t xml:space="preserve"> 2»</w:t>
            </w:r>
          </w:p>
        </w:tc>
        <w:tc>
          <w:tcPr>
            <w:tcW w:w="2127" w:type="dxa"/>
          </w:tcPr>
          <w:p w14:paraId="458DA73E"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Центр конструирования: игры с различными видами конструкторов.</w:t>
            </w:r>
          </w:p>
        </w:tc>
      </w:tr>
      <w:tr w:rsidR="001446CB" w:rsidRPr="001446CB" w14:paraId="64A26327" w14:textId="77777777" w:rsidTr="0022210B">
        <w:tc>
          <w:tcPr>
            <w:tcW w:w="1276" w:type="dxa"/>
          </w:tcPr>
          <w:p w14:paraId="053A88E1"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Апрель</w:t>
            </w:r>
          </w:p>
        </w:tc>
        <w:tc>
          <w:tcPr>
            <w:tcW w:w="1701" w:type="dxa"/>
          </w:tcPr>
          <w:p w14:paraId="31A1C401"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«Улитка-фонарик»</w:t>
            </w:r>
          </w:p>
          <w:p w14:paraId="25E930E8"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«Продолжение знакомства с конструктором ЛЕГО- WEDO 2»</w:t>
            </w:r>
          </w:p>
        </w:tc>
        <w:tc>
          <w:tcPr>
            <w:tcW w:w="2126" w:type="dxa"/>
          </w:tcPr>
          <w:p w14:paraId="7E060640" w14:textId="77777777" w:rsidR="001446CB" w:rsidRPr="001446CB" w:rsidRDefault="001446CB" w:rsidP="001446CB">
            <w:pPr>
              <w:rPr>
                <w:rFonts w:ascii="Times New Roman" w:eastAsia="Times New Roman" w:hAnsi="Times New Roman" w:cs="Times New Roman"/>
                <w:b/>
                <w:color w:val="auto"/>
                <w:szCs w:val="28"/>
              </w:rPr>
            </w:pPr>
            <w:r w:rsidRPr="001446CB">
              <w:rPr>
                <w:rFonts w:ascii="Times New Roman" w:eastAsia="Times New Roman" w:hAnsi="Times New Roman" w:cs="Times New Roman"/>
                <w:color w:val="auto"/>
                <w:szCs w:val="28"/>
              </w:rPr>
              <w:t>Развитие способностей детей к наглядному моделированию, создание и запуск рабочей модели – улитка.</w:t>
            </w:r>
          </w:p>
          <w:p w14:paraId="482ABA83" w14:textId="77777777" w:rsidR="001446CB" w:rsidRPr="001446CB" w:rsidRDefault="001446CB" w:rsidP="001446CB">
            <w:pPr>
              <w:rPr>
                <w:rFonts w:ascii="Times New Roman" w:eastAsia="Times New Roman" w:hAnsi="Times New Roman" w:cs="Times New Roman"/>
                <w:color w:val="auto"/>
                <w:szCs w:val="28"/>
              </w:rPr>
            </w:pPr>
          </w:p>
        </w:tc>
        <w:tc>
          <w:tcPr>
            <w:tcW w:w="2126" w:type="dxa"/>
          </w:tcPr>
          <w:p w14:paraId="2A4217C5"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 xml:space="preserve">Конструктор» </w:t>
            </w:r>
            <w:r w:rsidRPr="001446CB">
              <w:rPr>
                <w:rFonts w:ascii="Times New Roman" w:eastAsia="Times New Roman" w:hAnsi="Times New Roman" w:cs="Times New Roman"/>
                <w:color w:val="auto"/>
                <w:szCs w:val="28"/>
                <w:lang w:val="en-US"/>
              </w:rPr>
              <w:t>Lego</w:t>
            </w:r>
            <w:r w:rsidRPr="001446CB">
              <w:rPr>
                <w:rFonts w:ascii="Times New Roman" w:eastAsia="Times New Roman" w:hAnsi="Times New Roman" w:cs="Times New Roman"/>
                <w:color w:val="auto"/>
                <w:szCs w:val="28"/>
              </w:rPr>
              <w:t>W</w:t>
            </w:r>
            <w:proofErr w:type="spellStart"/>
            <w:r w:rsidRPr="001446CB">
              <w:rPr>
                <w:rFonts w:ascii="Times New Roman" w:eastAsia="Times New Roman" w:hAnsi="Times New Roman" w:cs="Times New Roman"/>
                <w:color w:val="auto"/>
                <w:szCs w:val="28"/>
                <w:lang w:val="en-US"/>
              </w:rPr>
              <w:t>edo</w:t>
            </w:r>
            <w:proofErr w:type="spellEnd"/>
            <w:r w:rsidRPr="001446CB">
              <w:rPr>
                <w:rFonts w:ascii="Times New Roman" w:eastAsia="Times New Roman" w:hAnsi="Times New Roman" w:cs="Times New Roman"/>
                <w:color w:val="auto"/>
                <w:szCs w:val="28"/>
              </w:rPr>
              <w:t xml:space="preserve"> 2»</w:t>
            </w:r>
          </w:p>
        </w:tc>
        <w:tc>
          <w:tcPr>
            <w:tcW w:w="2127" w:type="dxa"/>
          </w:tcPr>
          <w:p w14:paraId="4496B4C9"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Центр развивающих игр: игрушки роботов, машин с пультом управления. Центр конструирования: игры с различными видами конструкторов, схемы сборки моделей.</w:t>
            </w:r>
          </w:p>
        </w:tc>
      </w:tr>
      <w:tr w:rsidR="001446CB" w:rsidRPr="001446CB" w14:paraId="0FFA6E55" w14:textId="77777777" w:rsidTr="0022210B">
        <w:tc>
          <w:tcPr>
            <w:tcW w:w="1276" w:type="dxa"/>
          </w:tcPr>
          <w:p w14:paraId="44C2AABB"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Май</w:t>
            </w:r>
          </w:p>
        </w:tc>
        <w:tc>
          <w:tcPr>
            <w:tcW w:w="1701" w:type="dxa"/>
          </w:tcPr>
          <w:p w14:paraId="7B1CA06C"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Выставка детских проектов</w:t>
            </w:r>
          </w:p>
          <w:p w14:paraId="14433CEF"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«Мир технических чудес»</w:t>
            </w:r>
          </w:p>
          <w:p w14:paraId="72854D4D"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Мастер-класс «</w:t>
            </w:r>
            <w:proofErr w:type="gramStart"/>
            <w:r w:rsidRPr="001446CB">
              <w:rPr>
                <w:rFonts w:ascii="Times New Roman" w:eastAsia="Times New Roman" w:hAnsi="Times New Roman" w:cs="Times New Roman"/>
                <w:color w:val="auto"/>
                <w:szCs w:val="28"/>
              </w:rPr>
              <w:t>Учимся</w:t>
            </w:r>
            <w:proofErr w:type="gramEnd"/>
            <w:r w:rsidRPr="001446CB">
              <w:rPr>
                <w:rFonts w:ascii="Times New Roman" w:eastAsia="Times New Roman" w:hAnsi="Times New Roman" w:cs="Times New Roman"/>
                <w:color w:val="auto"/>
                <w:szCs w:val="28"/>
              </w:rPr>
              <w:t xml:space="preserve"> играя»</w:t>
            </w:r>
          </w:p>
        </w:tc>
        <w:tc>
          <w:tcPr>
            <w:tcW w:w="2126" w:type="dxa"/>
          </w:tcPr>
          <w:p w14:paraId="7EF370D0"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Дать возможность самостоятельно собрать конструкцию из выбранного конструктора и презентовать её в группе. Выявить способность детей применять полученные умения и навыки на практике.</w:t>
            </w:r>
          </w:p>
        </w:tc>
        <w:tc>
          <w:tcPr>
            <w:tcW w:w="2126" w:type="dxa"/>
          </w:tcPr>
          <w:p w14:paraId="5C3BE6DA"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 xml:space="preserve"> «</w:t>
            </w:r>
            <w:proofErr w:type="spellStart"/>
            <w:r w:rsidRPr="001446CB">
              <w:rPr>
                <w:rFonts w:ascii="Times New Roman" w:eastAsia="Times New Roman" w:hAnsi="Times New Roman" w:cs="Times New Roman"/>
                <w:color w:val="auto"/>
                <w:szCs w:val="28"/>
              </w:rPr>
              <w:t>ПервоРобот</w:t>
            </w:r>
            <w:proofErr w:type="spellEnd"/>
            <w:r w:rsidRPr="001446CB">
              <w:rPr>
                <w:rFonts w:ascii="Times New Roman" w:eastAsia="Times New Roman" w:hAnsi="Times New Roman" w:cs="Times New Roman"/>
                <w:color w:val="auto"/>
                <w:szCs w:val="28"/>
              </w:rPr>
              <w:t xml:space="preserve"> LEGO </w:t>
            </w:r>
            <w:proofErr w:type="spellStart"/>
            <w:r w:rsidRPr="001446CB">
              <w:rPr>
                <w:rFonts w:ascii="Times New Roman" w:eastAsia="Times New Roman" w:hAnsi="Times New Roman" w:cs="Times New Roman"/>
                <w:color w:val="auto"/>
                <w:szCs w:val="28"/>
              </w:rPr>
              <w:t>Wedo</w:t>
            </w:r>
            <w:proofErr w:type="spellEnd"/>
            <w:r w:rsidRPr="001446CB">
              <w:rPr>
                <w:rFonts w:ascii="Times New Roman" w:eastAsia="Times New Roman" w:hAnsi="Times New Roman" w:cs="Times New Roman"/>
                <w:color w:val="auto"/>
                <w:szCs w:val="28"/>
              </w:rPr>
              <w:t>.</w:t>
            </w:r>
          </w:p>
          <w:p w14:paraId="01142CD0"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 xml:space="preserve">Конструктор» </w:t>
            </w:r>
            <w:r w:rsidRPr="001446CB">
              <w:rPr>
                <w:rFonts w:ascii="Times New Roman" w:eastAsia="Times New Roman" w:hAnsi="Times New Roman" w:cs="Times New Roman"/>
                <w:color w:val="auto"/>
                <w:szCs w:val="28"/>
                <w:lang w:val="en-US"/>
              </w:rPr>
              <w:t>Lego</w:t>
            </w:r>
            <w:r w:rsidRPr="001446CB">
              <w:rPr>
                <w:rFonts w:ascii="Times New Roman" w:eastAsia="Times New Roman" w:hAnsi="Times New Roman" w:cs="Times New Roman"/>
                <w:color w:val="auto"/>
                <w:szCs w:val="28"/>
              </w:rPr>
              <w:t>W</w:t>
            </w:r>
            <w:proofErr w:type="spellStart"/>
            <w:r w:rsidRPr="001446CB">
              <w:rPr>
                <w:rFonts w:ascii="Times New Roman" w:eastAsia="Times New Roman" w:hAnsi="Times New Roman" w:cs="Times New Roman"/>
                <w:color w:val="auto"/>
                <w:szCs w:val="28"/>
                <w:lang w:val="en-US"/>
              </w:rPr>
              <w:t>edo</w:t>
            </w:r>
            <w:proofErr w:type="spellEnd"/>
            <w:r w:rsidRPr="001446CB">
              <w:rPr>
                <w:rFonts w:ascii="Times New Roman" w:eastAsia="Times New Roman" w:hAnsi="Times New Roman" w:cs="Times New Roman"/>
                <w:color w:val="auto"/>
                <w:szCs w:val="28"/>
              </w:rPr>
              <w:t xml:space="preserve"> 2»</w:t>
            </w:r>
          </w:p>
        </w:tc>
        <w:tc>
          <w:tcPr>
            <w:tcW w:w="2127" w:type="dxa"/>
          </w:tcPr>
          <w:p w14:paraId="7E07E573"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Центр конструирования: игры с различными видами конструкторов.</w:t>
            </w:r>
          </w:p>
        </w:tc>
      </w:tr>
      <w:tr w:rsidR="001446CB" w:rsidRPr="001446CB" w14:paraId="6E4713B3" w14:textId="77777777" w:rsidTr="0022210B">
        <w:tc>
          <w:tcPr>
            <w:tcW w:w="1276" w:type="dxa"/>
          </w:tcPr>
          <w:p w14:paraId="15677425"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Июнь</w:t>
            </w:r>
          </w:p>
        </w:tc>
        <w:tc>
          <w:tcPr>
            <w:tcW w:w="1701" w:type="dxa"/>
          </w:tcPr>
          <w:p w14:paraId="3CDF6AEF"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«Гоночная машина»</w:t>
            </w:r>
          </w:p>
          <w:p w14:paraId="62163534" w14:textId="77777777" w:rsidR="001446CB" w:rsidRPr="001446CB" w:rsidRDefault="001446CB" w:rsidP="001446CB">
            <w:pPr>
              <w:rPr>
                <w:rFonts w:ascii="Times New Roman" w:eastAsia="Times New Roman" w:hAnsi="Times New Roman" w:cs="Times New Roman"/>
                <w:color w:val="auto"/>
                <w:szCs w:val="28"/>
              </w:rPr>
            </w:pPr>
          </w:p>
        </w:tc>
        <w:tc>
          <w:tcPr>
            <w:tcW w:w="2126" w:type="dxa"/>
          </w:tcPr>
          <w:p w14:paraId="0903F8B1" w14:textId="77777777" w:rsidR="001446CB" w:rsidRPr="001446CB" w:rsidRDefault="001446CB" w:rsidP="001446CB">
            <w:pPr>
              <w:rPr>
                <w:rFonts w:ascii="Times New Roman" w:eastAsia="Times New Roman" w:hAnsi="Times New Roman" w:cs="Times New Roman"/>
                <w:color w:val="auto"/>
                <w:szCs w:val="28"/>
              </w:rPr>
            </w:pPr>
            <w:r w:rsidRPr="001446CB">
              <w:rPr>
                <w:rFonts w:ascii="Calibri" w:eastAsia="Times New Roman" w:hAnsi="Calibri" w:cs="Times New Roman"/>
                <w:color w:val="auto"/>
              </w:rPr>
              <w:t xml:space="preserve"> </w:t>
            </w:r>
            <w:r w:rsidRPr="001446CB">
              <w:rPr>
                <w:rFonts w:ascii="Times New Roman" w:eastAsia="Times New Roman" w:hAnsi="Times New Roman" w:cs="Times New Roman"/>
                <w:color w:val="auto"/>
                <w:szCs w:val="28"/>
              </w:rPr>
              <w:t>Развитие способностей детей к наглядному моделированию, создание и запуск рабочей модели - гоночной машины.</w:t>
            </w:r>
          </w:p>
        </w:tc>
        <w:tc>
          <w:tcPr>
            <w:tcW w:w="2126" w:type="dxa"/>
          </w:tcPr>
          <w:p w14:paraId="786847E2"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 xml:space="preserve">Конструктор» </w:t>
            </w:r>
            <w:r w:rsidRPr="001446CB">
              <w:rPr>
                <w:rFonts w:ascii="Times New Roman" w:eastAsia="Times New Roman" w:hAnsi="Times New Roman" w:cs="Times New Roman"/>
                <w:color w:val="auto"/>
                <w:szCs w:val="28"/>
                <w:lang w:val="en-US"/>
              </w:rPr>
              <w:t>Lego</w:t>
            </w:r>
            <w:r w:rsidRPr="001446CB">
              <w:rPr>
                <w:rFonts w:ascii="Times New Roman" w:eastAsia="Times New Roman" w:hAnsi="Times New Roman" w:cs="Times New Roman"/>
                <w:color w:val="auto"/>
                <w:szCs w:val="28"/>
              </w:rPr>
              <w:t>W</w:t>
            </w:r>
            <w:proofErr w:type="spellStart"/>
            <w:r w:rsidRPr="001446CB">
              <w:rPr>
                <w:rFonts w:ascii="Times New Roman" w:eastAsia="Times New Roman" w:hAnsi="Times New Roman" w:cs="Times New Roman"/>
                <w:color w:val="auto"/>
                <w:szCs w:val="28"/>
                <w:lang w:val="en-US"/>
              </w:rPr>
              <w:t>edo</w:t>
            </w:r>
            <w:proofErr w:type="spellEnd"/>
            <w:r w:rsidRPr="001446CB">
              <w:rPr>
                <w:rFonts w:ascii="Times New Roman" w:eastAsia="Times New Roman" w:hAnsi="Times New Roman" w:cs="Times New Roman"/>
                <w:color w:val="auto"/>
                <w:szCs w:val="28"/>
              </w:rPr>
              <w:t xml:space="preserve"> 2»</w:t>
            </w:r>
          </w:p>
        </w:tc>
        <w:tc>
          <w:tcPr>
            <w:tcW w:w="2127" w:type="dxa"/>
          </w:tcPr>
          <w:p w14:paraId="539AA209"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Центр конструирования: игры с различными видами конструкторов. Дидактическое упражнение «Собери модель».</w:t>
            </w:r>
          </w:p>
        </w:tc>
      </w:tr>
      <w:tr w:rsidR="001446CB" w:rsidRPr="001446CB" w14:paraId="049E218E" w14:textId="77777777" w:rsidTr="0022210B">
        <w:tc>
          <w:tcPr>
            <w:tcW w:w="1276" w:type="dxa"/>
          </w:tcPr>
          <w:p w14:paraId="37CBB177"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 xml:space="preserve">Июль </w:t>
            </w:r>
          </w:p>
        </w:tc>
        <w:tc>
          <w:tcPr>
            <w:tcW w:w="1701" w:type="dxa"/>
          </w:tcPr>
          <w:p w14:paraId="1C63EA64" w14:textId="77777777" w:rsidR="001446CB" w:rsidRPr="001446CB" w:rsidRDefault="001446CB" w:rsidP="001446CB">
            <w:pPr>
              <w:rPr>
                <w:rFonts w:ascii="Times New Roman" w:eastAsia="Times New Roman" w:hAnsi="Times New Roman" w:cs="Times New Roman"/>
                <w:color w:val="auto"/>
                <w:szCs w:val="28"/>
                <w:lang w:val="en-US"/>
              </w:rPr>
            </w:pPr>
            <w:r w:rsidRPr="001446CB">
              <w:rPr>
                <w:rFonts w:ascii="Times New Roman" w:eastAsia="Times New Roman" w:hAnsi="Times New Roman" w:cs="Times New Roman"/>
                <w:bCs/>
                <w:color w:val="auto"/>
                <w:szCs w:val="26"/>
              </w:rPr>
              <w:t>«Электрические цепи»</w:t>
            </w:r>
          </w:p>
        </w:tc>
        <w:tc>
          <w:tcPr>
            <w:tcW w:w="2126" w:type="dxa"/>
          </w:tcPr>
          <w:p w14:paraId="4023AEBB"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Обучать детей моделированию электроцепи (собирание различных электрических цепей (при замыкании которых будет светиться лампочка, звенеть звонок)</w:t>
            </w:r>
          </w:p>
        </w:tc>
        <w:tc>
          <w:tcPr>
            <w:tcW w:w="2126" w:type="dxa"/>
          </w:tcPr>
          <w:p w14:paraId="33F322D0"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Конструктор «Первые шаги в электротехнику»</w:t>
            </w:r>
          </w:p>
        </w:tc>
        <w:tc>
          <w:tcPr>
            <w:tcW w:w="2127" w:type="dxa"/>
          </w:tcPr>
          <w:p w14:paraId="118B481A"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Центр конструирования: игры с различными видами конструкторов.</w:t>
            </w:r>
          </w:p>
          <w:p w14:paraId="2759CC50"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Схемы сборки моделей.</w:t>
            </w:r>
          </w:p>
          <w:p w14:paraId="3AFFDBC0"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Карточки-схемы программы.</w:t>
            </w:r>
          </w:p>
        </w:tc>
      </w:tr>
      <w:tr w:rsidR="001446CB" w:rsidRPr="001446CB" w14:paraId="07A0914A" w14:textId="77777777" w:rsidTr="0022210B">
        <w:tc>
          <w:tcPr>
            <w:tcW w:w="1276" w:type="dxa"/>
          </w:tcPr>
          <w:p w14:paraId="4179FF08"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Август</w:t>
            </w:r>
          </w:p>
        </w:tc>
        <w:tc>
          <w:tcPr>
            <w:tcW w:w="1701" w:type="dxa"/>
          </w:tcPr>
          <w:p w14:paraId="0039A376"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«Город будущего»</w:t>
            </w:r>
          </w:p>
        </w:tc>
        <w:tc>
          <w:tcPr>
            <w:tcW w:w="2126" w:type="dxa"/>
          </w:tcPr>
          <w:p w14:paraId="3E409945"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Способствовать развитию конструкторских умений и творческого воображения. Дать возможность самостоятельно собрать постройку и презентовать её в группе.</w:t>
            </w:r>
          </w:p>
        </w:tc>
        <w:tc>
          <w:tcPr>
            <w:tcW w:w="2126" w:type="dxa"/>
          </w:tcPr>
          <w:p w14:paraId="4F44B6C5" w14:textId="77777777" w:rsidR="001446CB" w:rsidRPr="001446CB" w:rsidRDefault="001446CB" w:rsidP="001446CB">
            <w:pPr>
              <w:rPr>
                <w:rFonts w:ascii="Times New Roman" w:eastAsia="Times New Roman" w:hAnsi="Times New Roman" w:cs="Times New Roman"/>
                <w:color w:val="auto"/>
                <w:szCs w:val="28"/>
                <w:lang w:val="en-US"/>
              </w:rPr>
            </w:pPr>
            <w:r w:rsidRPr="001446CB">
              <w:rPr>
                <w:rFonts w:ascii="Times New Roman" w:eastAsia="Times New Roman" w:hAnsi="Times New Roman" w:cs="Times New Roman"/>
                <w:color w:val="auto"/>
                <w:szCs w:val="28"/>
              </w:rPr>
              <w:t>Конструктор «</w:t>
            </w:r>
            <w:proofErr w:type="spellStart"/>
            <w:r w:rsidRPr="001446CB">
              <w:rPr>
                <w:rFonts w:ascii="Times New Roman" w:eastAsia="Times New Roman" w:hAnsi="Times New Roman" w:cs="Times New Roman"/>
                <w:color w:val="auto"/>
                <w:szCs w:val="28"/>
              </w:rPr>
              <w:t>Тико</w:t>
            </w:r>
            <w:proofErr w:type="spellEnd"/>
            <w:r w:rsidRPr="001446CB">
              <w:rPr>
                <w:rFonts w:ascii="Times New Roman" w:eastAsia="Times New Roman" w:hAnsi="Times New Roman" w:cs="Times New Roman"/>
                <w:color w:val="auto"/>
                <w:szCs w:val="28"/>
              </w:rPr>
              <w:t xml:space="preserve">», </w:t>
            </w:r>
            <w:r w:rsidRPr="001446CB">
              <w:rPr>
                <w:rFonts w:ascii="Times New Roman" w:eastAsia="Times New Roman" w:hAnsi="Times New Roman" w:cs="Times New Roman"/>
                <w:color w:val="auto"/>
                <w:szCs w:val="28"/>
                <w:lang w:val="en-US"/>
              </w:rPr>
              <w:t>Lego Education@</w:t>
            </w:r>
          </w:p>
        </w:tc>
        <w:tc>
          <w:tcPr>
            <w:tcW w:w="2127" w:type="dxa"/>
          </w:tcPr>
          <w:p w14:paraId="1A248F77" w14:textId="77777777" w:rsidR="001446CB" w:rsidRPr="001446CB" w:rsidRDefault="001446CB" w:rsidP="001446CB">
            <w:pPr>
              <w:rPr>
                <w:rFonts w:ascii="Times New Roman" w:eastAsia="Times New Roman" w:hAnsi="Times New Roman" w:cs="Times New Roman"/>
                <w:color w:val="auto"/>
                <w:szCs w:val="28"/>
              </w:rPr>
            </w:pPr>
            <w:r w:rsidRPr="001446CB">
              <w:rPr>
                <w:rFonts w:ascii="Times New Roman" w:eastAsia="Times New Roman" w:hAnsi="Times New Roman" w:cs="Times New Roman"/>
                <w:color w:val="auto"/>
                <w:szCs w:val="28"/>
              </w:rPr>
              <w:t>Центр конструирования: игры с деревянными и пластмассовыми конструкторами «Многоэтажный дом», «Ферма». Центр литературы: рассматривание фотографий с видом города, достопримечательностей.</w:t>
            </w:r>
          </w:p>
        </w:tc>
      </w:tr>
    </w:tbl>
    <w:p w14:paraId="326C6F80" w14:textId="77777777" w:rsidR="001446CB" w:rsidRPr="001446CB" w:rsidRDefault="001446CB" w:rsidP="001446CB">
      <w:pPr>
        <w:widowControl/>
        <w:rPr>
          <w:rFonts w:ascii="Calibri" w:eastAsia="Times New Roman" w:hAnsi="Calibri" w:cs="Times New Roman"/>
          <w:color w:val="auto"/>
          <w:szCs w:val="22"/>
          <w:lang w:bidi="ar-SA"/>
        </w:rPr>
      </w:pPr>
    </w:p>
    <w:p w14:paraId="04FE4889" w14:textId="77777777" w:rsidR="001446CB" w:rsidRPr="001446CB" w:rsidRDefault="001446CB" w:rsidP="001446CB">
      <w:pPr>
        <w:widowControl/>
        <w:ind w:firstLine="709"/>
        <w:jc w:val="center"/>
        <w:rPr>
          <w:rFonts w:ascii="Times New Roman" w:eastAsia="Times New Roman" w:hAnsi="Times New Roman" w:cs="Times New Roman"/>
          <w:b/>
          <w:color w:val="auto"/>
          <w:lang w:bidi="ar-SA"/>
        </w:rPr>
      </w:pPr>
      <w:r w:rsidRPr="001446CB">
        <w:rPr>
          <w:rFonts w:ascii="Times New Roman" w:eastAsia="Times New Roman" w:hAnsi="Times New Roman" w:cs="Times New Roman"/>
          <w:b/>
          <w:color w:val="auto"/>
          <w:lang w:bidi="ar-SA"/>
        </w:rPr>
        <w:t>Образовательная область «Физическое развитие»</w:t>
      </w:r>
    </w:p>
    <w:p w14:paraId="2A316ABD" w14:textId="77777777" w:rsidR="001446CB" w:rsidRPr="001446CB" w:rsidRDefault="001446CB" w:rsidP="001446CB">
      <w:pPr>
        <w:widowControl/>
        <w:ind w:firstLine="709"/>
        <w:jc w:val="center"/>
        <w:rPr>
          <w:rFonts w:ascii="Times New Roman" w:eastAsia="Times New Roman" w:hAnsi="Times New Roman" w:cs="Times New Roman"/>
          <w:b/>
          <w:color w:val="auto"/>
          <w:lang w:bidi="ar-SA"/>
        </w:rPr>
      </w:pPr>
      <w:r w:rsidRPr="001446CB">
        <w:rPr>
          <w:rFonts w:ascii="Times New Roman" w:eastAsia="Times New Roman" w:hAnsi="Times New Roman" w:cs="Times New Roman"/>
          <w:b/>
          <w:color w:val="auto"/>
          <w:lang w:bidi="ar-SA"/>
        </w:rPr>
        <w:t>Парциальная программа «Играйте на здоровье» (</w:t>
      </w:r>
      <w:proofErr w:type="spellStart"/>
      <w:r w:rsidRPr="001446CB">
        <w:rPr>
          <w:rFonts w:ascii="Times New Roman" w:eastAsia="Times New Roman" w:hAnsi="Times New Roman" w:cs="Times New Roman"/>
          <w:b/>
          <w:color w:val="auto"/>
          <w:lang w:bidi="ar-SA"/>
        </w:rPr>
        <w:t>Л.Волошина</w:t>
      </w:r>
      <w:proofErr w:type="spellEnd"/>
      <w:r w:rsidRPr="001446CB">
        <w:rPr>
          <w:rFonts w:ascii="Times New Roman" w:eastAsia="Times New Roman" w:hAnsi="Times New Roman" w:cs="Times New Roman"/>
          <w:b/>
          <w:color w:val="auto"/>
          <w:lang w:bidi="ar-SA"/>
        </w:rPr>
        <w:t xml:space="preserve">, </w:t>
      </w:r>
      <w:proofErr w:type="spellStart"/>
      <w:r w:rsidRPr="001446CB">
        <w:rPr>
          <w:rFonts w:ascii="Times New Roman" w:eastAsia="Times New Roman" w:hAnsi="Times New Roman" w:cs="Times New Roman"/>
          <w:b/>
          <w:color w:val="auto"/>
          <w:lang w:bidi="ar-SA"/>
        </w:rPr>
        <w:t>Т.Курилова</w:t>
      </w:r>
      <w:proofErr w:type="spellEnd"/>
      <w:r w:rsidRPr="001446CB">
        <w:rPr>
          <w:rFonts w:ascii="Times New Roman" w:eastAsia="Times New Roman" w:hAnsi="Times New Roman" w:cs="Times New Roman"/>
          <w:b/>
          <w:color w:val="auto"/>
          <w:lang w:bidi="ar-SA"/>
        </w:rPr>
        <w:t>)</w:t>
      </w:r>
    </w:p>
    <w:p w14:paraId="44D8ACA0" w14:textId="77777777" w:rsidR="001446CB" w:rsidRPr="001446CB" w:rsidRDefault="001446CB" w:rsidP="001446CB">
      <w:pPr>
        <w:widowControl/>
        <w:ind w:firstLine="709"/>
        <w:jc w:val="center"/>
        <w:rPr>
          <w:rFonts w:ascii="Times New Roman" w:eastAsia="Times New Roman" w:hAnsi="Times New Roman" w:cs="Times New Roman"/>
          <w:b/>
          <w:color w:val="auto"/>
          <w:lang w:bidi="ar-SA"/>
        </w:rPr>
      </w:pPr>
    </w:p>
    <w:p w14:paraId="47635968" w14:textId="77777777" w:rsidR="001446CB" w:rsidRPr="001446CB" w:rsidRDefault="001446CB" w:rsidP="001446CB">
      <w:pPr>
        <w:widowControl/>
        <w:ind w:firstLine="709"/>
        <w:jc w:val="both"/>
        <w:rPr>
          <w:rFonts w:ascii="Times New Roman" w:eastAsia="Times New Roman" w:hAnsi="Times New Roman" w:cs="Times New Roman"/>
          <w:b/>
          <w:color w:val="auto"/>
          <w:lang w:bidi="ar-SA"/>
        </w:rPr>
      </w:pPr>
      <w:r w:rsidRPr="001446CB">
        <w:rPr>
          <w:rFonts w:ascii="Times New Roman" w:eastAsia="Times New Roman" w:hAnsi="Times New Roman" w:cs="Times New Roman"/>
          <w:b/>
          <w:color w:val="auto"/>
          <w:lang w:bidi="ar-SA"/>
        </w:rPr>
        <w:t>Городки</w:t>
      </w:r>
    </w:p>
    <w:p w14:paraId="4969B81B" w14:textId="77777777" w:rsidR="001446CB" w:rsidRPr="001446CB" w:rsidRDefault="001446CB" w:rsidP="001446CB">
      <w:pPr>
        <w:widowControl/>
        <w:ind w:firstLine="709"/>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Задачи обучения </w:t>
      </w:r>
      <w:r w:rsidRPr="001446CB">
        <w:rPr>
          <w:rFonts w:ascii="Times New Roman" w:eastAsia="Times New Roman" w:hAnsi="Times New Roman" w:cs="Times New Roman"/>
          <w:i/>
          <w:color w:val="auto"/>
          <w:lang w:bidi="ar-SA"/>
        </w:rPr>
        <w:t>2 младшая группа:</w:t>
      </w:r>
    </w:p>
    <w:p w14:paraId="77C8CF07" w14:textId="77777777" w:rsidR="001446CB" w:rsidRPr="001446CB" w:rsidRDefault="001446CB" w:rsidP="001446CB">
      <w:pPr>
        <w:widowControl/>
        <w:ind w:firstLine="709"/>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1. Познакомить с русской народной игрой «городки», инвентарем для игры (бита, городок), элементами площадки для игры (город, кон), несколькими фигурами (забор, ворота, бочка). </w:t>
      </w:r>
    </w:p>
    <w:p w14:paraId="6DBB3CF8" w14:textId="77777777" w:rsidR="001446CB" w:rsidRPr="001446CB" w:rsidRDefault="001446CB" w:rsidP="001446CB">
      <w:pPr>
        <w:widowControl/>
        <w:ind w:firstLine="709"/>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2. Отрабатывать элементарные действия с битой (брать, передавать, бросать), разучить способы ее метания (прямой рукой сбоку и от плеча). </w:t>
      </w:r>
    </w:p>
    <w:p w14:paraId="431EF8FE" w14:textId="77777777" w:rsidR="001446CB" w:rsidRPr="001446CB" w:rsidRDefault="001446CB" w:rsidP="001446CB">
      <w:pPr>
        <w:widowControl/>
        <w:ind w:firstLine="709"/>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3. Обучать строить простейшие фигуры.</w:t>
      </w:r>
    </w:p>
    <w:p w14:paraId="16430EB4" w14:textId="77777777" w:rsidR="001446CB" w:rsidRPr="001446CB" w:rsidRDefault="001446CB" w:rsidP="001446CB">
      <w:pPr>
        <w:widowControl/>
        <w:ind w:firstLine="709"/>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4. Развивать силу, глазомер. </w:t>
      </w:r>
    </w:p>
    <w:p w14:paraId="2597CE7B" w14:textId="77777777" w:rsidR="001446CB" w:rsidRPr="001446CB" w:rsidRDefault="001446CB" w:rsidP="001446CB">
      <w:pPr>
        <w:widowControl/>
        <w:ind w:firstLine="709"/>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5. Формировать осторожность, внимательность, побуждать к взаимодействию в игровых ситуациях. </w:t>
      </w:r>
    </w:p>
    <w:p w14:paraId="4BD91C46" w14:textId="77777777" w:rsidR="001446CB" w:rsidRPr="001446CB" w:rsidRDefault="001446CB" w:rsidP="001446CB">
      <w:pPr>
        <w:widowControl/>
        <w:ind w:firstLine="709"/>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Задачи обучения </w:t>
      </w:r>
      <w:r w:rsidRPr="001446CB">
        <w:rPr>
          <w:rFonts w:ascii="Times New Roman" w:eastAsia="Times New Roman" w:hAnsi="Times New Roman" w:cs="Times New Roman"/>
          <w:i/>
          <w:color w:val="auto"/>
          <w:lang w:bidi="ar-SA"/>
        </w:rPr>
        <w:t>средняя группа:</w:t>
      </w:r>
    </w:p>
    <w:p w14:paraId="631E903B" w14:textId="77777777" w:rsidR="001446CB" w:rsidRPr="001446CB" w:rsidRDefault="001446CB" w:rsidP="001446CB">
      <w:pPr>
        <w:widowControl/>
        <w:ind w:firstLine="709"/>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1. Познакомить с площадкой для игры «Городки» (город, кон, </w:t>
      </w:r>
      <w:proofErr w:type="spellStart"/>
      <w:r w:rsidRPr="001446CB">
        <w:rPr>
          <w:rFonts w:ascii="Times New Roman" w:eastAsia="Times New Roman" w:hAnsi="Times New Roman" w:cs="Times New Roman"/>
          <w:color w:val="auto"/>
          <w:lang w:bidi="ar-SA"/>
        </w:rPr>
        <w:t>полукон</w:t>
      </w:r>
      <w:proofErr w:type="spellEnd"/>
      <w:r w:rsidRPr="001446CB">
        <w:rPr>
          <w:rFonts w:ascii="Times New Roman" w:eastAsia="Times New Roman" w:hAnsi="Times New Roman" w:cs="Times New Roman"/>
          <w:color w:val="auto"/>
          <w:lang w:bidi="ar-SA"/>
        </w:rPr>
        <w:t xml:space="preserve">), закрепить названия и способы построения простейших фигур (забор, бочка, ворота), познакомить с новыми фигурами (рак, письмо). </w:t>
      </w:r>
    </w:p>
    <w:p w14:paraId="2690095E" w14:textId="77777777" w:rsidR="001446CB" w:rsidRPr="001446CB" w:rsidRDefault="001446CB" w:rsidP="001446CB">
      <w:pPr>
        <w:widowControl/>
        <w:ind w:firstLine="709"/>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2. Формировать технику правильного броска биты (способ - прямой рукой сбоку, от плеча). </w:t>
      </w:r>
    </w:p>
    <w:p w14:paraId="7EC41E21" w14:textId="77777777" w:rsidR="001446CB" w:rsidRPr="001446CB" w:rsidRDefault="001446CB" w:rsidP="001446CB">
      <w:pPr>
        <w:widowControl/>
        <w:ind w:firstLine="709"/>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3. Воспитывать интерес к русским народным подвижным играм.</w:t>
      </w:r>
    </w:p>
    <w:p w14:paraId="44C4E707" w14:textId="77777777" w:rsidR="001446CB" w:rsidRPr="001446CB" w:rsidRDefault="001446CB" w:rsidP="001446CB">
      <w:pPr>
        <w:widowControl/>
        <w:ind w:firstLine="709"/>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4. Развивать координацию движений, точность. </w:t>
      </w:r>
    </w:p>
    <w:p w14:paraId="50DFC7F1" w14:textId="77777777" w:rsidR="001446CB" w:rsidRPr="001446CB" w:rsidRDefault="001446CB" w:rsidP="001446CB">
      <w:pPr>
        <w:widowControl/>
        <w:ind w:firstLine="709"/>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5. Обучать правилам безопасности в игре. </w:t>
      </w:r>
    </w:p>
    <w:p w14:paraId="34063E92" w14:textId="77777777" w:rsidR="001446CB" w:rsidRPr="001446CB" w:rsidRDefault="001446CB" w:rsidP="001446CB">
      <w:pPr>
        <w:widowControl/>
        <w:ind w:firstLine="709"/>
        <w:jc w:val="both"/>
        <w:rPr>
          <w:rFonts w:ascii="Times New Roman" w:eastAsia="Times New Roman" w:hAnsi="Times New Roman" w:cs="Times New Roman"/>
          <w:i/>
          <w:color w:val="auto"/>
          <w:lang w:bidi="ar-SA"/>
        </w:rPr>
      </w:pPr>
      <w:r w:rsidRPr="001446CB">
        <w:rPr>
          <w:rFonts w:ascii="Times New Roman" w:eastAsia="Times New Roman" w:hAnsi="Times New Roman" w:cs="Times New Roman"/>
          <w:color w:val="auto"/>
          <w:lang w:bidi="ar-SA"/>
        </w:rPr>
        <w:t xml:space="preserve">Задачи обучения </w:t>
      </w:r>
      <w:r w:rsidRPr="001446CB">
        <w:rPr>
          <w:rFonts w:ascii="Times New Roman" w:eastAsia="Times New Roman" w:hAnsi="Times New Roman" w:cs="Times New Roman"/>
          <w:i/>
          <w:color w:val="auto"/>
          <w:lang w:bidi="ar-SA"/>
        </w:rPr>
        <w:t>старшая группа:</w:t>
      </w:r>
    </w:p>
    <w:p w14:paraId="6E9B2E98"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1</w:t>
      </w:r>
      <w:r w:rsidRPr="001446CB">
        <w:rPr>
          <w:rFonts w:ascii="Times New Roman" w:eastAsia="Times New Roman" w:hAnsi="Times New Roman" w:cs="Times New Roman"/>
          <w:i/>
          <w:color w:val="auto"/>
          <w:lang w:bidi="ar-SA"/>
        </w:rPr>
        <w:t>.</w:t>
      </w:r>
      <w:r w:rsidRPr="001446CB">
        <w:rPr>
          <w:rFonts w:ascii="Times New Roman" w:eastAsia="Times New Roman" w:hAnsi="Times New Roman" w:cs="Times New Roman"/>
          <w:color w:val="auto"/>
          <w:lang w:bidi="ar-SA"/>
        </w:rPr>
        <w:t xml:space="preserve"> Формировать интерес к русской народной игре, познакомить с историей ее возникновения, с фигурами для игр; развивать умение строить фигуры.</w:t>
      </w:r>
    </w:p>
    <w:p w14:paraId="525768F7"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2. Обучать правильной стойке, действиям с битой, способам броска на дальность и в цель; показать важность правильной техники в достижении конечного результата.</w:t>
      </w:r>
    </w:p>
    <w:p w14:paraId="7E62AD5C"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3. Развивать силу, координацию и точность движений, глазомер. </w:t>
      </w:r>
    </w:p>
    <w:p w14:paraId="2AA19643" w14:textId="77777777" w:rsidR="001446CB" w:rsidRPr="001446CB" w:rsidRDefault="001446CB" w:rsidP="001446CB">
      <w:pPr>
        <w:widowControl/>
        <w:ind w:firstLine="709"/>
        <w:jc w:val="both"/>
        <w:rPr>
          <w:rFonts w:ascii="Times New Roman" w:eastAsia="Times New Roman" w:hAnsi="Times New Roman" w:cs="Times New Roman"/>
          <w:i/>
          <w:color w:val="auto"/>
          <w:lang w:bidi="ar-SA"/>
        </w:rPr>
      </w:pPr>
      <w:r w:rsidRPr="001446CB">
        <w:rPr>
          <w:rFonts w:ascii="Times New Roman" w:eastAsia="Times New Roman" w:hAnsi="Times New Roman" w:cs="Times New Roman"/>
          <w:color w:val="auto"/>
          <w:lang w:bidi="ar-SA"/>
        </w:rPr>
        <w:t xml:space="preserve">Задачи обучения </w:t>
      </w:r>
      <w:r w:rsidRPr="001446CB">
        <w:rPr>
          <w:rFonts w:ascii="Times New Roman" w:eastAsia="Times New Roman" w:hAnsi="Times New Roman" w:cs="Times New Roman"/>
          <w:i/>
          <w:color w:val="auto"/>
          <w:lang w:bidi="ar-SA"/>
        </w:rPr>
        <w:t>подготовительная группа:</w:t>
      </w:r>
    </w:p>
    <w:p w14:paraId="140E5B4A"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1</w:t>
      </w:r>
      <w:r w:rsidRPr="001446CB">
        <w:rPr>
          <w:rFonts w:ascii="Times New Roman" w:eastAsia="Times New Roman" w:hAnsi="Times New Roman" w:cs="Times New Roman"/>
          <w:i/>
          <w:color w:val="auto"/>
          <w:lang w:bidi="ar-SA"/>
        </w:rPr>
        <w:t>.</w:t>
      </w:r>
      <w:r w:rsidRPr="001446CB">
        <w:rPr>
          <w:rFonts w:ascii="Times New Roman" w:eastAsia="Times New Roman" w:hAnsi="Times New Roman" w:cs="Times New Roman"/>
          <w:color w:val="auto"/>
          <w:lang w:bidi="ar-SA"/>
        </w:rPr>
        <w:t xml:space="preserve"> Закрепить знания о фигурах, площадке для игры в городки, познакомить с новыми фигурами; раскрыть значение этой игры для укрепления здоровья, улучшения физических качеств; вызвать интерес к игре как форме активного отдыха.</w:t>
      </w:r>
    </w:p>
    <w:p w14:paraId="05D0DC49"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2. Обучать детей играть по правилам, действовать в командах; ориентировать их на достижение конечного результата — выбить городки из «города».</w:t>
      </w:r>
    </w:p>
    <w:p w14:paraId="389F8B0D"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3. Формировать самостоятельность дошкольников в двигательной деятельности, умение сосредоточиться на поставленной задаче, чувство уверенности в своих силах. </w:t>
      </w:r>
    </w:p>
    <w:p w14:paraId="5BA643D8" w14:textId="77777777" w:rsidR="001446CB" w:rsidRPr="001446CB" w:rsidRDefault="001446CB" w:rsidP="001446CB">
      <w:pPr>
        <w:widowControl/>
        <w:ind w:firstLine="993"/>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Дифференцированный подход в обучении игре «Городки» предполагает:</w:t>
      </w:r>
    </w:p>
    <w:p w14:paraId="1485924F" w14:textId="77777777" w:rsidR="001446CB" w:rsidRPr="001446CB" w:rsidRDefault="001446CB">
      <w:pPr>
        <w:widowControl/>
        <w:numPr>
          <w:ilvl w:val="0"/>
          <w:numId w:val="9"/>
        </w:numPr>
        <w:spacing w:after="200" w:line="276" w:lineRule="auto"/>
        <w:ind w:left="0" w:firstLine="851"/>
        <w:contextualSpacing/>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Учет возрастных возможностей. </w:t>
      </w:r>
    </w:p>
    <w:p w14:paraId="634A9632" w14:textId="77777777" w:rsidR="001446CB" w:rsidRPr="001446CB" w:rsidRDefault="001446CB">
      <w:pPr>
        <w:widowControl/>
        <w:numPr>
          <w:ilvl w:val="0"/>
          <w:numId w:val="9"/>
        </w:numPr>
        <w:spacing w:after="200" w:line="276" w:lineRule="auto"/>
        <w:ind w:left="0" w:firstLine="851"/>
        <w:contextualSpacing/>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Учет половых особенностей: городки пластмассовые для девочек, деревянные для мальчиков. В зависимости от возраста и роста длина городка может быть 10; 12; 14 см; биты — 40; 45; 50 см (вес — 400; 430; 450 г); сечение городков и бит — 3; 4; 5 см.</w:t>
      </w:r>
    </w:p>
    <w:p w14:paraId="3F70F087" w14:textId="77777777" w:rsidR="001446CB" w:rsidRPr="001446CB" w:rsidRDefault="001446CB">
      <w:pPr>
        <w:widowControl/>
        <w:numPr>
          <w:ilvl w:val="0"/>
          <w:numId w:val="9"/>
        </w:numPr>
        <w:spacing w:after="200" w:line="276" w:lineRule="auto"/>
        <w:ind w:left="0" w:firstLine="851"/>
        <w:contextualSpacing/>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При отборе игровых упражнений для общефизической и технической подготовки, учитываются результаты диагностики, содержание занятий может меняться.</w:t>
      </w:r>
    </w:p>
    <w:p w14:paraId="6AC84840" w14:textId="77777777" w:rsidR="001446CB" w:rsidRPr="001446CB" w:rsidRDefault="001446CB">
      <w:pPr>
        <w:widowControl/>
        <w:numPr>
          <w:ilvl w:val="0"/>
          <w:numId w:val="9"/>
        </w:numPr>
        <w:spacing w:after="200" w:line="276" w:lineRule="auto"/>
        <w:ind w:left="0" w:firstLine="851"/>
        <w:contextualSpacing/>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Индивидуальный подбор заданий для развития тех или иных качеств на основе оценки уровня физической подготовленности. </w:t>
      </w:r>
    </w:p>
    <w:p w14:paraId="2088BDF5" w14:textId="77777777" w:rsidR="001446CB" w:rsidRPr="001446CB" w:rsidRDefault="001446CB" w:rsidP="001446CB">
      <w:pPr>
        <w:widowControl/>
        <w:ind w:firstLine="851"/>
        <w:jc w:val="both"/>
        <w:rPr>
          <w:rFonts w:ascii="Times New Roman" w:eastAsia="Times New Roman" w:hAnsi="Times New Roman" w:cs="Times New Roman"/>
          <w:b/>
          <w:color w:val="auto"/>
          <w:lang w:bidi="ar-SA"/>
        </w:rPr>
      </w:pPr>
      <w:r w:rsidRPr="001446CB">
        <w:rPr>
          <w:rFonts w:ascii="Times New Roman" w:eastAsia="Times New Roman" w:hAnsi="Times New Roman" w:cs="Times New Roman"/>
          <w:b/>
          <w:color w:val="auto"/>
          <w:lang w:bidi="ar-SA"/>
        </w:rPr>
        <w:t>Настольный теннис</w:t>
      </w:r>
    </w:p>
    <w:p w14:paraId="38EC197A"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Задачи обучения </w:t>
      </w:r>
      <w:r w:rsidRPr="001446CB">
        <w:rPr>
          <w:rFonts w:ascii="Times New Roman" w:eastAsia="Times New Roman" w:hAnsi="Times New Roman" w:cs="Times New Roman"/>
          <w:i/>
          <w:color w:val="auto"/>
          <w:lang w:bidi="ar-SA"/>
        </w:rPr>
        <w:t>(2 младшая группа):</w:t>
      </w:r>
    </w:p>
    <w:p w14:paraId="549A1D02"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1. Познакомить детей с теннисным шариком и ракеткой, показать свойства шарика (легкий, прыгает, ломается, если обращаться не аккуратно) </w:t>
      </w:r>
    </w:p>
    <w:p w14:paraId="3757BEB4"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2. Формировать действия с ракеткой (брать, держать, передавать, вращать), действия с маленьким мячиком (катать, бросать, ловить, отбивать) 3. Развивать мелкую моторику рук, согласованность движений. </w:t>
      </w:r>
    </w:p>
    <w:p w14:paraId="3C3BC539"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4. Создавать ситуации, побуждающие детей проявлять усилия в овладении действиями с мячом и ракеткой, развивать эмоциональную сферу ребенка в действиях с мячом и ракеткой. </w:t>
      </w:r>
    </w:p>
    <w:p w14:paraId="5C0A00A2"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5. Воспитывать желание действовать с маленьким мячиком самостоятельно. </w:t>
      </w:r>
    </w:p>
    <w:p w14:paraId="06C73A65"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Задачи обучения </w:t>
      </w:r>
      <w:r w:rsidRPr="001446CB">
        <w:rPr>
          <w:rFonts w:ascii="Times New Roman" w:eastAsia="Times New Roman" w:hAnsi="Times New Roman" w:cs="Times New Roman"/>
          <w:i/>
          <w:color w:val="auto"/>
          <w:lang w:bidi="ar-SA"/>
        </w:rPr>
        <w:t>(средняя группа):</w:t>
      </w:r>
    </w:p>
    <w:p w14:paraId="2417EB9E"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1. Обучать выполнять действия с мячом и ракеткой (катать, прокатывать, отбивать), формировать стойку теннисиста.</w:t>
      </w:r>
    </w:p>
    <w:p w14:paraId="44B6C558"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2. Формировать бережное отношение к теннисному мячику и ракетке 3. Воспитывать терпение, уверенность в движениях, создавать условия для проявления положительных эмоций.</w:t>
      </w:r>
    </w:p>
    <w:p w14:paraId="32BD9C9B"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4. Развивать глазомер, согласованность движений, мелкую моторику рук. </w:t>
      </w:r>
    </w:p>
    <w:p w14:paraId="2F2DC5C5"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Задачи обучения </w:t>
      </w:r>
      <w:r w:rsidRPr="001446CB">
        <w:rPr>
          <w:rFonts w:ascii="Times New Roman" w:eastAsia="Times New Roman" w:hAnsi="Times New Roman" w:cs="Times New Roman"/>
          <w:i/>
          <w:color w:val="auto"/>
          <w:lang w:bidi="ar-SA"/>
        </w:rPr>
        <w:t>(старшая группа):</w:t>
      </w:r>
    </w:p>
    <w:p w14:paraId="0A08D9C8"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1.Познакомить с инвентарем для игры в настольный теннис, свойствами целлулоидного мяча; воспитывать бережное отношение к нему. </w:t>
      </w:r>
    </w:p>
    <w:p w14:paraId="10977E83"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2.Формировать «чувство мяча», умение держать ракетку и действовать ей, выполнять простейшие упражнения с ракеткой и мячом. </w:t>
      </w:r>
    </w:p>
    <w:p w14:paraId="1EDD2B8D"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3. Развивать ловкость, глазомер, согласованность, быстроту движений. </w:t>
      </w:r>
    </w:p>
    <w:p w14:paraId="25DC9066"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4. Обучать действовать в парах.</w:t>
      </w:r>
    </w:p>
    <w:p w14:paraId="199C5A2C"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Задачи обучения </w:t>
      </w:r>
      <w:r w:rsidRPr="001446CB">
        <w:rPr>
          <w:rFonts w:ascii="Times New Roman" w:eastAsia="Times New Roman" w:hAnsi="Times New Roman" w:cs="Times New Roman"/>
          <w:i/>
          <w:color w:val="auto"/>
          <w:lang w:bidi="ar-SA"/>
        </w:rPr>
        <w:t>(подготовительная группа):</w:t>
      </w:r>
    </w:p>
    <w:p w14:paraId="1E3BF78B"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1. Дать понятие о настольном теннисе как о спортивной игре, олимпийском виде спорта; познакомить с ее правилами. </w:t>
      </w:r>
    </w:p>
    <w:p w14:paraId="7D9453C1"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2. Формировать простейшие технические приемы (стойка теннисиста, подача, прием мяча) игры за столом, координацию движений. </w:t>
      </w:r>
    </w:p>
    <w:p w14:paraId="3E5DFF29"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3. Воспитывать выдержку, настойчивость, умение поддерживать партнерские отношения, согласованность действий при игре в парах, учить ориентироваться в игровой обстановке. </w:t>
      </w:r>
    </w:p>
    <w:p w14:paraId="37129F09"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Дифференцированный подход в обучении игре «Настольный теннис» реализуется через: </w:t>
      </w:r>
    </w:p>
    <w:p w14:paraId="606BFF9F"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1. Использование самодельных, облегченных ракеток с большой игровой поверхностью (ширина 17-20см, ширина ручки 5-6 см) или просто кружочков и квадратов из фанеры.</w:t>
      </w:r>
    </w:p>
    <w:p w14:paraId="2A3A716C"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2. Можно подогнать фабричную ракетку, укоротив и уменьшив диаметр ручки. </w:t>
      </w:r>
    </w:p>
    <w:p w14:paraId="1F1DFCFA" w14:textId="77777777" w:rsidR="001446CB" w:rsidRPr="001446CB" w:rsidRDefault="001446CB" w:rsidP="001446CB">
      <w:pPr>
        <w:widowControl/>
        <w:ind w:firstLine="851"/>
        <w:jc w:val="both"/>
        <w:rPr>
          <w:rFonts w:ascii="Times New Roman" w:eastAsia="Times New Roman" w:hAnsi="Times New Roman" w:cs="Times New Roman"/>
          <w:b/>
          <w:color w:val="auto"/>
          <w:lang w:bidi="ar-SA"/>
        </w:rPr>
      </w:pPr>
      <w:r w:rsidRPr="001446CB">
        <w:rPr>
          <w:rFonts w:ascii="Times New Roman" w:eastAsia="Times New Roman" w:hAnsi="Times New Roman" w:cs="Times New Roman"/>
          <w:color w:val="auto"/>
          <w:lang w:bidi="ar-SA"/>
        </w:rPr>
        <w:t xml:space="preserve">3. Подбором игр, заданий с учетом исходного уровня глазомера, согласованности движений, мелкой моторики рук у младших дошкольников. </w:t>
      </w:r>
    </w:p>
    <w:p w14:paraId="5C7EB3E6" w14:textId="77777777" w:rsidR="001446CB" w:rsidRPr="001446CB" w:rsidRDefault="001446CB" w:rsidP="001446CB">
      <w:pPr>
        <w:widowControl/>
        <w:ind w:firstLine="851"/>
        <w:jc w:val="both"/>
        <w:rPr>
          <w:rFonts w:ascii="Times New Roman" w:eastAsia="Times New Roman" w:hAnsi="Times New Roman" w:cs="Times New Roman"/>
          <w:b/>
          <w:color w:val="auto"/>
          <w:lang w:bidi="ar-SA"/>
        </w:rPr>
      </w:pPr>
      <w:r w:rsidRPr="001446CB">
        <w:rPr>
          <w:rFonts w:ascii="Times New Roman" w:eastAsia="Times New Roman" w:hAnsi="Times New Roman" w:cs="Times New Roman"/>
          <w:b/>
          <w:color w:val="auto"/>
          <w:lang w:bidi="ar-SA"/>
        </w:rPr>
        <w:t xml:space="preserve">Футбол </w:t>
      </w:r>
    </w:p>
    <w:p w14:paraId="03C8576C"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Задачи обучения </w:t>
      </w:r>
      <w:r w:rsidRPr="001446CB">
        <w:rPr>
          <w:rFonts w:ascii="Times New Roman" w:eastAsia="Times New Roman" w:hAnsi="Times New Roman" w:cs="Times New Roman"/>
          <w:i/>
          <w:color w:val="auto"/>
          <w:lang w:bidi="ar-SA"/>
        </w:rPr>
        <w:t>(2 младшая группа):</w:t>
      </w:r>
    </w:p>
    <w:p w14:paraId="37CE8E0C"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1. Познакомить детей с названием и особенностями игры в футбол (играем с мячом ногами). </w:t>
      </w:r>
    </w:p>
    <w:p w14:paraId="0A2C2499"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2. Формировать элементарные для футбола действия с мячом (удары по неподвижному мячу ногой, остановка движущегося мяча, ведение, удар по воротам). </w:t>
      </w:r>
    </w:p>
    <w:p w14:paraId="5A84CAEF"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3. Воспитывать интерес к действиям с мячом, желание играть вдвоем, втроем. </w:t>
      </w:r>
    </w:p>
    <w:p w14:paraId="336A2C5C"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4. Развивать координационные способности, ловкость, глазомер. </w:t>
      </w:r>
    </w:p>
    <w:p w14:paraId="0B3490BA"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5. В процессе овладения действий с мячом совершенствовать технику ходьбы, бега. </w:t>
      </w:r>
    </w:p>
    <w:p w14:paraId="7AA0F819" w14:textId="77777777" w:rsidR="001446CB" w:rsidRPr="001446CB" w:rsidRDefault="001446CB" w:rsidP="001446CB">
      <w:pPr>
        <w:widowControl/>
        <w:ind w:firstLine="851"/>
        <w:jc w:val="both"/>
        <w:rPr>
          <w:rFonts w:ascii="Times New Roman" w:eastAsia="Times New Roman" w:hAnsi="Times New Roman" w:cs="Times New Roman"/>
          <w:i/>
          <w:color w:val="auto"/>
          <w:lang w:bidi="ar-SA"/>
        </w:rPr>
      </w:pPr>
      <w:r w:rsidRPr="001446CB">
        <w:rPr>
          <w:rFonts w:ascii="Times New Roman" w:eastAsia="Times New Roman" w:hAnsi="Times New Roman" w:cs="Times New Roman"/>
          <w:i/>
          <w:color w:val="auto"/>
          <w:lang w:bidi="ar-SA"/>
        </w:rPr>
        <w:t xml:space="preserve">Задачи обучения (средняя группа) </w:t>
      </w:r>
    </w:p>
    <w:p w14:paraId="0C5AD0B2"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1. Познакомить детей с условиями для игры в футбол. </w:t>
      </w:r>
    </w:p>
    <w:p w14:paraId="1304E8A6"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2. Создать представление об элементах техники игры в футбол (удары по неподвижному мячу, остановка мяча, ведение мяча, удар по воротам). </w:t>
      </w:r>
    </w:p>
    <w:p w14:paraId="3E5DF3AF"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3. Учить игровому взаимодействию. </w:t>
      </w:r>
    </w:p>
    <w:p w14:paraId="355A5013"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4. Развивать координационные способности, точность, выносливость. </w:t>
      </w:r>
    </w:p>
    <w:p w14:paraId="64BEB806" w14:textId="77777777" w:rsidR="001446CB" w:rsidRPr="001446CB" w:rsidRDefault="001446CB" w:rsidP="001446CB">
      <w:pPr>
        <w:widowControl/>
        <w:ind w:firstLine="851"/>
        <w:jc w:val="both"/>
        <w:rPr>
          <w:rFonts w:ascii="Times New Roman" w:eastAsia="Times New Roman" w:hAnsi="Times New Roman" w:cs="Times New Roman"/>
          <w:i/>
          <w:color w:val="auto"/>
          <w:lang w:bidi="ar-SA"/>
        </w:rPr>
      </w:pPr>
      <w:r w:rsidRPr="001446CB">
        <w:rPr>
          <w:rFonts w:ascii="Times New Roman" w:eastAsia="Times New Roman" w:hAnsi="Times New Roman" w:cs="Times New Roman"/>
          <w:i/>
          <w:color w:val="auto"/>
          <w:lang w:bidi="ar-SA"/>
        </w:rPr>
        <w:t xml:space="preserve"> Задачи обучения (старшая группа): </w:t>
      </w:r>
    </w:p>
    <w:p w14:paraId="03A6B731"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1. Познакомить дошкольников с игрой в футбол, историей ее возникновения. </w:t>
      </w:r>
    </w:p>
    <w:p w14:paraId="2DCE93B1"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2. Формировать простейшие технико-тактические действия с мячом: ведение, удар, передача мяча, обводка; разучить индивидуальную тактику.</w:t>
      </w:r>
    </w:p>
    <w:p w14:paraId="6904AC50"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3. Развивать координацию движений, выносливость, быстроту, ловкость. </w:t>
      </w:r>
    </w:p>
    <w:p w14:paraId="7353700C" w14:textId="77777777" w:rsidR="001446CB" w:rsidRPr="001446CB" w:rsidRDefault="001446CB" w:rsidP="001446CB">
      <w:pPr>
        <w:widowControl/>
        <w:ind w:firstLine="851"/>
        <w:jc w:val="both"/>
        <w:rPr>
          <w:rFonts w:ascii="Times New Roman" w:eastAsia="Times New Roman" w:hAnsi="Times New Roman" w:cs="Times New Roman"/>
          <w:i/>
          <w:color w:val="auto"/>
          <w:lang w:bidi="ar-SA"/>
        </w:rPr>
      </w:pPr>
      <w:r w:rsidRPr="001446CB">
        <w:rPr>
          <w:rFonts w:ascii="Times New Roman" w:eastAsia="Times New Roman" w:hAnsi="Times New Roman" w:cs="Times New Roman"/>
          <w:i/>
          <w:color w:val="auto"/>
          <w:lang w:bidi="ar-SA"/>
        </w:rPr>
        <w:t xml:space="preserve">Задачи обучения (подготовительная группа): </w:t>
      </w:r>
    </w:p>
    <w:p w14:paraId="62FE6748"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1. Познакомить с правилами игры, игровым полем, разметкой. </w:t>
      </w:r>
    </w:p>
    <w:p w14:paraId="54CD16C9"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2. Закрепить способы действий с мячом в футболе, учить их взаимодействовать с другими игроками, ориентируясь в игровом пространстве; совершенствовать моторику.</w:t>
      </w:r>
    </w:p>
    <w:p w14:paraId="5AF010DB"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3. Формировать потребность и желание играть в футбол самостоятельно; развивать двигательную активность. </w:t>
      </w:r>
    </w:p>
    <w:p w14:paraId="46C39AB8" w14:textId="77777777" w:rsidR="001446CB" w:rsidRPr="001446CB" w:rsidRDefault="001446CB" w:rsidP="001446CB">
      <w:pPr>
        <w:widowControl/>
        <w:ind w:firstLine="851"/>
        <w:jc w:val="both"/>
        <w:rPr>
          <w:rFonts w:ascii="Times New Roman" w:eastAsia="Times New Roman" w:hAnsi="Times New Roman" w:cs="Times New Roman"/>
          <w:i/>
          <w:color w:val="auto"/>
          <w:lang w:bidi="ar-SA"/>
        </w:rPr>
      </w:pPr>
      <w:r w:rsidRPr="001446CB">
        <w:rPr>
          <w:rFonts w:ascii="Times New Roman" w:eastAsia="Times New Roman" w:hAnsi="Times New Roman" w:cs="Times New Roman"/>
          <w:i/>
          <w:color w:val="auto"/>
          <w:lang w:bidi="ar-SA"/>
        </w:rPr>
        <w:t xml:space="preserve">Индивидуально-дифференцированный подход к обучению игре в «Футбол» реализуется через: </w:t>
      </w:r>
    </w:p>
    <w:p w14:paraId="591353AB"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1. Комплектование подгрупп по половому признаку, уровню физической подготовленности. </w:t>
      </w:r>
    </w:p>
    <w:p w14:paraId="557DA442"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2. Увеличение или уменьшение расстояния в действиях с мячом, веса и размера мяча. </w:t>
      </w:r>
    </w:p>
    <w:p w14:paraId="50134959"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3. Рациональную дозировку физической нагрузки с учетом возможностей и состояния ребенка. </w:t>
      </w:r>
    </w:p>
    <w:p w14:paraId="0EF1BF37" w14:textId="77777777" w:rsidR="001446CB" w:rsidRPr="001446CB" w:rsidRDefault="001446CB" w:rsidP="001446CB">
      <w:pPr>
        <w:widowControl/>
        <w:ind w:firstLine="851"/>
        <w:rPr>
          <w:rFonts w:ascii="Times New Roman" w:eastAsia="Times New Roman" w:hAnsi="Times New Roman" w:cs="Times New Roman"/>
          <w:b/>
          <w:i/>
          <w:color w:val="auto"/>
          <w:lang w:bidi="ar-SA"/>
        </w:rPr>
      </w:pPr>
      <w:r w:rsidRPr="001446CB">
        <w:rPr>
          <w:rFonts w:ascii="Times New Roman" w:eastAsia="Times New Roman" w:hAnsi="Times New Roman" w:cs="Times New Roman"/>
          <w:b/>
          <w:color w:val="auto"/>
          <w:lang w:bidi="ar-SA"/>
        </w:rPr>
        <w:t>Лыжи</w:t>
      </w:r>
    </w:p>
    <w:p w14:paraId="6B415953" w14:textId="1C774B95" w:rsidR="001446CB" w:rsidRPr="001446CB" w:rsidRDefault="001446CB" w:rsidP="001446CB">
      <w:pPr>
        <w:widowControl/>
        <w:ind w:firstLine="851"/>
        <w:rPr>
          <w:rFonts w:ascii="Times New Roman" w:eastAsia="Times New Roman" w:hAnsi="Times New Roman" w:cs="Times New Roman"/>
          <w:b/>
          <w:i/>
          <w:color w:val="auto"/>
          <w:lang w:bidi="ar-SA"/>
        </w:rPr>
      </w:pPr>
      <w:r w:rsidRPr="001446CB">
        <w:rPr>
          <w:rFonts w:ascii="Times New Roman" w:eastAsia="Times New Roman" w:hAnsi="Times New Roman" w:cs="Times New Roman"/>
          <w:i/>
          <w:color w:val="auto"/>
          <w:lang w:bidi="ar-SA"/>
        </w:rPr>
        <w:t>Задачи обучения:</w:t>
      </w:r>
    </w:p>
    <w:p w14:paraId="450CB5C5" w14:textId="77777777" w:rsidR="001446CB" w:rsidRPr="001446CB" w:rsidRDefault="001446CB" w:rsidP="001446CB">
      <w:pPr>
        <w:widowControl/>
        <w:ind w:firstLine="851"/>
        <w:rPr>
          <w:rFonts w:ascii="Times New Roman" w:eastAsia="Times New Roman" w:hAnsi="Times New Roman" w:cs="Times New Roman"/>
          <w:color w:val="auto"/>
          <w:lang w:bidi="ar-SA"/>
        </w:rPr>
      </w:pPr>
      <w:r w:rsidRPr="001446CB">
        <w:rPr>
          <w:rFonts w:ascii="Times New Roman" w:eastAsia="Times New Roman" w:hAnsi="Times New Roman" w:cs="Times New Roman"/>
          <w:i/>
          <w:color w:val="auto"/>
          <w:lang w:bidi="ar-SA"/>
        </w:rPr>
        <w:t>Младший возраст</w:t>
      </w:r>
    </w:p>
    <w:p w14:paraId="0E7819F5" w14:textId="1BE858A4" w:rsidR="004F4577" w:rsidRPr="004F4577" w:rsidRDefault="001446CB">
      <w:pPr>
        <w:pStyle w:val="ad"/>
        <w:widowControl/>
        <w:numPr>
          <w:ilvl w:val="0"/>
          <w:numId w:val="30"/>
        </w:numPr>
        <w:jc w:val="both"/>
        <w:rPr>
          <w:rFonts w:ascii="Times New Roman" w:eastAsia="Times New Roman" w:hAnsi="Times New Roman" w:cs="Times New Roman"/>
          <w:color w:val="auto"/>
          <w:lang w:bidi="ar-SA"/>
        </w:rPr>
      </w:pPr>
      <w:r w:rsidRPr="004F4577">
        <w:rPr>
          <w:rFonts w:ascii="Times New Roman" w:eastAsia="Times New Roman" w:hAnsi="Times New Roman" w:cs="Times New Roman"/>
          <w:color w:val="auto"/>
          <w:lang w:bidi="ar-SA"/>
        </w:rPr>
        <w:t>Познакомить детей с лыжами, их устройством.</w:t>
      </w:r>
    </w:p>
    <w:p w14:paraId="674186EF" w14:textId="7822283F" w:rsidR="001446CB" w:rsidRPr="001446CB" w:rsidRDefault="001446CB" w:rsidP="0022210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2. </w:t>
      </w:r>
      <w:r w:rsidR="004F4577" w:rsidRPr="001446CB">
        <w:rPr>
          <w:rFonts w:ascii="Times New Roman" w:eastAsia="Times New Roman" w:hAnsi="Times New Roman" w:cs="Times New Roman"/>
          <w:color w:val="auto"/>
          <w:lang w:bidi="ar-SA"/>
        </w:rPr>
        <w:t>Обучать надевать</w:t>
      </w:r>
      <w:r w:rsidRPr="001446CB">
        <w:rPr>
          <w:rFonts w:ascii="Times New Roman" w:eastAsia="Times New Roman" w:hAnsi="Times New Roman" w:cs="Times New Roman"/>
          <w:color w:val="auto"/>
          <w:lang w:bidi="ar-SA"/>
        </w:rPr>
        <w:t xml:space="preserve"> и снимать лыжи, ухаживать за ними.</w:t>
      </w:r>
    </w:p>
    <w:p w14:paraId="57E26E17" w14:textId="28F21D8E" w:rsidR="001446CB" w:rsidRPr="001446CB" w:rsidRDefault="004F4577" w:rsidP="0022210B">
      <w:pPr>
        <w:widowControl/>
        <w:numPr>
          <w:ilvl w:val="0"/>
          <w:numId w:val="10"/>
        </w:numPr>
        <w:tabs>
          <w:tab w:val="clear" w:pos="1778"/>
        </w:tabs>
        <w:suppressAutoHyphens/>
        <w:ind w:left="0"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Обучать стоять</w:t>
      </w:r>
      <w:r w:rsidR="001446CB" w:rsidRPr="001446CB">
        <w:rPr>
          <w:rFonts w:ascii="Times New Roman" w:eastAsia="Times New Roman" w:hAnsi="Times New Roman" w:cs="Times New Roman"/>
          <w:color w:val="auto"/>
          <w:lang w:bidi="ar-SA"/>
        </w:rPr>
        <w:t xml:space="preserve"> на лыжах, выполнять ступающий шаг.</w:t>
      </w:r>
    </w:p>
    <w:p w14:paraId="24A65E72" w14:textId="77777777" w:rsidR="001446CB" w:rsidRPr="001446CB" w:rsidRDefault="001446CB" w:rsidP="0022210B">
      <w:pPr>
        <w:widowControl/>
        <w:numPr>
          <w:ilvl w:val="0"/>
          <w:numId w:val="10"/>
        </w:numPr>
        <w:tabs>
          <w:tab w:val="clear" w:pos="1778"/>
        </w:tabs>
        <w:suppressAutoHyphens/>
        <w:ind w:left="0"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Развивать координацию движений, равновесие, ориентировку в пространстве.</w:t>
      </w:r>
    </w:p>
    <w:p w14:paraId="1D81F915" w14:textId="77777777" w:rsidR="001446CB" w:rsidRPr="001446CB" w:rsidRDefault="001446CB" w:rsidP="0022210B">
      <w:pPr>
        <w:widowControl/>
        <w:numPr>
          <w:ilvl w:val="0"/>
          <w:numId w:val="10"/>
        </w:numPr>
        <w:tabs>
          <w:tab w:val="clear" w:pos="1778"/>
        </w:tabs>
        <w:suppressAutoHyphens/>
        <w:ind w:left="0" w:firstLine="851"/>
        <w:jc w:val="both"/>
        <w:rPr>
          <w:rFonts w:ascii="Times New Roman" w:eastAsia="Times New Roman" w:hAnsi="Times New Roman" w:cs="Times New Roman"/>
          <w:i/>
          <w:color w:val="auto"/>
          <w:u w:val="single"/>
          <w:lang w:bidi="ar-SA"/>
        </w:rPr>
      </w:pPr>
      <w:r w:rsidRPr="001446CB">
        <w:rPr>
          <w:rFonts w:ascii="Times New Roman" w:eastAsia="Times New Roman" w:hAnsi="Times New Roman" w:cs="Times New Roman"/>
          <w:color w:val="auto"/>
          <w:lang w:bidi="ar-SA"/>
        </w:rPr>
        <w:t>Формировать потребность самостоятельной двигательной деятельности с использованием лыж.</w:t>
      </w:r>
    </w:p>
    <w:p w14:paraId="1E3D60EA" w14:textId="77777777" w:rsidR="001446CB" w:rsidRPr="001446CB" w:rsidRDefault="001446CB" w:rsidP="0022210B">
      <w:pPr>
        <w:keepNext/>
        <w:widowControl/>
        <w:numPr>
          <w:ilvl w:val="7"/>
          <w:numId w:val="11"/>
        </w:numPr>
        <w:suppressAutoHyphens/>
        <w:ind w:firstLine="851"/>
        <w:jc w:val="both"/>
        <w:outlineLvl w:val="7"/>
        <w:rPr>
          <w:rFonts w:ascii="Times New Roman" w:eastAsia="Times New Roman" w:hAnsi="Times New Roman" w:cs="Times New Roman"/>
          <w:color w:val="auto"/>
          <w:lang w:eastAsia="ar-SA" w:bidi="ar-SA"/>
        </w:rPr>
      </w:pPr>
      <w:r w:rsidRPr="001446CB">
        <w:rPr>
          <w:rFonts w:ascii="Times New Roman" w:eastAsia="Times New Roman" w:hAnsi="Times New Roman" w:cs="Times New Roman"/>
          <w:i/>
          <w:color w:val="auto"/>
          <w:lang w:eastAsia="ar-SA" w:bidi="ar-SA"/>
        </w:rPr>
        <w:t>Средняя группа</w:t>
      </w:r>
    </w:p>
    <w:p w14:paraId="33BBB305" w14:textId="3C090E66" w:rsidR="001446CB" w:rsidRPr="001446CB" w:rsidRDefault="001446CB" w:rsidP="0022210B">
      <w:pPr>
        <w:widowControl/>
        <w:numPr>
          <w:ilvl w:val="0"/>
          <w:numId w:val="12"/>
        </w:numPr>
        <w:tabs>
          <w:tab w:val="clear" w:pos="720"/>
        </w:tabs>
        <w:suppressAutoHyphens/>
        <w:ind w:left="0"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Показать преимущества передвижения на лыжах по снегу, познакомить </w:t>
      </w:r>
      <w:r w:rsidR="004F4577" w:rsidRPr="001446CB">
        <w:rPr>
          <w:rFonts w:ascii="Times New Roman" w:eastAsia="Times New Roman" w:hAnsi="Times New Roman" w:cs="Times New Roman"/>
          <w:color w:val="auto"/>
          <w:lang w:bidi="ar-SA"/>
        </w:rPr>
        <w:t>детей с факторами,</w:t>
      </w:r>
      <w:r w:rsidRPr="001446CB">
        <w:rPr>
          <w:rFonts w:ascii="Times New Roman" w:eastAsia="Times New Roman" w:hAnsi="Times New Roman" w:cs="Times New Roman"/>
          <w:color w:val="auto"/>
          <w:lang w:bidi="ar-SA"/>
        </w:rPr>
        <w:t xml:space="preserve"> положительно влияющими на их здоровье при ходьбе на лыжах.</w:t>
      </w:r>
    </w:p>
    <w:p w14:paraId="42CFA1A1" w14:textId="77777777" w:rsidR="001446CB" w:rsidRPr="001446CB" w:rsidRDefault="001446CB" w:rsidP="0022210B">
      <w:pPr>
        <w:widowControl/>
        <w:numPr>
          <w:ilvl w:val="0"/>
          <w:numId w:val="12"/>
        </w:numPr>
        <w:tabs>
          <w:tab w:val="clear" w:pos="720"/>
        </w:tabs>
        <w:suppressAutoHyphens/>
        <w:ind w:left="0"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Разучить стойку лыжника, формировать технику передвижения на лыжах ступающим и скользящим шагом; учить выполнять повороты переступанием, спускаться в средней стойке с невысоких горок, подниматься на горку ступающим шагом.</w:t>
      </w:r>
    </w:p>
    <w:p w14:paraId="32787D06" w14:textId="77777777" w:rsidR="001446CB" w:rsidRPr="001446CB" w:rsidRDefault="001446CB" w:rsidP="0022210B">
      <w:pPr>
        <w:widowControl/>
        <w:numPr>
          <w:ilvl w:val="0"/>
          <w:numId w:val="12"/>
        </w:numPr>
        <w:tabs>
          <w:tab w:val="clear" w:pos="720"/>
        </w:tabs>
        <w:suppressAutoHyphens/>
        <w:ind w:left="0"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Развивать координационные способности, выносливость.</w:t>
      </w:r>
    </w:p>
    <w:p w14:paraId="5361195C" w14:textId="77777777" w:rsidR="001446CB" w:rsidRPr="001446CB" w:rsidRDefault="001446CB" w:rsidP="0022210B">
      <w:pPr>
        <w:widowControl/>
        <w:numPr>
          <w:ilvl w:val="0"/>
          <w:numId w:val="12"/>
        </w:numPr>
        <w:tabs>
          <w:tab w:val="clear" w:pos="720"/>
        </w:tabs>
        <w:suppressAutoHyphens/>
        <w:ind w:left="0"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Воспитывать потребность в организации активного отдыха с использованием лыж.</w:t>
      </w:r>
    </w:p>
    <w:p w14:paraId="4F16B184" w14:textId="77777777" w:rsidR="001446CB" w:rsidRPr="001446CB" w:rsidRDefault="001446CB" w:rsidP="0022210B">
      <w:pPr>
        <w:widowControl/>
        <w:suppressAutoHyphens/>
        <w:jc w:val="center"/>
        <w:rPr>
          <w:rFonts w:ascii="Times New Roman" w:eastAsia="Times New Roman" w:hAnsi="Times New Roman" w:cs="Times New Roman"/>
          <w:i/>
          <w:color w:val="auto"/>
          <w:lang w:eastAsia="ar-SA" w:bidi="ar-SA"/>
        </w:rPr>
      </w:pPr>
      <w:r w:rsidRPr="001446CB">
        <w:rPr>
          <w:rFonts w:ascii="Times New Roman" w:eastAsia="Times New Roman" w:hAnsi="Times New Roman" w:cs="Times New Roman"/>
          <w:i/>
          <w:color w:val="auto"/>
          <w:lang w:eastAsia="ar-SA" w:bidi="ar-SA"/>
        </w:rPr>
        <w:t xml:space="preserve">Индивидуально-дифференцированный подход к обучению детей ходьбе </w:t>
      </w:r>
    </w:p>
    <w:p w14:paraId="34A4FFA7" w14:textId="77777777" w:rsidR="001446CB" w:rsidRPr="001446CB" w:rsidRDefault="001446CB" w:rsidP="0022210B">
      <w:pPr>
        <w:widowControl/>
        <w:suppressAutoHyphens/>
        <w:jc w:val="center"/>
        <w:rPr>
          <w:rFonts w:ascii="Times New Roman" w:eastAsia="Times New Roman" w:hAnsi="Times New Roman" w:cs="Times New Roman"/>
          <w:i/>
          <w:color w:val="auto"/>
          <w:lang w:eastAsia="ar-SA" w:bidi="ar-SA"/>
        </w:rPr>
      </w:pPr>
      <w:r w:rsidRPr="001446CB">
        <w:rPr>
          <w:rFonts w:ascii="Times New Roman" w:eastAsia="Times New Roman" w:hAnsi="Times New Roman" w:cs="Times New Roman"/>
          <w:i/>
          <w:color w:val="auto"/>
          <w:lang w:eastAsia="ar-SA" w:bidi="ar-SA"/>
        </w:rPr>
        <w:t>на лыжах:</w:t>
      </w:r>
    </w:p>
    <w:p w14:paraId="38F07652" w14:textId="77777777" w:rsidR="001446CB" w:rsidRPr="001446CB" w:rsidRDefault="001446CB" w:rsidP="0022210B">
      <w:pPr>
        <w:widowControl/>
        <w:numPr>
          <w:ilvl w:val="0"/>
          <w:numId w:val="13"/>
        </w:numPr>
        <w:tabs>
          <w:tab w:val="clear" w:pos="720"/>
        </w:tabs>
        <w:suppressAutoHyphens/>
        <w:ind w:left="0" w:firstLine="851"/>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Объединяя детей в подгруппы с высоким, средним, низким уровнем физической подготовленности</w:t>
      </w:r>
    </w:p>
    <w:p w14:paraId="7BF7FAA8" w14:textId="77777777" w:rsidR="001446CB" w:rsidRPr="001446CB" w:rsidRDefault="001446CB" w:rsidP="0022210B">
      <w:pPr>
        <w:widowControl/>
        <w:numPr>
          <w:ilvl w:val="0"/>
          <w:numId w:val="13"/>
        </w:numPr>
        <w:tabs>
          <w:tab w:val="clear" w:pos="720"/>
        </w:tabs>
        <w:suppressAutoHyphens/>
        <w:ind w:left="0"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Усложняя и упрощая предложенные в программе игры-задания</w:t>
      </w:r>
    </w:p>
    <w:p w14:paraId="7357FB2F" w14:textId="77777777" w:rsidR="001446CB" w:rsidRPr="001446CB" w:rsidRDefault="001446CB" w:rsidP="0022210B">
      <w:pPr>
        <w:keepNext/>
        <w:widowControl/>
        <w:numPr>
          <w:ilvl w:val="0"/>
          <w:numId w:val="11"/>
        </w:numPr>
        <w:suppressAutoHyphens/>
        <w:ind w:firstLine="419"/>
        <w:outlineLvl w:val="0"/>
        <w:rPr>
          <w:rFonts w:ascii="Times New Roman" w:eastAsiaTheme="majorEastAsia" w:hAnsi="Times New Roman" w:cs="Times New Roman"/>
          <w:b/>
          <w:bCs/>
          <w:color w:val="auto"/>
          <w:lang w:eastAsia="en-US" w:bidi="ar-SA"/>
        </w:rPr>
      </w:pPr>
      <w:r w:rsidRPr="001446CB">
        <w:rPr>
          <w:rFonts w:ascii="Times New Roman" w:eastAsiaTheme="majorEastAsia" w:hAnsi="Times New Roman" w:cs="Times New Roman"/>
          <w:b/>
          <w:bCs/>
          <w:color w:val="auto"/>
          <w:lang w:eastAsia="en-US" w:bidi="ar-SA"/>
        </w:rPr>
        <w:t>Баскетбол</w:t>
      </w:r>
    </w:p>
    <w:p w14:paraId="114C3988" w14:textId="77777777" w:rsidR="001446CB" w:rsidRPr="001446CB" w:rsidRDefault="001446CB" w:rsidP="0022210B">
      <w:pPr>
        <w:widowControl/>
        <w:ind w:firstLine="851"/>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Задачи обучения:</w:t>
      </w:r>
    </w:p>
    <w:p w14:paraId="3447C8D6" w14:textId="77777777" w:rsidR="001446CB" w:rsidRPr="001446CB" w:rsidRDefault="001446CB" w:rsidP="0022210B">
      <w:pPr>
        <w:widowControl/>
        <w:ind w:firstLine="1080"/>
        <w:rPr>
          <w:rFonts w:ascii="Times New Roman" w:eastAsia="Times New Roman" w:hAnsi="Times New Roman" w:cs="Times New Roman"/>
          <w:b/>
          <w:i/>
          <w:color w:val="auto"/>
          <w:lang w:bidi="ar-SA"/>
        </w:rPr>
      </w:pPr>
      <w:r w:rsidRPr="001446CB">
        <w:rPr>
          <w:rFonts w:ascii="Times New Roman" w:eastAsia="Times New Roman" w:hAnsi="Times New Roman" w:cs="Times New Roman"/>
          <w:i/>
          <w:color w:val="auto"/>
          <w:lang w:bidi="ar-SA"/>
        </w:rPr>
        <w:t>2 младшая группа</w:t>
      </w:r>
    </w:p>
    <w:p w14:paraId="40F07696" w14:textId="77777777" w:rsidR="001446CB" w:rsidRPr="001446CB" w:rsidRDefault="001446CB" w:rsidP="0022210B">
      <w:pPr>
        <w:widowControl/>
        <w:numPr>
          <w:ilvl w:val="0"/>
          <w:numId w:val="14"/>
        </w:numPr>
        <w:tabs>
          <w:tab w:val="clear" w:pos="720"/>
        </w:tabs>
        <w:suppressAutoHyphens/>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Формировать многообразие действий с мячом (катание, бросание, ловля, перебрасывание, забрасывание из разных </w:t>
      </w:r>
      <w:proofErr w:type="spellStart"/>
      <w:r w:rsidRPr="001446CB">
        <w:rPr>
          <w:rFonts w:ascii="Times New Roman" w:eastAsia="Times New Roman" w:hAnsi="Times New Roman" w:cs="Times New Roman"/>
          <w:color w:val="auto"/>
          <w:lang w:bidi="ar-SA"/>
        </w:rPr>
        <w:t>и.п</w:t>
      </w:r>
      <w:proofErr w:type="spellEnd"/>
      <w:r w:rsidRPr="001446CB">
        <w:rPr>
          <w:rFonts w:ascii="Times New Roman" w:eastAsia="Times New Roman" w:hAnsi="Times New Roman" w:cs="Times New Roman"/>
          <w:color w:val="auto"/>
          <w:lang w:bidi="ar-SA"/>
        </w:rPr>
        <w:t>. – сидя, стоя на коленях, стоя).</w:t>
      </w:r>
    </w:p>
    <w:p w14:paraId="64021ED9" w14:textId="77777777" w:rsidR="001446CB" w:rsidRPr="001446CB" w:rsidRDefault="001446CB" w:rsidP="0022210B">
      <w:pPr>
        <w:widowControl/>
        <w:numPr>
          <w:ilvl w:val="0"/>
          <w:numId w:val="14"/>
        </w:numPr>
        <w:tabs>
          <w:tab w:val="clear" w:pos="720"/>
        </w:tabs>
        <w:suppressAutoHyphens/>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Воспитывать интерес к играм с мячом, желание играть вдвоем, втроем.</w:t>
      </w:r>
    </w:p>
    <w:p w14:paraId="40665A2D" w14:textId="77777777" w:rsidR="001446CB" w:rsidRPr="001446CB" w:rsidRDefault="001446CB" w:rsidP="0022210B">
      <w:pPr>
        <w:widowControl/>
        <w:numPr>
          <w:ilvl w:val="0"/>
          <w:numId w:val="14"/>
        </w:numPr>
        <w:tabs>
          <w:tab w:val="clear" w:pos="720"/>
        </w:tabs>
        <w:suppressAutoHyphens/>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Развивать согласованность движений, глазомер.</w:t>
      </w:r>
    </w:p>
    <w:p w14:paraId="319E470A" w14:textId="77777777" w:rsidR="001446CB" w:rsidRPr="001446CB" w:rsidRDefault="001446CB" w:rsidP="0022210B">
      <w:pPr>
        <w:widowControl/>
        <w:numPr>
          <w:ilvl w:val="0"/>
          <w:numId w:val="14"/>
        </w:numPr>
        <w:tabs>
          <w:tab w:val="clear" w:pos="720"/>
        </w:tabs>
        <w:suppressAutoHyphens/>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В процессе освоения действий с мячом развивать О.Д. – ходьбу, бег, прыжки, лазание.</w:t>
      </w:r>
    </w:p>
    <w:p w14:paraId="20182A8B" w14:textId="77777777" w:rsidR="001446CB" w:rsidRPr="001446CB" w:rsidRDefault="001446CB" w:rsidP="0022210B">
      <w:pPr>
        <w:keepNext/>
        <w:widowControl/>
        <w:numPr>
          <w:ilvl w:val="7"/>
          <w:numId w:val="11"/>
        </w:numPr>
        <w:suppressAutoHyphens/>
        <w:ind w:firstLine="1080"/>
        <w:outlineLvl w:val="7"/>
        <w:rPr>
          <w:rFonts w:ascii="Times New Roman" w:eastAsia="Times New Roman" w:hAnsi="Times New Roman" w:cs="Times New Roman"/>
          <w:color w:val="auto"/>
          <w:lang w:eastAsia="ar-SA" w:bidi="ar-SA"/>
        </w:rPr>
      </w:pPr>
      <w:r w:rsidRPr="001446CB">
        <w:rPr>
          <w:rFonts w:ascii="Times New Roman" w:eastAsia="Times New Roman" w:hAnsi="Times New Roman" w:cs="Times New Roman"/>
          <w:i/>
          <w:color w:val="auto"/>
          <w:lang w:eastAsia="ar-SA" w:bidi="ar-SA"/>
        </w:rPr>
        <w:t>Средняя группа</w:t>
      </w:r>
    </w:p>
    <w:p w14:paraId="5A24DD27" w14:textId="29F1D050" w:rsidR="001446CB" w:rsidRPr="001446CB" w:rsidRDefault="001446CB" w:rsidP="0022210B">
      <w:pPr>
        <w:widowControl/>
        <w:numPr>
          <w:ilvl w:val="0"/>
          <w:numId w:val="16"/>
        </w:numPr>
        <w:tabs>
          <w:tab w:val="clear" w:pos="720"/>
        </w:tabs>
        <w:suppressAutoHyphens/>
        <w:ind w:left="0"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Познакомить детей с названием и инвентарем для игры в баскетбол, создавать общее представление о действиях в этой игре (стойка, передача мяча, ведение мяча на месте и в движении)</w:t>
      </w:r>
    </w:p>
    <w:p w14:paraId="53450605" w14:textId="77777777" w:rsidR="001446CB" w:rsidRPr="001446CB" w:rsidRDefault="001446CB" w:rsidP="0022210B">
      <w:pPr>
        <w:widowControl/>
        <w:numPr>
          <w:ilvl w:val="0"/>
          <w:numId w:val="16"/>
        </w:numPr>
        <w:tabs>
          <w:tab w:val="clear" w:pos="720"/>
        </w:tabs>
        <w:suppressAutoHyphens/>
        <w:ind w:left="0"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Создавать ситуации, побуждающие к коллективным действиям с мячом.</w:t>
      </w:r>
    </w:p>
    <w:p w14:paraId="1A04DA64" w14:textId="77777777" w:rsidR="001446CB" w:rsidRPr="001446CB" w:rsidRDefault="001446CB" w:rsidP="0022210B">
      <w:pPr>
        <w:widowControl/>
        <w:numPr>
          <w:ilvl w:val="0"/>
          <w:numId w:val="16"/>
        </w:numPr>
        <w:tabs>
          <w:tab w:val="clear" w:pos="720"/>
        </w:tabs>
        <w:suppressAutoHyphens/>
        <w:ind w:left="0"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Воспитывать целеустремленность, желание достичь положительного результата, доброжелательное отношение друг к другу.</w:t>
      </w:r>
    </w:p>
    <w:p w14:paraId="473AE95F" w14:textId="77777777" w:rsidR="001446CB" w:rsidRPr="001446CB" w:rsidRDefault="001446CB" w:rsidP="0022210B">
      <w:pPr>
        <w:widowControl/>
        <w:numPr>
          <w:ilvl w:val="0"/>
          <w:numId w:val="16"/>
        </w:numPr>
        <w:tabs>
          <w:tab w:val="clear" w:pos="720"/>
        </w:tabs>
        <w:suppressAutoHyphens/>
        <w:ind w:left="0"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Развивать координацию движений, точность, ловкость</w:t>
      </w:r>
    </w:p>
    <w:p w14:paraId="3A17C072" w14:textId="77777777" w:rsidR="001446CB" w:rsidRPr="001446CB" w:rsidRDefault="001446CB" w:rsidP="0022210B">
      <w:pPr>
        <w:widowControl/>
        <w:shd w:val="clear" w:color="auto" w:fill="FFFFFF"/>
        <w:ind w:firstLine="851"/>
        <w:rPr>
          <w:rFonts w:ascii="Times New Roman" w:eastAsia="Times New Roman" w:hAnsi="Times New Roman" w:cs="Times New Roman"/>
          <w:color w:val="auto"/>
          <w:lang w:bidi="ar-SA"/>
        </w:rPr>
      </w:pPr>
      <w:r w:rsidRPr="001446CB">
        <w:rPr>
          <w:rFonts w:ascii="Times New Roman" w:eastAsia="Times New Roman" w:hAnsi="Times New Roman" w:cs="Times New Roman"/>
          <w:i/>
          <w:iCs/>
          <w:color w:val="auto"/>
          <w:lang w:bidi="ar-SA"/>
        </w:rPr>
        <w:t>Дети 5-6 лет</w:t>
      </w:r>
    </w:p>
    <w:p w14:paraId="3C3EB493" w14:textId="6C7F4FB5" w:rsidR="001446CB" w:rsidRPr="001446CB" w:rsidRDefault="001446CB" w:rsidP="0022210B">
      <w:pPr>
        <w:widowControl/>
        <w:numPr>
          <w:ilvl w:val="0"/>
          <w:numId w:val="20"/>
        </w:numPr>
        <w:shd w:val="clear" w:color="auto" w:fill="FFFFFF"/>
        <w:tabs>
          <w:tab w:val="left" w:pos="590"/>
        </w:tabs>
        <w:suppressAutoHyphens/>
        <w:autoSpaceDE w:val="0"/>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Познакомить с игрой в баскетбол, историей ее возникновения; учить простейшим видам парного взаимодействия.</w:t>
      </w:r>
    </w:p>
    <w:p w14:paraId="4CA2391A" w14:textId="77777777" w:rsidR="001446CB" w:rsidRPr="001446CB" w:rsidRDefault="001446CB" w:rsidP="0022210B">
      <w:pPr>
        <w:widowControl/>
        <w:numPr>
          <w:ilvl w:val="0"/>
          <w:numId w:val="20"/>
        </w:numPr>
        <w:shd w:val="clear" w:color="auto" w:fill="FFFFFF"/>
        <w:tabs>
          <w:tab w:val="left" w:pos="590"/>
        </w:tabs>
        <w:suppressAutoHyphens/>
        <w:autoSpaceDE w:val="0"/>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Разучить элементы техники игры в баскетбол: стойка, веде</w:t>
      </w:r>
      <w:r w:rsidRPr="001446CB">
        <w:rPr>
          <w:rFonts w:ascii="Times New Roman" w:eastAsia="Times New Roman" w:hAnsi="Times New Roman" w:cs="Times New Roman"/>
          <w:color w:val="auto"/>
          <w:lang w:bidi="ar-SA"/>
        </w:rPr>
        <w:softHyphen/>
        <w:t>ние мяча на месте, в движении; бросок, ловля мяча; добиваться точности и качества в их выполнении.</w:t>
      </w:r>
    </w:p>
    <w:p w14:paraId="06758226" w14:textId="0C7480D6" w:rsidR="001446CB" w:rsidRPr="001446CB" w:rsidRDefault="001446CB" w:rsidP="0022210B">
      <w:pPr>
        <w:widowControl/>
        <w:numPr>
          <w:ilvl w:val="0"/>
          <w:numId w:val="20"/>
        </w:numPr>
        <w:shd w:val="clear" w:color="auto" w:fill="FFFFFF"/>
        <w:tabs>
          <w:tab w:val="left" w:pos="590"/>
        </w:tabs>
        <w:suppressAutoHyphens/>
        <w:autoSpaceDE w:val="0"/>
        <w:ind w:firstLine="851"/>
        <w:jc w:val="both"/>
        <w:rPr>
          <w:rFonts w:ascii="Times New Roman" w:eastAsia="Times New Roman" w:hAnsi="Times New Roman" w:cs="Times New Roman"/>
          <w:color w:val="auto"/>
          <w:spacing w:val="-2"/>
          <w:lang w:bidi="ar-SA"/>
        </w:rPr>
      </w:pPr>
      <w:r w:rsidRPr="001446CB">
        <w:rPr>
          <w:rFonts w:ascii="Times New Roman" w:eastAsia="Times New Roman" w:hAnsi="Times New Roman" w:cs="Times New Roman"/>
          <w:color w:val="auto"/>
          <w:lang w:bidi="ar-SA"/>
        </w:rPr>
        <w:t>Способствовать развитию координации движений, глазомера, быстроты, ловкости.</w:t>
      </w:r>
    </w:p>
    <w:p w14:paraId="650EAE44" w14:textId="77777777" w:rsidR="001446CB" w:rsidRPr="001446CB" w:rsidRDefault="001446CB" w:rsidP="0022210B">
      <w:pPr>
        <w:widowControl/>
        <w:shd w:val="clear" w:color="auto" w:fill="FFFFFF"/>
        <w:ind w:firstLine="851"/>
        <w:rPr>
          <w:rFonts w:ascii="Times New Roman" w:eastAsia="Times New Roman" w:hAnsi="Times New Roman" w:cs="Times New Roman"/>
          <w:color w:val="auto"/>
          <w:lang w:bidi="ar-SA"/>
        </w:rPr>
      </w:pPr>
      <w:r w:rsidRPr="001446CB">
        <w:rPr>
          <w:rFonts w:ascii="Times New Roman" w:eastAsia="Times New Roman" w:hAnsi="Times New Roman" w:cs="Times New Roman"/>
          <w:i/>
          <w:iCs/>
          <w:color w:val="auto"/>
          <w:lang w:bidi="ar-SA"/>
        </w:rPr>
        <w:t>Дети 6—7 лет</w:t>
      </w:r>
    </w:p>
    <w:p w14:paraId="7F4044F6" w14:textId="56656F87" w:rsidR="001446CB" w:rsidRPr="001446CB" w:rsidRDefault="001446CB" w:rsidP="0022210B">
      <w:pPr>
        <w:widowControl/>
        <w:numPr>
          <w:ilvl w:val="0"/>
          <w:numId w:val="19"/>
        </w:numPr>
        <w:shd w:val="clear" w:color="auto" w:fill="FFFFFF"/>
        <w:tabs>
          <w:tab w:val="left" w:pos="581"/>
        </w:tabs>
        <w:suppressAutoHyphens/>
        <w:autoSpaceDE w:val="0"/>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Разучить правила игры, познакомить с площадкой, действиями защитников, нападающих.</w:t>
      </w:r>
    </w:p>
    <w:p w14:paraId="5FA27E89" w14:textId="6B21B4E8" w:rsidR="001446CB" w:rsidRPr="001446CB" w:rsidRDefault="001446CB" w:rsidP="0022210B">
      <w:pPr>
        <w:widowControl/>
        <w:numPr>
          <w:ilvl w:val="0"/>
          <w:numId w:val="19"/>
        </w:numPr>
        <w:shd w:val="clear" w:color="auto" w:fill="FFFFFF"/>
        <w:tabs>
          <w:tab w:val="left" w:pos="581"/>
        </w:tabs>
        <w:suppressAutoHyphens/>
        <w:autoSpaceDE w:val="0"/>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Помочь детям в овладении основами игры, совершенствовать технику ведения, передачи, бросков мяча; формировать стремление достигать положительных результатов; воспитывать целеустремленность, выдержку, уверенность, решительность в действиях.</w:t>
      </w:r>
    </w:p>
    <w:p w14:paraId="77DD40A2" w14:textId="1B1A2E0D" w:rsidR="001446CB" w:rsidRPr="001446CB" w:rsidRDefault="001446CB" w:rsidP="0022210B">
      <w:pPr>
        <w:widowControl/>
        <w:numPr>
          <w:ilvl w:val="0"/>
          <w:numId w:val="19"/>
        </w:numPr>
        <w:shd w:val="clear" w:color="auto" w:fill="FFFFFF"/>
        <w:tabs>
          <w:tab w:val="left" w:pos="581"/>
        </w:tabs>
        <w:suppressAutoHyphens/>
        <w:autoSpaceDE w:val="0"/>
        <w:ind w:firstLine="851"/>
        <w:jc w:val="both"/>
        <w:rPr>
          <w:rFonts w:ascii="Times New Roman" w:eastAsia="Times New Roman" w:hAnsi="Times New Roman" w:cs="Times New Roman"/>
          <w:b/>
          <w:color w:val="auto"/>
          <w:lang w:bidi="ar-SA"/>
        </w:rPr>
      </w:pPr>
      <w:r w:rsidRPr="001446CB">
        <w:rPr>
          <w:rFonts w:ascii="Times New Roman" w:eastAsia="Times New Roman" w:hAnsi="Times New Roman" w:cs="Times New Roman"/>
          <w:color w:val="auto"/>
          <w:lang w:bidi="ar-SA"/>
        </w:rPr>
        <w:t>Развивать точность, координацию движений, быстроту реакции, силу, глазомер.</w:t>
      </w:r>
    </w:p>
    <w:p w14:paraId="7E057225" w14:textId="77777777" w:rsidR="001446CB" w:rsidRPr="001446CB" w:rsidRDefault="001446CB" w:rsidP="0022210B">
      <w:pPr>
        <w:widowControl/>
        <w:suppressAutoHyphens/>
        <w:rPr>
          <w:rFonts w:ascii="Times New Roman" w:eastAsia="Times New Roman" w:hAnsi="Times New Roman" w:cs="Times New Roman"/>
          <w:color w:val="auto"/>
          <w:lang w:eastAsia="ar-SA" w:bidi="ar-SA"/>
        </w:rPr>
      </w:pPr>
      <w:r w:rsidRPr="001446CB">
        <w:rPr>
          <w:rFonts w:ascii="Times New Roman" w:eastAsia="Times New Roman" w:hAnsi="Times New Roman" w:cs="Times New Roman"/>
          <w:i/>
          <w:color w:val="auto"/>
          <w:lang w:eastAsia="ar-SA" w:bidi="ar-SA"/>
        </w:rPr>
        <w:t>Индивидуально-дифференцированный подход к обучению игре баскетбол</w:t>
      </w:r>
    </w:p>
    <w:p w14:paraId="31F8F9D7" w14:textId="77777777" w:rsidR="001446CB" w:rsidRPr="001446CB" w:rsidRDefault="001446CB" w:rsidP="0022210B">
      <w:pPr>
        <w:widowControl/>
        <w:suppressAutoHyphens/>
        <w:rPr>
          <w:rFonts w:ascii="Times New Roman" w:eastAsia="Times New Roman" w:hAnsi="Times New Roman" w:cs="Times New Roman"/>
          <w:i/>
          <w:color w:val="auto"/>
          <w:u w:val="single"/>
          <w:lang w:eastAsia="ar-SA" w:bidi="ar-SA"/>
        </w:rPr>
      </w:pPr>
      <w:r w:rsidRPr="001446CB">
        <w:rPr>
          <w:rFonts w:ascii="Times New Roman" w:eastAsia="Times New Roman" w:hAnsi="Times New Roman" w:cs="Times New Roman"/>
          <w:i/>
          <w:color w:val="auto"/>
          <w:lang w:eastAsia="ar-SA" w:bidi="ar-SA"/>
        </w:rPr>
        <w:t>Реализуется через:</w:t>
      </w:r>
    </w:p>
    <w:p w14:paraId="37958572" w14:textId="77777777" w:rsidR="001446CB" w:rsidRPr="001446CB" w:rsidRDefault="001446CB" w:rsidP="0022210B">
      <w:pPr>
        <w:widowControl/>
        <w:numPr>
          <w:ilvl w:val="0"/>
          <w:numId w:val="15"/>
        </w:numPr>
        <w:suppressAutoHyphens/>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Использование на разных этапах обучения мячей разного веса и диаметра (детские резиновые, волейбольные, мини баскетбольные).</w:t>
      </w:r>
    </w:p>
    <w:p w14:paraId="7E2D462B" w14:textId="77777777" w:rsidR="001446CB" w:rsidRPr="001446CB" w:rsidRDefault="001446CB" w:rsidP="0022210B">
      <w:pPr>
        <w:widowControl/>
        <w:numPr>
          <w:ilvl w:val="0"/>
          <w:numId w:val="15"/>
        </w:numPr>
        <w:suppressAutoHyphens/>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Увеличение расстояния при работе с мячом в парах (от 1 до 2 метров).</w:t>
      </w:r>
    </w:p>
    <w:p w14:paraId="29E9E512" w14:textId="77777777" w:rsidR="001446CB" w:rsidRPr="001446CB" w:rsidRDefault="001446CB" w:rsidP="0022210B">
      <w:pPr>
        <w:widowControl/>
        <w:numPr>
          <w:ilvl w:val="0"/>
          <w:numId w:val="15"/>
        </w:numPr>
        <w:suppressAutoHyphens/>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Постепенное увеличение высоты размещения корзины (от1,5 до 2 метров).</w:t>
      </w:r>
    </w:p>
    <w:p w14:paraId="0D05AA5A" w14:textId="77777777" w:rsidR="001446CB" w:rsidRPr="001446CB" w:rsidRDefault="001446CB" w:rsidP="0022210B">
      <w:pPr>
        <w:widowControl/>
        <w:numPr>
          <w:ilvl w:val="0"/>
          <w:numId w:val="15"/>
        </w:numPr>
        <w:suppressAutoHyphens/>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Постепенное увеличение дозировки (повторение действий с мячом от 4 до 10 раз).</w:t>
      </w:r>
    </w:p>
    <w:p w14:paraId="2D64E4C3" w14:textId="77777777" w:rsidR="001446CB" w:rsidRPr="001446CB" w:rsidRDefault="001446CB" w:rsidP="001446CB">
      <w:pPr>
        <w:widowControl/>
        <w:shd w:val="clear" w:color="auto" w:fill="FFFFFF"/>
        <w:tabs>
          <w:tab w:val="left" w:pos="5587"/>
        </w:tabs>
        <w:jc w:val="center"/>
        <w:rPr>
          <w:rFonts w:ascii="Times New Roman" w:eastAsia="Times New Roman" w:hAnsi="Times New Roman" w:cs="Times New Roman"/>
          <w:i/>
          <w:color w:val="auto"/>
          <w:lang w:bidi="ar-SA"/>
        </w:rPr>
      </w:pPr>
      <w:r w:rsidRPr="001446CB">
        <w:rPr>
          <w:rFonts w:ascii="Times New Roman" w:eastAsia="Times New Roman" w:hAnsi="Times New Roman" w:cs="Times New Roman"/>
          <w:i/>
          <w:color w:val="auto"/>
          <w:lang w:bidi="ar-SA"/>
        </w:rPr>
        <w:t>Дифференцированный подход</w:t>
      </w:r>
    </w:p>
    <w:p w14:paraId="12A8CACF" w14:textId="77777777" w:rsidR="001446CB" w:rsidRPr="001446CB" w:rsidRDefault="001446CB" w:rsidP="001446CB">
      <w:pPr>
        <w:widowControl/>
        <w:shd w:val="clear" w:color="auto" w:fill="FFFFFF"/>
        <w:jc w:val="center"/>
        <w:rPr>
          <w:rFonts w:ascii="Times New Roman" w:eastAsia="Times New Roman" w:hAnsi="Times New Roman" w:cs="Times New Roman"/>
          <w:i/>
          <w:color w:val="auto"/>
          <w:lang w:bidi="ar-SA"/>
        </w:rPr>
      </w:pPr>
      <w:r w:rsidRPr="001446CB">
        <w:rPr>
          <w:rFonts w:ascii="Times New Roman" w:eastAsia="Times New Roman" w:hAnsi="Times New Roman" w:cs="Times New Roman"/>
          <w:i/>
          <w:color w:val="auto"/>
          <w:lang w:bidi="ar-SA"/>
        </w:rPr>
        <w:t>к обучению элементам баскетбола</w:t>
      </w:r>
    </w:p>
    <w:p w14:paraId="707922FD" w14:textId="77777777" w:rsidR="001446CB" w:rsidRPr="001446CB" w:rsidRDefault="001446CB" w:rsidP="001F0D79">
      <w:pPr>
        <w:widowControl/>
        <w:shd w:val="clear" w:color="auto" w:fill="FFFFFF"/>
        <w:ind w:firstLine="709"/>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Дифференцированный подход к игре реализуется в зависимости от подготовленности, роста, развития детей путем использования на разных этапах обучения:</w:t>
      </w:r>
    </w:p>
    <w:p w14:paraId="72404229" w14:textId="77777777" w:rsidR="001446CB" w:rsidRPr="001446CB" w:rsidRDefault="001446CB" w:rsidP="0022210B">
      <w:pPr>
        <w:widowControl/>
        <w:numPr>
          <w:ilvl w:val="0"/>
          <w:numId w:val="21"/>
        </w:numPr>
        <w:shd w:val="clear" w:color="auto" w:fill="FFFFFF"/>
        <w:suppressAutoHyphens/>
        <w:autoSpaceDE w:val="0"/>
        <w:ind w:firstLine="709"/>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мячей разного веса и диаметра (детские резиновые, волейбольные, мини баскетбольные);</w:t>
      </w:r>
    </w:p>
    <w:p w14:paraId="263721A5" w14:textId="77777777" w:rsidR="001446CB" w:rsidRPr="001446CB" w:rsidRDefault="001446CB" w:rsidP="0022210B">
      <w:pPr>
        <w:widowControl/>
        <w:numPr>
          <w:ilvl w:val="0"/>
          <w:numId w:val="21"/>
        </w:numPr>
        <w:shd w:val="clear" w:color="auto" w:fill="FFFFFF"/>
        <w:suppressAutoHyphens/>
        <w:autoSpaceDE w:val="0"/>
        <w:ind w:firstLine="709"/>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разного расстояния при работе с мячом в парах (от 1 до 2,5 м);</w:t>
      </w:r>
    </w:p>
    <w:p w14:paraId="2C128F6F" w14:textId="77777777" w:rsidR="001446CB" w:rsidRPr="001446CB" w:rsidRDefault="001446CB" w:rsidP="0022210B">
      <w:pPr>
        <w:widowControl/>
        <w:numPr>
          <w:ilvl w:val="0"/>
          <w:numId w:val="21"/>
        </w:numPr>
        <w:shd w:val="clear" w:color="auto" w:fill="FFFFFF"/>
        <w:tabs>
          <w:tab w:val="left" w:pos="0"/>
        </w:tabs>
        <w:suppressAutoHyphens/>
        <w:autoSpaceDE w:val="0"/>
        <w:ind w:firstLine="709"/>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уменьшения или увеличения длительности таймов (от 5 до 10 минут);</w:t>
      </w:r>
    </w:p>
    <w:p w14:paraId="5F155CA8" w14:textId="77777777" w:rsidR="001446CB" w:rsidRPr="001446CB" w:rsidRDefault="001446CB" w:rsidP="0022210B">
      <w:pPr>
        <w:widowControl/>
        <w:numPr>
          <w:ilvl w:val="0"/>
          <w:numId w:val="21"/>
        </w:numPr>
        <w:shd w:val="clear" w:color="auto" w:fill="FFFFFF"/>
        <w:tabs>
          <w:tab w:val="left" w:pos="0"/>
        </w:tabs>
        <w:suppressAutoHyphens/>
        <w:autoSpaceDE w:val="0"/>
        <w:ind w:firstLine="709"/>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постепенного увеличения высоты корзины от 1,5 до 1,8 - 2 м (для этого хорошо иметь 4-6 навесных щита)</w:t>
      </w:r>
    </w:p>
    <w:p w14:paraId="51906FDF" w14:textId="77777777" w:rsidR="001446CB" w:rsidRPr="001446CB" w:rsidRDefault="001446CB" w:rsidP="0022210B">
      <w:pPr>
        <w:suppressAutoHyphens/>
        <w:autoSpaceDE w:val="0"/>
        <w:ind w:firstLine="851"/>
        <w:rPr>
          <w:rFonts w:ascii="Times New Roman" w:eastAsia="Times New Roman" w:hAnsi="Times New Roman" w:cs="Times New Roman"/>
          <w:b/>
          <w:color w:val="auto"/>
          <w:lang w:eastAsia="ar-SA" w:bidi="ar-SA"/>
        </w:rPr>
      </w:pPr>
      <w:r w:rsidRPr="001446CB">
        <w:rPr>
          <w:rFonts w:ascii="Times New Roman" w:eastAsia="Times New Roman" w:hAnsi="Times New Roman" w:cs="Times New Roman"/>
          <w:b/>
          <w:color w:val="auto"/>
          <w:lang w:eastAsia="ar-SA" w:bidi="ar-SA"/>
        </w:rPr>
        <w:t>Хоккей</w:t>
      </w:r>
    </w:p>
    <w:p w14:paraId="2D20ABDC" w14:textId="77777777" w:rsidR="001446CB" w:rsidRPr="001446CB" w:rsidRDefault="001446CB" w:rsidP="0022210B">
      <w:pPr>
        <w:suppressAutoHyphens/>
        <w:autoSpaceDE w:val="0"/>
        <w:ind w:firstLine="851"/>
        <w:jc w:val="both"/>
        <w:rPr>
          <w:rFonts w:ascii="Times New Roman" w:eastAsia="Times New Roman" w:hAnsi="Times New Roman" w:cs="Times New Roman"/>
          <w:i/>
          <w:color w:val="auto"/>
          <w:lang w:eastAsia="ar-SA" w:bidi="ar-SA"/>
        </w:rPr>
      </w:pPr>
      <w:r w:rsidRPr="001446CB">
        <w:rPr>
          <w:rFonts w:ascii="Times New Roman" w:eastAsia="Times New Roman" w:hAnsi="Times New Roman" w:cs="Times New Roman"/>
          <w:i/>
          <w:color w:val="auto"/>
          <w:lang w:eastAsia="ar-SA" w:bidi="ar-SA"/>
        </w:rPr>
        <w:t>Вторая младшая группа:</w:t>
      </w:r>
    </w:p>
    <w:p w14:paraId="596DD556" w14:textId="77777777" w:rsidR="001446CB" w:rsidRPr="001446CB" w:rsidRDefault="001446CB" w:rsidP="0022210B">
      <w:pPr>
        <w:widowControl/>
        <w:numPr>
          <w:ilvl w:val="0"/>
          <w:numId w:val="24"/>
        </w:numPr>
        <w:suppressAutoHyphens/>
        <w:autoSpaceDE w:val="0"/>
        <w:ind w:left="0" w:firstLine="851"/>
        <w:jc w:val="both"/>
        <w:rPr>
          <w:rFonts w:ascii="Times New Roman" w:eastAsia="Times New Roman" w:hAnsi="Times New Roman" w:cs="Times New Roman"/>
          <w:i/>
          <w:color w:val="auto"/>
          <w:lang w:eastAsia="ar-SA" w:bidi="ar-SA"/>
        </w:rPr>
      </w:pPr>
      <w:r w:rsidRPr="001446CB">
        <w:rPr>
          <w:rFonts w:ascii="Times New Roman" w:eastAsia="Times New Roman" w:hAnsi="Times New Roman" w:cs="Times New Roman"/>
          <w:color w:val="auto"/>
          <w:lang w:eastAsia="ar-SA" w:bidi="ar-SA"/>
        </w:rPr>
        <w:t>Познакомить детей с клюшкой и шайбой, простейшими движениями с ними.</w:t>
      </w:r>
    </w:p>
    <w:p w14:paraId="659E29D8" w14:textId="77777777" w:rsidR="001446CB" w:rsidRPr="001446CB" w:rsidRDefault="001446CB" w:rsidP="0022210B">
      <w:pPr>
        <w:widowControl/>
        <w:numPr>
          <w:ilvl w:val="0"/>
          <w:numId w:val="24"/>
        </w:numPr>
        <w:suppressAutoHyphens/>
        <w:autoSpaceDE w:val="0"/>
        <w:ind w:left="0" w:firstLine="851"/>
        <w:jc w:val="both"/>
        <w:rPr>
          <w:rFonts w:ascii="Times New Roman" w:eastAsia="Times New Roman" w:hAnsi="Times New Roman" w:cs="Times New Roman"/>
          <w:i/>
          <w:color w:val="auto"/>
          <w:lang w:eastAsia="ar-SA" w:bidi="ar-SA"/>
        </w:rPr>
      </w:pPr>
      <w:r w:rsidRPr="001446CB">
        <w:rPr>
          <w:rFonts w:ascii="Times New Roman" w:eastAsia="Times New Roman" w:hAnsi="Times New Roman" w:cs="Times New Roman"/>
          <w:color w:val="auto"/>
          <w:lang w:eastAsia="ar-SA" w:bidi="ar-SA"/>
        </w:rPr>
        <w:t>Обучать водить клюшку, не отрывая ее от поверхности; ударять по неподвижной шайбе и останавливать шайбу клюшкой.</w:t>
      </w:r>
    </w:p>
    <w:p w14:paraId="7FB828FE" w14:textId="77777777" w:rsidR="001446CB" w:rsidRPr="001446CB" w:rsidRDefault="001446CB" w:rsidP="0022210B">
      <w:pPr>
        <w:widowControl/>
        <w:numPr>
          <w:ilvl w:val="0"/>
          <w:numId w:val="24"/>
        </w:numPr>
        <w:suppressAutoHyphens/>
        <w:autoSpaceDE w:val="0"/>
        <w:ind w:left="0" w:firstLine="851"/>
        <w:jc w:val="both"/>
        <w:rPr>
          <w:rFonts w:ascii="Times New Roman" w:eastAsia="Times New Roman" w:hAnsi="Times New Roman" w:cs="Times New Roman"/>
          <w:i/>
          <w:color w:val="auto"/>
          <w:lang w:eastAsia="ar-SA" w:bidi="ar-SA"/>
        </w:rPr>
      </w:pPr>
      <w:r w:rsidRPr="001446CB">
        <w:rPr>
          <w:rFonts w:ascii="Times New Roman" w:eastAsia="Times New Roman" w:hAnsi="Times New Roman" w:cs="Times New Roman"/>
          <w:color w:val="auto"/>
          <w:lang w:eastAsia="ar-SA" w:bidi="ar-SA"/>
        </w:rPr>
        <w:t>Развивать координационные способности, ориентировку в пространстве.</w:t>
      </w:r>
    </w:p>
    <w:p w14:paraId="57099D32" w14:textId="77777777" w:rsidR="001446CB" w:rsidRPr="001446CB" w:rsidRDefault="001446CB" w:rsidP="0022210B">
      <w:pPr>
        <w:widowControl/>
        <w:numPr>
          <w:ilvl w:val="0"/>
          <w:numId w:val="24"/>
        </w:numPr>
        <w:suppressAutoHyphens/>
        <w:autoSpaceDE w:val="0"/>
        <w:ind w:left="0" w:firstLine="851"/>
        <w:jc w:val="both"/>
        <w:rPr>
          <w:rFonts w:ascii="Times New Roman" w:eastAsia="Times New Roman" w:hAnsi="Times New Roman" w:cs="Times New Roman"/>
          <w:i/>
          <w:color w:val="auto"/>
          <w:lang w:eastAsia="ar-SA" w:bidi="ar-SA"/>
        </w:rPr>
      </w:pPr>
      <w:r w:rsidRPr="001446CB">
        <w:rPr>
          <w:rFonts w:ascii="Times New Roman" w:eastAsia="Times New Roman" w:hAnsi="Times New Roman" w:cs="Times New Roman"/>
          <w:color w:val="auto"/>
          <w:lang w:eastAsia="ar-SA" w:bidi="ar-SA"/>
        </w:rPr>
        <w:t>Воспитывать желание получить положительные результаты; развивать умения выполнять простейшие требования безопасной игры.</w:t>
      </w:r>
    </w:p>
    <w:p w14:paraId="26E069FF" w14:textId="77777777" w:rsidR="001446CB" w:rsidRPr="001446CB" w:rsidRDefault="001446CB" w:rsidP="0022210B">
      <w:pPr>
        <w:widowControl/>
        <w:numPr>
          <w:ilvl w:val="0"/>
          <w:numId w:val="24"/>
        </w:numPr>
        <w:suppressAutoHyphens/>
        <w:autoSpaceDE w:val="0"/>
        <w:ind w:left="0" w:firstLine="851"/>
        <w:jc w:val="both"/>
        <w:rPr>
          <w:rFonts w:ascii="Times New Roman" w:eastAsia="Times New Roman" w:hAnsi="Times New Roman" w:cs="Times New Roman"/>
          <w:i/>
          <w:color w:val="auto"/>
          <w:lang w:eastAsia="ar-SA" w:bidi="ar-SA"/>
        </w:rPr>
      </w:pPr>
      <w:r w:rsidRPr="001446CB">
        <w:rPr>
          <w:rFonts w:ascii="Times New Roman" w:eastAsia="Times New Roman" w:hAnsi="Times New Roman" w:cs="Times New Roman"/>
          <w:color w:val="auto"/>
          <w:lang w:eastAsia="ar-SA" w:bidi="ar-SA"/>
        </w:rPr>
        <w:t>Закладывать предпосылки последующих совместных действий со сверстниками при игре в хоккей.</w:t>
      </w:r>
    </w:p>
    <w:p w14:paraId="0A4F2585" w14:textId="77777777" w:rsidR="001446CB" w:rsidRPr="001446CB" w:rsidRDefault="001446CB" w:rsidP="0022210B">
      <w:pPr>
        <w:suppressAutoHyphens/>
        <w:autoSpaceDE w:val="0"/>
        <w:ind w:left="851"/>
        <w:jc w:val="both"/>
        <w:rPr>
          <w:rFonts w:ascii="Times New Roman" w:eastAsia="Times New Roman" w:hAnsi="Times New Roman" w:cs="Times New Roman"/>
          <w:i/>
          <w:color w:val="auto"/>
          <w:lang w:eastAsia="ar-SA" w:bidi="ar-SA"/>
        </w:rPr>
      </w:pPr>
      <w:r w:rsidRPr="001446CB">
        <w:rPr>
          <w:rFonts w:ascii="Times New Roman" w:eastAsia="Times New Roman" w:hAnsi="Times New Roman" w:cs="Times New Roman"/>
          <w:i/>
          <w:color w:val="auto"/>
          <w:lang w:eastAsia="ar-SA" w:bidi="ar-SA"/>
        </w:rPr>
        <w:t>Средняя группа:</w:t>
      </w:r>
    </w:p>
    <w:p w14:paraId="195F168B" w14:textId="77777777" w:rsidR="001446CB" w:rsidRPr="001446CB" w:rsidRDefault="001446CB" w:rsidP="0022210B">
      <w:pPr>
        <w:suppressAutoHyphens/>
        <w:autoSpaceDE w:val="0"/>
        <w:ind w:firstLine="851"/>
        <w:jc w:val="both"/>
        <w:rPr>
          <w:rFonts w:ascii="Times New Roman" w:eastAsia="Times New Roman" w:hAnsi="Times New Roman" w:cs="Times New Roman"/>
          <w:color w:val="auto"/>
          <w:lang w:eastAsia="ar-SA" w:bidi="ar-SA"/>
        </w:rPr>
      </w:pPr>
      <w:r w:rsidRPr="001446CB">
        <w:rPr>
          <w:rFonts w:ascii="Times New Roman" w:eastAsia="Times New Roman" w:hAnsi="Times New Roman" w:cs="Times New Roman"/>
          <w:color w:val="auto"/>
          <w:lang w:eastAsia="ar-SA" w:bidi="ar-SA"/>
        </w:rPr>
        <w:t>1.Познакомить детей со стойкой хоккеиста, расширить круг представлений о действиях с клюшкой и шайбой.</w:t>
      </w:r>
    </w:p>
    <w:p w14:paraId="6FF080F3" w14:textId="460EA265" w:rsidR="001446CB" w:rsidRPr="001446CB" w:rsidRDefault="001446CB" w:rsidP="0022210B">
      <w:pPr>
        <w:suppressAutoHyphens/>
        <w:autoSpaceDE w:val="0"/>
        <w:ind w:firstLine="851"/>
        <w:jc w:val="both"/>
        <w:rPr>
          <w:rFonts w:ascii="Times New Roman" w:eastAsia="Times New Roman" w:hAnsi="Times New Roman" w:cs="Times New Roman"/>
          <w:color w:val="auto"/>
          <w:lang w:eastAsia="ar-SA" w:bidi="ar-SA"/>
        </w:rPr>
      </w:pPr>
      <w:r w:rsidRPr="001446CB">
        <w:rPr>
          <w:rFonts w:ascii="Times New Roman" w:eastAsia="Times New Roman" w:hAnsi="Times New Roman" w:cs="Times New Roman"/>
          <w:color w:val="auto"/>
          <w:lang w:eastAsia="ar-SA" w:bidi="ar-SA"/>
        </w:rPr>
        <w:t>2. Обучать вести шайбу, не отрывая клюшку от нее, забивать шайбу с места в ворота; закрепить передачу шайбы в парах.</w:t>
      </w:r>
    </w:p>
    <w:p w14:paraId="788FDBCA" w14:textId="77777777" w:rsidR="001446CB" w:rsidRPr="001446CB" w:rsidRDefault="001446CB" w:rsidP="0022210B">
      <w:pPr>
        <w:suppressAutoHyphens/>
        <w:autoSpaceDE w:val="0"/>
        <w:ind w:firstLine="851"/>
        <w:jc w:val="both"/>
        <w:rPr>
          <w:rFonts w:ascii="Times New Roman" w:eastAsia="Times New Roman" w:hAnsi="Times New Roman" w:cs="Times New Roman"/>
          <w:color w:val="auto"/>
          <w:lang w:eastAsia="ar-SA" w:bidi="ar-SA"/>
        </w:rPr>
      </w:pPr>
      <w:r w:rsidRPr="001446CB">
        <w:rPr>
          <w:rFonts w:ascii="Times New Roman" w:eastAsia="Times New Roman" w:hAnsi="Times New Roman" w:cs="Times New Roman"/>
          <w:color w:val="auto"/>
          <w:lang w:eastAsia="ar-SA" w:bidi="ar-SA"/>
        </w:rPr>
        <w:t>3. Создавать условия, обеспечивающие, получение положительного результата в действиях с клюшкой и шайбой в парах.</w:t>
      </w:r>
    </w:p>
    <w:p w14:paraId="41EFDBC7" w14:textId="77777777" w:rsidR="001446CB" w:rsidRPr="001446CB" w:rsidRDefault="001446CB" w:rsidP="0022210B">
      <w:pPr>
        <w:suppressAutoHyphens/>
        <w:autoSpaceDE w:val="0"/>
        <w:ind w:firstLine="851"/>
        <w:jc w:val="both"/>
        <w:rPr>
          <w:rFonts w:ascii="Times New Roman" w:eastAsia="Times New Roman" w:hAnsi="Times New Roman" w:cs="Times New Roman"/>
          <w:color w:val="auto"/>
          <w:lang w:eastAsia="ar-SA" w:bidi="ar-SA"/>
        </w:rPr>
      </w:pPr>
      <w:r w:rsidRPr="001446CB">
        <w:rPr>
          <w:rFonts w:ascii="Times New Roman" w:eastAsia="Times New Roman" w:hAnsi="Times New Roman" w:cs="Times New Roman"/>
          <w:color w:val="auto"/>
          <w:lang w:eastAsia="ar-SA" w:bidi="ar-SA"/>
        </w:rPr>
        <w:t>4. Укреплять уверенность в своих действиях, активность, инициативность в игре, обеспечить соблюдение правил безопасной игры.</w:t>
      </w:r>
    </w:p>
    <w:p w14:paraId="29CF43D3" w14:textId="323949E2" w:rsidR="001446CB" w:rsidRPr="001446CB" w:rsidRDefault="001446CB" w:rsidP="0022210B">
      <w:pPr>
        <w:suppressAutoHyphens/>
        <w:autoSpaceDE w:val="0"/>
        <w:ind w:firstLine="851"/>
        <w:jc w:val="both"/>
        <w:rPr>
          <w:rFonts w:ascii="Times New Roman" w:eastAsia="Times New Roman" w:hAnsi="Times New Roman" w:cs="Times New Roman"/>
          <w:color w:val="auto"/>
          <w:lang w:eastAsia="ar-SA" w:bidi="ar-SA"/>
        </w:rPr>
      </w:pPr>
      <w:r w:rsidRPr="001446CB">
        <w:rPr>
          <w:rFonts w:ascii="Times New Roman" w:eastAsia="Times New Roman" w:hAnsi="Times New Roman" w:cs="Times New Roman"/>
          <w:color w:val="auto"/>
          <w:lang w:eastAsia="ar-SA" w:bidi="ar-SA"/>
        </w:rPr>
        <w:t>5.Развивать реакцию на движущийся объект.</w:t>
      </w:r>
    </w:p>
    <w:p w14:paraId="0F69CA06" w14:textId="77777777" w:rsidR="001446CB" w:rsidRPr="001446CB" w:rsidRDefault="001446CB" w:rsidP="0022210B">
      <w:pPr>
        <w:suppressAutoHyphens/>
        <w:autoSpaceDE w:val="0"/>
        <w:ind w:firstLine="851"/>
        <w:jc w:val="both"/>
        <w:rPr>
          <w:rFonts w:ascii="Times New Roman" w:eastAsia="Times New Roman" w:hAnsi="Times New Roman" w:cs="Times New Roman"/>
          <w:color w:val="auto"/>
          <w:lang w:eastAsia="ar-SA" w:bidi="ar-SA"/>
        </w:rPr>
      </w:pPr>
      <w:r w:rsidRPr="001446CB">
        <w:rPr>
          <w:rFonts w:ascii="Times New Roman" w:eastAsia="Times New Roman" w:hAnsi="Times New Roman" w:cs="Times New Roman"/>
          <w:i/>
          <w:color w:val="auto"/>
          <w:lang w:eastAsia="ar-SA" w:bidi="ar-SA"/>
        </w:rPr>
        <w:t xml:space="preserve">Старшая группа </w:t>
      </w:r>
    </w:p>
    <w:p w14:paraId="68780FE2" w14:textId="77777777" w:rsidR="001446CB" w:rsidRPr="001446CB" w:rsidRDefault="001446CB" w:rsidP="0022210B">
      <w:pPr>
        <w:widowControl/>
        <w:numPr>
          <w:ilvl w:val="0"/>
          <w:numId w:val="18"/>
        </w:numPr>
        <w:tabs>
          <w:tab w:val="clear" w:pos="1778"/>
        </w:tabs>
        <w:suppressAutoHyphens/>
        <w:autoSpaceDE w:val="0"/>
        <w:ind w:left="0" w:firstLine="851"/>
        <w:jc w:val="both"/>
        <w:rPr>
          <w:rFonts w:ascii="Times New Roman" w:eastAsia="Times New Roman" w:hAnsi="Times New Roman" w:cs="Times New Roman"/>
          <w:color w:val="auto"/>
          <w:lang w:eastAsia="ar-SA" w:bidi="ar-SA"/>
        </w:rPr>
      </w:pPr>
      <w:r w:rsidRPr="001446CB">
        <w:rPr>
          <w:rFonts w:ascii="Times New Roman" w:eastAsia="Times New Roman" w:hAnsi="Times New Roman" w:cs="Times New Roman"/>
          <w:color w:val="auto"/>
          <w:lang w:eastAsia="ar-SA" w:bidi="ar-SA"/>
        </w:rPr>
        <w:t>Познакомить детей с увлекательной игрой в хоккей, необходимым для неё инвентарем, достижениями русских хоккеистов. Вызвать интерес и желание научиться играть в хоккей.</w:t>
      </w:r>
    </w:p>
    <w:p w14:paraId="61064AC9" w14:textId="77777777" w:rsidR="001446CB" w:rsidRPr="001446CB" w:rsidRDefault="001446CB">
      <w:pPr>
        <w:widowControl/>
        <w:numPr>
          <w:ilvl w:val="0"/>
          <w:numId w:val="18"/>
        </w:numPr>
        <w:tabs>
          <w:tab w:val="clear" w:pos="1778"/>
        </w:tabs>
        <w:suppressAutoHyphens/>
        <w:autoSpaceDE w:val="0"/>
        <w:spacing w:line="276" w:lineRule="auto"/>
        <w:ind w:left="0" w:firstLine="851"/>
        <w:jc w:val="both"/>
        <w:rPr>
          <w:rFonts w:ascii="Times New Roman" w:eastAsia="Times New Roman" w:hAnsi="Times New Roman" w:cs="Times New Roman"/>
          <w:color w:val="auto"/>
          <w:lang w:eastAsia="ar-SA" w:bidi="ar-SA"/>
        </w:rPr>
      </w:pPr>
      <w:r w:rsidRPr="001446CB">
        <w:rPr>
          <w:rFonts w:ascii="Times New Roman" w:eastAsia="Times New Roman" w:hAnsi="Times New Roman" w:cs="Times New Roman"/>
          <w:color w:val="auto"/>
          <w:lang w:eastAsia="ar-SA" w:bidi="ar-SA"/>
        </w:rPr>
        <w:t>Учить подбирать клюшку и держать её правильно; вести шайбу разными способами: стоя на месте, по кругу, вправо и влево, не отрывая её от клюшки, вокруг предмета и между ними (кегли, кубики и т.д.).</w:t>
      </w:r>
    </w:p>
    <w:p w14:paraId="496FDA42" w14:textId="77777777" w:rsidR="001446CB" w:rsidRPr="001446CB" w:rsidRDefault="001446CB" w:rsidP="001446CB">
      <w:pPr>
        <w:suppressAutoHyphens/>
        <w:autoSpaceDE w:val="0"/>
        <w:ind w:firstLine="851"/>
        <w:jc w:val="both"/>
        <w:rPr>
          <w:rFonts w:ascii="Times New Roman" w:eastAsia="Times New Roman" w:hAnsi="Times New Roman" w:cs="Times New Roman"/>
          <w:color w:val="auto"/>
          <w:lang w:eastAsia="ar-SA" w:bidi="ar-SA"/>
        </w:rPr>
      </w:pPr>
      <w:r w:rsidRPr="001446CB">
        <w:rPr>
          <w:rFonts w:ascii="Times New Roman" w:eastAsia="Times New Roman" w:hAnsi="Times New Roman" w:cs="Times New Roman"/>
          <w:color w:val="auto"/>
          <w:lang w:eastAsia="ar-SA" w:bidi="ar-SA"/>
        </w:rPr>
        <w:t>Бросать шайбу в ворота с места – расстояние 2-3 м., увеличивать силу броска и расстояние. Ударять по неподвижной шайбе с удобной для ребенка стороны. Забивать шайбу в ворота после ведения. Развивать точность, глазомер, быстроту, выносливость, координацию движений.</w:t>
      </w:r>
    </w:p>
    <w:p w14:paraId="6314FCA0" w14:textId="77777777" w:rsidR="001446CB" w:rsidRPr="001446CB" w:rsidRDefault="001446CB">
      <w:pPr>
        <w:widowControl/>
        <w:numPr>
          <w:ilvl w:val="0"/>
          <w:numId w:val="18"/>
        </w:numPr>
        <w:tabs>
          <w:tab w:val="clear" w:pos="1778"/>
          <w:tab w:val="left" w:pos="0"/>
          <w:tab w:val="num" w:pos="720"/>
        </w:tabs>
        <w:suppressAutoHyphens/>
        <w:autoSpaceDE w:val="0"/>
        <w:spacing w:line="276" w:lineRule="auto"/>
        <w:ind w:left="0" w:firstLine="851"/>
        <w:jc w:val="both"/>
        <w:rPr>
          <w:rFonts w:ascii="Times New Roman" w:eastAsia="Times New Roman" w:hAnsi="Times New Roman" w:cs="Times New Roman"/>
          <w:i/>
          <w:color w:val="auto"/>
          <w:lang w:eastAsia="ar-SA" w:bidi="ar-SA"/>
        </w:rPr>
      </w:pPr>
      <w:r w:rsidRPr="001446CB">
        <w:rPr>
          <w:rFonts w:ascii="Times New Roman" w:eastAsia="Times New Roman" w:hAnsi="Times New Roman" w:cs="Times New Roman"/>
          <w:color w:val="auto"/>
          <w:lang w:eastAsia="ar-SA" w:bidi="ar-SA"/>
        </w:rPr>
        <w:t>Обучать правилам безопасной игры, действиям вдвоем, втроем. Воспитывать выдержку, взаимопонимание.</w:t>
      </w:r>
    </w:p>
    <w:p w14:paraId="372C807C" w14:textId="77777777" w:rsidR="001446CB" w:rsidRPr="001446CB" w:rsidRDefault="001446CB" w:rsidP="001F0D79">
      <w:pPr>
        <w:suppressAutoHyphens/>
        <w:autoSpaceDE w:val="0"/>
        <w:ind w:firstLine="851"/>
        <w:jc w:val="both"/>
        <w:rPr>
          <w:rFonts w:ascii="Times New Roman" w:eastAsia="Times New Roman" w:hAnsi="Times New Roman" w:cs="Times New Roman"/>
          <w:i/>
          <w:color w:val="auto"/>
          <w:lang w:eastAsia="ar-SA" w:bidi="ar-SA"/>
        </w:rPr>
      </w:pPr>
      <w:r w:rsidRPr="001446CB">
        <w:rPr>
          <w:rFonts w:ascii="Times New Roman" w:eastAsia="Times New Roman" w:hAnsi="Times New Roman" w:cs="Times New Roman"/>
          <w:i/>
          <w:color w:val="auto"/>
          <w:lang w:eastAsia="ar-SA" w:bidi="ar-SA"/>
        </w:rPr>
        <w:t>Подготовительная группа</w:t>
      </w:r>
    </w:p>
    <w:p w14:paraId="4149E046" w14:textId="77777777" w:rsidR="001446CB" w:rsidRPr="001446CB" w:rsidRDefault="001446CB">
      <w:pPr>
        <w:widowControl/>
        <w:numPr>
          <w:ilvl w:val="0"/>
          <w:numId w:val="17"/>
        </w:numPr>
        <w:tabs>
          <w:tab w:val="clear" w:pos="720"/>
          <w:tab w:val="left" w:pos="0"/>
        </w:tabs>
        <w:suppressAutoHyphens/>
        <w:autoSpaceDE w:val="0"/>
        <w:ind w:left="0" w:firstLine="851"/>
        <w:jc w:val="both"/>
        <w:rPr>
          <w:rFonts w:ascii="Times New Roman" w:eastAsia="Times New Roman" w:hAnsi="Times New Roman" w:cs="Times New Roman"/>
          <w:color w:val="auto"/>
          <w:lang w:eastAsia="ar-SA" w:bidi="ar-SA"/>
        </w:rPr>
      </w:pPr>
      <w:r w:rsidRPr="001446CB">
        <w:rPr>
          <w:rFonts w:ascii="Times New Roman" w:eastAsia="Times New Roman" w:hAnsi="Times New Roman" w:cs="Times New Roman"/>
          <w:color w:val="auto"/>
          <w:lang w:eastAsia="ar-SA" w:bidi="ar-SA"/>
        </w:rPr>
        <w:t>Разучить с детьми правила игры в хоккей, развивать умение действовать правильно, учить играть командами.</w:t>
      </w:r>
    </w:p>
    <w:p w14:paraId="4A2DC55B" w14:textId="77777777" w:rsidR="001446CB" w:rsidRPr="001446CB" w:rsidRDefault="001446CB">
      <w:pPr>
        <w:widowControl/>
        <w:numPr>
          <w:ilvl w:val="0"/>
          <w:numId w:val="17"/>
        </w:numPr>
        <w:tabs>
          <w:tab w:val="clear" w:pos="720"/>
        </w:tabs>
        <w:suppressAutoHyphens/>
        <w:autoSpaceDE w:val="0"/>
        <w:ind w:left="0" w:firstLine="851"/>
        <w:jc w:val="both"/>
        <w:rPr>
          <w:rFonts w:ascii="Times New Roman" w:eastAsia="Times New Roman" w:hAnsi="Times New Roman" w:cs="Times New Roman"/>
          <w:color w:val="auto"/>
          <w:lang w:eastAsia="ar-SA" w:bidi="ar-SA"/>
        </w:rPr>
      </w:pPr>
      <w:r w:rsidRPr="001446CB">
        <w:rPr>
          <w:rFonts w:ascii="Times New Roman" w:eastAsia="Times New Roman" w:hAnsi="Times New Roman" w:cs="Times New Roman"/>
          <w:color w:val="auto"/>
          <w:lang w:eastAsia="ar-SA" w:bidi="ar-SA"/>
        </w:rPr>
        <w:t>Учить вести шайбу клюшкой толчками; бросать шайбу после ведения, увеличивать скорость движения и расстояние до цели. Ударять по медленно скользящей шайбе справа и слева, развивать скоростно-силовые качества, глазомер.</w:t>
      </w:r>
    </w:p>
    <w:p w14:paraId="58F90B6C" w14:textId="77777777" w:rsidR="001446CB" w:rsidRPr="001446CB" w:rsidRDefault="001446CB">
      <w:pPr>
        <w:widowControl/>
        <w:numPr>
          <w:ilvl w:val="0"/>
          <w:numId w:val="17"/>
        </w:numPr>
        <w:tabs>
          <w:tab w:val="clear" w:pos="720"/>
        </w:tabs>
        <w:suppressAutoHyphens/>
        <w:autoSpaceDE w:val="0"/>
        <w:ind w:left="0" w:firstLine="851"/>
        <w:rPr>
          <w:rFonts w:ascii="Times New Roman" w:eastAsia="Times New Roman" w:hAnsi="Times New Roman" w:cs="Times New Roman"/>
          <w:i/>
          <w:color w:val="auto"/>
          <w:lang w:eastAsia="ar-SA" w:bidi="ar-SA"/>
        </w:rPr>
      </w:pPr>
      <w:r w:rsidRPr="001446CB">
        <w:rPr>
          <w:rFonts w:ascii="Times New Roman" w:eastAsia="Times New Roman" w:hAnsi="Times New Roman" w:cs="Times New Roman"/>
          <w:color w:val="auto"/>
          <w:lang w:eastAsia="ar-SA" w:bidi="ar-SA"/>
        </w:rPr>
        <w:t>Побуждать детей к самостоятельной организации игры.</w:t>
      </w:r>
    </w:p>
    <w:p w14:paraId="6538267E" w14:textId="77777777" w:rsidR="001446CB" w:rsidRPr="001446CB" w:rsidRDefault="001446CB" w:rsidP="001F0D79">
      <w:pPr>
        <w:suppressAutoHyphens/>
        <w:autoSpaceDE w:val="0"/>
        <w:jc w:val="both"/>
        <w:rPr>
          <w:rFonts w:ascii="Times New Roman" w:eastAsia="Times New Roman" w:hAnsi="Times New Roman" w:cs="Times New Roman"/>
          <w:b/>
          <w:i/>
          <w:color w:val="auto"/>
          <w:lang w:eastAsia="ar-SA" w:bidi="ar-SA"/>
        </w:rPr>
      </w:pPr>
      <w:r w:rsidRPr="001446CB">
        <w:rPr>
          <w:rFonts w:ascii="Times New Roman" w:eastAsia="Times New Roman" w:hAnsi="Times New Roman" w:cs="Times New Roman"/>
          <w:color w:val="auto"/>
          <w:lang w:eastAsia="ar-SA" w:bidi="ar-SA"/>
        </w:rPr>
        <w:t>Обучение элементам игры хоккей проводится без коньков.</w:t>
      </w:r>
    </w:p>
    <w:p w14:paraId="36299E12" w14:textId="77777777" w:rsidR="001446CB" w:rsidRPr="001446CB" w:rsidRDefault="001446CB" w:rsidP="001446CB">
      <w:pPr>
        <w:suppressAutoHyphens/>
        <w:autoSpaceDE w:val="0"/>
        <w:jc w:val="center"/>
        <w:rPr>
          <w:rFonts w:ascii="Times New Roman" w:eastAsia="Times New Roman" w:hAnsi="Times New Roman" w:cs="Times New Roman"/>
          <w:i/>
          <w:color w:val="auto"/>
          <w:lang w:eastAsia="ar-SA" w:bidi="ar-SA"/>
        </w:rPr>
      </w:pPr>
      <w:r w:rsidRPr="001446CB">
        <w:rPr>
          <w:rFonts w:ascii="Times New Roman" w:eastAsia="Times New Roman" w:hAnsi="Times New Roman" w:cs="Times New Roman"/>
          <w:i/>
          <w:color w:val="auto"/>
          <w:lang w:eastAsia="ar-SA" w:bidi="ar-SA"/>
        </w:rPr>
        <w:t>Дифференцированный подход к обучению элементам хоккея</w:t>
      </w:r>
    </w:p>
    <w:p w14:paraId="75A1DA66" w14:textId="77777777" w:rsidR="001446CB" w:rsidRPr="001446CB" w:rsidRDefault="001446CB" w:rsidP="001446CB">
      <w:pPr>
        <w:suppressAutoHyphens/>
        <w:autoSpaceDE w:val="0"/>
        <w:ind w:firstLine="851"/>
        <w:jc w:val="both"/>
        <w:rPr>
          <w:rFonts w:ascii="Times New Roman" w:eastAsia="Times New Roman" w:hAnsi="Times New Roman" w:cs="Times New Roman"/>
          <w:color w:val="auto"/>
          <w:lang w:eastAsia="ar-SA" w:bidi="ar-SA"/>
        </w:rPr>
      </w:pPr>
      <w:r w:rsidRPr="001446CB">
        <w:rPr>
          <w:rFonts w:ascii="Times New Roman" w:eastAsia="Times New Roman" w:hAnsi="Times New Roman" w:cs="Times New Roman"/>
          <w:i/>
          <w:color w:val="auto"/>
          <w:lang w:eastAsia="ar-SA" w:bidi="ar-SA"/>
        </w:rPr>
        <w:t>осуществляется:</w:t>
      </w:r>
    </w:p>
    <w:p w14:paraId="5D446E4B" w14:textId="77777777" w:rsidR="001446CB" w:rsidRPr="001446CB" w:rsidRDefault="001446CB" w:rsidP="001446CB">
      <w:pPr>
        <w:suppressAutoHyphens/>
        <w:autoSpaceDE w:val="0"/>
        <w:jc w:val="both"/>
        <w:rPr>
          <w:rFonts w:ascii="Times New Roman" w:eastAsia="Times New Roman" w:hAnsi="Times New Roman" w:cs="Times New Roman"/>
          <w:color w:val="auto"/>
          <w:lang w:eastAsia="ar-SA" w:bidi="ar-SA"/>
        </w:rPr>
      </w:pPr>
      <w:r w:rsidRPr="001446CB">
        <w:rPr>
          <w:rFonts w:ascii="Times New Roman" w:eastAsia="Times New Roman" w:hAnsi="Times New Roman" w:cs="Times New Roman"/>
          <w:color w:val="auto"/>
          <w:lang w:eastAsia="ar-SA" w:bidi="ar-SA"/>
        </w:rPr>
        <w:t>игрой на полной площадке 10х15 м. или на её половине 5х7 м.;</w:t>
      </w:r>
    </w:p>
    <w:p w14:paraId="25481B2C" w14:textId="77777777" w:rsidR="001446CB" w:rsidRPr="001446CB" w:rsidRDefault="001446CB" w:rsidP="001446CB">
      <w:pPr>
        <w:suppressAutoHyphens/>
        <w:autoSpaceDE w:val="0"/>
        <w:jc w:val="both"/>
        <w:rPr>
          <w:rFonts w:ascii="Times New Roman" w:eastAsia="Times New Roman" w:hAnsi="Times New Roman" w:cs="Times New Roman"/>
          <w:color w:val="auto"/>
          <w:lang w:eastAsia="ar-SA" w:bidi="ar-SA"/>
        </w:rPr>
      </w:pPr>
      <w:r w:rsidRPr="001446CB">
        <w:rPr>
          <w:rFonts w:ascii="Times New Roman" w:eastAsia="Times New Roman" w:hAnsi="Times New Roman" w:cs="Times New Roman"/>
          <w:color w:val="auto"/>
          <w:lang w:eastAsia="ar-SA" w:bidi="ar-SA"/>
        </w:rPr>
        <w:t>использованием шайб различного размера и веса (80,100,150 гр.), плетеного мяча, легкой пластмассовой шайбы;</w:t>
      </w:r>
    </w:p>
    <w:p w14:paraId="5A473E59" w14:textId="77777777" w:rsidR="001446CB" w:rsidRPr="001446CB" w:rsidRDefault="001446CB" w:rsidP="001446CB">
      <w:pPr>
        <w:suppressAutoHyphens/>
        <w:autoSpaceDE w:val="0"/>
        <w:jc w:val="both"/>
        <w:rPr>
          <w:rFonts w:ascii="Times New Roman" w:eastAsia="Times New Roman" w:hAnsi="Times New Roman" w:cs="Times New Roman"/>
          <w:color w:val="auto"/>
          <w:lang w:eastAsia="ar-SA" w:bidi="ar-SA"/>
        </w:rPr>
      </w:pPr>
      <w:r w:rsidRPr="001446CB">
        <w:rPr>
          <w:rFonts w:ascii="Times New Roman" w:eastAsia="Times New Roman" w:hAnsi="Times New Roman" w:cs="Times New Roman"/>
          <w:color w:val="auto"/>
          <w:lang w:eastAsia="ar-SA" w:bidi="ar-SA"/>
        </w:rPr>
        <w:t>увеличением или уменьшением расстояния при действиях в парах (2,3,4, м);</w:t>
      </w:r>
    </w:p>
    <w:p w14:paraId="7A2FD497" w14:textId="57914620" w:rsidR="001446CB" w:rsidRPr="001446CB" w:rsidRDefault="001446CB" w:rsidP="001446CB">
      <w:pPr>
        <w:suppressAutoHyphens/>
        <w:autoSpaceDE w:val="0"/>
        <w:jc w:val="both"/>
        <w:rPr>
          <w:rFonts w:ascii="Times New Roman" w:eastAsia="Times New Roman" w:hAnsi="Times New Roman" w:cs="Times New Roman"/>
          <w:color w:val="auto"/>
          <w:lang w:eastAsia="ar-SA" w:bidi="ar-SA"/>
        </w:rPr>
      </w:pPr>
      <w:r w:rsidRPr="001446CB">
        <w:rPr>
          <w:rFonts w:ascii="Times New Roman" w:eastAsia="Times New Roman" w:hAnsi="Times New Roman" w:cs="Times New Roman"/>
          <w:color w:val="auto"/>
          <w:lang w:eastAsia="ar-SA" w:bidi="ar-SA"/>
        </w:rPr>
        <w:t>дозировкой физической нагрузки при подборе игр и упражнений, количеством их повторений.</w:t>
      </w:r>
    </w:p>
    <w:p w14:paraId="17FB9327" w14:textId="77777777" w:rsidR="001446CB" w:rsidRPr="001446CB" w:rsidRDefault="001446CB" w:rsidP="001446CB">
      <w:pPr>
        <w:suppressAutoHyphens/>
        <w:autoSpaceDE w:val="0"/>
        <w:ind w:firstLine="851"/>
        <w:jc w:val="both"/>
        <w:rPr>
          <w:rFonts w:ascii="Times New Roman" w:eastAsia="Times New Roman" w:hAnsi="Times New Roman" w:cs="Times New Roman"/>
          <w:color w:val="auto"/>
          <w:lang w:eastAsia="ar-SA" w:bidi="ar-SA"/>
        </w:rPr>
      </w:pPr>
      <w:r w:rsidRPr="001446CB">
        <w:rPr>
          <w:rFonts w:ascii="Times New Roman" w:eastAsia="Times New Roman" w:hAnsi="Times New Roman" w:cs="Times New Roman"/>
          <w:b/>
          <w:color w:val="auto"/>
          <w:spacing w:val="-14"/>
          <w:lang w:eastAsia="ar-SA" w:bidi="ar-SA"/>
        </w:rPr>
        <w:t xml:space="preserve"> Бадминтон</w:t>
      </w:r>
    </w:p>
    <w:p w14:paraId="29490108" w14:textId="77777777" w:rsidR="001446CB" w:rsidRPr="001446CB" w:rsidRDefault="001446CB" w:rsidP="001446CB">
      <w:pPr>
        <w:widowControl/>
        <w:shd w:val="clear" w:color="auto" w:fill="FFFFFF"/>
        <w:ind w:firstLine="851"/>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Задачи обучения:</w:t>
      </w:r>
    </w:p>
    <w:p w14:paraId="70B95CC8" w14:textId="77777777" w:rsidR="001446CB" w:rsidRPr="001446CB" w:rsidRDefault="001446CB" w:rsidP="001446CB">
      <w:pPr>
        <w:widowControl/>
        <w:shd w:val="clear" w:color="auto" w:fill="FFFFFF"/>
        <w:ind w:firstLine="851"/>
        <w:rPr>
          <w:rFonts w:ascii="Times New Roman" w:eastAsia="Times New Roman" w:hAnsi="Times New Roman" w:cs="Times New Roman"/>
          <w:color w:val="auto"/>
          <w:lang w:bidi="ar-SA"/>
        </w:rPr>
      </w:pPr>
      <w:r w:rsidRPr="001446CB">
        <w:rPr>
          <w:rFonts w:ascii="Times New Roman" w:eastAsia="Times New Roman" w:hAnsi="Times New Roman" w:cs="Times New Roman"/>
          <w:i/>
          <w:iCs/>
          <w:color w:val="auto"/>
          <w:lang w:bidi="ar-SA"/>
        </w:rPr>
        <w:t>Старшая группа</w:t>
      </w:r>
    </w:p>
    <w:p w14:paraId="12294C6F" w14:textId="77777777" w:rsidR="001446CB" w:rsidRPr="001446CB" w:rsidRDefault="001446CB">
      <w:pPr>
        <w:widowControl/>
        <w:numPr>
          <w:ilvl w:val="0"/>
          <w:numId w:val="23"/>
        </w:numPr>
        <w:shd w:val="clear" w:color="auto" w:fill="FFFFFF"/>
        <w:tabs>
          <w:tab w:val="left" w:pos="653"/>
        </w:tabs>
        <w:suppressAutoHyphens/>
        <w:autoSpaceDE w:val="0"/>
        <w:spacing w:line="276" w:lineRule="auto"/>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Познакомить со свойствами волана, ракеткой, историей возникновения игры в бадминтон.</w:t>
      </w:r>
    </w:p>
    <w:p w14:paraId="556607D4" w14:textId="77777777" w:rsidR="001446CB" w:rsidRPr="001446CB" w:rsidRDefault="001446CB" w:rsidP="001446CB">
      <w:pPr>
        <w:shd w:val="clear" w:color="auto" w:fill="FFFFFF"/>
        <w:tabs>
          <w:tab w:val="left" w:pos="653"/>
        </w:tabs>
        <w:autoSpaceDE w:val="0"/>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2. Разучить игры с воланом, способы действия с ракеткой; учить отражать волан, брошенный воспитателем, играть вдвоем со взрослым.</w:t>
      </w:r>
    </w:p>
    <w:p w14:paraId="4647311F" w14:textId="77777777" w:rsidR="001446CB" w:rsidRPr="001446CB" w:rsidRDefault="001446CB" w:rsidP="001446CB">
      <w:pPr>
        <w:shd w:val="clear" w:color="auto" w:fill="FFFFFF"/>
        <w:tabs>
          <w:tab w:val="left" w:pos="653"/>
        </w:tabs>
        <w:autoSpaceDE w:val="0"/>
        <w:ind w:firstLine="851"/>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3. Развивать ловкость, координацию движений, глазомер.</w:t>
      </w:r>
    </w:p>
    <w:p w14:paraId="34345BB0" w14:textId="77777777" w:rsidR="001446CB" w:rsidRPr="001446CB" w:rsidRDefault="001446CB" w:rsidP="001446CB">
      <w:pPr>
        <w:widowControl/>
        <w:shd w:val="clear" w:color="auto" w:fill="FFFFFF"/>
        <w:ind w:firstLine="851"/>
        <w:rPr>
          <w:rFonts w:ascii="Times New Roman" w:eastAsia="Times New Roman" w:hAnsi="Times New Roman" w:cs="Times New Roman"/>
          <w:color w:val="auto"/>
          <w:lang w:bidi="ar-SA"/>
        </w:rPr>
      </w:pPr>
      <w:r w:rsidRPr="001446CB">
        <w:rPr>
          <w:rFonts w:ascii="Times New Roman" w:eastAsia="Times New Roman" w:hAnsi="Times New Roman" w:cs="Times New Roman"/>
          <w:i/>
          <w:iCs/>
          <w:color w:val="auto"/>
          <w:lang w:bidi="ar-SA"/>
        </w:rPr>
        <w:t>Подготовительная группа</w:t>
      </w:r>
    </w:p>
    <w:p w14:paraId="57AE3837" w14:textId="77777777" w:rsidR="001446CB" w:rsidRPr="001446CB" w:rsidRDefault="001446CB" w:rsidP="0022210B">
      <w:pPr>
        <w:widowControl/>
        <w:numPr>
          <w:ilvl w:val="0"/>
          <w:numId w:val="22"/>
        </w:numPr>
        <w:shd w:val="clear" w:color="auto" w:fill="FFFFFF"/>
        <w:tabs>
          <w:tab w:val="left" w:pos="576"/>
        </w:tabs>
        <w:suppressAutoHyphens/>
        <w:autoSpaceDE w:val="0"/>
        <w:ind w:firstLine="851"/>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Разучить правила игры в бадминтон.</w:t>
      </w:r>
    </w:p>
    <w:p w14:paraId="51AF888C" w14:textId="77777777" w:rsidR="001446CB" w:rsidRPr="001446CB" w:rsidRDefault="001446CB" w:rsidP="0022210B">
      <w:pPr>
        <w:widowControl/>
        <w:numPr>
          <w:ilvl w:val="0"/>
          <w:numId w:val="22"/>
        </w:numPr>
        <w:shd w:val="clear" w:color="auto" w:fill="FFFFFF"/>
        <w:tabs>
          <w:tab w:val="left" w:pos="576"/>
        </w:tabs>
        <w:suppressAutoHyphens/>
        <w:autoSpaceDE w:val="0"/>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Закрепить действия с воланом и ракеткой: учить играть через сетку, свободно передвигаясь по площадке, используя разнооб</w:t>
      </w:r>
      <w:r w:rsidRPr="001446CB">
        <w:rPr>
          <w:rFonts w:ascii="Times New Roman" w:eastAsia="Times New Roman" w:hAnsi="Times New Roman" w:cs="Times New Roman"/>
          <w:color w:val="auto"/>
          <w:lang w:bidi="ar-SA"/>
        </w:rPr>
        <w:softHyphen/>
        <w:t>разные удары ракеткой (справа, слева, сверху, снизу) в зависимости от игровой ситуации; разучить способы подачи волана.</w:t>
      </w:r>
    </w:p>
    <w:p w14:paraId="56163248" w14:textId="77777777" w:rsidR="001446CB" w:rsidRPr="001446CB" w:rsidRDefault="001446CB" w:rsidP="0022210B">
      <w:pPr>
        <w:widowControl/>
        <w:numPr>
          <w:ilvl w:val="0"/>
          <w:numId w:val="22"/>
        </w:numPr>
        <w:shd w:val="clear" w:color="auto" w:fill="FFFFFF"/>
        <w:tabs>
          <w:tab w:val="left" w:pos="576"/>
        </w:tabs>
        <w:suppressAutoHyphens/>
        <w:autoSpaceDE w:val="0"/>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Развивать смекалку, сообразительность, согласованность движений.</w:t>
      </w:r>
    </w:p>
    <w:p w14:paraId="2C93E2AD" w14:textId="77777777" w:rsidR="001446CB" w:rsidRPr="001446CB" w:rsidRDefault="001446CB" w:rsidP="0022210B">
      <w:pPr>
        <w:widowControl/>
        <w:numPr>
          <w:ilvl w:val="0"/>
          <w:numId w:val="22"/>
        </w:numPr>
        <w:shd w:val="clear" w:color="auto" w:fill="FFFFFF"/>
        <w:tabs>
          <w:tab w:val="left" w:pos="576"/>
        </w:tabs>
        <w:suppressAutoHyphens/>
        <w:autoSpaceDE w:val="0"/>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Воспитывать увлеченность игрой, желание играть самостоя</w:t>
      </w:r>
      <w:r w:rsidRPr="001446CB">
        <w:rPr>
          <w:rFonts w:ascii="Times New Roman" w:eastAsia="Times New Roman" w:hAnsi="Times New Roman" w:cs="Times New Roman"/>
          <w:color w:val="auto"/>
          <w:lang w:bidi="ar-SA"/>
        </w:rPr>
        <w:softHyphen/>
        <w:t>тельно, уверенность в своих силах.</w:t>
      </w:r>
    </w:p>
    <w:p w14:paraId="406BDD9D" w14:textId="77777777" w:rsidR="001446CB" w:rsidRPr="001446CB" w:rsidRDefault="001446CB" w:rsidP="0022210B">
      <w:pPr>
        <w:widowControl/>
        <w:shd w:val="clear" w:color="auto" w:fill="FFFFFF"/>
        <w:ind w:hanging="691"/>
        <w:jc w:val="center"/>
        <w:rPr>
          <w:rFonts w:ascii="Times New Roman" w:eastAsia="Times New Roman" w:hAnsi="Times New Roman" w:cs="Times New Roman"/>
          <w:i/>
          <w:color w:val="auto"/>
          <w:lang w:bidi="ar-SA"/>
        </w:rPr>
      </w:pPr>
      <w:r w:rsidRPr="001446CB">
        <w:rPr>
          <w:rFonts w:ascii="Times New Roman" w:eastAsia="Times New Roman" w:hAnsi="Times New Roman" w:cs="Times New Roman"/>
          <w:i/>
          <w:color w:val="auto"/>
          <w:lang w:bidi="ar-SA"/>
        </w:rPr>
        <w:t>Дифференцированный подход к обучению элементам игры в бадминтон</w:t>
      </w:r>
    </w:p>
    <w:p w14:paraId="0521B6EA" w14:textId="77777777" w:rsidR="001446CB" w:rsidRPr="001446CB" w:rsidRDefault="001446CB" w:rsidP="0022210B">
      <w:pPr>
        <w:widowControl/>
        <w:shd w:val="clear" w:color="auto" w:fill="FFFFFF"/>
        <w:rPr>
          <w:rFonts w:ascii="Times New Roman" w:eastAsia="Times New Roman" w:hAnsi="Times New Roman" w:cs="Times New Roman"/>
          <w:i/>
          <w:color w:val="auto"/>
          <w:lang w:bidi="ar-SA"/>
        </w:rPr>
      </w:pPr>
      <w:r w:rsidRPr="001446CB">
        <w:rPr>
          <w:rFonts w:ascii="Times New Roman" w:eastAsia="Times New Roman" w:hAnsi="Times New Roman" w:cs="Times New Roman"/>
          <w:i/>
          <w:color w:val="auto"/>
          <w:lang w:bidi="ar-SA"/>
        </w:rPr>
        <w:t>реализуется путем:</w:t>
      </w:r>
    </w:p>
    <w:p w14:paraId="7972F18A" w14:textId="77777777" w:rsidR="001446CB" w:rsidRPr="001446CB" w:rsidRDefault="001446CB" w:rsidP="0022210B">
      <w:pPr>
        <w:widowControl/>
        <w:numPr>
          <w:ilvl w:val="0"/>
          <w:numId w:val="21"/>
        </w:numPr>
        <w:shd w:val="clear" w:color="auto" w:fill="FFFFFF"/>
        <w:tabs>
          <w:tab w:val="left" w:pos="686"/>
        </w:tabs>
        <w:suppressAutoHyphens/>
        <w:autoSpaceDE w:val="0"/>
        <w:ind w:firstLine="350"/>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подбора ракеток: детских и юношеских; пластмассовых и деревянных; разного веса (от 60 до 125 г); разной длины ручек (от 50 до 60 см), площади головки;</w:t>
      </w:r>
    </w:p>
    <w:p w14:paraId="49A946B9" w14:textId="77777777" w:rsidR="001446CB" w:rsidRPr="001446CB" w:rsidRDefault="001446CB" w:rsidP="0022210B">
      <w:pPr>
        <w:widowControl/>
        <w:numPr>
          <w:ilvl w:val="0"/>
          <w:numId w:val="21"/>
        </w:numPr>
        <w:shd w:val="clear" w:color="auto" w:fill="FFFFFF"/>
        <w:tabs>
          <w:tab w:val="left" w:pos="686"/>
        </w:tabs>
        <w:suppressAutoHyphens/>
        <w:autoSpaceDE w:val="0"/>
        <w:ind w:firstLine="350"/>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увеличения или уменьшения расстояния при действиях в парах в зависимости от уровня физической подготовленности ребенка;</w:t>
      </w:r>
    </w:p>
    <w:p w14:paraId="4E26F1BC" w14:textId="35297FA5" w:rsidR="001446CB" w:rsidRPr="001446CB" w:rsidRDefault="001446CB" w:rsidP="0022210B">
      <w:pPr>
        <w:widowControl/>
        <w:numPr>
          <w:ilvl w:val="0"/>
          <w:numId w:val="21"/>
        </w:numPr>
        <w:shd w:val="clear" w:color="auto" w:fill="FFFFFF"/>
        <w:tabs>
          <w:tab w:val="left" w:pos="686"/>
        </w:tabs>
        <w:suppressAutoHyphens/>
        <w:autoSpaceDE w:val="0"/>
        <w:ind w:firstLine="350"/>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подбора индивидуальных заданий, регулирования физи</w:t>
      </w:r>
      <w:r w:rsidRPr="001446CB">
        <w:rPr>
          <w:rFonts w:ascii="Times New Roman" w:eastAsia="Times New Roman" w:hAnsi="Times New Roman" w:cs="Times New Roman"/>
          <w:color w:val="auto"/>
          <w:lang w:bidi="ar-SA"/>
        </w:rPr>
        <w:softHyphen/>
        <w:t>ческой и эмоциональной нагрузки.</w:t>
      </w:r>
      <w:bookmarkStart w:id="15" w:name="_Hlk79503647"/>
    </w:p>
    <w:bookmarkEnd w:id="15"/>
    <w:p w14:paraId="7E0F5858" w14:textId="768EF221" w:rsidR="001446CB" w:rsidRPr="001446CB" w:rsidRDefault="001446CB" w:rsidP="001446CB">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О</w:t>
      </w:r>
      <w:r w:rsidRPr="001446CB">
        <w:rPr>
          <w:rFonts w:ascii="Times New Roman" w:eastAsia="Times New Roman" w:hAnsi="Times New Roman" w:cs="Times New Roman"/>
          <w:b/>
          <w:color w:val="auto"/>
          <w:lang w:bidi="ar-SA"/>
        </w:rPr>
        <w:t>бразовательная область «Социально-коммуникативное развитие»</w:t>
      </w:r>
    </w:p>
    <w:p w14:paraId="2DBD301D" w14:textId="77777777" w:rsidR="001446CB" w:rsidRPr="001446CB" w:rsidRDefault="001446CB" w:rsidP="001446CB">
      <w:pPr>
        <w:widowControl/>
        <w:jc w:val="center"/>
        <w:rPr>
          <w:rFonts w:ascii="Times New Roman" w:eastAsia="Times New Roman" w:hAnsi="Times New Roman" w:cs="Times New Roman"/>
          <w:color w:val="auto"/>
          <w:lang w:bidi="ar-SA"/>
        </w:rPr>
      </w:pPr>
      <w:r w:rsidRPr="001446CB">
        <w:rPr>
          <w:rFonts w:ascii="Times New Roman" w:eastAsia="Times New Roman" w:hAnsi="Times New Roman" w:cs="Times New Roman"/>
          <w:b/>
          <w:color w:val="auto"/>
          <w:lang w:bidi="ar-SA"/>
        </w:rPr>
        <w:t>Парциальная программа «Я и мои друзья»</w:t>
      </w:r>
    </w:p>
    <w:tbl>
      <w:tblPr>
        <w:tblStyle w:val="18"/>
        <w:tblpPr w:leftFromText="180" w:rightFromText="180" w:vertAnchor="text" w:horzAnchor="margin" w:tblpY="197"/>
        <w:tblW w:w="0" w:type="auto"/>
        <w:tblLayout w:type="fixed"/>
        <w:tblLook w:val="04A0" w:firstRow="1" w:lastRow="0" w:firstColumn="1" w:lastColumn="0" w:noHBand="0" w:noVBand="1"/>
      </w:tblPr>
      <w:tblGrid>
        <w:gridCol w:w="2235"/>
        <w:gridCol w:w="1593"/>
        <w:gridCol w:w="1914"/>
        <w:gridCol w:w="1914"/>
        <w:gridCol w:w="1915"/>
      </w:tblGrid>
      <w:tr w:rsidR="001446CB" w:rsidRPr="001446CB" w14:paraId="01CF4791" w14:textId="77777777" w:rsidTr="0022210B">
        <w:tc>
          <w:tcPr>
            <w:tcW w:w="2235" w:type="dxa"/>
          </w:tcPr>
          <w:p w14:paraId="4DEBA406" w14:textId="77777777" w:rsidR="001446CB" w:rsidRPr="001446CB" w:rsidRDefault="001446CB" w:rsidP="001446CB">
            <w:pPr>
              <w:jc w:val="center"/>
              <w:rPr>
                <w:rFonts w:ascii="Times New Roman" w:eastAsia="Times New Roman" w:hAnsi="Times New Roman" w:cs="Times New Roman"/>
                <w:b/>
                <w:color w:val="auto"/>
              </w:rPr>
            </w:pPr>
            <w:r w:rsidRPr="001446CB">
              <w:rPr>
                <w:rFonts w:ascii="Times New Roman" w:eastAsia="Times New Roman" w:hAnsi="Times New Roman" w:cs="Times New Roman"/>
                <w:b/>
                <w:color w:val="auto"/>
              </w:rPr>
              <w:t>Название модулей</w:t>
            </w:r>
          </w:p>
        </w:tc>
        <w:tc>
          <w:tcPr>
            <w:tcW w:w="1593" w:type="dxa"/>
          </w:tcPr>
          <w:p w14:paraId="64004BB3" w14:textId="77777777" w:rsidR="001446CB" w:rsidRPr="001446CB" w:rsidRDefault="001446CB" w:rsidP="001446CB">
            <w:pPr>
              <w:jc w:val="center"/>
              <w:rPr>
                <w:rFonts w:ascii="Times New Roman" w:eastAsia="Times New Roman" w:hAnsi="Times New Roman" w:cs="Times New Roman"/>
                <w:b/>
                <w:color w:val="auto"/>
              </w:rPr>
            </w:pPr>
            <w:r w:rsidRPr="001446CB">
              <w:rPr>
                <w:rFonts w:ascii="Times New Roman" w:eastAsia="Times New Roman" w:hAnsi="Times New Roman" w:cs="Times New Roman"/>
                <w:b/>
                <w:color w:val="auto"/>
              </w:rPr>
              <w:t>Младшая группа</w:t>
            </w:r>
          </w:p>
        </w:tc>
        <w:tc>
          <w:tcPr>
            <w:tcW w:w="1914" w:type="dxa"/>
          </w:tcPr>
          <w:p w14:paraId="7A6503D7" w14:textId="77777777" w:rsidR="001446CB" w:rsidRPr="001446CB" w:rsidRDefault="001446CB" w:rsidP="001446CB">
            <w:pPr>
              <w:jc w:val="center"/>
              <w:rPr>
                <w:rFonts w:ascii="Times New Roman" w:eastAsia="Times New Roman" w:hAnsi="Times New Roman" w:cs="Times New Roman"/>
                <w:b/>
                <w:color w:val="auto"/>
              </w:rPr>
            </w:pPr>
            <w:r w:rsidRPr="001446CB">
              <w:rPr>
                <w:rFonts w:ascii="Times New Roman" w:eastAsia="Times New Roman" w:hAnsi="Times New Roman" w:cs="Times New Roman"/>
                <w:b/>
                <w:color w:val="auto"/>
              </w:rPr>
              <w:t>Средняя группа</w:t>
            </w:r>
          </w:p>
        </w:tc>
        <w:tc>
          <w:tcPr>
            <w:tcW w:w="1914" w:type="dxa"/>
          </w:tcPr>
          <w:p w14:paraId="10514BF0" w14:textId="77777777" w:rsidR="001446CB" w:rsidRPr="001446CB" w:rsidRDefault="001446CB" w:rsidP="001446CB">
            <w:pPr>
              <w:jc w:val="center"/>
              <w:rPr>
                <w:rFonts w:ascii="Times New Roman" w:eastAsia="Times New Roman" w:hAnsi="Times New Roman" w:cs="Times New Roman"/>
                <w:b/>
                <w:color w:val="auto"/>
              </w:rPr>
            </w:pPr>
            <w:r w:rsidRPr="001446CB">
              <w:rPr>
                <w:rFonts w:ascii="Times New Roman" w:eastAsia="Times New Roman" w:hAnsi="Times New Roman" w:cs="Times New Roman"/>
                <w:b/>
                <w:color w:val="auto"/>
              </w:rPr>
              <w:t>Старшая группа</w:t>
            </w:r>
          </w:p>
        </w:tc>
        <w:tc>
          <w:tcPr>
            <w:tcW w:w="1915" w:type="dxa"/>
          </w:tcPr>
          <w:p w14:paraId="19DB0158" w14:textId="77777777" w:rsidR="001446CB" w:rsidRPr="001446CB" w:rsidRDefault="001446CB" w:rsidP="001446CB">
            <w:pPr>
              <w:jc w:val="center"/>
              <w:rPr>
                <w:rFonts w:ascii="Times New Roman" w:eastAsia="Times New Roman" w:hAnsi="Times New Roman" w:cs="Times New Roman"/>
                <w:b/>
                <w:color w:val="auto"/>
              </w:rPr>
            </w:pPr>
            <w:r w:rsidRPr="001446CB">
              <w:rPr>
                <w:rFonts w:ascii="Times New Roman" w:eastAsia="Times New Roman" w:hAnsi="Times New Roman" w:cs="Times New Roman"/>
                <w:b/>
                <w:color w:val="auto"/>
              </w:rPr>
              <w:t>Подготовительная группа</w:t>
            </w:r>
          </w:p>
        </w:tc>
      </w:tr>
      <w:tr w:rsidR="001446CB" w:rsidRPr="001446CB" w14:paraId="6E2A26DB" w14:textId="77777777" w:rsidTr="0022210B">
        <w:tc>
          <w:tcPr>
            <w:tcW w:w="2235" w:type="dxa"/>
          </w:tcPr>
          <w:p w14:paraId="07F93ACE" w14:textId="77777777" w:rsidR="001446CB" w:rsidRPr="001446CB" w:rsidRDefault="001446CB" w:rsidP="001446CB">
            <w:pPr>
              <w:jc w:val="center"/>
              <w:rPr>
                <w:rFonts w:ascii="Times New Roman" w:eastAsia="Times New Roman" w:hAnsi="Times New Roman" w:cs="Times New Roman"/>
                <w:b/>
                <w:color w:val="auto"/>
              </w:rPr>
            </w:pPr>
            <w:r w:rsidRPr="001446CB">
              <w:rPr>
                <w:rFonts w:ascii="Times New Roman" w:eastAsia="Times New Roman" w:hAnsi="Times New Roman" w:cs="Times New Roman"/>
                <w:b/>
                <w:color w:val="auto"/>
              </w:rPr>
              <w:t>1 модуль «Мой детский сад»</w:t>
            </w:r>
          </w:p>
        </w:tc>
        <w:tc>
          <w:tcPr>
            <w:tcW w:w="1593" w:type="dxa"/>
          </w:tcPr>
          <w:p w14:paraId="7F519BFE" w14:textId="77777777" w:rsidR="001446CB" w:rsidRPr="001446CB" w:rsidRDefault="001446CB" w:rsidP="001446CB">
            <w:pPr>
              <w:jc w:val="both"/>
              <w:rPr>
                <w:rFonts w:ascii="Times New Roman" w:eastAsia="Times New Roman" w:hAnsi="Times New Roman" w:cs="Times New Roman"/>
                <w:color w:val="auto"/>
              </w:rPr>
            </w:pPr>
            <w:r w:rsidRPr="001446CB">
              <w:rPr>
                <w:rFonts w:ascii="Times New Roman" w:eastAsia="Times New Roman" w:hAnsi="Times New Roman" w:cs="Times New Roman"/>
                <w:color w:val="auto"/>
              </w:rPr>
              <w:t>1. «Игры и игрушки наших малышей»</w:t>
            </w:r>
          </w:p>
        </w:tc>
        <w:tc>
          <w:tcPr>
            <w:tcW w:w="1914" w:type="dxa"/>
          </w:tcPr>
          <w:p w14:paraId="78DA6814" w14:textId="77777777" w:rsidR="001446CB" w:rsidRPr="001446CB" w:rsidRDefault="001446CB" w:rsidP="001446CB">
            <w:pPr>
              <w:jc w:val="both"/>
              <w:rPr>
                <w:rFonts w:ascii="Times New Roman" w:eastAsia="Times New Roman" w:hAnsi="Times New Roman" w:cs="Times New Roman"/>
                <w:color w:val="auto"/>
              </w:rPr>
            </w:pPr>
            <w:r w:rsidRPr="001446CB">
              <w:rPr>
                <w:rFonts w:ascii="Times New Roman" w:eastAsia="Times New Roman" w:hAnsi="Times New Roman" w:cs="Times New Roman"/>
                <w:color w:val="auto"/>
              </w:rPr>
              <w:t>1. «Я в детском саду».</w:t>
            </w:r>
          </w:p>
          <w:p w14:paraId="6DD7D241" w14:textId="77777777" w:rsidR="001446CB" w:rsidRPr="001446CB" w:rsidRDefault="001446CB" w:rsidP="001446CB">
            <w:pPr>
              <w:jc w:val="both"/>
              <w:rPr>
                <w:rFonts w:ascii="Times New Roman" w:eastAsia="Times New Roman" w:hAnsi="Times New Roman" w:cs="Times New Roman"/>
                <w:color w:val="auto"/>
              </w:rPr>
            </w:pPr>
            <w:r w:rsidRPr="001446CB">
              <w:rPr>
                <w:rFonts w:ascii="Times New Roman" w:eastAsia="Times New Roman" w:hAnsi="Times New Roman" w:cs="Times New Roman"/>
                <w:color w:val="auto"/>
              </w:rPr>
              <w:t>2. «Наша группа лучше всех!2</w:t>
            </w:r>
          </w:p>
        </w:tc>
        <w:tc>
          <w:tcPr>
            <w:tcW w:w="1914" w:type="dxa"/>
          </w:tcPr>
          <w:p w14:paraId="0BAA05B9" w14:textId="77777777" w:rsidR="001446CB" w:rsidRPr="001446CB" w:rsidRDefault="001446CB" w:rsidP="001446CB">
            <w:pPr>
              <w:jc w:val="both"/>
              <w:rPr>
                <w:rFonts w:ascii="Times New Roman" w:eastAsia="Times New Roman" w:hAnsi="Times New Roman" w:cs="Times New Roman"/>
                <w:color w:val="auto"/>
              </w:rPr>
            </w:pPr>
            <w:r w:rsidRPr="001446CB">
              <w:rPr>
                <w:rFonts w:ascii="Times New Roman" w:eastAsia="Times New Roman" w:hAnsi="Times New Roman" w:cs="Times New Roman"/>
                <w:color w:val="auto"/>
              </w:rPr>
              <w:t>1. «Игры и игрушки девчонок и мальчишек»</w:t>
            </w:r>
          </w:p>
          <w:p w14:paraId="14AA324C" w14:textId="77777777" w:rsidR="001446CB" w:rsidRPr="001446CB" w:rsidRDefault="001446CB" w:rsidP="001446CB">
            <w:pPr>
              <w:jc w:val="both"/>
              <w:rPr>
                <w:rFonts w:ascii="Times New Roman" w:eastAsia="Times New Roman" w:hAnsi="Times New Roman" w:cs="Times New Roman"/>
                <w:color w:val="auto"/>
              </w:rPr>
            </w:pPr>
            <w:r w:rsidRPr="001446CB">
              <w:rPr>
                <w:rFonts w:ascii="Times New Roman" w:eastAsia="Times New Roman" w:hAnsi="Times New Roman" w:cs="Times New Roman"/>
                <w:color w:val="auto"/>
              </w:rPr>
              <w:t>2. «Как нам всем вместе поиграть»</w:t>
            </w:r>
          </w:p>
          <w:p w14:paraId="605847E7" w14:textId="77777777" w:rsidR="001446CB" w:rsidRPr="001446CB" w:rsidRDefault="001446CB" w:rsidP="001446CB">
            <w:pPr>
              <w:jc w:val="both"/>
              <w:rPr>
                <w:rFonts w:ascii="Times New Roman" w:eastAsia="Times New Roman" w:hAnsi="Times New Roman" w:cs="Times New Roman"/>
                <w:color w:val="auto"/>
              </w:rPr>
            </w:pPr>
            <w:r w:rsidRPr="001446CB">
              <w:rPr>
                <w:rFonts w:ascii="Times New Roman" w:eastAsia="Times New Roman" w:hAnsi="Times New Roman" w:cs="Times New Roman"/>
                <w:color w:val="auto"/>
              </w:rPr>
              <w:t>3.Разновозрастное взаимодействие (прогулка – посещение детей в группе – «пришли гости»)</w:t>
            </w:r>
          </w:p>
        </w:tc>
        <w:tc>
          <w:tcPr>
            <w:tcW w:w="1915" w:type="dxa"/>
          </w:tcPr>
          <w:p w14:paraId="35CB4EE5" w14:textId="77777777" w:rsidR="001446CB" w:rsidRPr="001446CB" w:rsidRDefault="001446CB" w:rsidP="001446CB">
            <w:pPr>
              <w:jc w:val="both"/>
              <w:rPr>
                <w:rFonts w:ascii="Times New Roman" w:eastAsia="Times New Roman" w:hAnsi="Times New Roman" w:cs="Times New Roman"/>
                <w:color w:val="auto"/>
              </w:rPr>
            </w:pPr>
            <w:r w:rsidRPr="001446CB">
              <w:rPr>
                <w:rFonts w:ascii="Times New Roman" w:eastAsia="Times New Roman" w:hAnsi="Times New Roman" w:cs="Times New Roman"/>
                <w:color w:val="auto"/>
              </w:rPr>
              <w:t>1. «Я и мои друзья – как не ссориться и ка помириться</w:t>
            </w:r>
          </w:p>
          <w:p w14:paraId="539E8932" w14:textId="77777777" w:rsidR="001446CB" w:rsidRPr="001446CB" w:rsidRDefault="001446CB" w:rsidP="001446CB">
            <w:pPr>
              <w:jc w:val="both"/>
              <w:rPr>
                <w:rFonts w:ascii="Times New Roman" w:eastAsia="Times New Roman" w:hAnsi="Times New Roman" w:cs="Times New Roman"/>
                <w:color w:val="auto"/>
              </w:rPr>
            </w:pPr>
            <w:r w:rsidRPr="001446CB">
              <w:rPr>
                <w:rFonts w:ascii="Times New Roman" w:eastAsia="Times New Roman" w:hAnsi="Times New Roman" w:cs="Times New Roman"/>
                <w:color w:val="auto"/>
              </w:rPr>
              <w:t>2. «мой самый лучший друг»</w:t>
            </w:r>
          </w:p>
          <w:p w14:paraId="0402337C" w14:textId="77777777" w:rsidR="001446CB" w:rsidRPr="001446CB" w:rsidRDefault="001446CB" w:rsidP="001446CB">
            <w:pPr>
              <w:jc w:val="both"/>
              <w:rPr>
                <w:rFonts w:ascii="Times New Roman" w:eastAsia="Times New Roman" w:hAnsi="Times New Roman" w:cs="Times New Roman"/>
                <w:color w:val="auto"/>
              </w:rPr>
            </w:pPr>
            <w:r w:rsidRPr="001446CB">
              <w:rPr>
                <w:rFonts w:ascii="Times New Roman" w:eastAsia="Times New Roman" w:hAnsi="Times New Roman" w:cs="Times New Roman"/>
                <w:color w:val="auto"/>
              </w:rPr>
              <w:t>3. Разновозрастное взаимодействие (прогулка – посещение детей в группе – «пришли гости»)</w:t>
            </w:r>
          </w:p>
          <w:p w14:paraId="637DDA3C" w14:textId="77777777" w:rsidR="001446CB" w:rsidRPr="001446CB" w:rsidRDefault="001446CB" w:rsidP="001446CB">
            <w:pPr>
              <w:jc w:val="both"/>
              <w:rPr>
                <w:rFonts w:ascii="Times New Roman" w:eastAsia="Times New Roman" w:hAnsi="Times New Roman" w:cs="Times New Roman"/>
                <w:color w:val="auto"/>
              </w:rPr>
            </w:pPr>
            <w:r w:rsidRPr="001446CB">
              <w:rPr>
                <w:rFonts w:ascii="Times New Roman" w:eastAsia="Times New Roman" w:hAnsi="Times New Roman" w:cs="Times New Roman"/>
                <w:color w:val="auto"/>
              </w:rPr>
              <w:t>4. социальная акция по благоустройству детского сада</w:t>
            </w:r>
          </w:p>
        </w:tc>
      </w:tr>
      <w:tr w:rsidR="001446CB" w:rsidRPr="001446CB" w14:paraId="051C09EB" w14:textId="77777777" w:rsidTr="0022210B">
        <w:tc>
          <w:tcPr>
            <w:tcW w:w="2235" w:type="dxa"/>
          </w:tcPr>
          <w:p w14:paraId="62219173" w14:textId="77777777" w:rsidR="001446CB" w:rsidRPr="001446CB" w:rsidRDefault="001446CB" w:rsidP="001446CB">
            <w:pPr>
              <w:jc w:val="center"/>
              <w:rPr>
                <w:rFonts w:ascii="Times New Roman" w:eastAsia="Times New Roman" w:hAnsi="Times New Roman" w:cs="Times New Roman"/>
                <w:b/>
                <w:color w:val="auto"/>
              </w:rPr>
            </w:pPr>
            <w:r w:rsidRPr="001446CB">
              <w:rPr>
                <w:rFonts w:ascii="Times New Roman" w:eastAsia="Times New Roman" w:hAnsi="Times New Roman" w:cs="Times New Roman"/>
                <w:b/>
                <w:color w:val="auto"/>
              </w:rPr>
              <w:t>2 модуль</w:t>
            </w:r>
          </w:p>
          <w:p w14:paraId="3CD5C637" w14:textId="77777777" w:rsidR="001446CB" w:rsidRPr="001446CB" w:rsidRDefault="001446CB" w:rsidP="001446CB">
            <w:pPr>
              <w:jc w:val="center"/>
              <w:rPr>
                <w:rFonts w:ascii="Times New Roman" w:eastAsia="Times New Roman" w:hAnsi="Times New Roman" w:cs="Times New Roman"/>
                <w:b/>
                <w:color w:val="auto"/>
              </w:rPr>
            </w:pPr>
            <w:r w:rsidRPr="001446CB">
              <w:rPr>
                <w:rFonts w:ascii="Times New Roman" w:eastAsia="Times New Roman" w:hAnsi="Times New Roman" w:cs="Times New Roman"/>
                <w:b/>
                <w:color w:val="auto"/>
              </w:rPr>
              <w:t>«Я и моя семья»</w:t>
            </w:r>
          </w:p>
        </w:tc>
        <w:tc>
          <w:tcPr>
            <w:tcW w:w="1593" w:type="dxa"/>
          </w:tcPr>
          <w:p w14:paraId="7021F2DC" w14:textId="77777777" w:rsidR="001446CB" w:rsidRPr="001446CB" w:rsidRDefault="001446CB" w:rsidP="001446CB">
            <w:pPr>
              <w:jc w:val="both"/>
              <w:rPr>
                <w:rFonts w:ascii="Times New Roman" w:eastAsia="Times New Roman" w:hAnsi="Times New Roman" w:cs="Times New Roman"/>
                <w:color w:val="auto"/>
              </w:rPr>
            </w:pPr>
            <w:r w:rsidRPr="001446CB">
              <w:rPr>
                <w:rFonts w:ascii="Times New Roman" w:eastAsia="Times New Roman" w:hAnsi="Times New Roman" w:cs="Times New Roman"/>
                <w:color w:val="auto"/>
              </w:rPr>
              <w:t>1. «С мамой и папой мы любим играть!»</w:t>
            </w:r>
          </w:p>
        </w:tc>
        <w:tc>
          <w:tcPr>
            <w:tcW w:w="1914" w:type="dxa"/>
          </w:tcPr>
          <w:p w14:paraId="616EDBAE"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1. «семейные традиции» (сюжетные игры в семейные традиции добавить в конспект)</w:t>
            </w:r>
          </w:p>
        </w:tc>
        <w:tc>
          <w:tcPr>
            <w:tcW w:w="1914" w:type="dxa"/>
          </w:tcPr>
          <w:p w14:paraId="74EE827E"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1. «Это я!» (моё имя, что значит моё имя, почему так назвали, знаменитые люди с такими именами и т. д.)</w:t>
            </w:r>
          </w:p>
          <w:p w14:paraId="7D110545"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2. «Моё настроение, поведение, характер» (когда грустно – весело, какое поведение и т. д.)</w:t>
            </w:r>
          </w:p>
        </w:tc>
        <w:tc>
          <w:tcPr>
            <w:tcW w:w="1915" w:type="dxa"/>
          </w:tcPr>
          <w:p w14:paraId="11041EAE"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1. «мои мечты и мои поступки».</w:t>
            </w:r>
          </w:p>
          <w:p w14:paraId="6619C15D"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2. Каким я хочу стать (на кого из своей семьи я хочу быть похожим)</w:t>
            </w:r>
          </w:p>
        </w:tc>
      </w:tr>
      <w:tr w:rsidR="001446CB" w:rsidRPr="001446CB" w14:paraId="0FB899D4" w14:textId="77777777" w:rsidTr="0022210B">
        <w:tc>
          <w:tcPr>
            <w:tcW w:w="2235" w:type="dxa"/>
          </w:tcPr>
          <w:p w14:paraId="1FB53CE3" w14:textId="77777777" w:rsidR="001446CB" w:rsidRPr="001446CB" w:rsidRDefault="001446CB" w:rsidP="001446CB">
            <w:pPr>
              <w:jc w:val="center"/>
              <w:rPr>
                <w:rFonts w:ascii="Times New Roman" w:eastAsia="Times New Roman" w:hAnsi="Times New Roman" w:cs="Times New Roman"/>
                <w:b/>
                <w:color w:val="auto"/>
              </w:rPr>
            </w:pPr>
            <w:r w:rsidRPr="001446CB">
              <w:rPr>
                <w:rFonts w:ascii="Times New Roman" w:eastAsia="Times New Roman" w:hAnsi="Times New Roman" w:cs="Times New Roman"/>
                <w:b/>
                <w:color w:val="auto"/>
              </w:rPr>
              <w:t>3 модуль</w:t>
            </w:r>
          </w:p>
          <w:p w14:paraId="06ED9301" w14:textId="55D23C82" w:rsidR="001446CB" w:rsidRPr="001446CB" w:rsidRDefault="001446CB" w:rsidP="001446CB">
            <w:pPr>
              <w:jc w:val="center"/>
              <w:rPr>
                <w:rFonts w:ascii="Times New Roman" w:eastAsia="Times New Roman" w:hAnsi="Times New Roman" w:cs="Times New Roman"/>
                <w:b/>
                <w:color w:val="auto"/>
              </w:rPr>
            </w:pPr>
            <w:r w:rsidRPr="001446CB">
              <w:rPr>
                <w:rFonts w:ascii="Times New Roman" w:eastAsia="Times New Roman" w:hAnsi="Times New Roman" w:cs="Times New Roman"/>
                <w:b/>
                <w:color w:val="auto"/>
              </w:rPr>
              <w:t>«Мой город, посёлок, село»</w:t>
            </w:r>
          </w:p>
        </w:tc>
        <w:tc>
          <w:tcPr>
            <w:tcW w:w="1593" w:type="dxa"/>
          </w:tcPr>
          <w:p w14:paraId="632D4C3A"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1. «Теремок для игрушек»</w:t>
            </w:r>
          </w:p>
        </w:tc>
        <w:tc>
          <w:tcPr>
            <w:tcW w:w="1914" w:type="dxa"/>
          </w:tcPr>
          <w:p w14:paraId="5BD2361E"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1. «Мой дом»</w:t>
            </w:r>
          </w:p>
        </w:tc>
        <w:tc>
          <w:tcPr>
            <w:tcW w:w="1914" w:type="dxa"/>
          </w:tcPr>
          <w:p w14:paraId="2A731011"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1.Виртуальная экскурсия» (проект) «7 чудес в моём доме»</w:t>
            </w:r>
          </w:p>
        </w:tc>
        <w:tc>
          <w:tcPr>
            <w:tcW w:w="1915" w:type="dxa"/>
          </w:tcPr>
          <w:p w14:paraId="1B3C169F"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1.Виртуальная экскурсия» (проект) «7 чудес в моём городе, посёлке»</w:t>
            </w:r>
          </w:p>
          <w:p w14:paraId="6B3C9F4F"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2. социальная акция по благоустройству моего сада»</w:t>
            </w:r>
          </w:p>
        </w:tc>
      </w:tr>
      <w:tr w:rsidR="001446CB" w:rsidRPr="001446CB" w14:paraId="0B1001C2" w14:textId="77777777" w:rsidTr="0022210B">
        <w:tc>
          <w:tcPr>
            <w:tcW w:w="2235" w:type="dxa"/>
          </w:tcPr>
          <w:p w14:paraId="37F224DF" w14:textId="77777777" w:rsidR="001446CB" w:rsidRPr="001446CB" w:rsidRDefault="001446CB" w:rsidP="001446CB">
            <w:pPr>
              <w:jc w:val="center"/>
              <w:rPr>
                <w:rFonts w:ascii="Times New Roman" w:eastAsia="Times New Roman" w:hAnsi="Times New Roman" w:cs="Times New Roman"/>
                <w:b/>
                <w:color w:val="auto"/>
              </w:rPr>
            </w:pPr>
            <w:r w:rsidRPr="001446CB">
              <w:rPr>
                <w:rFonts w:ascii="Times New Roman" w:eastAsia="Times New Roman" w:hAnsi="Times New Roman" w:cs="Times New Roman"/>
                <w:b/>
                <w:color w:val="auto"/>
              </w:rPr>
              <w:t>4 модуль</w:t>
            </w:r>
          </w:p>
          <w:p w14:paraId="5F7D4418" w14:textId="77777777" w:rsidR="001446CB" w:rsidRPr="001446CB" w:rsidRDefault="001446CB" w:rsidP="001446CB">
            <w:pPr>
              <w:jc w:val="center"/>
              <w:rPr>
                <w:rFonts w:ascii="Times New Roman" w:eastAsia="Times New Roman" w:hAnsi="Times New Roman" w:cs="Times New Roman"/>
                <w:b/>
                <w:color w:val="auto"/>
              </w:rPr>
            </w:pPr>
            <w:r w:rsidRPr="001446CB">
              <w:rPr>
                <w:rFonts w:ascii="Times New Roman" w:eastAsia="Times New Roman" w:hAnsi="Times New Roman" w:cs="Times New Roman"/>
                <w:b/>
                <w:color w:val="auto"/>
              </w:rPr>
              <w:t>«Моя Белгородчина»</w:t>
            </w:r>
          </w:p>
        </w:tc>
        <w:tc>
          <w:tcPr>
            <w:tcW w:w="1593" w:type="dxa"/>
          </w:tcPr>
          <w:p w14:paraId="63AA38B0"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 xml:space="preserve">1. «Мы живём на </w:t>
            </w:r>
            <w:proofErr w:type="spellStart"/>
            <w:r w:rsidRPr="001446CB">
              <w:rPr>
                <w:rFonts w:ascii="Times New Roman" w:eastAsia="Times New Roman" w:hAnsi="Times New Roman" w:cs="Times New Roman"/>
                <w:color w:val="auto"/>
              </w:rPr>
              <w:t>Белгордчине</w:t>
            </w:r>
            <w:proofErr w:type="spellEnd"/>
            <w:r w:rsidRPr="001446CB">
              <w:rPr>
                <w:rFonts w:ascii="Times New Roman" w:eastAsia="Times New Roman" w:hAnsi="Times New Roman" w:cs="Times New Roman"/>
                <w:color w:val="auto"/>
              </w:rPr>
              <w:t>»</w:t>
            </w:r>
          </w:p>
        </w:tc>
        <w:tc>
          <w:tcPr>
            <w:tcW w:w="1914" w:type="dxa"/>
          </w:tcPr>
          <w:p w14:paraId="144DAE54"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 xml:space="preserve">1. «Мой Белый город» </w:t>
            </w:r>
          </w:p>
        </w:tc>
        <w:tc>
          <w:tcPr>
            <w:tcW w:w="3829" w:type="dxa"/>
            <w:gridSpan w:val="2"/>
          </w:tcPr>
          <w:p w14:paraId="03257FB2" w14:textId="77777777" w:rsidR="001446CB" w:rsidRPr="001446CB" w:rsidRDefault="001446CB" w:rsidP="001446CB">
            <w:pPr>
              <w:jc w:val="both"/>
              <w:rPr>
                <w:rFonts w:ascii="Times New Roman" w:eastAsia="Times New Roman" w:hAnsi="Times New Roman" w:cs="Times New Roman"/>
                <w:color w:val="auto"/>
              </w:rPr>
            </w:pPr>
            <w:r w:rsidRPr="001446CB">
              <w:rPr>
                <w:rFonts w:ascii="Times New Roman" w:eastAsia="Times New Roman" w:hAnsi="Times New Roman" w:cs="Times New Roman"/>
                <w:color w:val="auto"/>
              </w:rPr>
              <w:t>1.  Виртуальная экскурсия «7 чудес Белгородчины» - разновозрастное взаимодействие в проектной деятельности</w:t>
            </w:r>
          </w:p>
          <w:p w14:paraId="50A08576" w14:textId="77777777" w:rsidR="001446CB" w:rsidRPr="001446CB" w:rsidRDefault="001446CB" w:rsidP="001446CB">
            <w:pPr>
              <w:jc w:val="both"/>
              <w:rPr>
                <w:rFonts w:ascii="Times New Roman" w:eastAsia="Times New Roman" w:hAnsi="Times New Roman" w:cs="Times New Roman"/>
                <w:color w:val="auto"/>
              </w:rPr>
            </w:pPr>
            <w:r w:rsidRPr="001446CB">
              <w:rPr>
                <w:rFonts w:ascii="Times New Roman" w:eastAsia="Times New Roman" w:hAnsi="Times New Roman" w:cs="Times New Roman"/>
                <w:color w:val="auto"/>
              </w:rPr>
              <w:t>2. Социальная акция по безопасности поведения</w:t>
            </w:r>
          </w:p>
          <w:p w14:paraId="392CE9BE" w14:textId="77777777" w:rsidR="001446CB" w:rsidRPr="001446CB" w:rsidRDefault="001446CB" w:rsidP="001446CB">
            <w:pPr>
              <w:rPr>
                <w:rFonts w:ascii="Times New Roman" w:eastAsia="Times New Roman" w:hAnsi="Times New Roman" w:cs="Times New Roman"/>
                <w:color w:val="auto"/>
              </w:rPr>
            </w:pPr>
          </w:p>
        </w:tc>
      </w:tr>
    </w:tbl>
    <w:p w14:paraId="1A588752" w14:textId="77777777" w:rsidR="004F50E4" w:rsidRDefault="004F50E4" w:rsidP="001F0D79">
      <w:pPr>
        <w:widowControl/>
        <w:ind w:right="520"/>
        <w:jc w:val="center"/>
        <w:rPr>
          <w:rFonts w:ascii="Times New Roman" w:eastAsia="Times New Roman" w:hAnsi="Times New Roman" w:cs="Times New Roman"/>
          <w:b/>
          <w:bCs/>
          <w:color w:val="auto"/>
          <w:lang w:bidi="ar-SA"/>
        </w:rPr>
      </w:pPr>
    </w:p>
    <w:p w14:paraId="6E027D92" w14:textId="77777777" w:rsidR="004F50E4" w:rsidRDefault="004F50E4" w:rsidP="001F0D79">
      <w:pPr>
        <w:widowControl/>
        <w:ind w:right="520"/>
        <w:jc w:val="center"/>
        <w:rPr>
          <w:rFonts w:ascii="Times New Roman" w:eastAsia="Times New Roman" w:hAnsi="Times New Roman" w:cs="Times New Roman"/>
          <w:b/>
          <w:bCs/>
          <w:color w:val="auto"/>
          <w:lang w:bidi="ar-SA"/>
        </w:rPr>
      </w:pPr>
    </w:p>
    <w:p w14:paraId="6A8DEBF5" w14:textId="514C0FAF" w:rsidR="001446CB" w:rsidRPr="001446CB" w:rsidRDefault="001446CB" w:rsidP="001F0D79">
      <w:pPr>
        <w:widowControl/>
        <w:ind w:right="520"/>
        <w:jc w:val="center"/>
        <w:rPr>
          <w:rFonts w:ascii="Times New Roman" w:eastAsia="Times New Roman" w:hAnsi="Times New Roman" w:cs="Times New Roman"/>
          <w:b/>
          <w:bCs/>
          <w:color w:val="auto"/>
          <w:lang w:bidi="ar-SA"/>
        </w:rPr>
      </w:pPr>
      <w:r w:rsidRPr="001446CB">
        <w:rPr>
          <w:rFonts w:ascii="Times New Roman" w:eastAsia="Times New Roman" w:hAnsi="Times New Roman" w:cs="Times New Roman"/>
          <w:b/>
          <w:bCs/>
          <w:color w:val="auto"/>
          <w:lang w:bidi="ar-SA"/>
        </w:rPr>
        <w:t>Компоненты социально-коммуникативного развития</w:t>
      </w:r>
    </w:p>
    <w:p w14:paraId="61A215AE" w14:textId="77777777" w:rsidR="001446CB" w:rsidRPr="001446CB" w:rsidRDefault="001446CB" w:rsidP="001446CB">
      <w:pPr>
        <w:widowControl/>
        <w:ind w:left="1300" w:right="520" w:hanging="342"/>
        <w:jc w:val="center"/>
        <w:rPr>
          <w:rFonts w:ascii="Times New Roman" w:eastAsia="Times New Roman" w:hAnsi="Times New Roman" w:cs="Times New Roman"/>
          <w:b/>
          <w:bCs/>
          <w:color w:val="auto"/>
          <w:lang w:bidi="ar-SA"/>
        </w:rPr>
      </w:pPr>
      <w:r w:rsidRPr="001446CB">
        <w:rPr>
          <w:rFonts w:ascii="Times New Roman" w:eastAsia="Times New Roman" w:hAnsi="Times New Roman" w:cs="Times New Roman"/>
          <w:b/>
          <w:bCs/>
          <w:color w:val="auto"/>
          <w:lang w:bidi="ar-SA"/>
        </w:rPr>
        <w:t>по возрастам</w:t>
      </w:r>
    </w:p>
    <w:p w14:paraId="2226B038" w14:textId="77777777" w:rsidR="001446CB" w:rsidRPr="001446CB" w:rsidRDefault="001446CB" w:rsidP="001446CB">
      <w:pPr>
        <w:widowControl/>
        <w:ind w:left="1300" w:right="520" w:hanging="342"/>
        <w:jc w:val="center"/>
        <w:rPr>
          <w:rFonts w:ascii="Times New Roman" w:eastAsia="Times New Roman" w:hAnsi="Times New Roman" w:cs="Times New Roman"/>
          <w:b/>
          <w:bCs/>
          <w:color w:val="auto"/>
          <w:lang w:bidi="ar-SA"/>
        </w:rPr>
      </w:pPr>
      <w:r w:rsidRPr="001446CB">
        <w:rPr>
          <w:rFonts w:ascii="Times New Roman" w:eastAsia="Times New Roman" w:hAnsi="Times New Roman" w:cs="Times New Roman"/>
          <w:b/>
          <w:bCs/>
          <w:color w:val="auto"/>
          <w:lang w:bidi="ar-SA"/>
        </w:rPr>
        <w:t>Младший дошкольный возраст</w:t>
      </w:r>
    </w:p>
    <w:tbl>
      <w:tblPr>
        <w:tblStyle w:val="18"/>
        <w:tblW w:w="9810" w:type="dxa"/>
        <w:tblInd w:w="-176" w:type="dxa"/>
        <w:tblLayout w:type="fixed"/>
        <w:tblLook w:val="04A0" w:firstRow="1" w:lastRow="0" w:firstColumn="1" w:lastColumn="0" w:noHBand="0" w:noVBand="1"/>
      </w:tblPr>
      <w:tblGrid>
        <w:gridCol w:w="1985"/>
        <w:gridCol w:w="2297"/>
        <w:gridCol w:w="2835"/>
        <w:gridCol w:w="2693"/>
      </w:tblGrid>
      <w:tr w:rsidR="001446CB" w:rsidRPr="001446CB" w14:paraId="53952292" w14:textId="77777777" w:rsidTr="001F0D79">
        <w:tc>
          <w:tcPr>
            <w:tcW w:w="1985" w:type="dxa"/>
            <w:vMerge w:val="restart"/>
          </w:tcPr>
          <w:p w14:paraId="41431F6C" w14:textId="77777777" w:rsidR="001446CB" w:rsidRPr="001446CB" w:rsidRDefault="001446CB" w:rsidP="001446CB">
            <w:pPr>
              <w:jc w:val="center"/>
              <w:rPr>
                <w:rFonts w:ascii="Times New Roman" w:eastAsia="Times New Roman" w:hAnsi="Times New Roman" w:cs="Times New Roman"/>
                <w:b/>
                <w:bCs/>
                <w:color w:val="auto"/>
              </w:rPr>
            </w:pPr>
            <w:r w:rsidRPr="001446CB">
              <w:rPr>
                <w:rFonts w:ascii="Times New Roman" w:eastAsia="Times New Roman" w:hAnsi="Times New Roman" w:cs="Times New Roman"/>
                <w:b/>
                <w:bCs/>
                <w:color w:val="auto"/>
              </w:rPr>
              <w:t>Структурные компоненты</w:t>
            </w:r>
          </w:p>
        </w:tc>
        <w:tc>
          <w:tcPr>
            <w:tcW w:w="2297" w:type="dxa"/>
            <w:vMerge w:val="restart"/>
          </w:tcPr>
          <w:p w14:paraId="47194C39" w14:textId="77777777" w:rsidR="001446CB" w:rsidRPr="001446CB" w:rsidRDefault="001446CB" w:rsidP="001446CB">
            <w:pPr>
              <w:ind w:right="520"/>
              <w:jc w:val="center"/>
              <w:rPr>
                <w:rFonts w:ascii="Times New Roman" w:eastAsia="Times New Roman" w:hAnsi="Times New Roman" w:cs="Times New Roman"/>
                <w:b/>
                <w:bCs/>
                <w:color w:val="auto"/>
              </w:rPr>
            </w:pPr>
            <w:r w:rsidRPr="001446CB">
              <w:rPr>
                <w:rFonts w:ascii="Times New Roman" w:eastAsia="Times New Roman" w:hAnsi="Times New Roman" w:cs="Times New Roman"/>
                <w:b/>
                <w:bCs/>
                <w:color w:val="auto"/>
              </w:rPr>
              <w:t>Показатели СКР (целевой и результативный компонент)</w:t>
            </w:r>
          </w:p>
        </w:tc>
        <w:tc>
          <w:tcPr>
            <w:tcW w:w="5528" w:type="dxa"/>
            <w:gridSpan w:val="2"/>
          </w:tcPr>
          <w:p w14:paraId="308E0651" w14:textId="77777777" w:rsidR="001446CB" w:rsidRPr="001446CB" w:rsidRDefault="001446CB" w:rsidP="001446CB">
            <w:pPr>
              <w:ind w:right="520"/>
              <w:jc w:val="center"/>
              <w:rPr>
                <w:rFonts w:ascii="Times New Roman" w:eastAsia="Times New Roman" w:hAnsi="Times New Roman" w:cs="Times New Roman"/>
                <w:b/>
                <w:bCs/>
                <w:color w:val="auto"/>
              </w:rPr>
            </w:pPr>
            <w:r w:rsidRPr="001446CB">
              <w:rPr>
                <w:rFonts w:ascii="Times New Roman" w:eastAsia="Times New Roman" w:hAnsi="Times New Roman" w:cs="Times New Roman"/>
                <w:b/>
                <w:bCs/>
                <w:color w:val="auto"/>
              </w:rPr>
              <w:t>Игровые технологии СКР</w:t>
            </w:r>
          </w:p>
        </w:tc>
      </w:tr>
      <w:tr w:rsidR="001446CB" w:rsidRPr="001446CB" w14:paraId="281CA1D0" w14:textId="77777777" w:rsidTr="001F0D79">
        <w:tc>
          <w:tcPr>
            <w:tcW w:w="1985" w:type="dxa"/>
            <w:vMerge/>
          </w:tcPr>
          <w:p w14:paraId="1B5C3061" w14:textId="77777777" w:rsidR="001446CB" w:rsidRPr="001446CB" w:rsidRDefault="001446CB" w:rsidP="001446CB">
            <w:pPr>
              <w:ind w:right="520"/>
              <w:jc w:val="center"/>
              <w:rPr>
                <w:rFonts w:ascii="Times New Roman" w:eastAsia="Times New Roman" w:hAnsi="Times New Roman" w:cs="Times New Roman"/>
                <w:b/>
                <w:bCs/>
                <w:color w:val="auto"/>
              </w:rPr>
            </w:pPr>
          </w:p>
        </w:tc>
        <w:tc>
          <w:tcPr>
            <w:tcW w:w="2297" w:type="dxa"/>
            <w:vMerge/>
          </w:tcPr>
          <w:p w14:paraId="3AB8BDF3" w14:textId="77777777" w:rsidR="001446CB" w:rsidRPr="001446CB" w:rsidRDefault="001446CB" w:rsidP="001446CB">
            <w:pPr>
              <w:ind w:right="520"/>
              <w:jc w:val="center"/>
              <w:rPr>
                <w:rFonts w:ascii="Times New Roman" w:eastAsia="Times New Roman" w:hAnsi="Times New Roman" w:cs="Times New Roman"/>
                <w:b/>
                <w:bCs/>
                <w:color w:val="auto"/>
              </w:rPr>
            </w:pPr>
          </w:p>
        </w:tc>
        <w:tc>
          <w:tcPr>
            <w:tcW w:w="2835" w:type="dxa"/>
          </w:tcPr>
          <w:p w14:paraId="5C5BDC68" w14:textId="77777777" w:rsidR="001446CB" w:rsidRPr="001446CB" w:rsidRDefault="001446CB" w:rsidP="001446CB">
            <w:pPr>
              <w:ind w:right="520"/>
              <w:jc w:val="center"/>
              <w:rPr>
                <w:rFonts w:ascii="Times New Roman" w:eastAsia="Times New Roman" w:hAnsi="Times New Roman" w:cs="Times New Roman"/>
                <w:b/>
                <w:bCs/>
                <w:color w:val="auto"/>
              </w:rPr>
            </w:pPr>
            <w:r w:rsidRPr="001446CB">
              <w:rPr>
                <w:rFonts w:ascii="Times New Roman" w:eastAsia="Times New Roman" w:hAnsi="Times New Roman" w:cs="Times New Roman"/>
                <w:b/>
                <w:bCs/>
                <w:color w:val="auto"/>
              </w:rPr>
              <w:t>Содержательный компонент (названия игр)</w:t>
            </w:r>
          </w:p>
        </w:tc>
        <w:tc>
          <w:tcPr>
            <w:tcW w:w="2693" w:type="dxa"/>
          </w:tcPr>
          <w:p w14:paraId="4B236669" w14:textId="77777777" w:rsidR="001446CB" w:rsidRPr="001446CB" w:rsidRDefault="001446CB" w:rsidP="001446CB">
            <w:pPr>
              <w:ind w:right="520"/>
              <w:jc w:val="center"/>
              <w:rPr>
                <w:rFonts w:ascii="Times New Roman" w:eastAsia="Times New Roman" w:hAnsi="Times New Roman" w:cs="Times New Roman"/>
                <w:b/>
                <w:bCs/>
                <w:color w:val="auto"/>
              </w:rPr>
            </w:pPr>
            <w:r w:rsidRPr="001446CB">
              <w:rPr>
                <w:rFonts w:ascii="Times New Roman" w:eastAsia="Times New Roman" w:hAnsi="Times New Roman" w:cs="Times New Roman"/>
                <w:b/>
                <w:bCs/>
                <w:color w:val="auto"/>
              </w:rPr>
              <w:t>Технологический компонент (виды игр)</w:t>
            </w:r>
          </w:p>
        </w:tc>
      </w:tr>
      <w:tr w:rsidR="001446CB" w:rsidRPr="001446CB" w14:paraId="121D6FA8" w14:textId="77777777" w:rsidTr="001F0D79">
        <w:tc>
          <w:tcPr>
            <w:tcW w:w="1985" w:type="dxa"/>
          </w:tcPr>
          <w:p w14:paraId="6D786FF7" w14:textId="77777777" w:rsidR="001446CB" w:rsidRPr="001446CB" w:rsidRDefault="001446CB" w:rsidP="001446CB">
            <w:pPr>
              <w:ind w:right="520"/>
              <w:jc w:val="center"/>
              <w:rPr>
                <w:rFonts w:ascii="Times New Roman" w:eastAsia="Times New Roman" w:hAnsi="Times New Roman" w:cs="Times New Roman"/>
                <w:b/>
                <w:bCs/>
                <w:color w:val="auto"/>
              </w:rPr>
            </w:pPr>
            <w:r w:rsidRPr="001446CB">
              <w:rPr>
                <w:rFonts w:ascii="Times New Roman" w:eastAsia="Times New Roman" w:hAnsi="Times New Roman" w:cs="Times New Roman"/>
                <w:b/>
                <w:bCs/>
                <w:color w:val="auto"/>
              </w:rPr>
              <w:t>Аксиологический</w:t>
            </w:r>
          </w:p>
        </w:tc>
        <w:tc>
          <w:tcPr>
            <w:tcW w:w="2297" w:type="dxa"/>
          </w:tcPr>
          <w:p w14:paraId="406C5AE7" w14:textId="61600F46"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Формирует положительную социальную позицию по отношению к значимому взрослому сверстникам</w:t>
            </w:r>
          </w:p>
        </w:tc>
        <w:tc>
          <w:tcPr>
            <w:tcW w:w="2835" w:type="dxa"/>
          </w:tcPr>
          <w:p w14:paraId="17E839A5"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«Ласковое имя»</w:t>
            </w:r>
          </w:p>
          <w:p w14:paraId="42F82DBB"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«Наше солнце»</w:t>
            </w:r>
          </w:p>
          <w:p w14:paraId="45FF4104"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«Дождик»</w:t>
            </w:r>
          </w:p>
          <w:p w14:paraId="6C6E0760" w14:textId="77777777" w:rsidR="001446CB" w:rsidRPr="001446CB" w:rsidRDefault="001446CB" w:rsidP="001446CB">
            <w:pPr>
              <w:ind w:right="520"/>
              <w:jc w:val="both"/>
              <w:rPr>
                <w:rFonts w:ascii="Times New Roman" w:eastAsia="Times New Roman" w:hAnsi="Times New Roman" w:cs="Times New Roman"/>
                <w:bCs/>
                <w:color w:val="auto"/>
              </w:rPr>
            </w:pPr>
          </w:p>
          <w:p w14:paraId="541DCE4F"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«Подушка»</w:t>
            </w:r>
          </w:p>
          <w:p w14:paraId="16807DD9" w14:textId="77777777" w:rsidR="001446CB" w:rsidRPr="001446CB" w:rsidRDefault="001446CB" w:rsidP="001446CB">
            <w:pPr>
              <w:ind w:right="520"/>
              <w:jc w:val="both"/>
              <w:rPr>
                <w:rFonts w:ascii="Times New Roman" w:eastAsia="Times New Roman" w:hAnsi="Times New Roman" w:cs="Times New Roman"/>
                <w:bCs/>
                <w:color w:val="auto"/>
              </w:rPr>
            </w:pPr>
          </w:p>
          <w:p w14:paraId="5A68BCCE"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«Пошёл гулять наш милый гном»</w:t>
            </w:r>
          </w:p>
          <w:p w14:paraId="7F2015E8"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«Угадай, чей голосок»</w:t>
            </w:r>
          </w:p>
          <w:p w14:paraId="0CF554C7"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Ср игра «Семья»</w:t>
            </w:r>
          </w:p>
          <w:p w14:paraId="3AC2148F"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Ср игра «Наш детский сад»</w:t>
            </w:r>
          </w:p>
          <w:p w14:paraId="429B899E"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 xml:space="preserve">«Хорошо у нас в саду» </w:t>
            </w:r>
          </w:p>
          <w:p w14:paraId="63FB39CE" w14:textId="3D36D4C2"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«А мы в гости к вам пришли»</w:t>
            </w:r>
          </w:p>
        </w:tc>
        <w:tc>
          <w:tcPr>
            <w:tcW w:w="2693" w:type="dxa"/>
          </w:tcPr>
          <w:p w14:paraId="37E571A6" w14:textId="77777777" w:rsidR="001446CB" w:rsidRPr="001446CB" w:rsidRDefault="001446CB" w:rsidP="001446CB">
            <w:pPr>
              <w:ind w:right="520"/>
              <w:jc w:val="both"/>
              <w:rPr>
                <w:rFonts w:ascii="Times New Roman" w:eastAsia="Times New Roman" w:hAnsi="Times New Roman" w:cs="Times New Roman"/>
                <w:bCs/>
                <w:color w:val="auto"/>
              </w:rPr>
            </w:pPr>
          </w:p>
          <w:p w14:paraId="7845B0AA" w14:textId="77777777" w:rsidR="001446CB" w:rsidRPr="001446CB" w:rsidRDefault="001446CB" w:rsidP="001446CB">
            <w:pPr>
              <w:ind w:right="520"/>
              <w:jc w:val="both"/>
              <w:rPr>
                <w:rFonts w:ascii="Times New Roman" w:eastAsia="Times New Roman" w:hAnsi="Times New Roman" w:cs="Times New Roman"/>
                <w:bCs/>
                <w:color w:val="auto"/>
              </w:rPr>
            </w:pPr>
          </w:p>
          <w:p w14:paraId="24974EEA" w14:textId="77777777" w:rsidR="001446CB" w:rsidRPr="001446CB" w:rsidRDefault="001446CB" w:rsidP="001446CB">
            <w:pPr>
              <w:ind w:right="520"/>
              <w:jc w:val="both"/>
              <w:rPr>
                <w:rFonts w:ascii="Times New Roman" w:eastAsia="Times New Roman" w:hAnsi="Times New Roman" w:cs="Times New Roman"/>
                <w:bCs/>
                <w:color w:val="auto"/>
              </w:rPr>
            </w:pPr>
          </w:p>
          <w:p w14:paraId="5BBB22E0" w14:textId="77777777" w:rsidR="001446CB" w:rsidRPr="001446CB" w:rsidRDefault="001446CB" w:rsidP="001446CB">
            <w:pPr>
              <w:ind w:right="520"/>
              <w:jc w:val="both"/>
              <w:rPr>
                <w:rFonts w:ascii="Times New Roman" w:eastAsia="Times New Roman" w:hAnsi="Times New Roman" w:cs="Times New Roman"/>
                <w:bCs/>
                <w:color w:val="auto"/>
              </w:rPr>
            </w:pPr>
          </w:p>
          <w:p w14:paraId="3535CA3C"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6B9C37FC"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631CB6BB"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5F9B0B42" w14:textId="77777777" w:rsidR="001446CB" w:rsidRPr="001446CB" w:rsidRDefault="001446CB" w:rsidP="001446CB">
            <w:pPr>
              <w:ind w:right="520"/>
              <w:jc w:val="both"/>
              <w:rPr>
                <w:rFonts w:ascii="Times New Roman" w:eastAsia="Times New Roman" w:hAnsi="Times New Roman" w:cs="Times New Roman"/>
                <w:bCs/>
                <w:color w:val="auto"/>
              </w:rPr>
            </w:pPr>
          </w:p>
          <w:p w14:paraId="5A0BCF52"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tc>
      </w:tr>
      <w:tr w:rsidR="001446CB" w:rsidRPr="001446CB" w14:paraId="5A394BE7" w14:textId="77777777" w:rsidTr="001F0D79">
        <w:tc>
          <w:tcPr>
            <w:tcW w:w="1985" w:type="dxa"/>
            <w:vMerge w:val="restart"/>
          </w:tcPr>
          <w:p w14:paraId="0E5144F8" w14:textId="77777777" w:rsidR="001446CB" w:rsidRPr="001446CB" w:rsidRDefault="001446CB" w:rsidP="001446CB">
            <w:pPr>
              <w:ind w:right="520"/>
              <w:jc w:val="center"/>
              <w:rPr>
                <w:rFonts w:ascii="Times New Roman" w:eastAsia="Times New Roman" w:hAnsi="Times New Roman" w:cs="Times New Roman"/>
                <w:b/>
                <w:bCs/>
                <w:color w:val="auto"/>
              </w:rPr>
            </w:pPr>
            <w:r w:rsidRPr="001446CB">
              <w:rPr>
                <w:rFonts w:ascii="Times New Roman" w:eastAsia="Times New Roman" w:hAnsi="Times New Roman" w:cs="Times New Roman"/>
                <w:b/>
                <w:bCs/>
                <w:color w:val="auto"/>
              </w:rPr>
              <w:t xml:space="preserve">Когнитивный </w:t>
            </w:r>
          </w:p>
        </w:tc>
        <w:tc>
          <w:tcPr>
            <w:tcW w:w="2297" w:type="dxa"/>
          </w:tcPr>
          <w:p w14:paraId="5ECF95C4"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Имеет представления об элементарных правилах культурного поведения в детском саду</w:t>
            </w:r>
          </w:p>
        </w:tc>
        <w:tc>
          <w:tcPr>
            <w:tcW w:w="2835" w:type="dxa"/>
          </w:tcPr>
          <w:p w14:paraId="5CB15878"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«Давай поздороваемся»</w:t>
            </w:r>
          </w:p>
          <w:p w14:paraId="1A9BCC63"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«Танец в куру»</w:t>
            </w:r>
          </w:p>
          <w:p w14:paraId="65FCAECE"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«Кто позвал?»</w:t>
            </w:r>
          </w:p>
          <w:p w14:paraId="29CB018F"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«Пожалуйста»</w:t>
            </w:r>
          </w:p>
          <w:p w14:paraId="6C0793ED" w14:textId="77777777" w:rsidR="001446CB" w:rsidRPr="001446CB" w:rsidRDefault="001446CB" w:rsidP="001446CB">
            <w:pPr>
              <w:ind w:right="520"/>
              <w:jc w:val="both"/>
              <w:rPr>
                <w:rFonts w:ascii="Times New Roman" w:eastAsia="Times New Roman" w:hAnsi="Times New Roman" w:cs="Times New Roman"/>
                <w:bCs/>
                <w:color w:val="auto"/>
              </w:rPr>
            </w:pPr>
          </w:p>
        </w:tc>
        <w:tc>
          <w:tcPr>
            <w:tcW w:w="2693" w:type="dxa"/>
          </w:tcPr>
          <w:p w14:paraId="79C2E826" w14:textId="77777777" w:rsidR="001446CB" w:rsidRPr="001446CB" w:rsidRDefault="001446CB" w:rsidP="001446CB">
            <w:pPr>
              <w:ind w:right="520"/>
              <w:jc w:val="both"/>
              <w:rPr>
                <w:rFonts w:ascii="Times New Roman" w:eastAsia="Times New Roman" w:hAnsi="Times New Roman" w:cs="Times New Roman"/>
                <w:bCs/>
                <w:color w:val="auto"/>
              </w:rPr>
            </w:pPr>
          </w:p>
          <w:p w14:paraId="45510027" w14:textId="77777777" w:rsidR="001446CB" w:rsidRPr="001446CB" w:rsidRDefault="001446CB" w:rsidP="001446CB">
            <w:pPr>
              <w:ind w:right="520"/>
              <w:jc w:val="both"/>
              <w:rPr>
                <w:rFonts w:ascii="Times New Roman" w:eastAsia="Times New Roman" w:hAnsi="Times New Roman" w:cs="Times New Roman"/>
                <w:bCs/>
                <w:color w:val="auto"/>
              </w:rPr>
            </w:pPr>
          </w:p>
          <w:p w14:paraId="4F7FA5DE" w14:textId="77777777" w:rsidR="001446CB" w:rsidRPr="001446CB" w:rsidRDefault="001446CB" w:rsidP="001446CB">
            <w:pPr>
              <w:ind w:right="520"/>
              <w:jc w:val="both"/>
              <w:rPr>
                <w:rFonts w:ascii="Times New Roman" w:eastAsia="Times New Roman" w:hAnsi="Times New Roman" w:cs="Times New Roman"/>
                <w:bCs/>
                <w:color w:val="auto"/>
              </w:rPr>
            </w:pPr>
          </w:p>
          <w:p w14:paraId="6F0B1D59"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1871C829"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601884DD"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Игра-задача</w:t>
            </w:r>
          </w:p>
          <w:p w14:paraId="27AE066D"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Подвижная коммуникативная игра</w:t>
            </w:r>
          </w:p>
        </w:tc>
      </w:tr>
      <w:tr w:rsidR="001446CB" w:rsidRPr="001446CB" w14:paraId="23E06A2D" w14:textId="77777777" w:rsidTr="001F0D79">
        <w:tc>
          <w:tcPr>
            <w:tcW w:w="1985" w:type="dxa"/>
            <w:vMerge/>
          </w:tcPr>
          <w:p w14:paraId="6321C19F" w14:textId="77777777" w:rsidR="001446CB" w:rsidRPr="001446CB" w:rsidRDefault="001446CB" w:rsidP="001446CB">
            <w:pPr>
              <w:ind w:right="520"/>
              <w:jc w:val="center"/>
              <w:rPr>
                <w:rFonts w:ascii="Times New Roman" w:eastAsia="Times New Roman" w:hAnsi="Times New Roman" w:cs="Times New Roman"/>
                <w:b/>
                <w:bCs/>
                <w:color w:val="auto"/>
              </w:rPr>
            </w:pPr>
          </w:p>
        </w:tc>
        <w:tc>
          <w:tcPr>
            <w:tcW w:w="2297" w:type="dxa"/>
          </w:tcPr>
          <w:p w14:paraId="210DCF66"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Владеет определёнными представлениями о способах взаимодействия со сверстниками в игре</w:t>
            </w:r>
          </w:p>
        </w:tc>
        <w:tc>
          <w:tcPr>
            <w:tcW w:w="2835" w:type="dxa"/>
          </w:tcPr>
          <w:p w14:paraId="29DA3F58"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«В гости»</w:t>
            </w:r>
          </w:p>
          <w:p w14:paraId="34BCCACB" w14:textId="77777777" w:rsidR="001446CB" w:rsidRPr="001446CB" w:rsidRDefault="001446CB" w:rsidP="001446CB">
            <w:pPr>
              <w:ind w:right="520"/>
              <w:jc w:val="both"/>
              <w:rPr>
                <w:rFonts w:ascii="Times New Roman" w:eastAsia="Times New Roman" w:hAnsi="Times New Roman" w:cs="Times New Roman"/>
                <w:bCs/>
                <w:color w:val="auto"/>
              </w:rPr>
            </w:pPr>
          </w:p>
          <w:p w14:paraId="49BC8D96"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«Вместе играем»</w:t>
            </w:r>
          </w:p>
          <w:p w14:paraId="6190840A"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«Мы на карусели сели»</w:t>
            </w:r>
          </w:p>
          <w:p w14:paraId="00265797"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«Кто лучше разбудит»</w:t>
            </w:r>
          </w:p>
          <w:p w14:paraId="59FAFB2B"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«Пошёл козёл по лесу»</w:t>
            </w:r>
          </w:p>
          <w:p w14:paraId="0C828D1F"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«Передай мяч»</w:t>
            </w:r>
          </w:p>
        </w:tc>
        <w:tc>
          <w:tcPr>
            <w:tcW w:w="2693" w:type="dxa"/>
          </w:tcPr>
          <w:p w14:paraId="076CA0BA"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6D5EB777"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65B13D66"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5B8D64EB" w14:textId="77777777" w:rsidR="001446CB" w:rsidRPr="001446CB" w:rsidRDefault="001446CB" w:rsidP="001446CB">
            <w:pPr>
              <w:ind w:right="520"/>
              <w:jc w:val="both"/>
              <w:rPr>
                <w:rFonts w:ascii="Times New Roman" w:eastAsia="Times New Roman" w:hAnsi="Times New Roman" w:cs="Times New Roman"/>
                <w:bCs/>
                <w:color w:val="auto"/>
              </w:rPr>
            </w:pPr>
          </w:p>
          <w:p w14:paraId="5A6576AB"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01865C29"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1A8A42CD"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453164E7" w14:textId="77777777" w:rsidR="001446CB" w:rsidRPr="001446CB" w:rsidRDefault="001446CB" w:rsidP="001446CB">
            <w:pPr>
              <w:ind w:right="520"/>
              <w:jc w:val="both"/>
              <w:rPr>
                <w:rFonts w:ascii="Times New Roman" w:eastAsia="Times New Roman" w:hAnsi="Times New Roman" w:cs="Times New Roman"/>
                <w:bCs/>
                <w:color w:val="auto"/>
              </w:rPr>
            </w:pPr>
          </w:p>
          <w:p w14:paraId="12F8BA44" w14:textId="77777777" w:rsidR="001446CB" w:rsidRPr="001446CB" w:rsidRDefault="001446CB" w:rsidP="001446CB">
            <w:pPr>
              <w:ind w:right="520"/>
              <w:jc w:val="both"/>
              <w:rPr>
                <w:rFonts w:ascii="Times New Roman" w:eastAsia="Times New Roman" w:hAnsi="Times New Roman" w:cs="Times New Roman"/>
                <w:bCs/>
                <w:color w:val="auto"/>
              </w:rPr>
            </w:pPr>
          </w:p>
          <w:p w14:paraId="6B0E714E" w14:textId="77777777" w:rsidR="001446CB" w:rsidRPr="001446CB" w:rsidRDefault="001446CB" w:rsidP="001446CB">
            <w:pPr>
              <w:ind w:right="520"/>
              <w:jc w:val="both"/>
              <w:rPr>
                <w:rFonts w:ascii="Times New Roman" w:eastAsia="Times New Roman" w:hAnsi="Times New Roman" w:cs="Times New Roman"/>
                <w:bCs/>
                <w:color w:val="auto"/>
              </w:rPr>
            </w:pPr>
          </w:p>
          <w:p w14:paraId="241DBCCA" w14:textId="77777777" w:rsidR="001446CB" w:rsidRPr="001446CB" w:rsidRDefault="001446CB" w:rsidP="001446CB">
            <w:pPr>
              <w:ind w:right="520"/>
              <w:jc w:val="both"/>
              <w:rPr>
                <w:rFonts w:ascii="Times New Roman" w:eastAsia="Times New Roman" w:hAnsi="Times New Roman" w:cs="Times New Roman"/>
                <w:bCs/>
                <w:color w:val="auto"/>
              </w:rPr>
            </w:pPr>
          </w:p>
        </w:tc>
      </w:tr>
      <w:tr w:rsidR="001446CB" w:rsidRPr="001446CB" w14:paraId="5FD846F2" w14:textId="77777777" w:rsidTr="001F0D79">
        <w:tc>
          <w:tcPr>
            <w:tcW w:w="1985" w:type="dxa"/>
            <w:vMerge/>
          </w:tcPr>
          <w:p w14:paraId="7355FD30" w14:textId="77777777" w:rsidR="001446CB" w:rsidRPr="001446CB" w:rsidRDefault="001446CB" w:rsidP="001446CB">
            <w:pPr>
              <w:ind w:right="520"/>
              <w:jc w:val="center"/>
              <w:rPr>
                <w:rFonts w:ascii="Times New Roman" w:eastAsia="Times New Roman" w:hAnsi="Times New Roman" w:cs="Times New Roman"/>
                <w:b/>
                <w:bCs/>
                <w:color w:val="auto"/>
              </w:rPr>
            </w:pPr>
          </w:p>
        </w:tc>
        <w:tc>
          <w:tcPr>
            <w:tcW w:w="2297" w:type="dxa"/>
          </w:tcPr>
          <w:p w14:paraId="44DF0729"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Имеет представления об элементарных приёмах самоконтроля</w:t>
            </w:r>
          </w:p>
        </w:tc>
        <w:tc>
          <w:tcPr>
            <w:tcW w:w="2835" w:type="dxa"/>
          </w:tcPr>
          <w:p w14:paraId="3B2278F3"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«Звериное пианино»</w:t>
            </w:r>
          </w:p>
          <w:p w14:paraId="3486DFF0"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«Петя-Петушок»</w:t>
            </w:r>
          </w:p>
          <w:p w14:paraId="3549D5FA"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«Слушай команду»</w:t>
            </w:r>
          </w:p>
          <w:p w14:paraId="6CA29EDA"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«Где твой домик»</w:t>
            </w:r>
          </w:p>
          <w:p w14:paraId="35B4F287"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Игра «Замри»</w:t>
            </w:r>
          </w:p>
          <w:p w14:paraId="79C8FD15"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Игра «Холодно-жарко»</w:t>
            </w:r>
          </w:p>
          <w:p w14:paraId="2EA1F8E1"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«Светофор»</w:t>
            </w:r>
          </w:p>
          <w:p w14:paraId="16D59919" w14:textId="77777777" w:rsidR="001446CB" w:rsidRPr="001446CB" w:rsidRDefault="001446CB" w:rsidP="001446CB">
            <w:pPr>
              <w:ind w:right="520"/>
              <w:jc w:val="both"/>
              <w:rPr>
                <w:rFonts w:ascii="Times New Roman" w:eastAsia="Times New Roman" w:hAnsi="Times New Roman" w:cs="Times New Roman"/>
                <w:bCs/>
                <w:color w:val="auto"/>
              </w:rPr>
            </w:pPr>
          </w:p>
          <w:p w14:paraId="1B5F00E4" w14:textId="77777777" w:rsidR="001446CB" w:rsidRPr="001446CB" w:rsidRDefault="001446CB" w:rsidP="001446CB">
            <w:pPr>
              <w:ind w:right="520"/>
              <w:jc w:val="both"/>
              <w:rPr>
                <w:rFonts w:ascii="Times New Roman" w:eastAsia="Times New Roman" w:hAnsi="Times New Roman" w:cs="Times New Roman"/>
                <w:bCs/>
                <w:color w:val="auto"/>
              </w:rPr>
            </w:pPr>
          </w:p>
        </w:tc>
        <w:tc>
          <w:tcPr>
            <w:tcW w:w="2693" w:type="dxa"/>
          </w:tcPr>
          <w:p w14:paraId="26B1F622" w14:textId="77777777" w:rsidR="001446CB" w:rsidRPr="001446CB" w:rsidRDefault="001446CB" w:rsidP="001446CB">
            <w:pPr>
              <w:ind w:right="520"/>
              <w:jc w:val="both"/>
              <w:rPr>
                <w:rFonts w:ascii="Times New Roman" w:eastAsia="Times New Roman" w:hAnsi="Times New Roman" w:cs="Times New Roman"/>
                <w:bCs/>
                <w:color w:val="auto"/>
              </w:rPr>
            </w:pPr>
          </w:p>
          <w:p w14:paraId="143C3EE3"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66453758"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0869239B"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Игра-задача</w:t>
            </w:r>
          </w:p>
          <w:p w14:paraId="4487B5B8"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25532777"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021DCEFC"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4C9A495A"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55FCD731" w14:textId="77777777" w:rsidR="001446CB" w:rsidRPr="001446CB" w:rsidRDefault="001446CB" w:rsidP="001446CB">
            <w:pPr>
              <w:ind w:right="520"/>
              <w:jc w:val="both"/>
              <w:rPr>
                <w:rFonts w:ascii="Times New Roman" w:eastAsia="Times New Roman" w:hAnsi="Times New Roman" w:cs="Times New Roman"/>
                <w:bCs/>
                <w:color w:val="auto"/>
              </w:rPr>
            </w:pPr>
          </w:p>
        </w:tc>
      </w:tr>
      <w:tr w:rsidR="001446CB" w:rsidRPr="001446CB" w14:paraId="26A5012C" w14:textId="77777777" w:rsidTr="001F0D79">
        <w:tc>
          <w:tcPr>
            <w:tcW w:w="1985" w:type="dxa"/>
            <w:vMerge/>
          </w:tcPr>
          <w:p w14:paraId="07268B15" w14:textId="77777777" w:rsidR="001446CB" w:rsidRPr="001446CB" w:rsidRDefault="001446CB" w:rsidP="001446CB">
            <w:pPr>
              <w:ind w:right="520"/>
              <w:jc w:val="center"/>
              <w:rPr>
                <w:rFonts w:ascii="Times New Roman" w:eastAsia="Times New Roman" w:hAnsi="Times New Roman" w:cs="Times New Roman"/>
                <w:b/>
                <w:bCs/>
                <w:color w:val="auto"/>
              </w:rPr>
            </w:pPr>
          </w:p>
        </w:tc>
        <w:tc>
          <w:tcPr>
            <w:tcW w:w="2297" w:type="dxa"/>
          </w:tcPr>
          <w:p w14:paraId="6CB25DF2"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Владеет некоторыми приёмами разрешения конфликтной ситуации</w:t>
            </w:r>
          </w:p>
        </w:tc>
        <w:tc>
          <w:tcPr>
            <w:tcW w:w="2835" w:type="dxa"/>
          </w:tcPr>
          <w:p w14:paraId="11CB0B65"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«Вежливый мостик»</w:t>
            </w:r>
          </w:p>
          <w:p w14:paraId="3580EC8C"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w:t>
            </w:r>
            <w:proofErr w:type="spellStart"/>
            <w:r w:rsidRPr="001446CB">
              <w:rPr>
                <w:rFonts w:ascii="Times New Roman" w:eastAsia="Times New Roman" w:hAnsi="Times New Roman" w:cs="Times New Roman"/>
                <w:bCs/>
                <w:color w:val="auto"/>
              </w:rPr>
              <w:t>Мирилка</w:t>
            </w:r>
            <w:proofErr w:type="spellEnd"/>
            <w:r w:rsidRPr="001446CB">
              <w:rPr>
                <w:rFonts w:ascii="Times New Roman" w:eastAsia="Times New Roman" w:hAnsi="Times New Roman" w:cs="Times New Roman"/>
                <w:bCs/>
                <w:color w:val="auto"/>
              </w:rPr>
              <w:t>»</w:t>
            </w:r>
          </w:p>
          <w:p w14:paraId="2DFF7BF2"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Ладонь в ладонь</w:t>
            </w:r>
          </w:p>
          <w:p w14:paraId="3D42B886"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«Скучно, скучно так сидеть</w:t>
            </w:r>
          </w:p>
        </w:tc>
        <w:tc>
          <w:tcPr>
            <w:tcW w:w="2693" w:type="dxa"/>
          </w:tcPr>
          <w:p w14:paraId="43ADBCB4" w14:textId="77777777" w:rsidR="001446CB" w:rsidRPr="001446CB" w:rsidRDefault="001446CB" w:rsidP="001446CB">
            <w:pPr>
              <w:ind w:right="520"/>
              <w:jc w:val="both"/>
              <w:rPr>
                <w:rFonts w:ascii="Times New Roman" w:eastAsia="Times New Roman" w:hAnsi="Times New Roman" w:cs="Times New Roman"/>
                <w:bCs/>
                <w:color w:val="auto"/>
              </w:rPr>
            </w:pPr>
          </w:p>
          <w:p w14:paraId="7B2D1EED"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0D086CA0"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173BF9CA"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72EA6EAE" w14:textId="77777777" w:rsidR="001446CB" w:rsidRPr="001446CB" w:rsidRDefault="001446CB" w:rsidP="001446CB">
            <w:pPr>
              <w:ind w:right="520"/>
              <w:jc w:val="both"/>
              <w:rPr>
                <w:rFonts w:ascii="Times New Roman" w:eastAsia="Times New Roman" w:hAnsi="Times New Roman" w:cs="Times New Roman"/>
                <w:bCs/>
                <w:color w:val="auto"/>
              </w:rPr>
            </w:pPr>
          </w:p>
        </w:tc>
      </w:tr>
      <w:tr w:rsidR="001446CB" w:rsidRPr="001446CB" w14:paraId="19130EB4" w14:textId="77777777" w:rsidTr="001F0D79">
        <w:tc>
          <w:tcPr>
            <w:tcW w:w="1985" w:type="dxa"/>
            <w:vMerge/>
          </w:tcPr>
          <w:p w14:paraId="232AC77C" w14:textId="77777777" w:rsidR="001446CB" w:rsidRPr="001446CB" w:rsidRDefault="001446CB" w:rsidP="001446CB">
            <w:pPr>
              <w:ind w:right="520"/>
              <w:jc w:val="center"/>
              <w:rPr>
                <w:rFonts w:ascii="Times New Roman" w:eastAsia="Times New Roman" w:hAnsi="Times New Roman" w:cs="Times New Roman"/>
                <w:b/>
                <w:bCs/>
                <w:color w:val="auto"/>
              </w:rPr>
            </w:pPr>
          </w:p>
        </w:tc>
        <w:tc>
          <w:tcPr>
            <w:tcW w:w="2297" w:type="dxa"/>
          </w:tcPr>
          <w:p w14:paraId="3B339300"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Знает о некоторых факторах, отрицательно влияющих на взаимоотношения со сверстниками и взрослыми</w:t>
            </w:r>
          </w:p>
        </w:tc>
        <w:tc>
          <w:tcPr>
            <w:tcW w:w="2835" w:type="dxa"/>
          </w:tcPr>
          <w:p w14:paraId="449B2E42"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Обижаться не могу, ой, смеюсь, кукареку!»</w:t>
            </w:r>
          </w:p>
          <w:p w14:paraId="104A69DA"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«Что хорошо – что плохо»</w:t>
            </w:r>
          </w:p>
          <w:p w14:paraId="11CB9BCD"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Если «да» - похлопай, если «нет» -потопай</w:t>
            </w:r>
          </w:p>
        </w:tc>
        <w:tc>
          <w:tcPr>
            <w:tcW w:w="2693" w:type="dxa"/>
          </w:tcPr>
          <w:p w14:paraId="4B24C583"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5CBA1BB6" w14:textId="77777777" w:rsidR="001446CB" w:rsidRPr="001446CB" w:rsidRDefault="001446CB" w:rsidP="001446CB">
            <w:pPr>
              <w:ind w:right="520"/>
              <w:jc w:val="both"/>
              <w:rPr>
                <w:rFonts w:ascii="Times New Roman" w:eastAsia="Times New Roman" w:hAnsi="Times New Roman" w:cs="Times New Roman"/>
                <w:bCs/>
                <w:color w:val="auto"/>
              </w:rPr>
            </w:pPr>
          </w:p>
          <w:p w14:paraId="6AC60F3F" w14:textId="77777777" w:rsidR="001446CB" w:rsidRPr="001446CB" w:rsidRDefault="001446CB" w:rsidP="001446CB">
            <w:pPr>
              <w:ind w:right="520"/>
              <w:jc w:val="both"/>
              <w:rPr>
                <w:rFonts w:ascii="Times New Roman" w:eastAsia="Times New Roman" w:hAnsi="Times New Roman" w:cs="Times New Roman"/>
                <w:bCs/>
                <w:color w:val="auto"/>
              </w:rPr>
            </w:pPr>
          </w:p>
          <w:p w14:paraId="4B43E6F0"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Игра-задача</w:t>
            </w:r>
          </w:p>
          <w:p w14:paraId="06FF5331" w14:textId="77777777" w:rsidR="001446CB" w:rsidRPr="001446CB" w:rsidRDefault="001446CB" w:rsidP="001446CB">
            <w:pPr>
              <w:ind w:right="520"/>
              <w:jc w:val="both"/>
              <w:rPr>
                <w:rFonts w:ascii="Times New Roman" w:eastAsia="Times New Roman" w:hAnsi="Times New Roman" w:cs="Times New Roman"/>
                <w:bCs/>
                <w:color w:val="auto"/>
              </w:rPr>
            </w:pPr>
          </w:p>
          <w:p w14:paraId="0C2735A7"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Игра-задача</w:t>
            </w:r>
          </w:p>
          <w:p w14:paraId="5741F9A5" w14:textId="77777777" w:rsidR="001446CB" w:rsidRPr="001446CB" w:rsidRDefault="001446CB" w:rsidP="001446CB">
            <w:pPr>
              <w:ind w:right="520"/>
              <w:jc w:val="both"/>
              <w:rPr>
                <w:rFonts w:ascii="Times New Roman" w:eastAsia="Times New Roman" w:hAnsi="Times New Roman" w:cs="Times New Roman"/>
                <w:bCs/>
                <w:color w:val="auto"/>
              </w:rPr>
            </w:pPr>
          </w:p>
        </w:tc>
      </w:tr>
      <w:tr w:rsidR="001446CB" w:rsidRPr="001446CB" w14:paraId="00EDA6CF" w14:textId="77777777" w:rsidTr="001F0D79">
        <w:tc>
          <w:tcPr>
            <w:tcW w:w="1985" w:type="dxa"/>
            <w:vMerge w:val="restart"/>
          </w:tcPr>
          <w:p w14:paraId="0B27C81D" w14:textId="77777777" w:rsidR="001446CB" w:rsidRPr="001446CB" w:rsidRDefault="001446CB" w:rsidP="001446CB">
            <w:pPr>
              <w:ind w:right="520"/>
              <w:jc w:val="center"/>
              <w:rPr>
                <w:rFonts w:ascii="Times New Roman" w:eastAsia="Times New Roman" w:hAnsi="Times New Roman" w:cs="Times New Roman"/>
                <w:b/>
                <w:bCs/>
                <w:color w:val="auto"/>
              </w:rPr>
            </w:pPr>
            <w:r w:rsidRPr="001446CB">
              <w:rPr>
                <w:rFonts w:ascii="Times New Roman" w:eastAsia="Times New Roman" w:hAnsi="Times New Roman" w:cs="Times New Roman"/>
                <w:b/>
                <w:bCs/>
                <w:color w:val="auto"/>
              </w:rPr>
              <w:t>Деятельностный</w:t>
            </w:r>
          </w:p>
        </w:tc>
        <w:tc>
          <w:tcPr>
            <w:tcW w:w="2297" w:type="dxa"/>
          </w:tcPr>
          <w:p w14:paraId="1034C745"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Умеет принимать игровую роль, участвовать в несложном ролевом диалоге</w:t>
            </w:r>
          </w:p>
        </w:tc>
        <w:tc>
          <w:tcPr>
            <w:tcW w:w="2835" w:type="dxa"/>
          </w:tcPr>
          <w:p w14:paraId="53CD6786"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«Живые игрушки»</w:t>
            </w:r>
          </w:p>
          <w:p w14:paraId="0A096822"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«Наши маленькие друзья»</w:t>
            </w:r>
          </w:p>
          <w:p w14:paraId="25EC9BC6"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«Найди пару»</w:t>
            </w:r>
          </w:p>
          <w:p w14:paraId="0120AFFC"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«Рыбаки и рыбки»»</w:t>
            </w:r>
          </w:p>
          <w:p w14:paraId="5E0BFABC"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«Проснись»</w:t>
            </w:r>
          </w:p>
          <w:p w14:paraId="0C9EF43D"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«Семья»</w:t>
            </w:r>
          </w:p>
          <w:p w14:paraId="490C835A" w14:textId="77777777" w:rsidR="001446CB" w:rsidRPr="001446CB" w:rsidRDefault="001446CB" w:rsidP="001446CB">
            <w:pPr>
              <w:ind w:right="520"/>
              <w:jc w:val="both"/>
              <w:rPr>
                <w:rFonts w:ascii="Times New Roman" w:eastAsia="Times New Roman" w:hAnsi="Times New Roman" w:cs="Times New Roman"/>
                <w:bCs/>
                <w:color w:val="auto"/>
              </w:rPr>
            </w:pPr>
          </w:p>
          <w:p w14:paraId="00180092"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«Магазин»</w:t>
            </w:r>
          </w:p>
          <w:p w14:paraId="33DA9198" w14:textId="77777777" w:rsidR="001446CB" w:rsidRPr="001446CB" w:rsidRDefault="001446CB" w:rsidP="001446CB">
            <w:pPr>
              <w:ind w:right="520"/>
              <w:jc w:val="both"/>
              <w:rPr>
                <w:rFonts w:ascii="Times New Roman" w:eastAsia="Times New Roman" w:hAnsi="Times New Roman" w:cs="Times New Roman"/>
                <w:bCs/>
                <w:color w:val="auto"/>
              </w:rPr>
            </w:pPr>
          </w:p>
          <w:p w14:paraId="631042AB"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«Путешествие по городу»</w:t>
            </w:r>
          </w:p>
        </w:tc>
        <w:tc>
          <w:tcPr>
            <w:tcW w:w="2693" w:type="dxa"/>
          </w:tcPr>
          <w:p w14:paraId="01DA886B" w14:textId="77777777" w:rsidR="001446CB" w:rsidRPr="001446CB" w:rsidRDefault="001446CB" w:rsidP="001446CB">
            <w:pPr>
              <w:ind w:right="520"/>
              <w:jc w:val="both"/>
              <w:rPr>
                <w:rFonts w:ascii="Times New Roman" w:eastAsia="Times New Roman" w:hAnsi="Times New Roman" w:cs="Times New Roman"/>
                <w:bCs/>
                <w:color w:val="auto"/>
              </w:rPr>
            </w:pPr>
          </w:p>
          <w:p w14:paraId="37B032BC" w14:textId="77777777" w:rsidR="001446CB" w:rsidRPr="001446CB" w:rsidRDefault="001446CB" w:rsidP="001446CB">
            <w:pPr>
              <w:ind w:right="520"/>
              <w:jc w:val="both"/>
              <w:rPr>
                <w:rFonts w:ascii="Times New Roman" w:eastAsia="Times New Roman" w:hAnsi="Times New Roman" w:cs="Times New Roman"/>
                <w:bCs/>
                <w:color w:val="auto"/>
              </w:rPr>
            </w:pPr>
          </w:p>
          <w:p w14:paraId="7D97232C"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Игра с предметами</w:t>
            </w:r>
          </w:p>
          <w:p w14:paraId="2A2D4DC4" w14:textId="77777777" w:rsidR="001446CB" w:rsidRPr="001446CB" w:rsidRDefault="001446CB" w:rsidP="001446CB">
            <w:pPr>
              <w:ind w:right="520"/>
              <w:jc w:val="both"/>
              <w:rPr>
                <w:rFonts w:ascii="Times New Roman" w:eastAsia="Times New Roman" w:hAnsi="Times New Roman" w:cs="Times New Roman"/>
                <w:bCs/>
                <w:color w:val="auto"/>
              </w:rPr>
            </w:pPr>
          </w:p>
          <w:p w14:paraId="270D1892"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3C744DA4" w14:textId="77777777" w:rsidR="001446CB" w:rsidRPr="001446CB" w:rsidRDefault="001446CB" w:rsidP="001446CB">
            <w:pPr>
              <w:ind w:right="520"/>
              <w:jc w:val="both"/>
              <w:rPr>
                <w:rFonts w:ascii="Times New Roman" w:eastAsia="Times New Roman" w:hAnsi="Times New Roman" w:cs="Times New Roman"/>
                <w:bCs/>
                <w:color w:val="auto"/>
              </w:rPr>
            </w:pPr>
          </w:p>
          <w:p w14:paraId="54D353AF"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4A3E48E0" w14:textId="77777777" w:rsidR="001446CB" w:rsidRPr="001446CB" w:rsidRDefault="001446CB" w:rsidP="001446CB">
            <w:pPr>
              <w:ind w:right="520"/>
              <w:jc w:val="both"/>
              <w:rPr>
                <w:rFonts w:ascii="Times New Roman" w:eastAsia="Times New Roman" w:hAnsi="Times New Roman" w:cs="Times New Roman"/>
                <w:bCs/>
                <w:color w:val="auto"/>
              </w:rPr>
            </w:pPr>
          </w:p>
          <w:p w14:paraId="527E8D38"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5BFC80FF"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tc>
      </w:tr>
      <w:tr w:rsidR="001446CB" w:rsidRPr="001446CB" w14:paraId="4B17C016" w14:textId="77777777" w:rsidTr="001F0D79">
        <w:tc>
          <w:tcPr>
            <w:tcW w:w="1985" w:type="dxa"/>
            <w:vMerge/>
          </w:tcPr>
          <w:p w14:paraId="38250374" w14:textId="77777777" w:rsidR="001446CB" w:rsidRPr="001446CB" w:rsidRDefault="001446CB" w:rsidP="001446CB">
            <w:pPr>
              <w:ind w:right="520"/>
              <w:jc w:val="center"/>
              <w:rPr>
                <w:rFonts w:ascii="Times New Roman" w:eastAsia="Times New Roman" w:hAnsi="Times New Roman" w:cs="Times New Roman"/>
                <w:b/>
                <w:bCs/>
                <w:color w:val="auto"/>
              </w:rPr>
            </w:pPr>
          </w:p>
        </w:tc>
        <w:tc>
          <w:tcPr>
            <w:tcW w:w="2297" w:type="dxa"/>
          </w:tcPr>
          <w:p w14:paraId="7F025214"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Способен передать эмоциональное состояние в имитационно-образных играх, сопереживать настроению сверстников совместной деятельности</w:t>
            </w:r>
          </w:p>
        </w:tc>
        <w:tc>
          <w:tcPr>
            <w:tcW w:w="2835" w:type="dxa"/>
          </w:tcPr>
          <w:p w14:paraId="1713C5E0"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«Я радуюсь, когда… мне грустно, когда…»</w:t>
            </w:r>
          </w:p>
          <w:p w14:paraId="6C9AD88C"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«Кого укусил комарик?»</w:t>
            </w:r>
          </w:p>
          <w:p w14:paraId="0B725937"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«Ласковый ребёнок</w:t>
            </w:r>
          </w:p>
          <w:p w14:paraId="3CD54B41"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«Ромашки на лугу»</w:t>
            </w:r>
          </w:p>
          <w:p w14:paraId="5DB4BFE6"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«Изобрази эмоции»</w:t>
            </w:r>
          </w:p>
          <w:p w14:paraId="7A32B8BC"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«Хорошие слова»</w:t>
            </w:r>
          </w:p>
          <w:p w14:paraId="06E610DE"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«Колючий зверь»</w:t>
            </w:r>
          </w:p>
          <w:p w14:paraId="4321BED5" w14:textId="77777777" w:rsidR="001446CB" w:rsidRPr="001446CB" w:rsidRDefault="001446CB" w:rsidP="001446CB">
            <w:pPr>
              <w:ind w:right="520"/>
              <w:jc w:val="both"/>
              <w:rPr>
                <w:rFonts w:ascii="Times New Roman" w:eastAsia="Times New Roman" w:hAnsi="Times New Roman" w:cs="Times New Roman"/>
                <w:bCs/>
                <w:color w:val="auto"/>
              </w:rPr>
            </w:pPr>
          </w:p>
        </w:tc>
        <w:tc>
          <w:tcPr>
            <w:tcW w:w="2693" w:type="dxa"/>
          </w:tcPr>
          <w:p w14:paraId="00A2D556"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Игра-предложение</w:t>
            </w:r>
          </w:p>
          <w:p w14:paraId="01DF0390" w14:textId="77777777" w:rsidR="001446CB" w:rsidRPr="001446CB" w:rsidRDefault="001446CB" w:rsidP="001446CB">
            <w:pPr>
              <w:ind w:right="520"/>
              <w:jc w:val="both"/>
              <w:rPr>
                <w:rFonts w:ascii="Times New Roman" w:eastAsia="Times New Roman" w:hAnsi="Times New Roman" w:cs="Times New Roman"/>
                <w:bCs/>
                <w:color w:val="auto"/>
              </w:rPr>
            </w:pPr>
          </w:p>
          <w:p w14:paraId="63984B15" w14:textId="77777777" w:rsidR="001446CB" w:rsidRPr="001446CB" w:rsidRDefault="001446CB" w:rsidP="001446CB">
            <w:pPr>
              <w:ind w:right="520"/>
              <w:jc w:val="both"/>
              <w:rPr>
                <w:rFonts w:ascii="Times New Roman" w:eastAsia="Times New Roman" w:hAnsi="Times New Roman" w:cs="Times New Roman"/>
                <w:bCs/>
                <w:color w:val="auto"/>
              </w:rPr>
            </w:pPr>
          </w:p>
          <w:p w14:paraId="64854A91"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Игра-загадка</w:t>
            </w:r>
          </w:p>
          <w:p w14:paraId="688A7769" w14:textId="77777777" w:rsidR="001446CB" w:rsidRPr="001446CB" w:rsidRDefault="001446CB" w:rsidP="001446CB">
            <w:pPr>
              <w:ind w:right="520"/>
              <w:jc w:val="both"/>
              <w:rPr>
                <w:rFonts w:ascii="Times New Roman" w:eastAsia="Times New Roman" w:hAnsi="Times New Roman" w:cs="Times New Roman"/>
                <w:bCs/>
                <w:color w:val="auto"/>
              </w:rPr>
            </w:pPr>
          </w:p>
          <w:p w14:paraId="2313F613"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Словесная игра</w:t>
            </w:r>
          </w:p>
          <w:p w14:paraId="4FD40534"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13D86E9D"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Игра-имитация</w:t>
            </w:r>
          </w:p>
          <w:p w14:paraId="711844E4" w14:textId="77777777" w:rsidR="001446CB" w:rsidRPr="001446CB" w:rsidRDefault="001446CB" w:rsidP="001446CB">
            <w:pPr>
              <w:ind w:right="520"/>
              <w:jc w:val="both"/>
              <w:rPr>
                <w:rFonts w:ascii="Times New Roman" w:eastAsia="Times New Roman" w:hAnsi="Times New Roman" w:cs="Times New Roman"/>
                <w:bCs/>
                <w:color w:val="auto"/>
              </w:rPr>
            </w:pPr>
          </w:p>
        </w:tc>
      </w:tr>
      <w:tr w:rsidR="001446CB" w:rsidRPr="001446CB" w14:paraId="49F70DCA" w14:textId="77777777" w:rsidTr="001F0D79">
        <w:tc>
          <w:tcPr>
            <w:tcW w:w="1985" w:type="dxa"/>
            <w:vMerge/>
          </w:tcPr>
          <w:p w14:paraId="6930DD23" w14:textId="77777777" w:rsidR="001446CB" w:rsidRPr="001446CB" w:rsidRDefault="001446CB" w:rsidP="001446CB">
            <w:pPr>
              <w:ind w:right="520"/>
              <w:jc w:val="center"/>
              <w:rPr>
                <w:rFonts w:ascii="Times New Roman" w:eastAsia="Times New Roman" w:hAnsi="Times New Roman" w:cs="Times New Roman"/>
                <w:b/>
                <w:bCs/>
                <w:color w:val="auto"/>
              </w:rPr>
            </w:pPr>
          </w:p>
        </w:tc>
        <w:tc>
          <w:tcPr>
            <w:tcW w:w="2297" w:type="dxa"/>
          </w:tcPr>
          <w:p w14:paraId="12A07D0E"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Владеет элементарными способами и приёмами регулирования собственной активности</w:t>
            </w:r>
          </w:p>
        </w:tc>
        <w:tc>
          <w:tcPr>
            <w:tcW w:w="2835" w:type="dxa"/>
          </w:tcPr>
          <w:p w14:paraId="31EA46CC" w14:textId="77777777" w:rsidR="001446CB" w:rsidRPr="001446CB" w:rsidRDefault="001446CB" w:rsidP="001446CB">
            <w:pPr>
              <w:ind w:right="520"/>
              <w:jc w:val="both"/>
              <w:rPr>
                <w:rFonts w:ascii="Times New Roman" w:eastAsia="Times New Roman" w:hAnsi="Times New Roman" w:cs="Times New Roman"/>
                <w:bCs/>
                <w:color w:val="auto"/>
              </w:rPr>
            </w:pPr>
          </w:p>
        </w:tc>
        <w:tc>
          <w:tcPr>
            <w:tcW w:w="2693" w:type="dxa"/>
          </w:tcPr>
          <w:p w14:paraId="03AAC93E" w14:textId="77777777" w:rsidR="001446CB" w:rsidRPr="001446CB" w:rsidRDefault="001446CB" w:rsidP="001446CB">
            <w:pPr>
              <w:ind w:right="520"/>
              <w:jc w:val="both"/>
              <w:rPr>
                <w:rFonts w:ascii="Times New Roman" w:eastAsia="Times New Roman" w:hAnsi="Times New Roman" w:cs="Times New Roman"/>
                <w:bCs/>
                <w:color w:val="auto"/>
              </w:rPr>
            </w:pPr>
          </w:p>
        </w:tc>
      </w:tr>
      <w:tr w:rsidR="001446CB" w:rsidRPr="001446CB" w14:paraId="75058ECD" w14:textId="77777777" w:rsidTr="001F0D79">
        <w:tc>
          <w:tcPr>
            <w:tcW w:w="1985" w:type="dxa"/>
          </w:tcPr>
          <w:p w14:paraId="25D8D60D" w14:textId="77777777" w:rsidR="001446CB" w:rsidRPr="001446CB" w:rsidRDefault="001446CB" w:rsidP="001446CB">
            <w:pPr>
              <w:ind w:right="520"/>
              <w:jc w:val="center"/>
              <w:rPr>
                <w:rFonts w:ascii="Times New Roman" w:eastAsia="Times New Roman" w:hAnsi="Times New Roman" w:cs="Times New Roman"/>
                <w:b/>
                <w:bCs/>
                <w:color w:val="auto"/>
              </w:rPr>
            </w:pPr>
            <w:r w:rsidRPr="001446CB">
              <w:rPr>
                <w:rFonts w:ascii="Times New Roman" w:eastAsia="Times New Roman" w:hAnsi="Times New Roman" w:cs="Times New Roman"/>
                <w:b/>
                <w:bCs/>
                <w:color w:val="auto"/>
              </w:rPr>
              <w:t xml:space="preserve">Личностный </w:t>
            </w:r>
          </w:p>
        </w:tc>
        <w:tc>
          <w:tcPr>
            <w:tcW w:w="2297" w:type="dxa"/>
          </w:tcPr>
          <w:p w14:paraId="0A987822"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Имеет положительную самооценку</w:t>
            </w:r>
          </w:p>
        </w:tc>
        <w:tc>
          <w:tcPr>
            <w:tcW w:w="2835" w:type="dxa"/>
          </w:tcPr>
          <w:p w14:paraId="164567CD"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 xml:space="preserve">«Кто пришёл к нам в гости?» «Самый лучший» </w:t>
            </w:r>
          </w:p>
          <w:p w14:paraId="7FABE6D4"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«В зоопарке»</w:t>
            </w:r>
          </w:p>
        </w:tc>
        <w:tc>
          <w:tcPr>
            <w:tcW w:w="2693" w:type="dxa"/>
          </w:tcPr>
          <w:p w14:paraId="00C35E89"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Игра-задача</w:t>
            </w:r>
          </w:p>
          <w:p w14:paraId="620E69A3" w14:textId="77777777" w:rsidR="001446CB" w:rsidRPr="001446CB" w:rsidRDefault="001446CB" w:rsidP="001446CB">
            <w:pPr>
              <w:ind w:right="520"/>
              <w:jc w:val="both"/>
              <w:rPr>
                <w:rFonts w:ascii="Times New Roman" w:eastAsia="Times New Roman" w:hAnsi="Times New Roman" w:cs="Times New Roman"/>
                <w:bCs/>
                <w:color w:val="auto"/>
              </w:rPr>
            </w:pPr>
          </w:p>
          <w:p w14:paraId="5DF77113" w14:textId="77777777" w:rsidR="001446CB" w:rsidRPr="001446CB" w:rsidRDefault="001446CB" w:rsidP="001446CB">
            <w:pPr>
              <w:ind w:right="520"/>
              <w:jc w:val="both"/>
              <w:rPr>
                <w:rFonts w:ascii="Times New Roman" w:eastAsia="Times New Roman" w:hAnsi="Times New Roman" w:cs="Times New Roman"/>
                <w:bCs/>
                <w:color w:val="auto"/>
              </w:rPr>
            </w:pPr>
          </w:p>
          <w:p w14:paraId="78B9C98E"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0A763CC2"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tc>
      </w:tr>
      <w:tr w:rsidR="001446CB" w:rsidRPr="001446CB" w14:paraId="6F7DEB05" w14:textId="77777777" w:rsidTr="001F0D79">
        <w:tc>
          <w:tcPr>
            <w:tcW w:w="1985" w:type="dxa"/>
          </w:tcPr>
          <w:p w14:paraId="714454BE" w14:textId="77777777" w:rsidR="001446CB" w:rsidRPr="001446CB" w:rsidRDefault="001446CB" w:rsidP="001446CB">
            <w:pPr>
              <w:ind w:right="520"/>
              <w:jc w:val="center"/>
              <w:rPr>
                <w:rFonts w:ascii="Times New Roman" w:eastAsia="Times New Roman" w:hAnsi="Times New Roman" w:cs="Times New Roman"/>
                <w:b/>
                <w:bCs/>
                <w:color w:val="auto"/>
              </w:rPr>
            </w:pPr>
          </w:p>
        </w:tc>
        <w:tc>
          <w:tcPr>
            <w:tcW w:w="2297" w:type="dxa"/>
          </w:tcPr>
          <w:p w14:paraId="6573EA0B"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Умеет заявить о своих потребностях в приемлемой форме</w:t>
            </w:r>
          </w:p>
        </w:tc>
        <w:tc>
          <w:tcPr>
            <w:tcW w:w="2835" w:type="dxa"/>
          </w:tcPr>
          <w:p w14:paraId="2AE68CED"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«Прошу – не надо»</w:t>
            </w:r>
          </w:p>
          <w:p w14:paraId="69B92D46"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«Покажу, как люблю»</w:t>
            </w:r>
          </w:p>
        </w:tc>
        <w:tc>
          <w:tcPr>
            <w:tcW w:w="2693" w:type="dxa"/>
          </w:tcPr>
          <w:p w14:paraId="000AB3B8"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359D52CA"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tc>
      </w:tr>
      <w:tr w:rsidR="001446CB" w:rsidRPr="001446CB" w14:paraId="6BC48D86" w14:textId="77777777" w:rsidTr="001F0D79">
        <w:tc>
          <w:tcPr>
            <w:tcW w:w="1985" w:type="dxa"/>
          </w:tcPr>
          <w:p w14:paraId="4CAE0BE9" w14:textId="77777777" w:rsidR="001446CB" w:rsidRPr="001446CB" w:rsidRDefault="001446CB" w:rsidP="001446CB">
            <w:pPr>
              <w:ind w:right="520"/>
              <w:jc w:val="center"/>
              <w:rPr>
                <w:rFonts w:ascii="Times New Roman" w:eastAsia="Times New Roman" w:hAnsi="Times New Roman" w:cs="Times New Roman"/>
                <w:b/>
                <w:bCs/>
                <w:color w:val="auto"/>
              </w:rPr>
            </w:pPr>
          </w:p>
        </w:tc>
        <w:tc>
          <w:tcPr>
            <w:tcW w:w="2297" w:type="dxa"/>
          </w:tcPr>
          <w:p w14:paraId="4C0BD577"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Стремится управлять своим поведением и способами общения</w:t>
            </w:r>
          </w:p>
        </w:tc>
        <w:tc>
          <w:tcPr>
            <w:tcW w:w="2835" w:type="dxa"/>
          </w:tcPr>
          <w:p w14:paraId="7D091EAD"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«Паровозик»</w:t>
            </w:r>
          </w:p>
          <w:p w14:paraId="61EADAFE"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«Волшебная палочка»</w:t>
            </w:r>
          </w:p>
          <w:p w14:paraId="09E01DC4"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«Замри»</w:t>
            </w:r>
          </w:p>
          <w:p w14:paraId="75E2935C" w14:textId="77777777" w:rsidR="001446CB" w:rsidRPr="001446CB" w:rsidRDefault="001446CB" w:rsidP="001446CB">
            <w:pPr>
              <w:ind w:right="520"/>
              <w:jc w:val="both"/>
              <w:rPr>
                <w:rFonts w:ascii="Times New Roman" w:eastAsia="Times New Roman" w:hAnsi="Times New Roman" w:cs="Times New Roman"/>
                <w:bCs/>
                <w:color w:val="auto"/>
              </w:rPr>
            </w:pPr>
          </w:p>
          <w:p w14:paraId="103C223E" w14:textId="77777777" w:rsidR="001446CB" w:rsidRPr="001446CB" w:rsidRDefault="001446CB" w:rsidP="001446CB">
            <w:pPr>
              <w:ind w:right="520"/>
              <w:jc w:val="both"/>
              <w:rPr>
                <w:rFonts w:ascii="Times New Roman" w:eastAsia="Times New Roman" w:hAnsi="Times New Roman" w:cs="Times New Roman"/>
                <w:bCs/>
                <w:color w:val="auto"/>
              </w:rPr>
            </w:pPr>
          </w:p>
          <w:p w14:paraId="6DFA54B3"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«Сон игрушек»</w:t>
            </w:r>
          </w:p>
        </w:tc>
        <w:tc>
          <w:tcPr>
            <w:tcW w:w="2693" w:type="dxa"/>
          </w:tcPr>
          <w:p w14:paraId="37904F5D"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364171D6"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07B8EA6C"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Подвижная игра</w:t>
            </w:r>
          </w:p>
          <w:p w14:paraId="5C05F63E"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tc>
      </w:tr>
    </w:tbl>
    <w:p w14:paraId="6E76482F" w14:textId="77777777" w:rsidR="001446CB" w:rsidRPr="001446CB" w:rsidRDefault="001446CB" w:rsidP="001446CB">
      <w:pPr>
        <w:widowControl/>
        <w:spacing w:after="200" w:line="276" w:lineRule="auto"/>
        <w:ind w:right="520"/>
        <w:jc w:val="both"/>
        <w:rPr>
          <w:rFonts w:ascii="Calibri" w:eastAsia="Times New Roman" w:hAnsi="Calibri" w:cs="Times New Roman"/>
          <w:b/>
          <w:bCs/>
          <w:color w:val="auto"/>
          <w:lang w:bidi="ar-SA"/>
        </w:rPr>
      </w:pPr>
    </w:p>
    <w:p w14:paraId="4ABC32AD" w14:textId="77777777" w:rsidR="001446CB" w:rsidRPr="001446CB" w:rsidRDefault="001446CB" w:rsidP="001446CB">
      <w:pPr>
        <w:widowControl/>
        <w:spacing w:after="200" w:line="276" w:lineRule="auto"/>
        <w:ind w:left="1300" w:right="520" w:hanging="342"/>
        <w:jc w:val="center"/>
        <w:rPr>
          <w:rFonts w:ascii="Times New Roman" w:eastAsia="Times New Roman" w:hAnsi="Times New Roman" w:cs="Times New Roman"/>
          <w:b/>
          <w:bCs/>
          <w:color w:val="auto"/>
          <w:lang w:bidi="ar-SA"/>
        </w:rPr>
      </w:pPr>
      <w:r w:rsidRPr="001446CB">
        <w:rPr>
          <w:rFonts w:ascii="Times New Roman" w:eastAsia="Times New Roman" w:hAnsi="Times New Roman" w:cs="Times New Roman"/>
          <w:b/>
          <w:bCs/>
          <w:color w:val="auto"/>
          <w:lang w:bidi="ar-SA"/>
        </w:rPr>
        <w:t>Средний возраст</w:t>
      </w:r>
    </w:p>
    <w:tbl>
      <w:tblPr>
        <w:tblStyle w:val="18"/>
        <w:tblW w:w="9952" w:type="dxa"/>
        <w:tblInd w:w="-601" w:type="dxa"/>
        <w:tblLayout w:type="fixed"/>
        <w:tblLook w:val="04A0" w:firstRow="1" w:lastRow="0" w:firstColumn="1" w:lastColumn="0" w:noHBand="0" w:noVBand="1"/>
      </w:tblPr>
      <w:tblGrid>
        <w:gridCol w:w="2331"/>
        <w:gridCol w:w="2453"/>
        <w:gridCol w:w="2554"/>
        <w:gridCol w:w="2585"/>
        <w:gridCol w:w="29"/>
      </w:tblGrid>
      <w:tr w:rsidR="001446CB" w:rsidRPr="001446CB" w14:paraId="5F4151E9" w14:textId="77777777" w:rsidTr="001F0D79">
        <w:trPr>
          <w:gridAfter w:val="1"/>
          <w:wAfter w:w="29" w:type="dxa"/>
        </w:trPr>
        <w:tc>
          <w:tcPr>
            <w:tcW w:w="2331" w:type="dxa"/>
            <w:vMerge w:val="restart"/>
          </w:tcPr>
          <w:p w14:paraId="30F0FD93" w14:textId="77777777" w:rsidR="001446CB" w:rsidRPr="001446CB" w:rsidRDefault="001446CB" w:rsidP="001446CB">
            <w:pPr>
              <w:jc w:val="center"/>
              <w:rPr>
                <w:rFonts w:ascii="Times New Roman" w:eastAsia="Times New Roman" w:hAnsi="Times New Roman" w:cs="Times New Roman"/>
                <w:b/>
                <w:bCs/>
                <w:color w:val="auto"/>
              </w:rPr>
            </w:pPr>
            <w:r w:rsidRPr="001446CB">
              <w:rPr>
                <w:rFonts w:ascii="Times New Roman" w:eastAsia="Times New Roman" w:hAnsi="Times New Roman" w:cs="Times New Roman"/>
                <w:b/>
                <w:bCs/>
                <w:color w:val="auto"/>
              </w:rPr>
              <w:t>Структурные компоненты</w:t>
            </w:r>
          </w:p>
        </w:tc>
        <w:tc>
          <w:tcPr>
            <w:tcW w:w="2453" w:type="dxa"/>
            <w:vMerge w:val="restart"/>
          </w:tcPr>
          <w:p w14:paraId="283CCB5E" w14:textId="77777777" w:rsidR="001446CB" w:rsidRPr="001446CB" w:rsidRDefault="001446CB" w:rsidP="001446CB">
            <w:pPr>
              <w:ind w:right="520"/>
              <w:jc w:val="center"/>
              <w:rPr>
                <w:rFonts w:ascii="Times New Roman" w:eastAsia="Times New Roman" w:hAnsi="Times New Roman" w:cs="Times New Roman"/>
                <w:b/>
                <w:bCs/>
                <w:color w:val="auto"/>
              </w:rPr>
            </w:pPr>
            <w:r w:rsidRPr="001446CB">
              <w:rPr>
                <w:rFonts w:ascii="Times New Roman" w:eastAsia="Times New Roman" w:hAnsi="Times New Roman" w:cs="Times New Roman"/>
                <w:b/>
                <w:bCs/>
                <w:color w:val="auto"/>
              </w:rPr>
              <w:t>Показатели СКР (целевой и результативный компонент)</w:t>
            </w:r>
          </w:p>
        </w:tc>
        <w:tc>
          <w:tcPr>
            <w:tcW w:w="5139" w:type="dxa"/>
            <w:gridSpan w:val="2"/>
          </w:tcPr>
          <w:p w14:paraId="3F529C41" w14:textId="77777777" w:rsidR="001446CB" w:rsidRPr="001446CB" w:rsidRDefault="001446CB" w:rsidP="001446CB">
            <w:pPr>
              <w:ind w:right="520"/>
              <w:jc w:val="center"/>
              <w:rPr>
                <w:rFonts w:ascii="Times New Roman" w:eastAsia="Times New Roman" w:hAnsi="Times New Roman" w:cs="Times New Roman"/>
                <w:b/>
                <w:bCs/>
                <w:color w:val="auto"/>
              </w:rPr>
            </w:pPr>
            <w:r w:rsidRPr="001446CB">
              <w:rPr>
                <w:rFonts w:ascii="Times New Roman" w:eastAsia="Times New Roman" w:hAnsi="Times New Roman" w:cs="Times New Roman"/>
                <w:b/>
                <w:bCs/>
                <w:color w:val="auto"/>
              </w:rPr>
              <w:t>Игровые технологии СКР</w:t>
            </w:r>
          </w:p>
        </w:tc>
      </w:tr>
      <w:tr w:rsidR="001446CB" w:rsidRPr="001446CB" w14:paraId="5C410856" w14:textId="77777777" w:rsidTr="001F0D79">
        <w:trPr>
          <w:gridAfter w:val="1"/>
          <w:wAfter w:w="29" w:type="dxa"/>
        </w:trPr>
        <w:tc>
          <w:tcPr>
            <w:tcW w:w="2331" w:type="dxa"/>
            <w:vMerge/>
          </w:tcPr>
          <w:p w14:paraId="67F051DA" w14:textId="77777777" w:rsidR="001446CB" w:rsidRPr="001446CB" w:rsidRDefault="001446CB" w:rsidP="001446CB">
            <w:pPr>
              <w:ind w:right="520"/>
              <w:jc w:val="center"/>
              <w:rPr>
                <w:rFonts w:ascii="Times New Roman" w:eastAsia="Times New Roman" w:hAnsi="Times New Roman" w:cs="Times New Roman"/>
                <w:b/>
                <w:bCs/>
                <w:color w:val="auto"/>
              </w:rPr>
            </w:pPr>
          </w:p>
        </w:tc>
        <w:tc>
          <w:tcPr>
            <w:tcW w:w="2453" w:type="dxa"/>
            <w:vMerge/>
          </w:tcPr>
          <w:p w14:paraId="0980FBDB" w14:textId="77777777" w:rsidR="001446CB" w:rsidRPr="001446CB" w:rsidRDefault="001446CB" w:rsidP="001446CB">
            <w:pPr>
              <w:ind w:right="520"/>
              <w:jc w:val="center"/>
              <w:rPr>
                <w:rFonts w:ascii="Times New Roman" w:eastAsia="Times New Roman" w:hAnsi="Times New Roman" w:cs="Times New Roman"/>
                <w:b/>
                <w:bCs/>
                <w:color w:val="auto"/>
              </w:rPr>
            </w:pPr>
          </w:p>
        </w:tc>
        <w:tc>
          <w:tcPr>
            <w:tcW w:w="2554" w:type="dxa"/>
          </w:tcPr>
          <w:p w14:paraId="344AA400" w14:textId="77777777" w:rsidR="001446CB" w:rsidRPr="001446CB" w:rsidRDefault="001446CB" w:rsidP="001446CB">
            <w:pPr>
              <w:ind w:right="520"/>
              <w:jc w:val="center"/>
              <w:rPr>
                <w:rFonts w:ascii="Times New Roman" w:eastAsia="Times New Roman" w:hAnsi="Times New Roman" w:cs="Times New Roman"/>
                <w:b/>
                <w:bCs/>
                <w:color w:val="auto"/>
              </w:rPr>
            </w:pPr>
            <w:r w:rsidRPr="001446CB">
              <w:rPr>
                <w:rFonts w:ascii="Times New Roman" w:eastAsia="Times New Roman" w:hAnsi="Times New Roman" w:cs="Times New Roman"/>
                <w:b/>
                <w:bCs/>
                <w:color w:val="auto"/>
              </w:rPr>
              <w:t>Содержательный компонент (названия игр)</w:t>
            </w:r>
          </w:p>
        </w:tc>
        <w:tc>
          <w:tcPr>
            <w:tcW w:w="2585" w:type="dxa"/>
          </w:tcPr>
          <w:p w14:paraId="2E826A9E" w14:textId="77777777" w:rsidR="001446CB" w:rsidRPr="001446CB" w:rsidRDefault="001446CB" w:rsidP="001446CB">
            <w:pPr>
              <w:ind w:right="520"/>
              <w:jc w:val="center"/>
              <w:rPr>
                <w:rFonts w:ascii="Times New Roman" w:eastAsia="Times New Roman" w:hAnsi="Times New Roman" w:cs="Times New Roman"/>
                <w:b/>
                <w:bCs/>
                <w:color w:val="auto"/>
              </w:rPr>
            </w:pPr>
            <w:r w:rsidRPr="001446CB">
              <w:rPr>
                <w:rFonts w:ascii="Times New Roman" w:eastAsia="Times New Roman" w:hAnsi="Times New Roman" w:cs="Times New Roman"/>
                <w:b/>
                <w:bCs/>
                <w:color w:val="auto"/>
              </w:rPr>
              <w:t>Технологический компонент (виды игр)</w:t>
            </w:r>
          </w:p>
        </w:tc>
      </w:tr>
      <w:tr w:rsidR="001446CB" w:rsidRPr="001446CB" w14:paraId="4A5E0C9F" w14:textId="77777777" w:rsidTr="001F0D79">
        <w:tc>
          <w:tcPr>
            <w:tcW w:w="2331" w:type="dxa"/>
            <w:vMerge w:val="restart"/>
          </w:tcPr>
          <w:p w14:paraId="45E9BC62" w14:textId="77777777" w:rsidR="001446CB" w:rsidRPr="001446CB" w:rsidRDefault="001446CB" w:rsidP="001446CB">
            <w:pPr>
              <w:ind w:right="520"/>
              <w:jc w:val="center"/>
              <w:rPr>
                <w:rFonts w:ascii="Times New Roman" w:eastAsia="Times New Roman" w:hAnsi="Times New Roman" w:cs="Times New Roman"/>
                <w:b/>
                <w:bCs/>
                <w:color w:val="auto"/>
              </w:rPr>
            </w:pPr>
            <w:proofErr w:type="spellStart"/>
            <w:r w:rsidRPr="001446CB">
              <w:rPr>
                <w:rFonts w:ascii="Times New Roman" w:eastAsia="Times New Roman" w:hAnsi="Times New Roman" w:cs="Times New Roman"/>
                <w:b/>
                <w:bCs/>
                <w:color w:val="auto"/>
              </w:rPr>
              <w:t>Аксиологичский</w:t>
            </w:r>
            <w:proofErr w:type="spellEnd"/>
          </w:p>
        </w:tc>
        <w:tc>
          <w:tcPr>
            <w:tcW w:w="2453" w:type="dxa"/>
          </w:tcPr>
          <w:p w14:paraId="32ECE015" w14:textId="7571B173"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Имеет положительную социальную позицию по отношению к значимому взрослому и сверстникам</w:t>
            </w:r>
          </w:p>
        </w:tc>
        <w:tc>
          <w:tcPr>
            <w:tcW w:w="2554" w:type="dxa"/>
          </w:tcPr>
          <w:p w14:paraId="445D4F5C"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Поприветствуем друг друга без слов</w:t>
            </w:r>
          </w:p>
          <w:p w14:paraId="4ABA4C12"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Ласковое имя</w:t>
            </w:r>
          </w:p>
          <w:p w14:paraId="68052B99"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 xml:space="preserve">Прошепчи на ушко </w:t>
            </w:r>
          </w:p>
          <w:p w14:paraId="29667D5A"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Рисунок на спине</w:t>
            </w:r>
          </w:p>
          <w:p w14:paraId="5BE3A755"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Паровозик «</w:t>
            </w:r>
            <w:proofErr w:type="spellStart"/>
            <w:r w:rsidRPr="001446CB">
              <w:rPr>
                <w:rFonts w:ascii="Times New Roman" w:eastAsia="Times New Roman" w:hAnsi="Times New Roman" w:cs="Times New Roman"/>
                <w:bCs/>
                <w:color w:val="auto"/>
              </w:rPr>
              <w:t>Чух-чух</w:t>
            </w:r>
            <w:proofErr w:type="spellEnd"/>
            <w:r w:rsidRPr="001446CB">
              <w:rPr>
                <w:rFonts w:ascii="Times New Roman" w:eastAsia="Times New Roman" w:hAnsi="Times New Roman" w:cs="Times New Roman"/>
                <w:bCs/>
                <w:color w:val="auto"/>
              </w:rPr>
              <w:t>»</w:t>
            </w:r>
          </w:p>
          <w:p w14:paraId="47974637"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Наше солнце</w:t>
            </w:r>
          </w:p>
          <w:p w14:paraId="116D79C2"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Дождик</w:t>
            </w:r>
          </w:p>
          <w:p w14:paraId="2FE4CFC9"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 xml:space="preserve">Подушка </w:t>
            </w:r>
          </w:p>
          <w:p w14:paraId="7804105B"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Больница</w:t>
            </w:r>
          </w:p>
          <w:p w14:paraId="4EF4780E"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Детский сад</w:t>
            </w:r>
          </w:p>
          <w:p w14:paraId="13AE9AD0" w14:textId="77777777" w:rsidR="001446CB" w:rsidRPr="001446CB" w:rsidRDefault="001446CB" w:rsidP="001446CB">
            <w:pPr>
              <w:ind w:right="520"/>
              <w:jc w:val="both"/>
              <w:rPr>
                <w:rFonts w:ascii="Times New Roman" w:eastAsia="Times New Roman" w:hAnsi="Times New Roman" w:cs="Times New Roman"/>
                <w:bCs/>
                <w:color w:val="auto"/>
              </w:rPr>
            </w:pPr>
          </w:p>
        </w:tc>
        <w:tc>
          <w:tcPr>
            <w:tcW w:w="2614" w:type="dxa"/>
            <w:gridSpan w:val="2"/>
          </w:tcPr>
          <w:p w14:paraId="2C75DC5B"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40934AC7" w14:textId="77777777" w:rsidR="001446CB" w:rsidRPr="001446CB" w:rsidRDefault="001446CB" w:rsidP="001446CB">
            <w:pPr>
              <w:ind w:right="35"/>
              <w:jc w:val="both"/>
              <w:rPr>
                <w:rFonts w:ascii="Times New Roman" w:eastAsia="Times New Roman" w:hAnsi="Times New Roman" w:cs="Times New Roman"/>
                <w:bCs/>
                <w:color w:val="auto"/>
              </w:rPr>
            </w:pPr>
          </w:p>
          <w:p w14:paraId="6DA88537"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750B6F69" w14:textId="77777777" w:rsidR="001446CB" w:rsidRPr="001446CB" w:rsidRDefault="001446CB" w:rsidP="001446CB">
            <w:pPr>
              <w:ind w:right="35"/>
              <w:jc w:val="both"/>
              <w:rPr>
                <w:rFonts w:ascii="Times New Roman" w:eastAsia="Times New Roman" w:hAnsi="Times New Roman" w:cs="Times New Roman"/>
                <w:bCs/>
                <w:color w:val="auto"/>
              </w:rPr>
            </w:pPr>
          </w:p>
          <w:p w14:paraId="52BE06A8"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5F122A14"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56E5334E"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31EE22B6"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17B65EC3"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tc>
      </w:tr>
      <w:tr w:rsidR="001446CB" w:rsidRPr="001446CB" w14:paraId="1331BA40" w14:textId="77777777" w:rsidTr="001F0D79">
        <w:tc>
          <w:tcPr>
            <w:tcW w:w="2331" w:type="dxa"/>
            <w:vMerge/>
          </w:tcPr>
          <w:p w14:paraId="151708EE" w14:textId="77777777" w:rsidR="001446CB" w:rsidRPr="001446CB" w:rsidRDefault="001446CB" w:rsidP="001446CB">
            <w:pPr>
              <w:ind w:right="520"/>
              <w:jc w:val="center"/>
              <w:rPr>
                <w:rFonts w:ascii="Times New Roman" w:eastAsia="Times New Roman" w:hAnsi="Times New Roman" w:cs="Times New Roman"/>
                <w:b/>
                <w:bCs/>
                <w:color w:val="auto"/>
              </w:rPr>
            </w:pPr>
          </w:p>
        </w:tc>
        <w:tc>
          <w:tcPr>
            <w:tcW w:w="2453" w:type="dxa"/>
          </w:tcPr>
          <w:p w14:paraId="2FBE4BC8"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 xml:space="preserve">Проявляет потребность в общении, сотрудничестве, дружеских взаимоотношениях со сверстниками и взаимодействии </w:t>
            </w:r>
            <w:proofErr w:type="gramStart"/>
            <w:r w:rsidRPr="001446CB">
              <w:rPr>
                <w:rFonts w:ascii="Times New Roman" w:eastAsia="Times New Roman" w:hAnsi="Times New Roman" w:cs="Times New Roman"/>
                <w:bCs/>
                <w:color w:val="auto"/>
              </w:rPr>
              <w:t>со  взрослыми</w:t>
            </w:r>
            <w:proofErr w:type="gramEnd"/>
          </w:p>
        </w:tc>
        <w:tc>
          <w:tcPr>
            <w:tcW w:w="2554" w:type="dxa"/>
          </w:tcPr>
          <w:p w14:paraId="326E0FC6"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Клубочек</w:t>
            </w:r>
          </w:p>
          <w:p w14:paraId="435FE9C8"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Поварята</w:t>
            </w:r>
          </w:p>
          <w:p w14:paraId="5198891A"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Ручеек</w:t>
            </w:r>
          </w:p>
          <w:p w14:paraId="63D0966A"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Любимая игра</w:t>
            </w:r>
          </w:p>
          <w:p w14:paraId="542756E5"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Волшебный платок</w:t>
            </w:r>
          </w:p>
          <w:p w14:paraId="043D68BC"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Как у дяди Трифона</w:t>
            </w:r>
          </w:p>
          <w:p w14:paraId="42E7AA18"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Доброе животное</w:t>
            </w:r>
          </w:p>
          <w:p w14:paraId="4C754498"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Комплименты</w:t>
            </w:r>
          </w:p>
          <w:p w14:paraId="49D547F2"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Давай дружить</w:t>
            </w:r>
          </w:p>
          <w:p w14:paraId="1635E8C2"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Хлопушка</w:t>
            </w:r>
          </w:p>
          <w:p w14:paraId="2D2F05C9"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Каравай</w:t>
            </w:r>
          </w:p>
        </w:tc>
        <w:tc>
          <w:tcPr>
            <w:tcW w:w="2614" w:type="dxa"/>
            <w:gridSpan w:val="2"/>
          </w:tcPr>
          <w:p w14:paraId="7FFDC968"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46248F5F"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039CFB45"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38602BAE"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5C789318"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18AFD43E"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2C6DFDCE"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12AE92EB"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4E46F4FF"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Подвижная игра</w:t>
            </w:r>
          </w:p>
        </w:tc>
      </w:tr>
      <w:tr w:rsidR="001446CB" w:rsidRPr="001446CB" w14:paraId="0B16183D" w14:textId="77777777" w:rsidTr="001F0D79">
        <w:tc>
          <w:tcPr>
            <w:tcW w:w="2331" w:type="dxa"/>
            <w:vMerge/>
          </w:tcPr>
          <w:p w14:paraId="75C2D408" w14:textId="77777777" w:rsidR="001446CB" w:rsidRPr="001446CB" w:rsidRDefault="001446CB" w:rsidP="001446CB">
            <w:pPr>
              <w:ind w:right="520"/>
              <w:jc w:val="center"/>
              <w:rPr>
                <w:rFonts w:ascii="Times New Roman" w:eastAsia="Times New Roman" w:hAnsi="Times New Roman" w:cs="Times New Roman"/>
                <w:b/>
                <w:bCs/>
                <w:color w:val="auto"/>
              </w:rPr>
            </w:pPr>
          </w:p>
        </w:tc>
        <w:tc>
          <w:tcPr>
            <w:tcW w:w="2453" w:type="dxa"/>
          </w:tcPr>
          <w:p w14:paraId="4E4D2C3E"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Умеет идентифицировать свои действия с действиями др. детей</w:t>
            </w:r>
          </w:p>
        </w:tc>
        <w:tc>
          <w:tcPr>
            <w:tcW w:w="2554" w:type="dxa"/>
          </w:tcPr>
          <w:p w14:paraId="01A731C0"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w:t>
            </w:r>
            <w:proofErr w:type="spellStart"/>
            <w:r w:rsidRPr="001446CB">
              <w:rPr>
                <w:rFonts w:ascii="Times New Roman" w:eastAsia="Times New Roman" w:hAnsi="Times New Roman" w:cs="Times New Roman"/>
                <w:bCs/>
                <w:color w:val="auto"/>
              </w:rPr>
              <w:t>Менялки</w:t>
            </w:r>
            <w:proofErr w:type="spellEnd"/>
            <w:r w:rsidRPr="001446CB">
              <w:rPr>
                <w:rFonts w:ascii="Times New Roman" w:eastAsia="Times New Roman" w:hAnsi="Times New Roman" w:cs="Times New Roman"/>
                <w:bCs/>
                <w:color w:val="auto"/>
              </w:rPr>
              <w:t>»</w:t>
            </w:r>
          </w:p>
          <w:p w14:paraId="062C4375"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«Мы с тобой похожи, мы с тобой разные»</w:t>
            </w:r>
          </w:p>
          <w:p w14:paraId="6B249587"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«Комплимент»</w:t>
            </w:r>
          </w:p>
        </w:tc>
        <w:tc>
          <w:tcPr>
            <w:tcW w:w="2614" w:type="dxa"/>
            <w:gridSpan w:val="2"/>
          </w:tcPr>
          <w:p w14:paraId="75893FF4"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Подвижная игра</w:t>
            </w:r>
          </w:p>
          <w:p w14:paraId="2D676169"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7210D707"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tc>
      </w:tr>
      <w:tr w:rsidR="001446CB" w:rsidRPr="001446CB" w14:paraId="6A9BBD85" w14:textId="77777777" w:rsidTr="001F0D79">
        <w:tc>
          <w:tcPr>
            <w:tcW w:w="2331" w:type="dxa"/>
            <w:vMerge/>
          </w:tcPr>
          <w:p w14:paraId="69AC96D4" w14:textId="77777777" w:rsidR="001446CB" w:rsidRPr="001446CB" w:rsidRDefault="001446CB" w:rsidP="001446CB">
            <w:pPr>
              <w:ind w:right="520"/>
              <w:jc w:val="center"/>
              <w:rPr>
                <w:rFonts w:ascii="Times New Roman" w:eastAsia="Times New Roman" w:hAnsi="Times New Roman" w:cs="Times New Roman"/>
                <w:b/>
                <w:bCs/>
                <w:color w:val="auto"/>
              </w:rPr>
            </w:pPr>
          </w:p>
        </w:tc>
        <w:tc>
          <w:tcPr>
            <w:tcW w:w="2453" w:type="dxa"/>
          </w:tcPr>
          <w:p w14:paraId="1D232579"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Стремится оценить действия и поступки других с позиции известных правил</w:t>
            </w:r>
          </w:p>
        </w:tc>
        <w:tc>
          <w:tcPr>
            <w:tcW w:w="2554" w:type="dxa"/>
          </w:tcPr>
          <w:p w14:paraId="6861605B"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«Гнёздышко»</w:t>
            </w:r>
          </w:p>
          <w:p w14:paraId="7ABA753F" w14:textId="77777777" w:rsidR="001446CB" w:rsidRPr="001446CB" w:rsidRDefault="001446CB" w:rsidP="001446CB">
            <w:pPr>
              <w:ind w:right="520"/>
              <w:jc w:val="both"/>
              <w:rPr>
                <w:rFonts w:ascii="Times New Roman" w:eastAsia="Times New Roman" w:hAnsi="Times New Roman" w:cs="Times New Roman"/>
                <w:bCs/>
                <w:color w:val="auto"/>
              </w:rPr>
            </w:pPr>
          </w:p>
          <w:p w14:paraId="5E30EB32"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«Жмурки»</w:t>
            </w:r>
          </w:p>
          <w:p w14:paraId="15BBBA01" w14:textId="77777777" w:rsidR="001446CB" w:rsidRPr="001446CB" w:rsidRDefault="001446CB" w:rsidP="001446CB">
            <w:pPr>
              <w:ind w:right="520"/>
              <w:jc w:val="both"/>
              <w:rPr>
                <w:rFonts w:ascii="Times New Roman" w:eastAsia="Times New Roman" w:hAnsi="Times New Roman" w:cs="Times New Roman"/>
                <w:bCs/>
                <w:color w:val="auto"/>
              </w:rPr>
            </w:pPr>
          </w:p>
          <w:p w14:paraId="5DDB6DDC"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«Проверка знаний»</w:t>
            </w:r>
          </w:p>
          <w:p w14:paraId="46128549" w14:textId="77777777" w:rsidR="001446CB" w:rsidRPr="001446CB" w:rsidRDefault="001446CB" w:rsidP="001446CB">
            <w:pPr>
              <w:ind w:right="520"/>
              <w:jc w:val="both"/>
              <w:rPr>
                <w:rFonts w:ascii="Times New Roman" w:eastAsia="Times New Roman" w:hAnsi="Times New Roman" w:cs="Times New Roman"/>
                <w:bCs/>
                <w:color w:val="auto"/>
              </w:rPr>
            </w:pPr>
          </w:p>
        </w:tc>
        <w:tc>
          <w:tcPr>
            <w:tcW w:w="2614" w:type="dxa"/>
            <w:gridSpan w:val="2"/>
          </w:tcPr>
          <w:p w14:paraId="4F901EBB"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66F7C446"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Подвижная игра</w:t>
            </w:r>
          </w:p>
          <w:p w14:paraId="4A319130"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Словесная игра</w:t>
            </w:r>
          </w:p>
        </w:tc>
      </w:tr>
      <w:tr w:rsidR="001446CB" w:rsidRPr="001446CB" w14:paraId="10C3F855" w14:textId="77777777" w:rsidTr="001F0D79">
        <w:tc>
          <w:tcPr>
            <w:tcW w:w="2331" w:type="dxa"/>
            <w:vMerge/>
          </w:tcPr>
          <w:p w14:paraId="73C28469" w14:textId="77777777" w:rsidR="001446CB" w:rsidRPr="001446CB" w:rsidRDefault="001446CB" w:rsidP="001446CB">
            <w:pPr>
              <w:ind w:right="520"/>
              <w:jc w:val="center"/>
              <w:rPr>
                <w:rFonts w:ascii="Times New Roman" w:eastAsia="Times New Roman" w:hAnsi="Times New Roman" w:cs="Times New Roman"/>
                <w:b/>
                <w:bCs/>
                <w:color w:val="auto"/>
              </w:rPr>
            </w:pPr>
          </w:p>
        </w:tc>
        <w:tc>
          <w:tcPr>
            <w:tcW w:w="2453" w:type="dxa"/>
          </w:tcPr>
          <w:p w14:paraId="085E9BF8"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Способен избежать нежелательного общения</w:t>
            </w:r>
          </w:p>
        </w:tc>
        <w:tc>
          <w:tcPr>
            <w:tcW w:w="2554" w:type="dxa"/>
          </w:tcPr>
          <w:p w14:paraId="30923B42"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«Я очень хороший, ты очень хороший»</w:t>
            </w:r>
          </w:p>
          <w:p w14:paraId="74F8155C"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«Если «да» похлопай, если «нет» - потопай»</w:t>
            </w:r>
          </w:p>
          <w:p w14:paraId="6C586813"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«Друзья»</w:t>
            </w:r>
          </w:p>
          <w:p w14:paraId="169D9246"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w:t>
            </w:r>
          </w:p>
          <w:p w14:paraId="3601342A"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Здравствуй, Света»</w:t>
            </w:r>
          </w:p>
          <w:p w14:paraId="673AF397" w14:textId="77777777" w:rsidR="001446CB" w:rsidRPr="001446CB" w:rsidRDefault="001446CB" w:rsidP="001446CB">
            <w:pPr>
              <w:ind w:right="520"/>
              <w:jc w:val="both"/>
              <w:rPr>
                <w:rFonts w:ascii="Times New Roman" w:eastAsia="Times New Roman" w:hAnsi="Times New Roman" w:cs="Times New Roman"/>
                <w:bCs/>
                <w:color w:val="auto"/>
              </w:rPr>
            </w:pPr>
          </w:p>
        </w:tc>
        <w:tc>
          <w:tcPr>
            <w:tcW w:w="2614" w:type="dxa"/>
            <w:gridSpan w:val="2"/>
          </w:tcPr>
          <w:p w14:paraId="5B9FDADE"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1E9C6FE3" w14:textId="77777777" w:rsidR="001446CB" w:rsidRPr="001446CB" w:rsidRDefault="001446CB" w:rsidP="001446CB">
            <w:pPr>
              <w:ind w:right="35"/>
              <w:jc w:val="both"/>
              <w:rPr>
                <w:rFonts w:ascii="Times New Roman" w:eastAsia="Times New Roman" w:hAnsi="Times New Roman" w:cs="Times New Roman"/>
                <w:bCs/>
                <w:color w:val="auto"/>
              </w:rPr>
            </w:pPr>
          </w:p>
          <w:p w14:paraId="727D06E4" w14:textId="77777777" w:rsidR="001446CB" w:rsidRPr="001446CB" w:rsidRDefault="001446CB" w:rsidP="001446CB">
            <w:pPr>
              <w:ind w:right="35"/>
              <w:jc w:val="both"/>
              <w:rPr>
                <w:rFonts w:ascii="Times New Roman" w:eastAsia="Times New Roman" w:hAnsi="Times New Roman" w:cs="Times New Roman"/>
                <w:bCs/>
                <w:color w:val="auto"/>
              </w:rPr>
            </w:pPr>
          </w:p>
          <w:p w14:paraId="417E5835"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270ABB01" w14:textId="77777777" w:rsidR="001446CB" w:rsidRPr="001446CB" w:rsidRDefault="001446CB" w:rsidP="001446CB">
            <w:pPr>
              <w:ind w:right="35"/>
              <w:jc w:val="both"/>
              <w:rPr>
                <w:rFonts w:ascii="Times New Roman" w:eastAsia="Times New Roman" w:hAnsi="Times New Roman" w:cs="Times New Roman"/>
                <w:bCs/>
                <w:color w:val="auto"/>
              </w:rPr>
            </w:pPr>
          </w:p>
          <w:p w14:paraId="61B4CF5B" w14:textId="77777777" w:rsidR="001446CB" w:rsidRPr="001446CB" w:rsidRDefault="001446CB" w:rsidP="001446CB">
            <w:pPr>
              <w:ind w:right="35"/>
              <w:jc w:val="both"/>
              <w:rPr>
                <w:rFonts w:ascii="Times New Roman" w:eastAsia="Times New Roman" w:hAnsi="Times New Roman" w:cs="Times New Roman"/>
                <w:bCs/>
                <w:color w:val="auto"/>
              </w:rPr>
            </w:pPr>
          </w:p>
          <w:p w14:paraId="7083C686"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0A63F52C"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37C16171" w14:textId="77777777" w:rsidR="001446CB" w:rsidRPr="001446CB" w:rsidRDefault="001446CB" w:rsidP="001446CB">
            <w:pPr>
              <w:ind w:right="35"/>
              <w:jc w:val="both"/>
              <w:rPr>
                <w:rFonts w:ascii="Times New Roman" w:eastAsia="Times New Roman" w:hAnsi="Times New Roman" w:cs="Times New Roman"/>
                <w:bCs/>
                <w:color w:val="auto"/>
              </w:rPr>
            </w:pPr>
          </w:p>
        </w:tc>
      </w:tr>
      <w:tr w:rsidR="001446CB" w:rsidRPr="001446CB" w14:paraId="3B88D9C4" w14:textId="77777777" w:rsidTr="001F0D79">
        <w:tc>
          <w:tcPr>
            <w:tcW w:w="2331" w:type="dxa"/>
            <w:vMerge w:val="restart"/>
          </w:tcPr>
          <w:p w14:paraId="491A84E8" w14:textId="77777777" w:rsidR="001446CB" w:rsidRPr="001446CB" w:rsidRDefault="001446CB" w:rsidP="001446CB">
            <w:pPr>
              <w:ind w:right="520"/>
              <w:jc w:val="center"/>
              <w:rPr>
                <w:rFonts w:ascii="Times New Roman" w:eastAsia="Times New Roman" w:hAnsi="Times New Roman" w:cs="Times New Roman"/>
                <w:b/>
                <w:bCs/>
                <w:color w:val="auto"/>
              </w:rPr>
            </w:pPr>
            <w:r w:rsidRPr="001446CB">
              <w:rPr>
                <w:rFonts w:ascii="Times New Roman" w:eastAsia="Times New Roman" w:hAnsi="Times New Roman" w:cs="Times New Roman"/>
                <w:b/>
                <w:bCs/>
                <w:color w:val="auto"/>
              </w:rPr>
              <w:t xml:space="preserve">Когнитивный </w:t>
            </w:r>
          </w:p>
        </w:tc>
        <w:tc>
          <w:tcPr>
            <w:tcW w:w="2453" w:type="dxa"/>
          </w:tcPr>
          <w:p w14:paraId="1969A2AF"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Имеет представления о некоторых правилах культурного поведения и общения с людьми</w:t>
            </w:r>
          </w:p>
        </w:tc>
        <w:tc>
          <w:tcPr>
            <w:tcW w:w="2554" w:type="dxa"/>
          </w:tcPr>
          <w:p w14:paraId="0492C45B"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«Давай поздороваемся»</w:t>
            </w:r>
          </w:p>
          <w:p w14:paraId="0D83940E"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«Танец в кругу»</w:t>
            </w:r>
          </w:p>
          <w:p w14:paraId="0BD38B05"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«Кто позвал»</w:t>
            </w:r>
          </w:p>
          <w:p w14:paraId="4D88FF8E"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«Пожалуйста»</w:t>
            </w:r>
          </w:p>
          <w:p w14:paraId="1BC0C208"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 xml:space="preserve">«Гимн доброму </w:t>
            </w:r>
          </w:p>
          <w:p w14:paraId="4CE05F68"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утру»</w:t>
            </w:r>
          </w:p>
          <w:p w14:paraId="56B902F4"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Игра «Вежливый мячик»</w:t>
            </w:r>
          </w:p>
        </w:tc>
        <w:tc>
          <w:tcPr>
            <w:tcW w:w="2614" w:type="dxa"/>
            <w:gridSpan w:val="2"/>
          </w:tcPr>
          <w:p w14:paraId="12B3333E"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7FC19AE0" w14:textId="77777777" w:rsidR="001446CB" w:rsidRPr="001446CB" w:rsidRDefault="001446CB" w:rsidP="001446CB">
            <w:pPr>
              <w:ind w:right="35"/>
              <w:jc w:val="both"/>
              <w:rPr>
                <w:rFonts w:ascii="Times New Roman" w:eastAsia="Times New Roman" w:hAnsi="Times New Roman" w:cs="Times New Roman"/>
                <w:bCs/>
                <w:color w:val="auto"/>
              </w:rPr>
            </w:pPr>
          </w:p>
          <w:p w14:paraId="415F7CE9"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Подвижная игра</w:t>
            </w:r>
          </w:p>
          <w:p w14:paraId="0747C21A"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66EE0F8C"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55D75F3A" w14:textId="77777777" w:rsidR="001446CB" w:rsidRPr="001446CB" w:rsidRDefault="001446CB" w:rsidP="001446CB">
            <w:pPr>
              <w:ind w:right="35"/>
              <w:jc w:val="both"/>
              <w:rPr>
                <w:rFonts w:ascii="Times New Roman" w:eastAsia="Times New Roman" w:hAnsi="Times New Roman" w:cs="Times New Roman"/>
                <w:bCs/>
                <w:color w:val="auto"/>
              </w:rPr>
            </w:pPr>
          </w:p>
          <w:p w14:paraId="426D0717"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6BB5E115" w14:textId="77777777" w:rsidR="001446CB" w:rsidRPr="001446CB" w:rsidRDefault="001446CB" w:rsidP="001446CB">
            <w:pPr>
              <w:ind w:right="35"/>
              <w:jc w:val="both"/>
              <w:rPr>
                <w:rFonts w:ascii="Times New Roman" w:eastAsia="Times New Roman" w:hAnsi="Times New Roman" w:cs="Times New Roman"/>
                <w:bCs/>
                <w:color w:val="auto"/>
              </w:rPr>
            </w:pPr>
          </w:p>
        </w:tc>
      </w:tr>
      <w:tr w:rsidR="001446CB" w:rsidRPr="001446CB" w14:paraId="6B5FCA8E" w14:textId="77777777" w:rsidTr="001F0D79">
        <w:tc>
          <w:tcPr>
            <w:tcW w:w="2331" w:type="dxa"/>
            <w:vMerge/>
          </w:tcPr>
          <w:p w14:paraId="0C1706DA" w14:textId="77777777" w:rsidR="001446CB" w:rsidRPr="001446CB" w:rsidRDefault="001446CB" w:rsidP="001446CB">
            <w:pPr>
              <w:ind w:right="520"/>
              <w:jc w:val="center"/>
              <w:rPr>
                <w:rFonts w:ascii="Times New Roman" w:eastAsia="Times New Roman" w:hAnsi="Times New Roman" w:cs="Times New Roman"/>
                <w:b/>
                <w:bCs/>
                <w:color w:val="auto"/>
              </w:rPr>
            </w:pPr>
          </w:p>
        </w:tc>
        <w:tc>
          <w:tcPr>
            <w:tcW w:w="2453" w:type="dxa"/>
          </w:tcPr>
          <w:p w14:paraId="6A6E9A15"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 xml:space="preserve">Владеет определёнными понятиями о дружбе, чувстве собственного достоинства, об </w:t>
            </w:r>
            <w:proofErr w:type="spellStart"/>
            <w:r w:rsidRPr="001446CB">
              <w:rPr>
                <w:rFonts w:ascii="Times New Roman" w:eastAsia="Times New Roman" w:hAnsi="Times New Roman" w:cs="Times New Roman"/>
                <w:bCs/>
                <w:color w:val="auto"/>
              </w:rPr>
              <w:t>ответсвенности</w:t>
            </w:r>
            <w:proofErr w:type="spellEnd"/>
            <w:r w:rsidRPr="001446CB">
              <w:rPr>
                <w:rFonts w:ascii="Times New Roman" w:eastAsia="Times New Roman" w:hAnsi="Times New Roman" w:cs="Times New Roman"/>
                <w:bCs/>
                <w:color w:val="auto"/>
              </w:rPr>
              <w:t xml:space="preserve"> за свои действия и поступки</w:t>
            </w:r>
          </w:p>
        </w:tc>
        <w:tc>
          <w:tcPr>
            <w:tcW w:w="2554" w:type="dxa"/>
          </w:tcPr>
          <w:p w14:paraId="3019FD02"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«Дружба начинается с улыбки»</w:t>
            </w:r>
          </w:p>
          <w:p w14:paraId="700C0659" w14:textId="77777777" w:rsidR="001446CB" w:rsidRPr="001446CB" w:rsidRDefault="001446CB" w:rsidP="001446CB">
            <w:pPr>
              <w:ind w:right="520"/>
              <w:jc w:val="both"/>
              <w:rPr>
                <w:rFonts w:ascii="Times New Roman" w:eastAsia="Times New Roman" w:hAnsi="Times New Roman" w:cs="Times New Roman"/>
                <w:bCs/>
                <w:color w:val="auto"/>
              </w:rPr>
            </w:pPr>
          </w:p>
          <w:p w14:paraId="185C6F42"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«Самый лучший»</w:t>
            </w:r>
          </w:p>
        </w:tc>
        <w:tc>
          <w:tcPr>
            <w:tcW w:w="2614" w:type="dxa"/>
            <w:gridSpan w:val="2"/>
          </w:tcPr>
          <w:p w14:paraId="2D24F23F"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7D6E285C" w14:textId="77777777" w:rsidR="001446CB" w:rsidRPr="001446CB" w:rsidRDefault="001446CB" w:rsidP="001446CB">
            <w:pPr>
              <w:ind w:right="35"/>
              <w:jc w:val="both"/>
              <w:rPr>
                <w:rFonts w:ascii="Times New Roman" w:eastAsia="Times New Roman" w:hAnsi="Times New Roman" w:cs="Times New Roman"/>
                <w:bCs/>
                <w:color w:val="auto"/>
              </w:rPr>
            </w:pPr>
          </w:p>
          <w:p w14:paraId="060F4A96" w14:textId="77777777" w:rsidR="001446CB" w:rsidRPr="001446CB" w:rsidRDefault="001446CB" w:rsidP="001446CB">
            <w:pPr>
              <w:ind w:right="35"/>
              <w:jc w:val="both"/>
              <w:rPr>
                <w:rFonts w:ascii="Times New Roman" w:eastAsia="Times New Roman" w:hAnsi="Times New Roman" w:cs="Times New Roman"/>
                <w:bCs/>
                <w:color w:val="auto"/>
              </w:rPr>
            </w:pPr>
          </w:p>
          <w:p w14:paraId="13AD0508"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6FA6C1A5" w14:textId="77777777" w:rsidR="001446CB" w:rsidRPr="001446CB" w:rsidRDefault="001446CB" w:rsidP="001446CB">
            <w:pPr>
              <w:ind w:right="35"/>
              <w:jc w:val="both"/>
              <w:rPr>
                <w:rFonts w:ascii="Times New Roman" w:eastAsia="Times New Roman" w:hAnsi="Times New Roman" w:cs="Times New Roman"/>
                <w:bCs/>
                <w:color w:val="auto"/>
              </w:rPr>
            </w:pPr>
          </w:p>
        </w:tc>
      </w:tr>
      <w:tr w:rsidR="001446CB" w:rsidRPr="001446CB" w14:paraId="292DFD9C" w14:textId="77777777" w:rsidTr="001F0D79">
        <w:tc>
          <w:tcPr>
            <w:tcW w:w="2331" w:type="dxa"/>
            <w:vMerge/>
          </w:tcPr>
          <w:p w14:paraId="54EA8DEA" w14:textId="77777777" w:rsidR="001446CB" w:rsidRPr="001446CB" w:rsidRDefault="001446CB" w:rsidP="001446CB">
            <w:pPr>
              <w:ind w:right="520"/>
              <w:jc w:val="center"/>
              <w:rPr>
                <w:rFonts w:ascii="Times New Roman" w:eastAsia="Times New Roman" w:hAnsi="Times New Roman" w:cs="Times New Roman"/>
                <w:b/>
                <w:bCs/>
                <w:color w:val="auto"/>
              </w:rPr>
            </w:pPr>
          </w:p>
        </w:tc>
        <w:tc>
          <w:tcPr>
            <w:tcW w:w="2453" w:type="dxa"/>
          </w:tcPr>
          <w:p w14:paraId="45532C3D"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Знает элементарные приёмы самоконтроля</w:t>
            </w:r>
          </w:p>
        </w:tc>
        <w:tc>
          <w:tcPr>
            <w:tcW w:w="2554" w:type="dxa"/>
          </w:tcPr>
          <w:p w14:paraId="22D4FF05"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«Час «тишины» и час «можно»</w:t>
            </w:r>
          </w:p>
          <w:p w14:paraId="60483B01"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«Охота на тигров»</w:t>
            </w:r>
          </w:p>
          <w:p w14:paraId="4E0C8D8C"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«Слушай команду»</w:t>
            </w:r>
          </w:p>
          <w:p w14:paraId="529F1B2F"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«Больше не сержусь»</w:t>
            </w:r>
          </w:p>
          <w:p w14:paraId="3CE2C66C"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«Замри»</w:t>
            </w:r>
          </w:p>
        </w:tc>
        <w:tc>
          <w:tcPr>
            <w:tcW w:w="2614" w:type="dxa"/>
            <w:gridSpan w:val="2"/>
          </w:tcPr>
          <w:p w14:paraId="62E2E9BC"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362DBC98" w14:textId="77777777" w:rsidR="001446CB" w:rsidRPr="001446CB" w:rsidRDefault="001446CB" w:rsidP="001446CB">
            <w:pPr>
              <w:ind w:right="35"/>
              <w:jc w:val="both"/>
              <w:rPr>
                <w:rFonts w:ascii="Times New Roman" w:eastAsia="Times New Roman" w:hAnsi="Times New Roman" w:cs="Times New Roman"/>
                <w:bCs/>
                <w:color w:val="auto"/>
              </w:rPr>
            </w:pPr>
          </w:p>
          <w:p w14:paraId="13A8F142"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533C22E1"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4512EA87"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01BC2041"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Подвижная игра</w:t>
            </w:r>
          </w:p>
        </w:tc>
      </w:tr>
      <w:tr w:rsidR="001446CB" w:rsidRPr="001446CB" w14:paraId="2F0CB099" w14:textId="77777777" w:rsidTr="001F0D79">
        <w:tc>
          <w:tcPr>
            <w:tcW w:w="2331" w:type="dxa"/>
            <w:vMerge/>
          </w:tcPr>
          <w:p w14:paraId="646712A7" w14:textId="77777777" w:rsidR="001446CB" w:rsidRPr="001446CB" w:rsidRDefault="001446CB" w:rsidP="001446CB">
            <w:pPr>
              <w:ind w:right="520"/>
              <w:jc w:val="center"/>
              <w:rPr>
                <w:rFonts w:ascii="Times New Roman" w:eastAsia="Times New Roman" w:hAnsi="Times New Roman" w:cs="Times New Roman"/>
                <w:b/>
                <w:bCs/>
                <w:color w:val="auto"/>
              </w:rPr>
            </w:pPr>
          </w:p>
        </w:tc>
        <w:tc>
          <w:tcPr>
            <w:tcW w:w="2453" w:type="dxa"/>
          </w:tcPr>
          <w:p w14:paraId="61437E5C"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 xml:space="preserve">Знает о фактах, </w:t>
            </w:r>
            <w:proofErr w:type="spellStart"/>
            <w:r w:rsidRPr="001446CB">
              <w:rPr>
                <w:rFonts w:ascii="Times New Roman" w:eastAsia="Times New Roman" w:hAnsi="Times New Roman" w:cs="Times New Roman"/>
                <w:bCs/>
                <w:color w:val="auto"/>
              </w:rPr>
              <w:t>отрицательновлияющих</w:t>
            </w:r>
            <w:proofErr w:type="spellEnd"/>
            <w:r w:rsidRPr="001446CB">
              <w:rPr>
                <w:rFonts w:ascii="Times New Roman" w:eastAsia="Times New Roman" w:hAnsi="Times New Roman" w:cs="Times New Roman"/>
                <w:bCs/>
                <w:color w:val="auto"/>
              </w:rPr>
              <w:t xml:space="preserve"> на </w:t>
            </w:r>
            <w:proofErr w:type="gramStart"/>
            <w:r w:rsidRPr="001446CB">
              <w:rPr>
                <w:rFonts w:ascii="Times New Roman" w:eastAsia="Times New Roman" w:hAnsi="Times New Roman" w:cs="Times New Roman"/>
                <w:bCs/>
                <w:color w:val="auto"/>
              </w:rPr>
              <w:t>отношение  с</w:t>
            </w:r>
            <w:proofErr w:type="gramEnd"/>
            <w:r w:rsidRPr="001446CB">
              <w:rPr>
                <w:rFonts w:ascii="Times New Roman" w:eastAsia="Times New Roman" w:hAnsi="Times New Roman" w:cs="Times New Roman"/>
                <w:bCs/>
                <w:color w:val="auto"/>
              </w:rPr>
              <w:t xml:space="preserve"> детьми и со взрослыми</w:t>
            </w:r>
          </w:p>
        </w:tc>
        <w:tc>
          <w:tcPr>
            <w:tcW w:w="2554" w:type="dxa"/>
          </w:tcPr>
          <w:p w14:paraId="75538CA0"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«Хорошие слова»</w:t>
            </w:r>
          </w:p>
          <w:p w14:paraId="2146C3F9"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«Колючий зверь»</w:t>
            </w:r>
          </w:p>
          <w:p w14:paraId="32D8E606"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«Вежливо-невежливо»</w:t>
            </w:r>
          </w:p>
          <w:p w14:paraId="45FD415B"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«Размышляй-ка»</w:t>
            </w:r>
          </w:p>
        </w:tc>
        <w:tc>
          <w:tcPr>
            <w:tcW w:w="2614" w:type="dxa"/>
            <w:gridSpan w:val="2"/>
          </w:tcPr>
          <w:p w14:paraId="1FC11D59"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4E8F9847"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75D1B76D"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0976D66C"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tc>
      </w:tr>
      <w:tr w:rsidR="001446CB" w:rsidRPr="001446CB" w14:paraId="3F9CAE6D" w14:textId="77777777" w:rsidTr="001F0D79">
        <w:tc>
          <w:tcPr>
            <w:tcW w:w="2331" w:type="dxa"/>
            <w:vMerge w:val="restart"/>
          </w:tcPr>
          <w:p w14:paraId="14DF9C60" w14:textId="77777777" w:rsidR="001446CB" w:rsidRPr="001446CB" w:rsidRDefault="001446CB" w:rsidP="001446CB">
            <w:pPr>
              <w:ind w:right="520"/>
              <w:jc w:val="center"/>
              <w:rPr>
                <w:rFonts w:ascii="Times New Roman" w:eastAsia="Times New Roman" w:hAnsi="Times New Roman" w:cs="Times New Roman"/>
                <w:b/>
                <w:bCs/>
                <w:color w:val="auto"/>
              </w:rPr>
            </w:pPr>
            <w:r w:rsidRPr="001446CB">
              <w:rPr>
                <w:rFonts w:ascii="Times New Roman" w:eastAsia="Times New Roman" w:hAnsi="Times New Roman" w:cs="Times New Roman"/>
                <w:b/>
                <w:bCs/>
                <w:color w:val="auto"/>
              </w:rPr>
              <w:t>Деятельностный</w:t>
            </w:r>
          </w:p>
        </w:tc>
        <w:tc>
          <w:tcPr>
            <w:tcW w:w="2453" w:type="dxa"/>
          </w:tcPr>
          <w:p w14:paraId="617ECA97"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Владеет навыками согласованности действий в группе сверстников</w:t>
            </w:r>
          </w:p>
        </w:tc>
        <w:tc>
          <w:tcPr>
            <w:tcW w:w="2554" w:type="dxa"/>
          </w:tcPr>
          <w:p w14:paraId="582EFA24"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«Маме улыбаемся»</w:t>
            </w:r>
          </w:p>
          <w:p w14:paraId="1D3F1783"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«Зеркала»</w:t>
            </w:r>
          </w:p>
          <w:p w14:paraId="1875CDAA"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«Кенгуру и кенгурёнок»</w:t>
            </w:r>
          </w:p>
          <w:p w14:paraId="7A5FBAC3"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«Блины»</w:t>
            </w:r>
          </w:p>
          <w:p w14:paraId="458CBA09"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«Бусы»</w:t>
            </w:r>
          </w:p>
        </w:tc>
        <w:tc>
          <w:tcPr>
            <w:tcW w:w="2614" w:type="dxa"/>
            <w:gridSpan w:val="2"/>
          </w:tcPr>
          <w:p w14:paraId="42C9B406"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4F0C3254"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Игра-пантомима</w:t>
            </w:r>
          </w:p>
          <w:p w14:paraId="21F3ACCA"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1C3886EB"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tc>
      </w:tr>
      <w:tr w:rsidR="001446CB" w:rsidRPr="001446CB" w14:paraId="74888A73" w14:textId="77777777" w:rsidTr="001F0D79">
        <w:tc>
          <w:tcPr>
            <w:tcW w:w="2331" w:type="dxa"/>
            <w:vMerge/>
          </w:tcPr>
          <w:p w14:paraId="78DC6941" w14:textId="77777777" w:rsidR="001446CB" w:rsidRPr="001446CB" w:rsidRDefault="001446CB" w:rsidP="001446CB">
            <w:pPr>
              <w:ind w:right="520"/>
              <w:jc w:val="center"/>
              <w:rPr>
                <w:rFonts w:ascii="Times New Roman" w:eastAsia="Times New Roman" w:hAnsi="Times New Roman" w:cs="Times New Roman"/>
                <w:b/>
                <w:bCs/>
                <w:color w:val="auto"/>
              </w:rPr>
            </w:pPr>
          </w:p>
        </w:tc>
        <w:tc>
          <w:tcPr>
            <w:tcW w:w="2453" w:type="dxa"/>
          </w:tcPr>
          <w:p w14:paraId="3ABEE4C4"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Стремится к общению и взаимодействию в игре, делится игрушками, вступает в ролевой диалог</w:t>
            </w:r>
          </w:p>
        </w:tc>
        <w:tc>
          <w:tcPr>
            <w:tcW w:w="2554" w:type="dxa"/>
          </w:tcPr>
          <w:p w14:paraId="485AFA4F"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«Дотронься до…»</w:t>
            </w:r>
          </w:p>
          <w:p w14:paraId="654190FF"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«Сложи картинку»</w:t>
            </w:r>
          </w:p>
          <w:p w14:paraId="1F6480D9"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«Интервью»</w:t>
            </w:r>
          </w:p>
          <w:p w14:paraId="6DAFC21F" w14:textId="77777777" w:rsidR="001446CB" w:rsidRPr="001446CB" w:rsidRDefault="001446CB" w:rsidP="001446CB">
            <w:pPr>
              <w:ind w:right="520"/>
              <w:jc w:val="both"/>
              <w:rPr>
                <w:rFonts w:ascii="Times New Roman" w:eastAsia="Times New Roman" w:hAnsi="Times New Roman" w:cs="Times New Roman"/>
                <w:bCs/>
                <w:color w:val="auto"/>
              </w:rPr>
            </w:pPr>
          </w:p>
          <w:p w14:paraId="0AB70F6F" w14:textId="77777777" w:rsidR="001446CB" w:rsidRPr="001446CB" w:rsidRDefault="001446CB" w:rsidP="001446CB">
            <w:pPr>
              <w:ind w:right="520"/>
              <w:jc w:val="both"/>
              <w:rPr>
                <w:rFonts w:ascii="Times New Roman" w:eastAsia="Times New Roman" w:hAnsi="Times New Roman" w:cs="Times New Roman"/>
                <w:bCs/>
                <w:color w:val="auto"/>
              </w:rPr>
            </w:pPr>
          </w:p>
          <w:p w14:paraId="2BD7C5A8"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«Путешествия друзей»</w:t>
            </w:r>
          </w:p>
        </w:tc>
        <w:tc>
          <w:tcPr>
            <w:tcW w:w="2614" w:type="dxa"/>
            <w:gridSpan w:val="2"/>
          </w:tcPr>
          <w:p w14:paraId="0FC67794"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Подвижная игра</w:t>
            </w:r>
          </w:p>
          <w:p w14:paraId="4BE62F6C"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Предметные картинки</w:t>
            </w:r>
          </w:p>
          <w:p w14:paraId="58B62716"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5F066390" w14:textId="77777777" w:rsidR="001446CB" w:rsidRPr="001446CB" w:rsidRDefault="001446CB" w:rsidP="001446CB">
            <w:pPr>
              <w:ind w:right="35"/>
              <w:jc w:val="both"/>
              <w:rPr>
                <w:rFonts w:ascii="Times New Roman" w:eastAsia="Times New Roman" w:hAnsi="Times New Roman" w:cs="Times New Roman"/>
                <w:bCs/>
                <w:color w:val="auto"/>
              </w:rPr>
            </w:pPr>
          </w:p>
          <w:p w14:paraId="13266CB9"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4425ADC7" w14:textId="77777777" w:rsidR="001446CB" w:rsidRPr="001446CB" w:rsidRDefault="001446CB" w:rsidP="001446CB">
            <w:pPr>
              <w:ind w:right="35"/>
              <w:jc w:val="both"/>
              <w:rPr>
                <w:rFonts w:ascii="Times New Roman" w:eastAsia="Times New Roman" w:hAnsi="Times New Roman" w:cs="Times New Roman"/>
                <w:bCs/>
                <w:color w:val="auto"/>
              </w:rPr>
            </w:pPr>
          </w:p>
        </w:tc>
      </w:tr>
      <w:tr w:rsidR="001446CB" w:rsidRPr="001446CB" w14:paraId="3099F6BC" w14:textId="77777777" w:rsidTr="001F0D79">
        <w:tc>
          <w:tcPr>
            <w:tcW w:w="2331" w:type="dxa"/>
            <w:vMerge/>
          </w:tcPr>
          <w:p w14:paraId="353451D8" w14:textId="77777777" w:rsidR="001446CB" w:rsidRPr="001446CB" w:rsidRDefault="001446CB" w:rsidP="001446CB">
            <w:pPr>
              <w:ind w:right="520"/>
              <w:jc w:val="center"/>
              <w:rPr>
                <w:rFonts w:ascii="Times New Roman" w:eastAsia="Times New Roman" w:hAnsi="Times New Roman" w:cs="Times New Roman"/>
                <w:b/>
                <w:bCs/>
                <w:color w:val="auto"/>
              </w:rPr>
            </w:pPr>
          </w:p>
        </w:tc>
        <w:tc>
          <w:tcPr>
            <w:tcW w:w="2453" w:type="dxa"/>
          </w:tcPr>
          <w:p w14:paraId="33348CE2"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Владеет элементарными способами и приёмами саморегулирования собственной активности (учитывает права др. детей, соблюдает очерёдность, проявляет терпение)</w:t>
            </w:r>
          </w:p>
        </w:tc>
        <w:tc>
          <w:tcPr>
            <w:tcW w:w="2554" w:type="dxa"/>
          </w:tcPr>
          <w:p w14:paraId="020D8389"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«Где мы были, мы не скажем, а что делали – покажем»</w:t>
            </w:r>
          </w:p>
          <w:p w14:paraId="5B7BD28B"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«Сапожок»</w:t>
            </w:r>
          </w:p>
          <w:p w14:paraId="38490C0B" w14:textId="77777777" w:rsidR="001446CB" w:rsidRPr="001446CB" w:rsidRDefault="001446CB" w:rsidP="001446CB">
            <w:pPr>
              <w:ind w:right="520"/>
              <w:jc w:val="both"/>
              <w:rPr>
                <w:rFonts w:ascii="Times New Roman" w:eastAsia="Times New Roman" w:hAnsi="Times New Roman" w:cs="Times New Roman"/>
                <w:bCs/>
                <w:color w:val="auto"/>
              </w:rPr>
            </w:pPr>
          </w:p>
          <w:p w14:paraId="655FE1E7"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«Удивительная газета»</w:t>
            </w:r>
          </w:p>
        </w:tc>
        <w:tc>
          <w:tcPr>
            <w:tcW w:w="2614" w:type="dxa"/>
            <w:gridSpan w:val="2"/>
          </w:tcPr>
          <w:p w14:paraId="2A6A47F1"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Подвижная игра</w:t>
            </w:r>
          </w:p>
          <w:p w14:paraId="4A56A70A" w14:textId="77777777" w:rsidR="001446CB" w:rsidRPr="001446CB" w:rsidRDefault="001446CB" w:rsidP="001446CB">
            <w:pPr>
              <w:ind w:right="35"/>
              <w:jc w:val="both"/>
              <w:rPr>
                <w:rFonts w:ascii="Times New Roman" w:eastAsia="Times New Roman" w:hAnsi="Times New Roman" w:cs="Times New Roman"/>
                <w:bCs/>
                <w:color w:val="auto"/>
              </w:rPr>
            </w:pPr>
          </w:p>
          <w:p w14:paraId="79531733" w14:textId="77777777" w:rsidR="001446CB" w:rsidRPr="001446CB" w:rsidRDefault="001446CB" w:rsidP="001446CB">
            <w:pPr>
              <w:ind w:right="35"/>
              <w:jc w:val="both"/>
              <w:rPr>
                <w:rFonts w:ascii="Times New Roman" w:eastAsia="Times New Roman" w:hAnsi="Times New Roman" w:cs="Times New Roman"/>
                <w:bCs/>
                <w:color w:val="auto"/>
              </w:rPr>
            </w:pPr>
          </w:p>
          <w:p w14:paraId="03AE074D"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465ACD8B"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248C2CA8" w14:textId="77777777" w:rsidR="001446CB" w:rsidRPr="001446CB" w:rsidRDefault="001446CB" w:rsidP="001446CB">
            <w:pPr>
              <w:ind w:right="35"/>
              <w:jc w:val="both"/>
              <w:rPr>
                <w:rFonts w:ascii="Times New Roman" w:eastAsia="Times New Roman" w:hAnsi="Times New Roman" w:cs="Times New Roman"/>
                <w:bCs/>
                <w:color w:val="auto"/>
              </w:rPr>
            </w:pPr>
          </w:p>
        </w:tc>
      </w:tr>
      <w:tr w:rsidR="001446CB" w:rsidRPr="001446CB" w14:paraId="010F1DEC" w14:textId="77777777" w:rsidTr="001F0D79">
        <w:tc>
          <w:tcPr>
            <w:tcW w:w="2331" w:type="dxa"/>
          </w:tcPr>
          <w:p w14:paraId="1D9B4BA3" w14:textId="77777777" w:rsidR="001446CB" w:rsidRPr="001446CB" w:rsidRDefault="001446CB" w:rsidP="001446CB">
            <w:pPr>
              <w:ind w:right="520"/>
              <w:jc w:val="center"/>
              <w:rPr>
                <w:rFonts w:ascii="Times New Roman" w:eastAsia="Times New Roman" w:hAnsi="Times New Roman" w:cs="Times New Roman"/>
                <w:b/>
                <w:bCs/>
                <w:color w:val="auto"/>
              </w:rPr>
            </w:pPr>
          </w:p>
        </w:tc>
        <w:tc>
          <w:tcPr>
            <w:tcW w:w="2453" w:type="dxa"/>
          </w:tcPr>
          <w:p w14:paraId="69B16EAD"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Владеет приёмами разрешения конфликтной ситуации, способен уступить, договориться</w:t>
            </w:r>
          </w:p>
        </w:tc>
        <w:tc>
          <w:tcPr>
            <w:tcW w:w="2554" w:type="dxa"/>
          </w:tcPr>
          <w:p w14:paraId="56EFC11B"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«Подружились»</w:t>
            </w:r>
          </w:p>
          <w:p w14:paraId="46D015FB"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«Ругаемся овощами»</w:t>
            </w:r>
          </w:p>
          <w:p w14:paraId="37E80A9C"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«Вежливый мостик»</w:t>
            </w:r>
          </w:p>
          <w:p w14:paraId="5BEBE700"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w:t>
            </w:r>
            <w:proofErr w:type="spellStart"/>
            <w:r w:rsidRPr="001446CB">
              <w:rPr>
                <w:rFonts w:ascii="Times New Roman" w:eastAsia="Times New Roman" w:hAnsi="Times New Roman" w:cs="Times New Roman"/>
                <w:bCs/>
                <w:color w:val="auto"/>
              </w:rPr>
              <w:t>Мирилка</w:t>
            </w:r>
            <w:proofErr w:type="spellEnd"/>
            <w:r w:rsidRPr="001446CB">
              <w:rPr>
                <w:rFonts w:ascii="Times New Roman" w:eastAsia="Times New Roman" w:hAnsi="Times New Roman" w:cs="Times New Roman"/>
                <w:bCs/>
                <w:color w:val="auto"/>
              </w:rPr>
              <w:t>»</w:t>
            </w:r>
          </w:p>
          <w:p w14:paraId="0409CD29" w14:textId="77777777" w:rsidR="001446CB" w:rsidRPr="001446CB" w:rsidRDefault="001446CB" w:rsidP="001446CB">
            <w:pPr>
              <w:ind w:right="520"/>
              <w:jc w:val="both"/>
              <w:rPr>
                <w:rFonts w:ascii="Times New Roman" w:eastAsia="Times New Roman" w:hAnsi="Times New Roman" w:cs="Times New Roman"/>
                <w:bCs/>
                <w:color w:val="auto"/>
              </w:rPr>
            </w:pPr>
          </w:p>
          <w:p w14:paraId="07104F6D"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«Ладонь в ладонь»</w:t>
            </w:r>
          </w:p>
          <w:p w14:paraId="17C3BE8C"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«Скучно так сидеть»</w:t>
            </w:r>
          </w:p>
          <w:p w14:paraId="4B71D24E" w14:textId="77777777" w:rsidR="001446CB" w:rsidRPr="001446CB" w:rsidRDefault="001446CB" w:rsidP="001446CB">
            <w:pPr>
              <w:ind w:right="520"/>
              <w:jc w:val="both"/>
              <w:rPr>
                <w:rFonts w:ascii="Times New Roman" w:eastAsia="Times New Roman" w:hAnsi="Times New Roman" w:cs="Times New Roman"/>
                <w:bCs/>
                <w:color w:val="auto"/>
              </w:rPr>
            </w:pPr>
          </w:p>
        </w:tc>
        <w:tc>
          <w:tcPr>
            <w:tcW w:w="2614" w:type="dxa"/>
            <w:gridSpan w:val="2"/>
          </w:tcPr>
          <w:p w14:paraId="689DE52E"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0C6E16AA"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76684262"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18C7A682"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3E4B9B46"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7590A24B"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48AF1D98" w14:textId="77777777" w:rsidR="001446CB" w:rsidRPr="001446CB" w:rsidRDefault="001446CB" w:rsidP="001446CB">
            <w:pPr>
              <w:ind w:right="35"/>
              <w:jc w:val="both"/>
              <w:rPr>
                <w:rFonts w:ascii="Times New Roman" w:eastAsia="Times New Roman" w:hAnsi="Times New Roman" w:cs="Times New Roman"/>
                <w:bCs/>
                <w:color w:val="auto"/>
              </w:rPr>
            </w:pPr>
          </w:p>
        </w:tc>
      </w:tr>
      <w:tr w:rsidR="001446CB" w:rsidRPr="001446CB" w14:paraId="029D2B24" w14:textId="77777777" w:rsidTr="001F0D79">
        <w:tc>
          <w:tcPr>
            <w:tcW w:w="2331" w:type="dxa"/>
            <w:vMerge w:val="restart"/>
          </w:tcPr>
          <w:p w14:paraId="3BFBA813" w14:textId="77777777" w:rsidR="001446CB" w:rsidRPr="001446CB" w:rsidRDefault="001446CB" w:rsidP="001446CB">
            <w:pPr>
              <w:ind w:right="520"/>
              <w:jc w:val="center"/>
              <w:rPr>
                <w:rFonts w:ascii="Times New Roman" w:eastAsia="Times New Roman" w:hAnsi="Times New Roman" w:cs="Times New Roman"/>
                <w:b/>
                <w:bCs/>
                <w:color w:val="auto"/>
              </w:rPr>
            </w:pPr>
            <w:r w:rsidRPr="001446CB">
              <w:rPr>
                <w:rFonts w:ascii="Times New Roman" w:eastAsia="Times New Roman" w:hAnsi="Times New Roman" w:cs="Times New Roman"/>
                <w:b/>
                <w:bCs/>
                <w:color w:val="auto"/>
              </w:rPr>
              <w:t xml:space="preserve">Личностный </w:t>
            </w:r>
          </w:p>
        </w:tc>
        <w:tc>
          <w:tcPr>
            <w:tcW w:w="2453" w:type="dxa"/>
          </w:tcPr>
          <w:p w14:paraId="406BA35D"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Понимает и словесно выражает некоторые свои эмоции</w:t>
            </w:r>
          </w:p>
        </w:tc>
        <w:tc>
          <w:tcPr>
            <w:tcW w:w="2554" w:type="dxa"/>
          </w:tcPr>
          <w:p w14:paraId="7C671081"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«Я сегодня вот такой…»</w:t>
            </w:r>
          </w:p>
          <w:p w14:paraId="18F13062"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«Я радуюсь, когда…»</w:t>
            </w:r>
          </w:p>
          <w:p w14:paraId="77D9DB77"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«Весёлые мартышки»</w:t>
            </w:r>
          </w:p>
          <w:p w14:paraId="7BC56973"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«Найди»</w:t>
            </w:r>
          </w:p>
          <w:p w14:paraId="5F6B5F7B"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«Кого укусил комарик?»</w:t>
            </w:r>
          </w:p>
          <w:p w14:paraId="353AD185"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«Ласковый ребёнок»</w:t>
            </w:r>
          </w:p>
          <w:p w14:paraId="2C849B02"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«Ромашки на лугу»</w:t>
            </w:r>
          </w:p>
        </w:tc>
        <w:tc>
          <w:tcPr>
            <w:tcW w:w="2614" w:type="dxa"/>
            <w:gridSpan w:val="2"/>
          </w:tcPr>
          <w:p w14:paraId="763B5E56"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Игра-пантомима</w:t>
            </w:r>
          </w:p>
          <w:p w14:paraId="5E9EF570"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Словесная игра</w:t>
            </w:r>
          </w:p>
          <w:p w14:paraId="133AAE9E"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Подвижная игра</w:t>
            </w:r>
          </w:p>
          <w:p w14:paraId="4D49B093"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1F07D4B1" w14:textId="77777777" w:rsidR="001446CB" w:rsidRPr="001446CB" w:rsidRDefault="001446CB" w:rsidP="001446CB">
            <w:pPr>
              <w:ind w:right="35"/>
              <w:jc w:val="both"/>
              <w:rPr>
                <w:rFonts w:ascii="Times New Roman" w:eastAsia="Times New Roman" w:hAnsi="Times New Roman" w:cs="Times New Roman"/>
                <w:bCs/>
                <w:color w:val="auto"/>
              </w:rPr>
            </w:pPr>
          </w:p>
          <w:p w14:paraId="0A774340"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1C5BA387"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tc>
      </w:tr>
      <w:tr w:rsidR="001446CB" w:rsidRPr="001446CB" w14:paraId="386CF54D" w14:textId="77777777" w:rsidTr="001F0D79">
        <w:tc>
          <w:tcPr>
            <w:tcW w:w="2331" w:type="dxa"/>
            <w:vMerge/>
          </w:tcPr>
          <w:p w14:paraId="628CC749" w14:textId="77777777" w:rsidR="001446CB" w:rsidRPr="001446CB" w:rsidRDefault="001446CB" w:rsidP="001446CB">
            <w:pPr>
              <w:ind w:right="520"/>
              <w:jc w:val="center"/>
              <w:rPr>
                <w:rFonts w:ascii="Times New Roman" w:eastAsia="Times New Roman" w:hAnsi="Times New Roman" w:cs="Times New Roman"/>
                <w:b/>
                <w:bCs/>
                <w:color w:val="auto"/>
              </w:rPr>
            </w:pPr>
          </w:p>
        </w:tc>
        <w:tc>
          <w:tcPr>
            <w:tcW w:w="2453" w:type="dxa"/>
          </w:tcPr>
          <w:p w14:paraId="4DC6391A"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Умеет заявить о своих потребностях в приемлемой форме</w:t>
            </w:r>
          </w:p>
        </w:tc>
        <w:tc>
          <w:tcPr>
            <w:tcW w:w="2554" w:type="dxa"/>
          </w:tcPr>
          <w:p w14:paraId="48897568"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«Что говорит тебе кукла»</w:t>
            </w:r>
          </w:p>
          <w:p w14:paraId="5C6A0440"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«Дрозды»</w:t>
            </w:r>
          </w:p>
          <w:p w14:paraId="6A31F38C" w14:textId="77777777" w:rsidR="001446CB" w:rsidRPr="001446CB" w:rsidRDefault="001446CB" w:rsidP="001446CB">
            <w:pPr>
              <w:ind w:right="520"/>
              <w:jc w:val="both"/>
              <w:rPr>
                <w:rFonts w:ascii="Times New Roman" w:eastAsia="Times New Roman" w:hAnsi="Times New Roman" w:cs="Times New Roman"/>
                <w:bCs/>
                <w:color w:val="auto"/>
              </w:rPr>
            </w:pPr>
          </w:p>
          <w:p w14:paraId="19593C12"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«Как твои дела?»</w:t>
            </w:r>
          </w:p>
        </w:tc>
        <w:tc>
          <w:tcPr>
            <w:tcW w:w="2614" w:type="dxa"/>
            <w:gridSpan w:val="2"/>
          </w:tcPr>
          <w:p w14:paraId="0F623BD5"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469E242F"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3BDEF5B1"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7384603D" w14:textId="77777777" w:rsidR="001446CB" w:rsidRPr="001446CB" w:rsidRDefault="001446CB" w:rsidP="001446CB">
            <w:pPr>
              <w:ind w:right="35"/>
              <w:jc w:val="both"/>
              <w:rPr>
                <w:rFonts w:ascii="Times New Roman" w:eastAsia="Times New Roman" w:hAnsi="Times New Roman" w:cs="Times New Roman"/>
                <w:bCs/>
                <w:color w:val="auto"/>
              </w:rPr>
            </w:pPr>
          </w:p>
        </w:tc>
      </w:tr>
      <w:tr w:rsidR="001446CB" w:rsidRPr="001446CB" w14:paraId="2C5D18EA" w14:textId="77777777" w:rsidTr="001F0D79">
        <w:tc>
          <w:tcPr>
            <w:tcW w:w="2331" w:type="dxa"/>
            <w:vMerge/>
          </w:tcPr>
          <w:p w14:paraId="470B6F9A" w14:textId="77777777" w:rsidR="001446CB" w:rsidRPr="001446CB" w:rsidRDefault="001446CB" w:rsidP="001446CB">
            <w:pPr>
              <w:ind w:right="520"/>
              <w:jc w:val="center"/>
              <w:rPr>
                <w:rFonts w:ascii="Times New Roman" w:eastAsia="Times New Roman" w:hAnsi="Times New Roman" w:cs="Times New Roman"/>
                <w:b/>
                <w:bCs/>
                <w:color w:val="auto"/>
              </w:rPr>
            </w:pPr>
          </w:p>
        </w:tc>
        <w:tc>
          <w:tcPr>
            <w:tcW w:w="2453" w:type="dxa"/>
          </w:tcPr>
          <w:p w14:paraId="1CC53E9D"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Управляет своим поведением и способами общения</w:t>
            </w:r>
          </w:p>
        </w:tc>
        <w:tc>
          <w:tcPr>
            <w:tcW w:w="2554" w:type="dxa"/>
          </w:tcPr>
          <w:p w14:paraId="55FFD471"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«Всё наоборот»</w:t>
            </w:r>
          </w:p>
          <w:p w14:paraId="5285D0DC"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«Сосны, ёлочки, пенёчки»</w:t>
            </w:r>
          </w:p>
          <w:p w14:paraId="72AA71A5"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«Уши-нос-глаза»</w:t>
            </w:r>
          </w:p>
          <w:p w14:paraId="0FD6AC19"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«Совушка-сова»</w:t>
            </w:r>
          </w:p>
        </w:tc>
        <w:tc>
          <w:tcPr>
            <w:tcW w:w="2614" w:type="dxa"/>
            <w:gridSpan w:val="2"/>
          </w:tcPr>
          <w:p w14:paraId="3994F6F3" w14:textId="77777777" w:rsidR="001446CB" w:rsidRPr="001446CB" w:rsidRDefault="001446CB" w:rsidP="001446CB">
            <w:pPr>
              <w:ind w:right="35"/>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22D2A723" w14:textId="77777777" w:rsidR="001446CB" w:rsidRPr="001446CB" w:rsidRDefault="001446CB" w:rsidP="001446CB">
            <w:pPr>
              <w:ind w:right="35"/>
              <w:jc w:val="both"/>
              <w:rPr>
                <w:rFonts w:ascii="Times New Roman" w:eastAsia="Times New Roman" w:hAnsi="Times New Roman" w:cs="Times New Roman"/>
                <w:bCs/>
                <w:color w:val="auto"/>
              </w:rPr>
            </w:pPr>
            <w:proofErr w:type="spellStart"/>
            <w:r w:rsidRPr="001446CB">
              <w:rPr>
                <w:rFonts w:ascii="Times New Roman" w:eastAsia="Times New Roman" w:hAnsi="Times New Roman" w:cs="Times New Roman"/>
                <w:bCs/>
                <w:color w:val="auto"/>
              </w:rPr>
              <w:t>Подвижнаяигра</w:t>
            </w:r>
            <w:proofErr w:type="spellEnd"/>
          </w:p>
          <w:p w14:paraId="0662C1E9" w14:textId="77777777" w:rsidR="001446CB" w:rsidRPr="001446CB" w:rsidRDefault="001446CB" w:rsidP="001446CB">
            <w:pPr>
              <w:ind w:right="35"/>
              <w:jc w:val="both"/>
              <w:rPr>
                <w:rFonts w:ascii="Times New Roman" w:eastAsia="Times New Roman" w:hAnsi="Times New Roman" w:cs="Times New Roman"/>
                <w:bCs/>
                <w:color w:val="auto"/>
              </w:rPr>
            </w:pPr>
          </w:p>
          <w:p w14:paraId="15B5B31B" w14:textId="77777777" w:rsidR="001446CB" w:rsidRPr="001446CB" w:rsidRDefault="001446CB" w:rsidP="001446CB">
            <w:pPr>
              <w:ind w:right="35"/>
              <w:jc w:val="both"/>
              <w:rPr>
                <w:rFonts w:ascii="Times New Roman" w:eastAsia="Times New Roman" w:hAnsi="Times New Roman" w:cs="Times New Roman"/>
                <w:bCs/>
                <w:color w:val="auto"/>
              </w:rPr>
            </w:pPr>
            <w:proofErr w:type="spellStart"/>
            <w:r w:rsidRPr="001446CB">
              <w:rPr>
                <w:rFonts w:ascii="Times New Roman" w:eastAsia="Times New Roman" w:hAnsi="Times New Roman" w:cs="Times New Roman"/>
                <w:bCs/>
                <w:color w:val="auto"/>
              </w:rPr>
              <w:t>Подвижнаяигра</w:t>
            </w:r>
            <w:proofErr w:type="spellEnd"/>
          </w:p>
          <w:p w14:paraId="76A4D3C5" w14:textId="77777777" w:rsidR="001446CB" w:rsidRPr="001446CB" w:rsidRDefault="001446CB" w:rsidP="001446CB">
            <w:pPr>
              <w:ind w:right="35"/>
              <w:jc w:val="both"/>
              <w:rPr>
                <w:rFonts w:ascii="Times New Roman" w:eastAsia="Times New Roman" w:hAnsi="Times New Roman" w:cs="Times New Roman"/>
                <w:bCs/>
                <w:color w:val="auto"/>
              </w:rPr>
            </w:pPr>
            <w:proofErr w:type="spellStart"/>
            <w:r w:rsidRPr="001446CB">
              <w:rPr>
                <w:rFonts w:ascii="Times New Roman" w:eastAsia="Times New Roman" w:hAnsi="Times New Roman" w:cs="Times New Roman"/>
                <w:bCs/>
                <w:color w:val="auto"/>
              </w:rPr>
              <w:t>Подвижнаяигра</w:t>
            </w:r>
            <w:proofErr w:type="spellEnd"/>
          </w:p>
        </w:tc>
      </w:tr>
    </w:tbl>
    <w:p w14:paraId="0E274745" w14:textId="77777777" w:rsidR="001446CB" w:rsidRPr="001446CB" w:rsidRDefault="001446CB" w:rsidP="000D49C1">
      <w:pPr>
        <w:widowControl/>
        <w:spacing w:after="200" w:line="276" w:lineRule="auto"/>
        <w:jc w:val="center"/>
        <w:rPr>
          <w:rFonts w:ascii="Times New Roman" w:eastAsia="Times New Roman" w:hAnsi="Times New Roman" w:cs="Times New Roman"/>
          <w:b/>
          <w:color w:val="auto"/>
          <w:lang w:bidi="ar-SA"/>
        </w:rPr>
      </w:pPr>
      <w:r w:rsidRPr="001446CB">
        <w:rPr>
          <w:rFonts w:ascii="Times New Roman" w:eastAsia="Times New Roman" w:hAnsi="Times New Roman" w:cs="Times New Roman"/>
          <w:b/>
          <w:color w:val="auto"/>
          <w:lang w:bidi="ar-SA"/>
        </w:rPr>
        <w:t>Старший возраст</w:t>
      </w:r>
    </w:p>
    <w:tbl>
      <w:tblPr>
        <w:tblStyle w:val="18"/>
        <w:tblW w:w="9952" w:type="dxa"/>
        <w:tblInd w:w="-601" w:type="dxa"/>
        <w:tblLayout w:type="fixed"/>
        <w:tblLook w:val="04A0" w:firstRow="1" w:lastRow="0" w:firstColumn="1" w:lastColumn="0" w:noHBand="0" w:noVBand="1"/>
      </w:tblPr>
      <w:tblGrid>
        <w:gridCol w:w="2660"/>
        <w:gridCol w:w="2124"/>
        <w:gridCol w:w="2554"/>
        <w:gridCol w:w="2614"/>
      </w:tblGrid>
      <w:tr w:rsidR="001446CB" w:rsidRPr="001446CB" w14:paraId="1BF71471" w14:textId="77777777" w:rsidTr="0022210B">
        <w:tc>
          <w:tcPr>
            <w:tcW w:w="2660" w:type="dxa"/>
            <w:vMerge w:val="restart"/>
          </w:tcPr>
          <w:p w14:paraId="13E5D180" w14:textId="77777777" w:rsidR="001446CB" w:rsidRPr="001446CB" w:rsidRDefault="001446CB" w:rsidP="001446CB">
            <w:pPr>
              <w:jc w:val="center"/>
              <w:rPr>
                <w:rFonts w:ascii="Times New Roman" w:eastAsia="Times New Roman" w:hAnsi="Times New Roman" w:cs="Times New Roman"/>
                <w:b/>
                <w:bCs/>
                <w:color w:val="auto"/>
              </w:rPr>
            </w:pPr>
            <w:r w:rsidRPr="001446CB">
              <w:rPr>
                <w:rFonts w:ascii="Times New Roman" w:eastAsia="Times New Roman" w:hAnsi="Times New Roman" w:cs="Times New Roman"/>
                <w:b/>
                <w:bCs/>
                <w:color w:val="auto"/>
              </w:rPr>
              <w:t>Структурные компоненты</w:t>
            </w:r>
          </w:p>
        </w:tc>
        <w:tc>
          <w:tcPr>
            <w:tcW w:w="2124" w:type="dxa"/>
            <w:vMerge w:val="restart"/>
          </w:tcPr>
          <w:p w14:paraId="72A2CE26" w14:textId="77777777" w:rsidR="001446CB" w:rsidRPr="001446CB" w:rsidRDefault="001446CB" w:rsidP="001446CB">
            <w:pPr>
              <w:ind w:right="520"/>
              <w:jc w:val="center"/>
              <w:rPr>
                <w:rFonts w:ascii="Times New Roman" w:eastAsia="Times New Roman" w:hAnsi="Times New Roman" w:cs="Times New Roman"/>
                <w:b/>
                <w:bCs/>
                <w:color w:val="auto"/>
              </w:rPr>
            </w:pPr>
            <w:r w:rsidRPr="001446CB">
              <w:rPr>
                <w:rFonts w:ascii="Times New Roman" w:eastAsia="Times New Roman" w:hAnsi="Times New Roman" w:cs="Times New Roman"/>
                <w:b/>
                <w:bCs/>
                <w:color w:val="auto"/>
              </w:rPr>
              <w:t>Показатели СКР (целевой и результативный компонент)</w:t>
            </w:r>
          </w:p>
        </w:tc>
        <w:tc>
          <w:tcPr>
            <w:tcW w:w="5168" w:type="dxa"/>
            <w:gridSpan w:val="2"/>
          </w:tcPr>
          <w:p w14:paraId="6ACB7FEA" w14:textId="77777777" w:rsidR="001446CB" w:rsidRPr="001446CB" w:rsidRDefault="001446CB" w:rsidP="001446CB">
            <w:pPr>
              <w:ind w:right="520"/>
              <w:jc w:val="center"/>
              <w:rPr>
                <w:rFonts w:ascii="Times New Roman" w:eastAsia="Times New Roman" w:hAnsi="Times New Roman" w:cs="Times New Roman"/>
                <w:b/>
                <w:bCs/>
                <w:color w:val="auto"/>
              </w:rPr>
            </w:pPr>
            <w:r w:rsidRPr="001446CB">
              <w:rPr>
                <w:rFonts w:ascii="Times New Roman" w:eastAsia="Times New Roman" w:hAnsi="Times New Roman" w:cs="Times New Roman"/>
                <w:b/>
                <w:bCs/>
                <w:color w:val="auto"/>
              </w:rPr>
              <w:t>Игровые технологии СКР</w:t>
            </w:r>
          </w:p>
        </w:tc>
      </w:tr>
      <w:tr w:rsidR="001446CB" w:rsidRPr="001446CB" w14:paraId="7811CDD0" w14:textId="77777777" w:rsidTr="0022210B">
        <w:tc>
          <w:tcPr>
            <w:tcW w:w="2660" w:type="dxa"/>
            <w:vMerge/>
          </w:tcPr>
          <w:p w14:paraId="70D80432" w14:textId="77777777" w:rsidR="001446CB" w:rsidRPr="001446CB" w:rsidRDefault="001446CB" w:rsidP="001446CB">
            <w:pPr>
              <w:ind w:right="520"/>
              <w:jc w:val="center"/>
              <w:rPr>
                <w:rFonts w:ascii="Times New Roman" w:eastAsia="Times New Roman" w:hAnsi="Times New Roman" w:cs="Times New Roman"/>
                <w:b/>
                <w:bCs/>
                <w:color w:val="auto"/>
              </w:rPr>
            </w:pPr>
          </w:p>
        </w:tc>
        <w:tc>
          <w:tcPr>
            <w:tcW w:w="2124" w:type="dxa"/>
            <w:vMerge/>
          </w:tcPr>
          <w:p w14:paraId="2A25E781" w14:textId="77777777" w:rsidR="001446CB" w:rsidRPr="001446CB" w:rsidRDefault="001446CB" w:rsidP="001446CB">
            <w:pPr>
              <w:ind w:right="520"/>
              <w:jc w:val="center"/>
              <w:rPr>
                <w:rFonts w:ascii="Times New Roman" w:eastAsia="Times New Roman" w:hAnsi="Times New Roman" w:cs="Times New Roman"/>
                <w:b/>
                <w:bCs/>
                <w:color w:val="auto"/>
              </w:rPr>
            </w:pPr>
          </w:p>
        </w:tc>
        <w:tc>
          <w:tcPr>
            <w:tcW w:w="2554" w:type="dxa"/>
          </w:tcPr>
          <w:p w14:paraId="0B2F04BA" w14:textId="77777777" w:rsidR="001446CB" w:rsidRPr="001446CB" w:rsidRDefault="001446CB" w:rsidP="001446CB">
            <w:pPr>
              <w:ind w:right="520"/>
              <w:jc w:val="center"/>
              <w:rPr>
                <w:rFonts w:ascii="Times New Roman" w:eastAsia="Times New Roman" w:hAnsi="Times New Roman" w:cs="Times New Roman"/>
                <w:b/>
                <w:bCs/>
                <w:color w:val="auto"/>
              </w:rPr>
            </w:pPr>
            <w:r w:rsidRPr="001446CB">
              <w:rPr>
                <w:rFonts w:ascii="Times New Roman" w:eastAsia="Times New Roman" w:hAnsi="Times New Roman" w:cs="Times New Roman"/>
                <w:b/>
                <w:bCs/>
                <w:color w:val="auto"/>
              </w:rPr>
              <w:t>Содержательный компонент (названия игр)</w:t>
            </w:r>
          </w:p>
        </w:tc>
        <w:tc>
          <w:tcPr>
            <w:tcW w:w="2614" w:type="dxa"/>
          </w:tcPr>
          <w:p w14:paraId="25D50447" w14:textId="77777777" w:rsidR="001446CB" w:rsidRPr="001446CB" w:rsidRDefault="001446CB" w:rsidP="001446CB">
            <w:pPr>
              <w:ind w:right="520"/>
              <w:jc w:val="center"/>
              <w:rPr>
                <w:rFonts w:ascii="Times New Roman" w:eastAsia="Times New Roman" w:hAnsi="Times New Roman" w:cs="Times New Roman"/>
                <w:b/>
                <w:bCs/>
                <w:color w:val="auto"/>
              </w:rPr>
            </w:pPr>
            <w:r w:rsidRPr="001446CB">
              <w:rPr>
                <w:rFonts w:ascii="Times New Roman" w:eastAsia="Times New Roman" w:hAnsi="Times New Roman" w:cs="Times New Roman"/>
                <w:b/>
                <w:bCs/>
                <w:color w:val="auto"/>
              </w:rPr>
              <w:t>Технологический компонент (виды игр)</w:t>
            </w:r>
          </w:p>
        </w:tc>
      </w:tr>
      <w:tr w:rsidR="001446CB" w:rsidRPr="001446CB" w14:paraId="2ED99C75" w14:textId="77777777" w:rsidTr="0022210B">
        <w:tc>
          <w:tcPr>
            <w:tcW w:w="2660" w:type="dxa"/>
            <w:vMerge w:val="restart"/>
          </w:tcPr>
          <w:p w14:paraId="5E11A357" w14:textId="77777777" w:rsidR="001446CB" w:rsidRPr="001446CB" w:rsidRDefault="001446CB" w:rsidP="001446CB">
            <w:pPr>
              <w:ind w:right="177"/>
              <w:jc w:val="center"/>
              <w:rPr>
                <w:rFonts w:ascii="Times New Roman" w:eastAsia="Times New Roman" w:hAnsi="Times New Roman" w:cs="Times New Roman"/>
                <w:b/>
                <w:bCs/>
                <w:color w:val="auto"/>
              </w:rPr>
            </w:pPr>
            <w:proofErr w:type="spellStart"/>
            <w:r w:rsidRPr="001446CB">
              <w:rPr>
                <w:rFonts w:ascii="Times New Roman" w:eastAsia="Times New Roman" w:hAnsi="Times New Roman" w:cs="Times New Roman"/>
                <w:b/>
                <w:bCs/>
                <w:color w:val="auto"/>
              </w:rPr>
              <w:t>Аксиологичский</w:t>
            </w:r>
            <w:proofErr w:type="spellEnd"/>
          </w:p>
        </w:tc>
        <w:tc>
          <w:tcPr>
            <w:tcW w:w="2124" w:type="dxa"/>
          </w:tcPr>
          <w:p w14:paraId="65B42755"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 xml:space="preserve">Имеет положительную социальную позицию по отношению к значимому </w:t>
            </w:r>
            <w:proofErr w:type="gramStart"/>
            <w:r w:rsidRPr="001446CB">
              <w:rPr>
                <w:rFonts w:ascii="Times New Roman" w:eastAsia="Times New Roman" w:hAnsi="Times New Roman" w:cs="Times New Roman"/>
                <w:bCs/>
                <w:color w:val="auto"/>
              </w:rPr>
              <w:t>взрослому  и</w:t>
            </w:r>
            <w:proofErr w:type="gramEnd"/>
            <w:r w:rsidRPr="001446CB">
              <w:rPr>
                <w:rFonts w:ascii="Times New Roman" w:eastAsia="Times New Roman" w:hAnsi="Times New Roman" w:cs="Times New Roman"/>
                <w:bCs/>
                <w:color w:val="auto"/>
              </w:rPr>
              <w:t xml:space="preserve"> сверстникам</w:t>
            </w:r>
          </w:p>
        </w:tc>
        <w:tc>
          <w:tcPr>
            <w:tcW w:w="2554" w:type="dxa"/>
          </w:tcPr>
          <w:p w14:paraId="4B55C2D7"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«Слепой и поводырь»</w:t>
            </w:r>
          </w:p>
          <w:p w14:paraId="34209F94"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«Подарок на всех»</w:t>
            </w:r>
          </w:p>
          <w:p w14:paraId="6296B2B3"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«Ау!»</w:t>
            </w:r>
          </w:p>
          <w:p w14:paraId="4A52773C"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«Рисунок на спине»</w:t>
            </w:r>
          </w:p>
          <w:p w14:paraId="58B51C73"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 xml:space="preserve">«Подъезжаем к городу </w:t>
            </w:r>
            <w:proofErr w:type="spellStart"/>
            <w:r w:rsidRPr="001446CB">
              <w:rPr>
                <w:rFonts w:ascii="Times New Roman" w:eastAsia="Times New Roman" w:hAnsi="Times New Roman" w:cs="Times New Roman"/>
                <w:bCs/>
                <w:color w:val="auto"/>
              </w:rPr>
              <w:t>Ромашкинс</w:t>
            </w:r>
            <w:proofErr w:type="spellEnd"/>
            <w:r w:rsidRPr="001446CB">
              <w:rPr>
                <w:rFonts w:ascii="Times New Roman" w:eastAsia="Times New Roman" w:hAnsi="Times New Roman" w:cs="Times New Roman"/>
                <w:bCs/>
                <w:color w:val="auto"/>
              </w:rPr>
              <w:t>»</w:t>
            </w:r>
          </w:p>
          <w:p w14:paraId="371157F2" w14:textId="77777777" w:rsidR="001446CB" w:rsidRPr="001446CB" w:rsidRDefault="001446CB" w:rsidP="001446CB">
            <w:pPr>
              <w:ind w:right="520"/>
              <w:jc w:val="both"/>
              <w:rPr>
                <w:rFonts w:ascii="Times New Roman" w:eastAsia="Times New Roman" w:hAnsi="Times New Roman" w:cs="Times New Roman"/>
                <w:bCs/>
                <w:color w:val="auto"/>
              </w:rPr>
            </w:pPr>
          </w:p>
        </w:tc>
        <w:tc>
          <w:tcPr>
            <w:tcW w:w="2614" w:type="dxa"/>
          </w:tcPr>
          <w:p w14:paraId="2F67B588"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38ABFB59" w14:textId="77777777" w:rsidR="001446CB" w:rsidRPr="001446CB" w:rsidRDefault="001446CB" w:rsidP="001446CB">
            <w:pPr>
              <w:ind w:right="520"/>
              <w:jc w:val="both"/>
              <w:rPr>
                <w:rFonts w:ascii="Times New Roman" w:eastAsia="Times New Roman" w:hAnsi="Times New Roman" w:cs="Times New Roman"/>
                <w:bCs/>
                <w:color w:val="auto"/>
              </w:rPr>
            </w:pPr>
          </w:p>
          <w:p w14:paraId="38D6501C"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10CC26A7" w14:textId="77777777" w:rsidR="001446CB" w:rsidRPr="001446CB" w:rsidRDefault="001446CB" w:rsidP="001446CB">
            <w:pPr>
              <w:ind w:right="520"/>
              <w:jc w:val="both"/>
              <w:rPr>
                <w:rFonts w:ascii="Times New Roman" w:eastAsia="Times New Roman" w:hAnsi="Times New Roman" w:cs="Times New Roman"/>
                <w:bCs/>
                <w:color w:val="auto"/>
              </w:rPr>
            </w:pPr>
          </w:p>
          <w:p w14:paraId="02F39E67"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57107EB4"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Словесная игра</w:t>
            </w:r>
          </w:p>
        </w:tc>
      </w:tr>
      <w:tr w:rsidR="001446CB" w:rsidRPr="001446CB" w14:paraId="5E1F6D25" w14:textId="77777777" w:rsidTr="0022210B">
        <w:tc>
          <w:tcPr>
            <w:tcW w:w="2660" w:type="dxa"/>
            <w:vMerge/>
          </w:tcPr>
          <w:p w14:paraId="6D53EF8C" w14:textId="77777777" w:rsidR="001446CB" w:rsidRPr="001446CB" w:rsidRDefault="001446CB" w:rsidP="001446CB">
            <w:pPr>
              <w:ind w:right="520"/>
              <w:jc w:val="center"/>
              <w:rPr>
                <w:rFonts w:ascii="Times New Roman" w:eastAsia="Times New Roman" w:hAnsi="Times New Roman" w:cs="Times New Roman"/>
                <w:b/>
                <w:bCs/>
                <w:color w:val="auto"/>
              </w:rPr>
            </w:pPr>
          </w:p>
        </w:tc>
        <w:tc>
          <w:tcPr>
            <w:tcW w:w="2124" w:type="dxa"/>
          </w:tcPr>
          <w:p w14:paraId="4819ACCB"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Сформирована потребность в общении со взрослыми и сверстниками</w:t>
            </w:r>
          </w:p>
        </w:tc>
        <w:tc>
          <w:tcPr>
            <w:tcW w:w="2554" w:type="dxa"/>
          </w:tcPr>
          <w:p w14:paraId="1C06C6FC"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«Липучки»</w:t>
            </w:r>
          </w:p>
          <w:p w14:paraId="4B0C5FDA"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«Змея»</w:t>
            </w:r>
          </w:p>
          <w:p w14:paraId="34C611C7"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«Ветер дует на…»</w:t>
            </w:r>
          </w:p>
          <w:p w14:paraId="2DA4C221"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«Приветствие-хлопушка»</w:t>
            </w:r>
          </w:p>
          <w:p w14:paraId="24B846BA"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«Каравай»</w:t>
            </w:r>
          </w:p>
        </w:tc>
        <w:tc>
          <w:tcPr>
            <w:tcW w:w="2614" w:type="dxa"/>
          </w:tcPr>
          <w:p w14:paraId="4C7E2623" w14:textId="77777777" w:rsidR="001446CB" w:rsidRPr="001446CB" w:rsidRDefault="001446CB" w:rsidP="001446CB">
            <w:pPr>
              <w:ind w:right="520"/>
              <w:jc w:val="both"/>
              <w:rPr>
                <w:rFonts w:ascii="Times New Roman" w:eastAsia="Times New Roman" w:hAnsi="Times New Roman" w:cs="Times New Roman"/>
                <w:bCs/>
                <w:color w:val="auto"/>
              </w:rPr>
            </w:pPr>
            <w:proofErr w:type="gramStart"/>
            <w:r w:rsidRPr="001446CB">
              <w:rPr>
                <w:rFonts w:ascii="Times New Roman" w:eastAsia="Times New Roman" w:hAnsi="Times New Roman" w:cs="Times New Roman"/>
                <w:bCs/>
                <w:color w:val="auto"/>
              </w:rPr>
              <w:t>Подвижная  игра</w:t>
            </w:r>
            <w:proofErr w:type="gramEnd"/>
          </w:p>
          <w:p w14:paraId="1E89DB04"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Подвижная игра</w:t>
            </w:r>
          </w:p>
          <w:p w14:paraId="29A3FB2D"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12E7B535"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Подвижная игра</w:t>
            </w:r>
          </w:p>
        </w:tc>
      </w:tr>
      <w:tr w:rsidR="001446CB" w:rsidRPr="001446CB" w14:paraId="4E075B07" w14:textId="77777777" w:rsidTr="0022210B">
        <w:tc>
          <w:tcPr>
            <w:tcW w:w="2660" w:type="dxa"/>
            <w:vMerge/>
          </w:tcPr>
          <w:p w14:paraId="76AB1BCD" w14:textId="77777777" w:rsidR="001446CB" w:rsidRPr="001446CB" w:rsidRDefault="001446CB" w:rsidP="001446CB">
            <w:pPr>
              <w:ind w:right="520"/>
              <w:jc w:val="center"/>
              <w:rPr>
                <w:rFonts w:ascii="Times New Roman" w:eastAsia="Times New Roman" w:hAnsi="Times New Roman" w:cs="Times New Roman"/>
                <w:b/>
                <w:bCs/>
                <w:color w:val="auto"/>
              </w:rPr>
            </w:pPr>
          </w:p>
        </w:tc>
        <w:tc>
          <w:tcPr>
            <w:tcW w:w="2124" w:type="dxa"/>
          </w:tcPr>
          <w:p w14:paraId="1D566EE0"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Активно проявляет интерес к сотрудничеству, дружеским взаимоотношениям со сверстниками и взрослыми</w:t>
            </w:r>
          </w:p>
        </w:tc>
        <w:tc>
          <w:tcPr>
            <w:tcW w:w="2554" w:type="dxa"/>
          </w:tcPr>
          <w:p w14:paraId="17E85454"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w:t>
            </w:r>
            <w:proofErr w:type="spellStart"/>
            <w:r w:rsidRPr="001446CB">
              <w:rPr>
                <w:rFonts w:ascii="Times New Roman" w:eastAsia="Times New Roman" w:hAnsi="Times New Roman" w:cs="Times New Roman"/>
                <w:bCs/>
                <w:color w:val="auto"/>
              </w:rPr>
              <w:t>Поворята</w:t>
            </w:r>
            <w:proofErr w:type="spellEnd"/>
            <w:r w:rsidRPr="001446CB">
              <w:rPr>
                <w:rFonts w:ascii="Times New Roman" w:eastAsia="Times New Roman" w:hAnsi="Times New Roman" w:cs="Times New Roman"/>
                <w:bCs/>
                <w:color w:val="auto"/>
              </w:rPr>
              <w:t>»</w:t>
            </w:r>
          </w:p>
          <w:p w14:paraId="46F7E2E5"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«нос к носу»</w:t>
            </w:r>
          </w:p>
          <w:p w14:paraId="2EC856DD"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«клубочек»</w:t>
            </w:r>
          </w:p>
          <w:p w14:paraId="56B936CC"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«Комплименты»</w:t>
            </w:r>
          </w:p>
          <w:p w14:paraId="1A781A23"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«Давай дружить»</w:t>
            </w:r>
          </w:p>
          <w:p w14:paraId="0C8F6505"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 xml:space="preserve">«Вагон </w:t>
            </w:r>
            <w:proofErr w:type="spellStart"/>
            <w:r w:rsidRPr="001446CB">
              <w:rPr>
                <w:rFonts w:ascii="Times New Roman" w:eastAsia="Times New Roman" w:hAnsi="Times New Roman" w:cs="Times New Roman"/>
                <w:bCs/>
                <w:color w:val="auto"/>
              </w:rPr>
              <w:t>Вагонович</w:t>
            </w:r>
            <w:proofErr w:type="spellEnd"/>
            <w:r w:rsidRPr="001446CB">
              <w:rPr>
                <w:rFonts w:ascii="Times New Roman" w:eastAsia="Times New Roman" w:hAnsi="Times New Roman" w:cs="Times New Roman"/>
                <w:bCs/>
                <w:color w:val="auto"/>
              </w:rPr>
              <w:t xml:space="preserve"> Вагонов»</w:t>
            </w:r>
          </w:p>
        </w:tc>
        <w:tc>
          <w:tcPr>
            <w:tcW w:w="2614" w:type="dxa"/>
          </w:tcPr>
          <w:p w14:paraId="74231C0C"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01F7F126"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1FEAEACA"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123E12C4"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w:t>
            </w:r>
          </w:p>
          <w:p w14:paraId="7262A957"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w:t>
            </w:r>
          </w:p>
        </w:tc>
      </w:tr>
      <w:tr w:rsidR="001446CB" w:rsidRPr="001446CB" w14:paraId="0475C1DE" w14:textId="77777777" w:rsidTr="0022210B">
        <w:tc>
          <w:tcPr>
            <w:tcW w:w="2660" w:type="dxa"/>
            <w:vMerge/>
          </w:tcPr>
          <w:p w14:paraId="0B3BEF17" w14:textId="77777777" w:rsidR="001446CB" w:rsidRPr="001446CB" w:rsidRDefault="001446CB" w:rsidP="001446CB">
            <w:pPr>
              <w:ind w:right="520"/>
              <w:jc w:val="center"/>
              <w:rPr>
                <w:rFonts w:ascii="Times New Roman" w:eastAsia="Times New Roman" w:hAnsi="Times New Roman" w:cs="Times New Roman"/>
                <w:b/>
                <w:bCs/>
                <w:color w:val="auto"/>
              </w:rPr>
            </w:pPr>
          </w:p>
        </w:tc>
        <w:tc>
          <w:tcPr>
            <w:tcW w:w="2124" w:type="dxa"/>
          </w:tcPr>
          <w:p w14:paraId="15500D24"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Понимает мотивы собственных действий и действий других людей</w:t>
            </w:r>
          </w:p>
        </w:tc>
        <w:tc>
          <w:tcPr>
            <w:tcW w:w="2554" w:type="dxa"/>
          </w:tcPr>
          <w:p w14:paraId="3B14D201"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«Гнёздышко»</w:t>
            </w:r>
          </w:p>
          <w:p w14:paraId="28C9457C" w14:textId="77777777" w:rsidR="001446CB" w:rsidRPr="001446CB" w:rsidRDefault="001446CB" w:rsidP="001446CB">
            <w:pPr>
              <w:ind w:right="520"/>
              <w:jc w:val="both"/>
              <w:rPr>
                <w:rFonts w:ascii="Times New Roman" w:eastAsia="Times New Roman" w:hAnsi="Times New Roman" w:cs="Times New Roman"/>
                <w:bCs/>
                <w:color w:val="auto"/>
              </w:rPr>
            </w:pPr>
          </w:p>
          <w:p w14:paraId="4C7B66B6"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«Жмурки»</w:t>
            </w:r>
          </w:p>
          <w:p w14:paraId="35202497" w14:textId="77777777" w:rsidR="001446CB" w:rsidRPr="001446CB" w:rsidRDefault="001446CB" w:rsidP="001446CB">
            <w:pPr>
              <w:ind w:right="520"/>
              <w:jc w:val="both"/>
              <w:rPr>
                <w:rFonts w:ascii="Times New Roman" w:eastAsia="Times New Roman" w:hAnsi="Times New Roman" w:cs="Times New Roman"/>
                <w:bCs/>
                <w:color w:val="auto"/>
              </w:rPr>
            </w:pPr>
          </w:p>
          <w:p w14:paraId="2D2891D8"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«Проверка знаний»</w:t>
            </w:r>
          </w:p>
          <w:p w14:paraId="086FCEE8" w14:textId="77777777" w:rsidR="001446CB" w:rsidRPr="001446CB" w:rsidRDefault="001446CB" w:rsidP="001446CB">
            <w:pPr>
              <w:ind w:right="520"/>
              <w:jc w:val="both"/>
              <w:rPr>
                <w:rFonts w:ascii="Times New Roman" w:eastAsia="Times New Roman" w:hAnsi="Times New Roman" w:cs="Times New Roman"/>
                <w:bCs/>
                <w:color w:val="auto"/>
              </w:rPr>
            </w:pPr>
          </w:p>
        </w:tc>
        <w:tc>
          <w:tcPr>
            <w:tcW w:w="2614" w:type="dxa"/>
          </w:tcPr>
          <w:p w14:paraId="4461600A"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66AE3D97"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Подвижная игра</w:t>
            </w:r>
          </w:p>
          <w:p w14:paraId="457DC184"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Словесная игра</w:t>
            </w:r>
          </w:p>
        </w:tc>
      </w:tr>
      <w:tr w:rsidR="001446CB" w:rsidRPr="001446CB" w14:paraId="66CEB31D" w14:textId="77777777" w:rsidTr="0022210B">
        <w:tc>
          <w:tcPr>
            <w:tcW w:w="2660" w:type="dxa"/>
            <w:vMerge/>
          </w:tcPr>
          <w:p w14:paraId="349B1E1E" w14:textId="77777777" w:rsidR="001446CB" w:rsidRPr="001446CB" w:rsidRDefault="001446CB" w:rsidP="001446CB">
            <w:pPr>
              <w:ind w:right="520"/>
              <w:jc w:val="center"/>
              <w:rPr>
                <w:rFonts w:ascii="Times New Roman" w:eastAsia="Times New Roman" w:hAnsi="Times New Roman" w:cs="Times New Roman"/>
                <w:b/>
                <w:bCs/>
                <w:color w:val="auto"/>
              </w:rPr>
            </w:pPr>
          </w:p>
        </w:tc>
        <w:tc>
          <w:tcPr>
            <w:tcW w:w="2124" w:type="dxa"/>
          </w:tcPr>
          <w:p w14:paraId="3DDF2EC7"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Способен избежать нежелательного общения</w:t>
            </w:r>
          </w:p>
        </w:tc>
        <w:tc>
          <w:tcPr>
            <w:tcW w:w="2554" w:type="dxa"/>
          </w:tcPr>
          <w:p w14:paraId="361265E1"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«Волшебный букет цветов»</w:t>
            </w:r>
          </w:p>
          <w:p w14:paraId="7ADB3D8E"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«Пойми меня»</w:t>
            </w:r>
          </w:p>
          <w:p w14:paraId="47D5621A"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«Кинолента»</w:t>
            </w:r>
          </w:p>
          <w:p w14:paraId="6021607A"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«Охота на тигров»</w:t>
            </w:r>
          </w:p>
          <w:p w14:paraId="7B7F0AC6"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«Давай поговорим»</w:t>
            </w:r>
          </w:p>
          <w:p w14:paraId="53CD41B1"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«Что случилось»</w:t>
            </w:r>
          </w:p>
          <w:p w14:paraId="045E1592" w14:textId="77777777" w:rsidR="001446CB" w:rsidRPr="001446CB" w:rsidRDefault="001446CB" w:rsidP="001446CB">
            <w:pPr>
              <w:ind w:right="520"/>
              <w:jc w:val="both"/>
              <w:rPr>
                <w:rFonts w:ascii="Times New Roman" w:eastAsia="Times New Roman" w:hAnsi="Times New Roman" w:cs="Times New Roman"/>
                <w:bCs/>
                <w:color w:val="auto"/>
              </w:rPr>
            </w:pPr>
          </w:p>
        </w:tc>
        <w:tc>
          <w:tcPr>
            <w:tcW w:w="2614" w:type="dxa"/>
          </w:tcPr>
          <w:p w14:paraId="286E3597"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270ABA7F"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61A16F67"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093BB762"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52F6F2D5"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tc>
      </w:tr>
      <w:tr w:rsidR="001446CB" w:rsidRPr="001446CB" w14:paraId="671C2CC5" w14:textId="77777777" w:rsidTr="0022210B">
        <w:tc>
          <w:tcPr>
            <w:tcW w:w="2660" w:type="dxa"/>
          </w:tcPr>
          <w:p w14:paraId="22BA424B" w14:textId="77777777" w:rsidR="001446CB" w:rsidRPr="001446CB" w:rsidRDefault="001446CB" w:rsidP="001446CB">
            <w:pPr>
              <w:ind w:right="520"/>
              <w:jc w:val="center"/>
              <w:rPr>
                <w:rFonts w:ascii="Times New Roman" w:eastAsia="Times New Roman" w:hAnsi="Times New Roman" w:cs="Times New Roman"/>
                <w:b/>
                <w:bCs/>
                <w:color w:val="auto"/>
              </w:rPr>
            </w:pPr>
          </w:p>
        </w:tc>
        <w:tc>
          <w:tcPr>
            <w:tcW w:w="2124" w:type="dxa"/>
          </w:tcPr>
          <w:p w14:paraId="5E8DFA28"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Способен избежать нежелательного общения</w:t>
            </w:r>
          </w:p>
        </w:tc>
        <w:tc>
          <w:tcPr>
            <w:tcW w:w="2554" w:type="dxa"/>
          </w:tcPr>
          <w:p w14:paraId="07C2B23E"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«Если «да» похлопай, если «нет» - потопай»</w:t>
            </w:r>
          </w:p>
          <w:p w14:paraId="533CA29A"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«Войди в круг – выйди из круга»</w:t>
            </w:r>
          </w:p>
          <w:p w14:paraId="5836E2FB"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Игра «Я очень хороший, ты очень хороший»</w:t>
            </w:r>
          </w:p>
          <w:p w14:paraId="4CAEACBF"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«Друзья»</w:t>
            </w:r>
          </w:p>
          <w:p w14:paraId="6425F500" w14:textId="77777777" w:rsidR="001446CB" w:rsidRPr="001446CB" w:rsidRDefault="001446CB" w:rsidP="001446CB">
            <w:pPr>
              <w:ind w:right="520"/>
              <w:jc w:val="both"/>
              <w:rPr>
                <w:rFonts w:ascii="Times New Roman" w:eastAsia="Times New Roman" w:hAnsi="Times New Roman" w:cs="Times New Roman"/>
                <w:bCs/>
                <w:color w:val="auto"/>
              </w:rPr>
            </w:pPr>
          </w:p>
          <w:p w14:paraId="1F34E422"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«Здравствуй, Света»</w:t>
            </w:r>
          </w:p>
        </w:tc>
        <w:tc>
          <w:tcPr>
            <w:tcW w:w="2614" w:type="dxa"/>
          </w:tcPr>
          <w:p w14:paraId="4B20ABBE"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3F696520" w14:textId="77777777" w:rsidR="001446CB" w:rsidRPr="001446CB" w:rsidRDefault="001446CB" w:rsidP="001446CB">
            <w:pPr>
              <w:ind w:right="520"/>
              <w:jc w:val="both"/>
              <w:rPr>
                <w:rFonts w:ascii="Times New Roman" w:eastAsia="Times New Roman" w:hAnsi="Times New Roman" w:cs="Times New Roman"/>
                <w:bCs/>
                <w:color w:val="auto"/>
              </w:rPr>
            </w:pPr>
          </w:p>
          <w:p w14:paraId="495952F1" w14:textId="77777777" w:rsidR="001446CB" w:rsidRPr="001446CB" w:rsidRDefault="001446CB" w:rsidP="001446CB">
            <w:pPr>
              <w:ind w:right="520"/>
              <w:jc w:val="both"/>
              <w:rPr>
                <w:rFonts w:ascii="Times New Roman" w:eastAsia="Times New Roman" w:hAnsi="Times New Roman" w:cs="Times New Roman"/>
                <w:bCs/>
                <w:color w:val="auto"/>
              </w:rPr>
            </w:pPr>
          </w:p>
          <w:p w14:paraId="02CFCAFC"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Подвижная игра</w:t>
            </w:r>
          </w:p>
          <w:p w14:paraId="78AADA71" w14:textId="77777777" w:rsidR="001446CB" w:rsidRPr="001446CB" w:rsidRDefault="001446CB" w:rsidP="001446CB">
            <w:pPr>
              <w:ind w:right="520"/>
              <w:jc w:val="both"/>
              <w:rPr>
                <w:rFonts w:ascii="Times New Roman" w:eastAsia="Times New Roman" w:hAnsi="Times New Roman" w:cs="Times New Roman"/>
                <w:bCs/>
                <w:color w:val="auto"/>
              </w:rPr>
            </w:pPr>
          </w:p>
          <w:p w14:paraId="4D8B2A65"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6EE65382"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151E94DF"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5141DF31"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tc>
      </w:tr>
      <w:tr w:rsidR="001446CB" w:rsidRPr="001446CB" w14:paraId="4AF823C8" w14:textId="77777777" w:rsidTr="0022210B">
        <w:tc>
          <w:tcPr>
            <w:tcW w:w="2660" w:type="dxa"/>
            <w:vMerge w:val="restart"/>
          </w:tcPr>
          <w:p w14:paraId="3EEE76D4" w14:textId="77777777" w:rsidR="001446CB" w:rsidRPr="001446CB" w:rsidRDefault="001446CB" w:rsidP="001446CB">
            <w:pPr>
              <w:ind w:right="520"/>
              <w:jc w:val="center"/>
              <w:rPr>
                <w:rFonts w:ascii="Times New Roman" w:eastAsia="Times New Roman" w:hAnsi="Times New Roman" w:cs="Times New Roman"/>
                <w:b/>
                <w:bCs/>
                <w:color w:val="auto"/>
              </w:rPr>
            </w:pPr>
            <w:r w:rsidRPr="001446CB">
              <w:rPr>
                <w:rFonts w:ascii="Times New Roman" w:eastAsia="Times New Roman" w:hAnsi="Times New Roman" w:cs="Times New Roman"/>
                <w:b/>
                <w:bCs/>
                <w:color w:val="auto"/>
              </w:rPr>
              <w:t xml:space="preserve">Когнитивный </w:t>
            </w:r>
          </w:p>
        </w:tc>
        <w:tc>
          <w:tcPr>
            <w:tcW w:w="2124" w:type="dxa"/>
          </w:tcPr>
          <w:p w14:paraId="5D51871E"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Имеет представления о некоторых правилах культурного поведения и общения с людьми</w:t>
            </w:r>
          </w:p>
        </w:tc>
        <w:tc>
          <w:tcPr>
            <w:tcW w:w="2554" w:type="dxa"/>
          </w:tcPr>
          <w:p w14:paraId="1BB97D84"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«Вежливые слова»</w:t>
            </w:r>
          </w:p>
          <w:p w14:paraId="3610EED8"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«Кто позвал»</w:t>
            </w:r>
          </w:p>
          <w:p w14:paraId="42A7AFA8"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«пожалуйста»</w:t>
            </w:r>
          </w:p>
          <w:p w14:paraId="360A9C0B"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«Пожалуйста»</w:t>
            </w:r>
          </w:p>
          <w:p w14:paraId="50112DEF"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«Гимн доброму у тру»</w:t>
            </w:r>
          </w:p>
          <w:p w14:paraId="3E1BFECB"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Игра «Вежливый мячик»</w:t>
            </w:r>
          </w:p>
        </w:tc>
        <w:tc>
          <w:tcPr>
            <w:tcW w:w="2614" w:type="dxa"/>
          </w:tcPr>
          <w:p w14:paraId="530A8AD6"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567D0C75" w14:textId="77777777" w:rsidR="001446CB" w:rsidRPr="001446CB" w:rsidRDefault="001446CB" w:rsidP="001446CB">
            <w:pPr>
              <w:ind w:right="520"/>
              <w:jc w:val="both"/>
              <w:rPr>
                <w:rFonts w:ascii="Times New Roman" w:eastAsia="Times New Roman" w:hAnsi="Times New Roman" w:cs="Times New Roman"/>
                <w:bCs/>
                <w:color w:val="auto"/>
              </w:rPr>
            </w:pPr>
          </w:p>
          <w:p w14:paraId="1653C0BE"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Подвижная игра</w:t>
            </w:r>
          </w:p>
          <w:p w14:paraId="26160381"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35913478"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1E96B9CF" w14:textId="77777777" w:rsidR="001446CB" w:rsidRPr="001446CB" w:rsidRDefault="001446CB" w:rsidP="001446CB">
            <w:pPr>
              <w:ind w:right="520"/>
              <w:jc w:val="both"/>
              <w:rPr>
                <w:rFonts w:ascii="Times New Roman" w:eastAsia="Times New Roman" w:hAnsi="Times New Roman" w:cs="Times New Roman"/>
                <w:bCs/>
                <w:color w:val="auto"/>
              </w:rPr>
            </w:pPr>
          </w:p>
          <w:p w14:paraId="1763085A"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4D44297B" w14:textId="77777777" w:rsidR="001446CB" w:rsidRPr="001446CB" w:rsidRDefault="001446CB" w:rsidP="001446CB">
            <w:pPr>
              <w:ind w:right="520"/>
              <w:jc w:val="both"/>
              <w:rPr>
                <w:rFonts w:ascii="Times New Roman" w:eastAsia="Times New Roman" w:hAnsi="Times New Roman" w:cs="Times New Roman"/>
                <w:bCs/>
                <w:color w:val="auto"/>
              </w:rPr>
            </w:pPr>
          </w:p>
        </w:tc>
      </w:tr>
      <w:tr w:rsidR="001446CB" w:rsidRPr="001446CB" w14:paraId="2FF2C4C0" w14:textId="77777777" w:rsidTr="0022210B">
        <w:tc>
          <w:tcPr>
            <w:tcW w:w="2660" w:type="dxa"/>
            <w:vMerge/>
          </w:tcPr>
          <w:p w14:paraId="2C81902A" w14:textId="77777777" w:rsidR="001446CB" w:rsidRPr="001446CB" w:rsidRDefault="001446CB" w:rsidP="001446CB">
            <w:pPr>
              <w:ind w:right="520"/>
              <w:jc w:val="center"/>
              <w:rPr>
                <w:rFonts w:ascii="Times New Roman" w:eastAsia="Times New Roman" w:hAnsi="Times New Roman" w:cs="Times New Roman"/>
                <w:b/>
                <w:bCs/>
                <w:color w:val="auto"/>
              </w:rPr>
            </w:pPr>
          </w:p>
        </w:tc>
        <w:tc>
          <w:tcPr>
            <w:tcW w:w="2124" w:type="dxa"/>
          </w:tcPr>
          <w:p w14:paraId="0184734D"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Владеет определёнными понятиями о дружбе, чувстве собственного достоинства, об ответственности за свои действия и поступки</w:t>
            </w:r>
          </w:p>
        </w:tc>
        <w:tc>
          <w:tcPr>
            <w:tcW w:w="2554" w:type="dxa"/>
          </w:tcPr>
          <w:p w14:paraId="514814DB"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«Руки знакомятся, руки ссорятся, руки мирится»</w:t>
            </w:r>
          </w:p>
          <w:p w14:paraId="55550521" w14:textId="77777777" w:rsidR="001446CB" w:rsidRPr="001446CB" w:rsidRDefault="001446CB" w:rsidP="001446CB">
            <w:pPr>
              <w:ind w:right="520"/>
              <w:jc w:val="both"/>
              <w:rPr>
                <w:rFonts w:ascii="Times New Roman" w:eastAsia="Times New Roman" w:hAnsi="Times New Roman" w:cs="Times New Roman"/>
                <w:bCs/>
                <w:color w:val="auto"/>
              </w:rPr>
            </w:pPr>
          </w:p>
          <w:p w14:paraId="39B293B0"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 xml:space="preserve">«Пальцы – звери добрые, пальцы – </w:t>
            </w:r>
            <w:proofErr w:type="gramStart"/>
            <w:r w:rsidRPr="001446CB">
              <w:rPr>
                <w:rFonts w:ascii="Times New Roman" w:eastAsia="Times New Roman" w:hAnsi="Times New Roman" w:cs="Times New Roman"/>
                <w:bCs/>
                <w:color w:val="auto"/>
              </w:rPr>
              <w:t>звери  злые</w:t>
            </w:r>
            <w:proofErr w:type="gramEnd"/>
            <w:r w:rsidRPr="001446CB">
              <w:rPr>
                <w:rFonts w:ascii="Times New Roman" w:eastAsia="Times New Roman" w:hAnsi="Times New Roman" w:cs="Times New Roman"/>
                <w:bCs/>
                <w:color w:val="auto"/>
              </w:rPr>
              <w:t>»</w:t>
            </w:r>
          </w:p>
          <w:p w14:paraId="12D89278"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«Звери на болоте»</w:t>
            </w:r>
          </w:p>
        </w:tc>
        <w:tc>
          <w:tcPr>
            <w:tcW w:w="2614" w:type="dxa"/>
          </w:tcPr>
          <w:p w14:paraId="1977BCAB"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218DB301" w14:textId="77777777" w:rsidR="001446CB" w:rsidRPr="001446CB" w:rsidRDefault="001446CB" w:rsidP="001446CB">
            <w:pPr>
              <w:ind w:right="520"/>
              <w:jc w:val="both"/>
              <w:rPr>
                <w:rFonts w:ascii="Times New Roman" w:eastAsia="Times New Roman" w:hAnsi="Times New Roman" w:cs="Times New Roman"/>
                <w:bCs/>
                <w:color w:val="auto"/>
              </w:rPr>
            </w:pPr>
          </w:p>
          <w:p w14:paraId="541900C2" w14:textId="77777777" w:rsidR="001446CB" w:rsidRPr="001446CB" w:rsidRDefault="001446CB" w:rsidP="001446CB">
            <w:pPr>
              <w:ind w:right="520"/>
              <w:jc w:val="both"/>
              <w:rPr>
                <w:rFonts w:ascii="Times New Roman" w:eastAsia="Times New Roman" w:hAnsi="Times New Roman" w:cs="Times New Roman"/>
                <w:bCs/>
                <w:color w:val="auto"/>
              </w:rPr>
            </w:pPr>
          </w:p>
          <w:p w14:paraId="5E3EF2AF" w14:textId="77777777" w:rsidR="001446CB" w:rsidRPr="001446CB" w:rsidRDefault="001446CB" w:rsidP="001446CB">
            <w:pPr>
              <w:ind w:right="520"/>
              <w:jc w:val="both"/>
              <w:rPr>
                <w:rFonts w:ascii="Times New Roman" w:eastAsia="Times New Roman" w:hAnsi="Times New Roman" w:cs="Times New Roman"/>
                <w:bCs/>
                <w:color w:val="auto"/>
              </w:rPr>
            </w:pPr>
          </w:p>
          <w:p w14:paraId="2FF1061B"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4C840E2D" w14:textId="77777777" w:rsidR="001446CB" w:rsidRPr="001446CB" w:rsidRDefault="001446CB" w:rsidP="001446CB">
            <w:pPr>
              <w:ind w:right="520"/>
              <w:jc w:val="both"/>
              <w:rPr>
                <w:rFonts w:ascii="Times New Roman" w:eastAsia="Times New Roman" w:hAnsi="Times New Roman" w:cs="Times New Roman"/>
                <w:bCs/>
                <w:color w:val="auto"/>
              </w:rPr>
            </w:pPr>
          </w:p>
          <w:p w14:paraId="0120C26C" w14:textId="77777777" w:rsidR="001446CB" w:rsidRPr="001446CB" w:rsidRDefault="001446CB" w:rsidP="001446CB">
            <w:pPr>
              <w:ind w:right="520"/>
              <w:jc w:val="both"/>
              <w:rPr>
                <w:rFonts w:ascii="Times New Roman" w:eastAsia="Times New Roman" w:hAnsi="Times New Roman" w:cs="Times New Roman"/>
                <w:bCs/>
                <w:color w:val="auto"/>
              </w:rPr>
            </w:pPr>
          </w:p>
          <w:p w14:paraId="60CF5631"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0D2A6F0C" w14:textId="77777777" w:rsidR="001446CB" w:rsidRPr="001446CB" w:rsidRDefault="001446CB" w:rsidP="001446CB">
            <w:pPr>
              <w:ind w:right="520"/>
              <w:jc w:val="both"/>
              <w:rPr>
                <w:rFonts w:ascii="Times New Roman" w:eastAsia="Times New Roman" w:hAnsi="Times New Roman" w:cs="Times New Roman"/>
                <w:bCs/>
                <w:color w:val="auto"/>
              </w:rPr>
            </w:pPr>
          </w:p>
        </w:tc>
      </w:tr>
      <w:tr w:rsidR="001446CB" w:rsidRPr="001446CB" w14:paraId="77C3415A" w14:textId="77777777" w:rsidTr="0022210B">
        <w:tc>
          <w:tcPr>
            <w:tcW w:w="2660" w:type="dxa"/>
            <w:vMerge/>
          </w:tcPr>
          <w:p w14:paraId="0F72C5BB" w14:textId="77777777" w:rsidR="001446CB" w:rsidRPr="001446CB" w:rsidRDefault="001446CB" w:rsidP="001446CB">
            <w:pPr>
              <w:ind w:right="520"/>
              <w:jc w:val="center"/>
              <w:rPr>
                <w:rFonts w:ascii="Times New Roman" w:eastAsia="Times New Roman" w:hAnsi="Times New Roman" w:cs="Times New Roman"/>
                <w:b/>
                <w:bCs/>
                <w:color w:val="auto"/>
              </w:rPr>
            </w:pPr>
          </w:p>
        </w:tc>
        <w:tc>
          <w:tcPr>
            <w:tcW w:w="2124" w:type="dxa"/>
          </w:tcPr>
          <w:p w14:paraId="41185174"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Знает элементарные приёмы самоконтроля</w:t>
            </w:r>
          </w:p>
        </w:tc>
        <w:tc>
          <w:tcPr>
            <w:tcW w:w="2554" w:type="dxa"/>
          </w:tcPr>
          <w:p w14:paraId="5CF9A3A9"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«Камень-верёвка»</w:t>
            </w:r>
          </w:p>
          <w:p w14:paraId="70086009"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«Царь горы»</w:t>
            </w:r>
          </w:p>
          <w:p w14:paraId="0C592AB7" w14:textId="77777777" w:rsidR="001446CB" w:rsidRPr="001446CB" w:rsidRDefault="001446CB" w:rsidP="001446CB">
            <w:pPr>
              <w:ind w:right="520"/>
              <w:jc w:val="both"/>
              <w:rPr>
                <w:rFonts w:ascii="Times New Roman" w:eastAsia="Times New Roman" w:hAnsi="Times New Roman" w:cs="Times New Roman"/>
                <w:bCs/>
                <w:color w:val="auto"/>
              </w:rPr>
            </w:pPr>
          </w:p>
          <w:p w14:paraId="53C86241"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«Час «тишины» и час «можно»</w:t>
            </w:r>
          </w:p>
          <w:p w14:paraId="496E4528"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«Слушай команду»</w:t>
            </w:r>
          </w:p>
          <w:p w14:paraId="265FFECD"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«Больше не сержусь»</w:t>
            </w:r>
          </w:p>
          <w:p w14:paraId="4BBECE32"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«Замри»</w:t>
            </w:r>
          </w:p>
          <w:p w14:paraId="71F93831"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w:t>
            </w:r>
            <w:proofErr w:type="spellStart"/>
            <w:r w:rsidRPr="001446CB">
              <w:rPr>
                <w:rFonts w:ascii="Times New Roman" w:eastAsia="Times New Roman" w:hAnsi="Times New Roman" w:cs="Times New Roman"/>
                <w:bCs/>
                <w:color w:val="auto"/>
              </w:rPr>
              <w:t>Кричалки-шепталки-молчалки</w:t>
            </w:r>
            <w:proofErr w:type="spellEnd"/>
            <w:r w:rsidRPr="001446CB">
              <w:rPr>
                <w:rFonts w:ascii="Times New Roman" w:eastAsia="Times New Roman" w:hAnsi="Times New Roman" w:cs="Times New Roman"/>
                <w:bCs/>
                <w:color w:val="auto"/>
              </w:rPr>
              <w:t>»</w:t>
            </w:r>
          </w:p>
          <w:p w14:paraId="00ED9C73"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«Слоны-жирафы-цапли»</w:t>
            </w:r>
          </w:p>
        </w:tc>
        <w:tc>
          <w:tcPr>
            <w:tcW w:w="2614" w:type="dxa"/>
          </w:tcPr>
          <w:p w14:paraId="3697A9F1"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Игра-пантомима</w:t>
            </w:r>
          </w:p>
          <w:p w14:paraId="735F44F0"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28E48DF2"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Подвижная игра</w:t>
            </w:r>
          </w:p>
          <w:p w14:paraId="63263FF9" w14:textId="77777777" w:rsidR="001446CB" w:rsidRPr="001446CB" w:rsidRDefault="001446CB" w:rsidP="001446CB">
            <w:pPr>
              <w:ind w:right="520"/>
              <w:jc w:val="both"/>
              <w:rPr>
                <w:rFonts w:ascii="Times New Roman" w:eastAsia="Times New Roman" w:hAnsi="Times New Roman" w:cs="Times New Roman"/>
                <w:bCs/>
                <w:color w:val="auto"/>
              </w:rPr>
            </w:pPr>
          </w:p>
          <w:p w14:paraId="4D71231A"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Подвижная игра</w:t>
            </w:r>
          </w:p>
          <w:p w14:paraId="085C68A7"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Подвижная игра</w:t>
            </w:r>
          </w:p>
          <w:p w14:paraId="5C2777BA"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Подвижная игра</w:t>
            </w:r>
          </w:p>
          <w:p w14:paraId="71290916"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Подвижная игра</w:t>
            </w:r>
          </w:p>
          <w:p w14:paraId="4E4E8E1F"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Подвижная игра</w:t>
            </w:r>
          </w:p>
          <w:p w14:paraId="36AF224A" w14:textId="77777777" w:rsidR="001446CB" w:rsidRPr="001446CB" w:rsidRDefault="001446CB" w:rsidP="001446CB">
            <w:pPr>
              <w:ind w:right="520"/>
              <w:jc w:val="both"/>
              <w:rPr>
                <w:rFonts w:ascii="Times New Roman" w:eastAsia="Times New Roman" w:hAnsi="Times New Roman" w:cs="Times New Roman"/>
                <w:bCs/>
                <w:color w:val="auto"/>
              </w:rPr>
            </w:pPr>
          </w:p>
        </w:tc>
      </w:tr>
      <w:tr w:rsidR="001446CB" w:rsidRPr="001446CB" w14:paraId="4E186725" w14:textId="77777777" w:rsidTr="0022210B">
        <w:tc>
          <w:tcPr>
            <w:tcW w:w="2660" w:type="dxa"/>
            <w:vMerge/>
          </w:tcPr>
          <w:p w14:paraId="18AF1D0C" w14:textId="77777777" w:rsidR="001446CB" w:rsidRPr="001446CB" w:rsidRDefault="001446CB" w:rsidP="001446CB">
            <w:pPr>
              <w:ind w:right="520"/>
              <w:jc w:val="center"/>
              <w:rPr>
                <w:rFonts w:ascii="Times New Roman" w:eastAsia="Times New Roman" w:hAnsi="Times New Roman" w:cs="Times New Roman"/>
                <w:b/>
                <w:bCs/>
                <w:color w:val="auto"/>
              </w:rPr>
            </w:pPr>
          </w:p>
        </w:tc>
        <w:tc>
          <w:tcPr>
            <w:tcW w:w="2124" w:type="dxa"/>
          </w:tcPr>
          <w:p w14:paraId="10FA18DF"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 xml:space="preserve">Знает о фактах, </w:t>
            </w:r>
            <w:proofErr w:type="spellStart"/>
            <w:r w:rsidRPr="001446CB">
              <w:rPr>
                <w:rFonts w:ascii="Times New Roman" w:eastAsia="Times New Roman" w:hAnsi="Times New Roman" w:cs="Times New Roman"/>
                <w:bCs/>
                <w:color w:val="auto"/>
              </w:rPr>
              <w:t>отрицательновлияющих</w:t>
            </w:r>
            <w:proofErr w:type="spellEnd"/>
            <w:r w:rsidRPr="001446CB">
              <w:rPr>
                <w:rFonts w:ascii="Times New Roman" w:eastAsia="Times New Roman" w:hAnsi="Times New Roman" w:cs="Times New Roman"/>
                <w:bCs/>
                <w:color w:val="auto"/>
              </w:rPr>
              <w:t xml:space="preserve"> на </w:t>
            </w:r>
            <w:proofErr w:type="gramStart"/>
            <w:r w:rsidRPr="001446CB">
              <w:rPr>
                <w:rFonts w:ascii="Times New Roman" w:eastAsia="Times New Roman" w:hAnsi="Times New Roman" w:cs="Times New Roman"/>
                <w:bCs/>
                <w:color w:val="auto"/>
              </w:rPr>
              <w:t>взаимоотношение  с</w:t>
            </w:r>
            <w:proofErr w:type="gramEnd"/>
            <w:r w:rsidRPr="001446CB">
              <w:rPr>
                <w:rFonts w:ascii="Times New Roman" w:eastAsia="Times New Roman" w:hAnsi="Times New Roman" w:cs="Times New Roman"/>
                <w:bCs/>
                <w:color w:val="auto"/>
              </w:rPr>
              <w:t xml:space="preserve"> детьми и со взрослыми</w:t>
            </w:r>
          </w:p>
        </w:tc>
        <w:tc>
          <w:tcPr>
            <w:tcW w:w="2554" w:type="dxa"/>
          </w:tcPr>
          <w:p w14:paraId="6598EFBC"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Игры-ситуации «Поступки»</w:t>
            </w:r>
          </w:p>
          <w:p w14:paraId="3731FF80"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«Хорошие слова»</w:t>
            </w:r>
          </w:p>
          <w:p w14:paraId="1423A32D"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«Колючий зверь»</w:t>
            </w:r>
          </w:p>
          <w:p w14:paraId="3637A860"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«Вежливо-невежливо»</w:t>
            </w:r>
          </w:p>
          <w:p w14:paraId="1043391A"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«Размышляй-ка»</w:t>
            </w:r>
          </w:p>
        </w:tc>
        <w:tc>
          <w:tcPr>
            <w:tcW w:w="2614" w:type="dxa"/>
          </w:tcPr>
          <w:p w14:paraId="7DF26632"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Игра-задача</w:t>
            </w:r>
          </w:p>
          <w:p w14:paraId="57477E81" w14:textId="77777777" w:rsidR="001446CB" w:rsidRPr="001446CB" w:rsidRDefault="001446CB" w:rsidP="001446CB">
            <w:pPr>
              <w:ind w:right="520"/>
              <w:jc w:val="both"/>
              <w:rPr>
                <w:rFonts w:ascii="Times New Roman" w:eastAsia="Times New Roman" w:hAnsi="Times New Roman" w:cs="Times New Roman"/>
                <w:bCs/>
                <w:color w:val="auto"/>
              </w:rPr>
            </w:pPr>
          </w:p>
          <w:p w14:paraId="6CCCFBE5" w14:textId="77777777" w:rsidR="001446CB" w:rsidRPr="001446CB" w:rsidRDefault="001446CB" w:rsidP="001446CB">
            <w:pPr>
              <w:ind w:right="520"/>
              <w:jc w:val="both"/>
              <w:rPr>
                <w:rFonts w:ascii="Times New Roman" w:eastAsia="Times New Roman" w:hAnsi="Times New Roman" w:cs="Times New Roman"/>
                <w:bCs/>
                <w:color w:val="auto"/>
              </w:rPr>
            </w:pPr>
          </w:p>
          <w:p w14:paraId="0EE862A7"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Словесная игра</w:t>
            </w:r>
          </w:p>
          <w:p w14:paraId="041D47DC"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Словесная игра</w:t>
            </w:r>
          </w:p>
          <w:p w14:paraId="725A7652"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137A18DC"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Игра-задача</w:t>
            </w:r>
          </w:p>
        </w:tc>
      </w:tr>
      <w:tr w:rsidR="001446CB" w:rsidRPr="001446CB" w14:paraId="219823DA" w14:textId="77777777" w:rsidTr="0022210B">
        <w:tc>
          <w:tcPr>
            <w:tcW w:w="2660" w:type="dxa"/>
            <w:vMerge w:val="restart"/>
          </w:tcPr>
          <w:p w14:paraId="1939CB43" w14:textId="77777777" w:rsidR="001446CB" w:rsidRPr="001446CB" w:rsidRDefault="001446CB" w:rsidP="001446CB">
            <w:pPr>
              <w:ind w:right="520"/>
              <w:jc w:val="center"/>
              <w:rPr>
                <w:rFonts w:ascii="Times New Roman" w:eastAsia="Times New Roman" w:hAnsi="Times New Roman" w:cs="Times New Roman"/>
                <w:b/>
                <w:bCs/>
                <w:color w:val="auto"/>
              </w:rPr>
            </w:pPr>
            <w:r w:rsidRPr="001446CB">
              <w:rPr>
                <w:rFonts w:ascii="Times New Roman" w:eastAsia="Times New Roman" w:hAnsi="Times New Roman" w:cs="Times New Roman"/>
                <w:b/>
                <w:bCs/>
                <w:color w:val="auto"/>
              </w:rPr>
              <w:t>Деятельностный</w:t>
            </w:r>
          </w:p>
        </w:tc>
        <w:tc>
          <w:tcPr>
            <w:tcW w:w="2124" w:type="dxa"/>
          </w:tcPr>
          <w:p w14:paraId="5937947E"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Владеет навыками согласованности действий в группе сверстников</w:t>
            </w:r>
          </w:p>
        </w:tc>
        <w:tc>
          <w:tcPr>
            <w:tcW w:w="2554" w:type="dxa"/>
          </w:tcPr>
          <w:p w14:paraId="444886BB"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«Лебедь, рак и щука»</w:t>
            </w:r>
          </w:p>
          <w:p w14:paraId="2D658F6C"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«Весёлая сороконожка»</w:t>
            </w:r>
          </w:p>
          <w:p w14:paraId="2C3BF3C2"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«Сиамские близнецы»</w:t>
            </w:r>
          </w:p>
          <w:p w14:paraId="130324EF"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«Газета»</w:t>
            </w:r>
          </w:p>
        </w:tc>
        <w:tc>
          <w:tcPr>
            <w:tcW w:w="2614" w:type="dxa"/>
          </w:tcPr>
          <w:p w14:paraId="7AAC94ED"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49DA3977"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Подвижная игра Коммуникативная игра</w:t>
            </w:r>
          </w:p>
          <w:p w14:paraId="53DB5D53"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tc>
      </w:tr>
      <w:tr w:rsidR="001446CB" w:rsidRPr="001446CB" w14:paraId="52AB1F4D" w14:textId="77777777" w:rsidTr="0022210B">
        <w:tc>
          <w:tcPr>
            <w:tcW w:w="2660" w:type="dxa"/>
            <w:vMerge/>
          </w:tcPr>
          <w:p w14:paraId="64A42ED8" w14:textId="77777777" w:rsidR="001446CB" w:rsidRPr="001446CB" w:rsidRDefault="001446CB" w:rsidP="001446CB">
            <w:pPr>
              <w:ind w:right="520"/>
              <w:jc w:val="center"/>
              <w:rPr>
                <w:rFonts w:ascii="Times New Roman" w:eastAsia="Times New Roman" w:hAnsi="Times New Roman" w:cs="Times New Roman"/>
                <w:b/>
                <w:bCs/>
                <w:color w:val="auto"/>
              </w:rPr>
            </w:pPr>
          </w:p>
        </w:tc>
        <w:tc>
          <w:tcPr>
            <w:tcW w:w="2124" w:type="dxa"/>
          </w:tcPr>
          <w:p w14:paraId="09A60DB5"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 xml:space="preserve">Активен в способах </w:t>
            </w:r>
            <w:proofErr w:type="spellStart"/>
            <w:r w:rsidRPr="001446CB">
              <w:rPr>
                <w:rFonts w:ascii="Times New Roman" w:eastAsia="Times New Roman" w:hAnsi="Times New Roman" w:cs="Times New Roman"/>
                <w:bCs/>
                <w:color w:val="auto"/>
              </w:rPr>
              <w:t>организаци</w:t>
            </w:r>
            <w:proofErr w:type="spellEnd"/>
            <w:r w:rsidRPr="001446CB">
              <w:rPr>
                <w:rFonts w:ascii="Times New Roman" w:eastAsia="Times New Roman" w:hAnsi="Times New Roman" w:cs="Times New Roman"/>
                <w:bCs/>
                <w:color w:val="auto"/>
              </w:rPr>
              <w:t xml:space="preserve"> совместной игры со сверстниками</w:t>
            </w:r>
          </w:p>
        </w:tc>
        <w:tc>
          <w:tcPr>
            <w:tcW w:w="2554" w:type="dxa"/>
          </w:tcPr>
          <w:p w14:paraId="4268882F"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«Зеркало»</w:t>
            </w:r>
          </w:p>
          <w:p w14:paraId="3F3D4C17"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«Каравай»</w:t>
            </w:r>
          </w:p>
          <w:p w14:paraId="2D9CE01B"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«Дотронься до…»</w:t>
            </w:r>
          </w:p>
          <w:p w14:paraId="764E25CD"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«Небоскрёб»</w:t>
            </w:r>
          </w:p>
          <w:p w14:paraId="2F0D19F1" w14:textId="77777777" w:rsidR="001446CB" w:rsidRPr="001446CB" w:rsidRDefault="001446CB" w:rsidP="001446CB">
            <w:pPr>
              <w:ind w:right="520"/>
              <w:jc w:val="both"/>
              <w:rPr>
                <w:rFonts w:ascii="Times New Roman" w:eastAsia="Times New Roman" w:hAnsi="Times New Roman" w:cs="Times New Roman"/>
                <w:bCs/>
                <w:color w:val="auto"/>
              </w:rPr>
            </w:pPr>
          </w:p>
          <w:p w14:paraId="24A8FEC1" w14:textId="77777777" w:rsidR="001446CB" w:rsidRPr="001446CB" w:rsidRDefault="001446CB" w:rsidP="001446CB">
            <w:pPr>
              <w:ind w:right="520"/>
              <w:jc w:val="both"/>
              <w:rPr>
                <w:rFonts w:ascii="Times New Roman" w:eastAsia="Times New Roman" w:hAnsi="Times New Roman" w:cs="Times New Roman"/>
                <w:bCs/>
                <w:color w:val="auto"/>
              </w:rPr>
            </w:pPr>
          </w:p>
          <w:p w14:paraId="0242018B"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«Бабушка из Бразилии»</w:t>
            </w:r>
          </w:p>
          <w:p w14:paraId="3941D34A" w14:textId="77777777" w:rsidR="001446CB" w:rsidRPr="001446CB" w:rsidRDefault="001446CB" w:rsidP="001446CB">
            <w:pPr>
              <w:ind w:right="520"/>
              <w:jc w:val="both"/>
              <w:rPr>
                <w:rFonts w:ascii="Times New Roman" w:eastAsia="Times New Roman" w:hAnsi="Times New Roman" w:cs="Times New Roman"/>
                <w:bCs/>
                <w:color w:val="auto"/>
              </w:rPr>
            </w:pPr>
          </w:p>
          <w:p w14:paraId="2D5394A7"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Дракон ловит хвост</w:t>
            </w:r>
          </w:p>
        </w:tc>
        <w:tc>
          <w:tcPr>
            <w:tcW w:w="2614" w:type="dxa"/>
          </w:tcPr>
          <w:p w14:paraId="7A7AA22E"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Подвижная игра</w:t>
            </w:r>
          </w:p>
          <w:p w14:paraId="4DACC4E8"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Подвижная игра</w:t>
            </w:r>
          </w:p>
          <w:p w14:paraId="780ADE68"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Подвижная игра</w:t>
            </w:r>
          </w:p>
          <w:p w14:paraId="54032BB9" w14:textId="77777777" w:rsidR="001446CB" w:rsidRPr="001446CB" w:rsidRDefault="001446CB" w:rsidP="001446CB">
            <w:pPr>
              <w:ind w:right="520"/>
              <w:jc w:val="both"/>
              <w:rPr>
                <w:rFonts w:ascii="Times New Roman" w:eastAsia="Times New Roman" w:hAnsi="Times New Roman" w:cs="Times New Roman"/>
                <w:bCs/>
                <w:color w:val="auto"/>
              </w:rPr>
            </w:pPr>
          </w:p>
          <w:p w14:paraId="18B1406F"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Подвижная игра-пантомима</w:t>
            </w:r>
          </w:p>
          <w:p w14:paraId="6301AF33"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Подвижная игра</w:t>
            </w:r>
          </w:p>
        </w:tc>
      </w:tr>
      <w:tr w:rsidR="001446CB" w:rsidRPr="001446CB" w14:paraId="5CB28BE2" w14:textId="77777777" w:rsidTr="0022210B">
        <w:tc>
          <w:tcPr>
            <w:tcW w:w="2660" w:type="dxa"/>
            <w:vMerge/>
          </w:tcPr>
          <w:p w14:paraId="09DCBCC5" w14:textId="77777777" w:rsidR="001446CB" w:rsidRPr="001446CB" w:rsidRDefault="001446CB" w:rsidP="001446CB">
            <w:pPr>
              <w:ind w:right="520"/>
              <w:jc w:val="center"/>
              <w:rPr>
                <w:rFonts w:ascii="Times New Roman" w:eastAsia="Times New Roman" w:hAnsi="Times New Roman" w:cs="Times New Roman"/>
                <w:b/>
                <w:bCs/>
                <w:color w:val="auto"/>
              </w:rPr>
            </w:pPr>
          </w:p>
        </w:tc>
        <w:tc>
          <w:tcPr>
            <w:tcW w:w="2124" w:type="dxa"/>
          </w:tcPr>
          <w:p w14:paraId="74428557"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Владеет элементарными способами и приёмами саморегулирования собственной активности (учитывает права др. детей, соблюдает очерёдность, проявляет терпение)</w:t>
            </w:r>
          </w:p>
        </w:tc>
        <w:tc>
          <w:tcPr>
            <w:tcW w:w="2554" w:type="dxa"/>
          </w:tcPr>
          <w:p w14:paraId="37024827"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«Испорченный телефон»</w:t>
            </w:r>
          </w:p>
          <w:p w14:paraId="6D96C938"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«Живая картина»</w:t>
            </w:r>
          </w:p>
          <w:p w14:paraId="4CB26D5E" w14:textId="77777777" w:rsidR="001446CB" w:rsidRPr="001446CB" w:rsidRDefault="001446CB" w:rsidP="001446CB">
            <w:pPr>
              <w:ind w:right="520"/>
              <w:jc w:val="both"/>
              <w:rPr>
                <w:rFonts w:ascii="Times New Roman" w:eastAsia="Times New Roman" w:hAnsi="Times New Roman" w:cs="Times New Roman"/>
                <w:bCs/>
                <w:color w:val="auto"/>
              </w:rPr>
            </w:pPr>
          </w:p>
          <w:p w14:paraId="741A8B15"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«Я знаю пять имён»</w:t>
            </w:r>
          </w:p>
        </w:tc>
        <w:tc>
          <w:tcPr>
            <w:tcW w:w="2614" w:type="dxa"/>
          </w:tcPr>
          <w:p w14:paraId="39569FF6"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4B43799B"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769D15F5" w14:textId="77777777" w:rsidR="001446CB" w:rsidRPr="001446CB" w:rsidRDefault="001446CB" w:rsidP="001446CB">
            <w:pPr>
              <w:ind w:right="520"/>
              <w:jc w:val="both"/>
              <w:rPr>
                <w:rFonts w:ascii="Times New Roman" w:eastAsia="Times New Roman" w:hAnsi="Times New Roman" w:cs="Times New Roman"/>
                <w:bCs/>
                <w:color w:val="auto"/>
              </w:rPr>
            </w:pPr>
          </w:p>
          <w:p w14:paraId="0360525E"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Словесная игра</w:t>
            </w:r>
          </w:p>
          <w:p w14:paraId="21448517" w14:textId="77777777" w:rsidR="001446CB" w:rsidRPr="001446CB" w:rsidRDefault="001446CB" w:rsidP="001446CB">
            <w:pPr>
              <w:ind w:right="520"/>
              <w:jc w:val="both"/>
              <w:rPr>
                <w:rFonts w:ascii="Times New Roman" w:eastAsia="Times New Roman" w:hAnsi="Times New Roman" w:cs="Times New Roman"/>
                <w:bCs/>
                <w:color w:val="auto"/>
              </w:rPr>
            </w:pPr>
          </w:p>
        </w:tc>
      </w:tr>
      <w:tr w:rsidR="001446CB" w:rsidRPr="001446CB" w14:paraId="32A8BE6E" w14:textId="77777777" w:rsidTr="0022210B">
        <w:tc>
          <w:tcPr>
            <w:tcW w:w="2660" w:type="dxa"/>
            <w:vMerge w:val="restart"/>
          </w:tcPr>
          <w:p w14:paraId="48AD56B6" w14:textId="77777777" w:rsidR="001446CB" w:rsidRPr="001446CB" w:rsidRDefault="001446CB" w:rsidP="001446CB">
            <w:pPr>
              <w:ind w:right="520"/>
              <w:jc w:val="center"/>
              <w:rPr>
                <w:rFonts w:ascii="Times New Roman" w:eastAsia="Times New Roman" w:hAnsi="Times New Roman" w:cs="Times New Roman"/>
                <w:b/>
                <w:bCs/>
                <w:color w:val="auto"/>
              </w:rPr>
            </w:pPr>
          </w:p>
        </w:tc>
        <w:tc>
          <w:tcPr>
            <w:tcW w:w="2124" w:type="dxa"/>
          </w:tcPr>
          <w:p w14:paraId="3CE45664"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Владеет приёмами разрешения конфликтной ситуации, способен уступить, договориться</w:t>
            </w:r>
          </w:p>
        </w:tc>
        <w:tc>
          <w:tcPr>
            <w:tcW w:w="2554" w:type="dxa"/>
          </w:tcPr>
          <w:p w14:paraId="1ED2FEBD"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«коврик примирения»</w:t>
            </w:r>
          </w:p>
          <w:p w14:paraId="1F836C48"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«На мостике»</w:t>
            </w:r>
          </w:p>
          <w:p w14:paraId="0FDDD4E9" w14:textId="77777777" w:rsidR="001446CB" w:rsidRPr="001446CB" w:rsidRDefault="001446CB" w:rsidP="001446CB">
            <w:pPr>
              <w:ind w:right="520"/>
              <w:jc w:val="both"/>
              <w:rPr>
                <w:rFonts w:ascii="Times New Roman" w:eastAsia="Times New Roman" w:hAnsi="Times New Roman" w:cs="Times New Roman"/>
                <w:bCs/>
                <w:color w:val="auto"/>
              </w:rPr>
            </w:pPr>
          </w:p>
          <w:p w14:paraId="4C3D9E73"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«Ругаемся овощами»</w:t>
            </w:r>
          </w:p>
          <w:p w14:paraId="72F47745"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«Вежливый мостик»</w:t>
            </w:r>
          </w:p>
          <w:p w14:paraId="27907593"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w:t>
            </w:r>
            <w:proofErr w:type="spellStart"/>
            <w:r w:rsidRPr="001446CB">
              <w:rPr>
                <w:rFonts w:ascii="Times New Roman" w:eastAsia="Times New Roman" w:hAnsi="Times New Roman" w:cs="Times New Roman"/>
                <w:bCs/>
                <w:color w:val="auto"/>
              </w:rPr>
              <w:t>Мирилка</w:t>
            </w:r>
            <w:proofErr w:type="spellEnd"/>
            <w:r w:rsidRPr="001446CB">
              <w:rPr>
                <w:rFonts w:ascii="Times New Roman" w:eastAsia="Times New Roman" w:hAnsi="Times New Roman" w:cs="Times New Roman"/>
                <w:bCs/>
                <w:color w:val="auto"/>
              </w:rPr>
              <w:t>»</w:t>
            </w:r>
          </w:p>
          <w:p w14:paraId="6BFB4445" w14:textId="77777777" w:rsidR="001446CB" w:rsidRPr="001446CB" w:rsidRDefault="001446CB" w:rsidP="001446CB">
            <w:pPr>
              <w:ind w:right="520"/>
              <w:jc w:val="both"/>
              <w:rPr>
                <w:rFonts w:ascii="Times New Roman" w:eastAsia="Times New Roman" w:hAnsi="Times New Roman" w:cs="Times New Roman"/>
                <w:bCs/>
                <w:color w:val="auto"/>
              </w:rPr>
            </w:pPr>
          </w:p>
          <w:p w14:paraId="2176E9EE"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«Ладонь в ладонь»</w:t>
            </w:r>
          </w:p>
          <w:p w14:paraId="69F90170"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«Скучно так сидеть»</w:t>
            </w:r>
          </w:p>
          <w:p w14:paraId="10B90573" w14:textId="77777777" w:rsidR="001446CB" w:rsidRPr="001446CB" w:rsidRDefault="001446CB" w:rsidP="001446CB">
            <w:pPr>
              <w:ind w:right="520"/>
              <w:jc w:val="both"/>
              <w:rPr>
                <w:rFonts w:ascii="Times New Roman" w:eastAsia="Times New Roman" w:hAnsi="Times New Roman" w:cs="Times New Roman"/>
                <w:bCs/>
                <w:color w:val="auto"/>
              </w:rPr>
            </w:pPr>
          </w:p>
        </w:tc>
        <w:tc>
          <w:tcPr>
            <w:tcW w:w="2614" w:type="dxa"/>
          </w:tcPr>
          <w:p w14:paraId="2512C580"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5C2F863B"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263D7142"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1E2EB311"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00984E99"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6E0BF8A1"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5C4E2968" w14:textId="77777777" w:rsidR="001446CB" w:rsidRPr="001446CB" w:rsidRDefault="001446CB" w:rsidP="001446CB">
            <w:pPr>
              <w:ind w:right="520"/>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Подвижная игра</w:t>
            </w:r>
          </w:p>
          <w:p w14:paraId="3D9755F8" w14:textId="77777777" w:rsidR="001446CB" w:rsidRPr="001446CB" w:rsidRDefault="001446CB" w:rsidP="001446CB">
            <w:pPr>
              <w:ind w:right="520"/>
              <w:jc w:val="both"/>
              <w:rPr>
                <w:rFonts w:ascii="Times New Roman" w:eastAsia="Times New Roman" w:hAnsi="Times New Roman" w:cs="Times New Roman"/>
                <w:bCs/>
                <w:color w:val="auto"/>
              </w:rPr>
            </w:pPr>
          </w:p>
          <w:p w14:paraId="71C9E71A" w14:textId="77777777" w:rsidR="001446CB" w:rsidRPr="001446CB" w:rsidRDefault="001446CB" w:rsidP="001446CB">
            <w:pPr>
              <w:ind w:right="520"/>
              <w:jc w:val="both"/>
              <w:rPr>
                <w:rFonts w:ascii="Times New Roman" w:eastAsia="Times New Roman" w:hAnsi="Times New Roman" w:cs="Times New Roman"/>
                <w:bCs/>
                <w:color w:val="auto"/>
              </w:rPr>
            </w:pPr>
          </w:p>
          <w:p w14:paraId="69B3D2BE" w14:textId="77777777" w:rsidR="001446CB" w:rsidRPr="001446CB" w:rsidRDefault="001446CB" w:rsidP="001446CB">
            <w:pPr>
              <w:ind w:right="520"/>
              <w:jc w:val="both"/>
              <w:rPr>
                <w:rFonts w:ascii="Times New Roman" w:eastAsia="Times New Roman" w:hAnsi="Times New Roman" w:cs="Times New Roman"/>
                <w:bCs/>
                <w:color w:val="auto"/>
              </w:rPr>
            </w:pPr>
          </w:p>
        </w:tc>
      </w:tr>
      <w:tr w:rsidR="001446CB" w:rsidRPr="001446CB" w14:paraId="6A2D32F7" w14:textId="77777777" w:rsidTr="0022210B">
        <w:tc>
          <w:tcPr>
            <w:tcW w:w="2660" w:type="dxa"/>
            <w:vMerge/>
          </w:tcPr>
          <w:p w14:paraId="0E9E6206" w14:textId="77777777" w:rsidR="001446CB" w:rsidRPr="001446CB" w:rsidRDefault="001446CB" w:rsidP="001446CB">
            <w:pPr>
              <w:ind w:right="520"/>
              <w:jc w:val="center"/>
              <w:rPr>
                <w:rFonts w:ascii="Times New Roman" w:eastAsia="Times New Roman" w:hAnsi="Times New Roman" w:cs="Times New Roman"/>
                <w:b/>
                <w:bCs/>
                <w:color w:val="auto"/>
              </w:rPr>
            </w:pPr>
          </w:p>
        </w:tc>
        <w:tc>
          <w:tcPr>
            <w:tcW w:w="2124" w:type="dxa"/>
          </w:tcPr>
          <w:p w14:paraId="6D232E68" w14:textId="77777777" w:rsidR="001446CB" w:rsidRPr="001446CB" w:rsidRDefault="001446CB" w:rsidP="001446CB">
            <w:pPr>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Умеет попросить о помощи и оказать её</w:t>
            </w:r>
          </w:p>
        </w:tc>
        <w:tc>
          <w:tcPr>
            <w:tcW w:w="2554" w:type="dxa"/>
          </w:tcPr>
          <w:p w14:paraId="79B84EC1" w14:textId="77777777" w:rsidR="001446CB" w:rsidRPr="001446CB" w:rsidRDefault="001446CB" w:rsidP="001446CB">
            <w:pPr>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«Волшебные водоросли»</w:t>
            </w:r>
          </w:p>
          <w:p w14:paraId="2EB22F6F" w14:textId="77777777" w:rsidR="001446CB" w:rsidRPr="001446CB" w:rsidRDefault="001446CB" w:rsidP="001446CB">
            <w:pPr>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«Старенькая бабушка»</w:t>
            </w:r>
          </w:p>
        </w:tc>
        <w:tc>
          <w:tcPr>
            <w:tcW w:w="2614" w:type="dxa"/>
          </w:tcPr>
          <w:p w14:paraId="04D28FC4" w14:textId="77777777" w:rsidR="001446CB" w:rsidRPr="001446CB" w:rsidRDefault="001446CB" w:rsidP="001446CB">
            <w:pPr>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1CE20EE6" w14:textId="77777777" w:rsidR="001446CB" w:rsidRPr="001446CB" w:rsidRDefault="001446CB" w:rsidP="001446CB">
            <w:pPr>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276245FA" w14:textId="77777777" w:rsidR="001446CB" w:rsidRPr="001446CB" w:rsidRDefault="001446CB" w:rsidP="001446CB">
            <w:pPr>
              <w:jc w:val="both"/>
              <w:rPr>
                <w:rFonts w:ascii="Times New Roman" w:eastAsia="Times New Roman" w:hAnsi="Times New Roman" w:cs="Times New Roman"/>
                <w:bCs/>
                <w:color w:val="auto"/>
              </w:rPr>
            </w:pPr>
          </w:p>
          <w:p w14:paraId="0023590C" w14:textId="77777777" w:rsidR="001446CB" w:rsidRPr="001446CB" w:rsidRDefault="001446CB" w:rsidP="001446CB">
            <w:pPr>
              <w:jc w:val="both"/>
              <w:rPr>
                <w:rFonts w:ascii="Times New Roman" w:eastAsia="Times New Roman" w:hAnsi="Times New Roman" w:cs="Times New Roman"/>
                <w:bCs/>
                <w:color w:val="auto"/>
              </w:rPr>
            </w:pPr>
          </w:p>
          <w:p w14:paraId="671BD0F0" w14:textId="77777777" w:rsidR="001446CB" w:rsidRPr="001446CB" w:rsidRDefault="001446CB" w:rsidP="001446CB">
            <w:pPr>
              <w:jc w:val="both"/>
              <w:rPr>
                <w:rFonts w:ascii="Times New Roman" w:eastAsia="Times New Roman" w:hAnsi="Times New Roman" w:cs="Times New Roman"/>
                <w:bCs/>
                <w:color w:val="auto"/>
              </w:rPr>
            </w:pPr>
          </w:p>
          <w:p w14:paraId="312B6E24" w14:textId="77777777" w:rsidR="001446CB" w:rsidRPr="001446CB" w:rsidRDefault="001446CB" w:rsidP="001446CB">
            <w:pPr>
              <w:jc w:val="both"/>
              <w:rPr>
                <w:rFonts w:ascii="Times New Roman" w:eastAsia="Times New Roman" w:hAnsi="Times New Roman" w:cs="Times New Roman"/>
                <w:bCs/>
                <w:color w:val="auto"/>
              </w:rPr>
            </w:pPr>
          </w:p>
        </w:tc>
      </w:tr>
      <w:tr w:rsidR="001446CB" w:rsidRPr="001446CB" w14:paraId="1C371AE8" w14:textId="77777777" w:rsidTr="0022210B">
        <w:tc>
          <w:tcPr>
            <w:tcW w:w="2660" w:type="dxa"/>
            <w:vMerge/>
          </w:tcPr>
          <w:p w14:paraId="63093067" w14:textId="77777777" w:rsidR="001446CB" w:rsidRPr="001446CB" w:rsidRDefault="001446CB" w:rsidP="001446CB">
            <w:pPr>
              <w:ind w:right="520"/>
              <w:jc w:val="center"/>
              <w:rPr>
                <w:rFonts w:ascii="Times New Roman" w:eastAsia="Times New Roman" w:hAnsi="Times New Roman" w:cs="Times New Roman"/>
                <w:b/>
                <w:bCs/>
                <w:color w:val="auto"/>
              </w:rPr>
            </w:pPr>
          </w:p>
        </w:tc>
        <w:tc>
          <w:tcPr>
            <w:tcW w:w="2124" w:type="dxa"/>
          </w:tcPr>
          <w:p w14:paraId="7292D73A" w14:textId="77777777" w:rsidR="001446CB" w:rsidRPr="001446CB" w:rsidRDefault="001446CB" w:rsidP="001446CB">
            <w:pPr>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Умеет заявить о своих потребностях в приемлемой форме, способен согласовать собственное мнение с окружающими</w:t>
            </w:r>
          </w:p>
        </w:tc>
        <w:tc>
          <w:tcPr>
            <w:tcW w:w="2554" w:type="dxa"/>
          </w:tcPr>
          <w:p w14:paraId="0657B6EC" w14:textId="77777777" w:rsidR="001446CB" w:rsidRPr="001446CB" w:rsidRDefault="001446CB" w:rsidP="001446CB">
            <w:pPr>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Разговор через стекло</w:t>
            </w:r>
          </w:p>
          <w:p w14:paraId="6E11301B" w14:textId="77777777" w:rsidR="001446CB" w:rsidRPr="001446CB" w:rsidRDefault="001446CB" w:rsidP="001446CB">
            <w:pPr>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Пресс-конференция</w:t>
            </w:r>
          </w:p>
          <w:p w14:paraId="246F7ABD" w14:textId="77777777" w:rsidR="001446CB" w:rsidRPr="001446CB" w:rsidRDefault="001446CB" w:rsidP="001446CB">
            <w:pPr>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«Пум-пум-пум»</w:t>
            </w:r>
          </w:p>
          <w:p w14:paraId="63C4731C" w14:textId="77777777" w:rsidR="001446CB" w:rsidRPr="001446CB" w:rsidRDefault="001446CB" w:rsidP="001446CB">
            <w:pPr>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«Объясни Незнайке»</w:t>
            </w:r>
          </w:p>
          <w:p w14:paraId="0280D9D5" w14:textId="77777777" w:rsidR="001446CB" w:rsidRPr="001446CB" w:rsidRDefault="001446CB" w:rsidP="001446CB">
            <w:pPr>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«Что говорит тебе кукла?»</w:t>
            </w:r>
          </w:p>
          <w:p w14:paraId="24317FFF" w14:textId="77777777" w:rsidR="001446CB" w:rsidRPr="001446CB" w:rsidRDefault="001446CB" w:rsidP="001446CB">
            <w:pPr>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«Что говорит тебе кукла»</w:t>
            </w:r>
          </w:p>
          <w:p w14:paraId="1A081549" w14:textId="77777777" w:rsidR="001446CB" w:rsidRPr="001446CB" w:rsidRDefault="001446CB" w:rsidP="001446CB">
            <w:pPr>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«Дрозды»</w:t>
            </w:r>
          </w:p>
          <w:p w14:paraId="43254C1D" w14:textId="77777777" w:rsidR="001446CB" w:rsidRPr="001446CB" w:rsidRDefault="001446CB" w:rsidP="001446CB">
            <w:pPr>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«Привет, как твои дела?»</w:t>
            </w:r>
          </w:p>
          <w:p w14:paraId="08E5D007" w14:textId="77777777" w:rsidR="001446CB" w:rsidRPr="001446CB" w:rsidRDefault="001446CB" w:rsidP="001446CB">
            <w:pPr>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«Без маски»</w:t>
            </w:r>
          </w:p>
        </w:tc>
        <w:tc>
          <w:tcPr>
            <w:tcW w:w="2614" w:type="dxa"/>
          </w:tcPr>
          <w:p w14:paraId="736A47B3" w14:textId="77777777" w:rsidR="001446CB" w:rsidRPr="001446CB" w:rsidRDefault="001446CB" w:rsidP="001446CB">
            <w:pPr>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Игра-пантомима</w:t>
            </w:r>
          </w:p>
          <w:p w14:paraId="4F4D8FD8" w14:textId="77777777" w:rsidR="001446CB" w:rsidRPr="001446CB" w:rsidRDefault="001446CB" w:rsidP="001446CB">
            <w:pPr>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Словесная игра</w:t>
            </w:r>
          </w:p>
          <w:p w14:paraId="6D942802" w14:textId="77777777" w:rsidR="001446CB" w:rsidRPr="001446CB" w:rsidRDefault="001446CB" w:rsidP="001446CB">
            <w:pPr>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Словесная игра</w:t>
            </w:r>
          </w:p>
          <w:p w14:paraId="67CFCD0F" w14:textId="77777777" w:rsidR="001446CB" w:rsidRPr="001446CB" w:rsidRDefault="001446CB" w:rsidP="001446CB">
            <w:pPr>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Словесная игра</w:t>
            </w:r>
          </w:p>
          <w:p w14:paraId="29FAADDD" w14:textId="77777777" w:rsidR="001446CB" w:rsidRPr="001446CB" w:rsidRDefault="001446CB" w:rsidP="001446CB">
            <w:pPr>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10ECC2F7" w14:textId="77777777" w:rsidR="001446CB" w:rsidRPr="001446CB" w:rsidRDefault="001446CB" w:rsidP="001446CB">
            <w:pPr>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660042BD" w14:textId="77777777" w:rsidR="001446CB" w:rsidRPr="001446CB" w:rsidRDefault="001446CB" w:rsidP="001446CB">
            <w:pPr>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Коммуникативная игра</w:t>
            </w:r>
          </w:p>
          <w:p w14:paraId="330D31AA" w14:textId="77777777" w:rsidR="001446CB" w:rsidRPr="001446CB" w:rsidRDefault="001446CB" w:rsidP="001446CB">
            <w:pPr>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Словесная игра</w:t>
            </w:r>
          </w:p>
        </w:tc>
      </w:tr>
      <w:tr w:rsidR="001446CB" w:rsidRPr="001446CB" w14:paraId="21396512" w14:textId="77777777" w:rsidTr="0022210B">
        <w:tc>
          <w:tcPr>
            <w:tcW w:w="2660" w:type="dxa"/>
            <w:vMerge/>
          </w:tcPr>
          <w:p w14:paraId="090FE916" w14:textId="77777777" w:rsidR="001446CB" w:rsidRPr="001446CB" w:rsidRDefault="001446CB" w:rsidP="001446CB">
            <w:pPr>
              <w:ind w:right="520"/>
              <w:jc w:val="center"/>
              <w:rPr>
                <w:rFonts w:ascii="Times New Roman" w:eastAsia="Times New Roman" w:hAnsi="Times New Roman" w:cs="Times New Roman"/>
                <w:b/>
                <w:bCs/>
                <w:color w:val="auto"/>
              </w:rPr>
            </w:pPr>
          </w:p>
        </w:tc>
        <w:tc>
          <w:tcPr>
            <w:tcW w:w="2124" w:type="dxa"/>
          </w:tcPr>
          <w:p w14:paraId="426DAA50" w14:textId="77777777" w:rsidR="001446CB" w:rsidRPr="001446CB" w:rsidRDefault="001446CB" w:rsidP="001446CB">
            <w:pPr>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Управляет своим поведением и способами общения</w:t>
            </w:r>
          </w:p>
        </w:tc>
        <w:tc>
          <w:tcPr>
            <w:tcW w:w="2554" w:type="dxa"/>
          </w:tcPr>
          <w:p w14:paraId="042B972F" w14:textId="77777777" w:rsidR="001446CB" w:rsidRPr="001446CB" w:rsidRDefault="001446CB" w:rsidP="001446CB">
            <w:pPr>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«Вышли мыши как-то раз»</w:t>
            </w:r>
          </w:p>
          <w:p w14:paraId="17538A91" w14:textId="77777777" w:rsidR="001446CB" w:rsidRPr="001446CB" w:rsidRDefault="001446CB" w:rsidP="001446CB">
            <w:pPr>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«Правая и левая»</w:t>
            </w:r>
          </w:p>
          <w:p w14:paraId="7AF7A1C2" w14:textId="77777777" w:rsidR="001446CB" w:rsidRPr="001446CB" w:rsidRDefault="001446CB" w:rsidP="001446CB">
            <w:pPr>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«Дождь идёт»</w:t>
            </w:r>
          </w:p>
          <w:p w14:paraId="09057B74" w14:textId="77777777" w:rsidR="001446CB" w:rsidRPr="001446CB" w:rsidRDefault="001446CB" w:rsidP="001446CB">
            <w:pPr>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«У оленя дом большой»</w:t>
            </w:r>
          </w:p>
          <w:p w14:paraId="325DBAE0" w14:textId="77777777" w:rsidR="001446CB" w:rsidRPr="001446CB" w:rsidRDefault="001446CB" w:rsidP="001446CB">
            <w:pPr>
              <w:jc w:val="both"/>
              <w:rPr>
                <w:rFonts w:ascii="Times New Roman" w:eastAsia="Times New Roman" w:hAnsi="Times New Roman" w:cs="Times New Roman"/>
                <w:bCs/>
                <w:color w:val="auto"/>
              </w:rPr>
            </w:pPr>
          </w:p>
          <w:p w14:paraId="50D703E2" w14:textId="77777777" w:rsidR="001446CB" w:rsidRPr="001446CB" w:rsidRDefault="001446CB" w:rsidP="001446CB">
            <w:pPr>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«Сосны, ёлочки, пенёчки»</w:t>
            </w:r>
          </w:p>
          <w:p w14:paraId="63BCCD24" w14:textId="77777777" w:rsidR="001446CB" w:rsidRPr="001446CB" w:rsidRDefault="001446CB" w:rsidP="001446CB">
            <w:pPr>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Уши-нос-глаза</w:t>
            </w:r>
          </w:p>
          <w:p w14:paraId="5D16C853" w14:textId="77777777" w:rsidR="001446CB" w:rsidRPr="001446CB" w:rsidRDefault="001446CB" w:rsidP="001446CB">
            <w:pPr>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«Совушка-сова»</w:t>
            </w:r>
          </w:p>
          <w:p w14:paraId="4E1007B8" w14:textId="77777777" w:rsidR="001446CB" w:rsidRPr="001446CB" w:rsidRDefault="001446CB" w:rsidP="001446CB">
            <w:pPr>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«Магазин игрушек»</w:t>
            </w:r>
          </w:p>
        </w:tc>
        <w:tc>
          <w:tcPr>
            <w:tcW w:w="2614" w:type="dxa"/>
          </w:tcPr>
          <w:p w14:paraId="58050971" w14:textId="77777777" w:rsidR="001446CB" w:rsidRPr="001446CB" w:rsidRDefault="001446CB" w:rsidP="001446CB">
            <w:pPr>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Подвижная игра</w:t>
            </w:r>
          </w:p>
          <w:p w14:paraId="54480798" w14:textId="77777777" w:rsidR="001446CB" w:rsidRPr="001446CB" w:rsidRDefault="001446CB" w:rsidP="001446CB">
            <w:pPr>
              <w:jc w:val="both"/>
              <w:rPr>
                <w:rFonts w:ascii="Times New Roman" w:eastAsia="Times New Roman" w:hAnsi="Times New Roman" w:cs="Times New Roman"/>
                <w:bCs/>
                <w:color w:val="auto"/>
              </w:rPr>
            </w:pPr>
          </w:p>
          <w:p w14:paraId="6A58405C" w14:textId="77777777" w:rsidR="001446CB" w:rsidRPr="001446CB" w:rsidRDefault="001446CB" w:rsidP="001446CB">
            <w:pPr>
              <w:jc w:val="both"/>
              <w:rPr>
                <w:rFonts w:ascii="Times New Roman" w:eastAsia="Times New Roman" w:hAnsi="Times New Roman" w:cs="Times New Roman"/>
                <w:bCs/>
                <w:color w:val="auto"/>
              </w:rPr>
            </w:pPr>
            <w:proofErr w:type="spellStart"/>
            <w:r w:rsidRPr="001446CB">
              <w:rPr>
                <w:rFonts w:ascii="Times New Roman" w:eastAsia="Times New Roman" w:hAnsi="Times New Roman" w:cs="Times New Roman"/>
                <w:bCs/>
                <w:color w:val="auto"/>
              </w:rPr>
              <w:t>Подвижнаяигра</w:t>
            </w:r>
            <w:proofErr w:type="spellEnd"/>
          </w:p>
          <w:p w14:paraId="56AA0A13" w14:textId="77777777" w:rsidR="001446CB" w:rsidRPr="001446CB" w:rsidRDefault="001446CB" w:rsidP="001446CB">
            <w:pPr>
              <w:jc w:val="both"/>
              <w:rPr>
                <w:rFonts w:ascii="Times New Roman" w:eastAsia="Times New Roman" w:hAnsi="Times New Roman" w:cs="Times New Roman"/>
                <w:bCs/>
                <w:color w:val="auto"/>
              </w:rPr>
            </w:pPr>
            <w:proofErr w:type="spellStart"/>
            <w:r w:rsidRPr="001446CB">
              <w:rPr>
                <w:rFonts w:ascii="Times New Roman" w:eastAsia="Times New Roman" w:hAnsi="Times New Roman" w:cs="Times New Roman"/>
                <w:bCs/>
                <w:color w:val="auto"/>
              </w:rPr>
              <w:t>Подвижнаяигра</w:t>
            </w:r>
            <w:proofErr w:type="spellEnd"/>
          </w:p>
          <w:p w14:paraId="54515005" w14:textId="77777777" w:rsidR="001446CB" w:rsidRPr="001446CB" w:rsidRDefault="001446CB" w:rsidP="001446CB">
            <w:pPr>
              <w:jc w:val="both"/>
              <w:rPr>
                <w:rFonts w:ascii="Times New Roman" w:eastAsia="Times New Roman" w:hAnsi="Times New Roman" w:cs="Times New Roman"/>
                <w:bCs/>
                <w:color w:val="auto"/>
              </w:rPr>
            </w:pPr>
            <w:proofErr w:type="spellStart"/>
            <w:r w:rsidRPr="001446CB">
              <w:rPr>
                <w:rFonts w:ascii="Times New Roman" w:eastAsia="Times New Roman" w:hAnsi="Times New Roman" w:cs="Times New Roman"/>
                <w:bCs/>
                <w:color w:val="auto"/>
              </w:rPr>
              <w:t>Подвижнаяигра</w:t>
            </w:r>
            <w:proofErr w:type="spellEnd"/>
          </w:p>
          <w:p w14:paraId="4E77B6D8" w14:textId="77777777" w:rsidR="001446CB" w:rsidRPr="001446CB" w:rsidRDefault="001446CB" w:rsidP="001446CB">
            <w:pPr>
              <w:jc w:val="both"/>
              <w:rPr>
                <w:rFonts w:ascii="Times New Roman" w:eastAsia="Times New Roman" w:hAnsi="Times New Roman" w:cs="Times New Roman"/>
                <w:bCs/>
                <w:color w:val="auto"/>
              </w:rPr>
            </w:pPr>
            <w:proofErr w:type="spellStart"/>
            <w:r w:rsidRPr="001446CB">
              <w:rPr>
                <w:rFonts w:ascii="Times New Roman" w:eastAsia="Times New Roman" w:hAnsi="Times New Roman" w:cs="Times New Roman"/>
                <w:bCs/>
                <w:color w:val="auto"/>
              </w:rPr>
              <w:t>Подвижнаяигра</w:t>
            </w:r>
            <w:proofErr w:type="spellEnd"/>
          </w:p>
          <w:p w14:paraId="61AE4CF1" w14:textId="77777777" w:rsidR="001446CB" w:rsidRPr="001446CB" w:rsidRDefault="001446CB" w:rsidP="001446CB">
            <w:pPr>
              <w:jc w:val="both"/>
              <w:rPr>
                <w:rFonts w:ascii="Times New Roman" w:eastAsia="Times New Roman" w:hAnsi="Times New Roman" w:cs="Times New Roman"/>
                <w:bCs/>
                <w:color w:val="auto"/>
              </w:rPr>
            </w:pPr>
          </w:p>
          <w:p w14:paraId="76CA9689" w14:textId="77777777" w:rsidR="001446CB" w:rsidRPr="001446CB" w:rsidRDefault="001446CB" w:rsidP="001446CB">
            <w:pPr>
              <w:jc w:val="both"/>
              <w:rPr>
                <w:rFonts w:ascii="Times New Roman" w:eastAsia="Times New Roman" w:hAnsi="Times New Roman" w:cs="Times New Roman"/>
                <w:bCs/>
                <w:color w:val="auto"/>
              </w:rPr>
            </w:pPr>
            <w:proofErr w:type="spellStart"/>
            <w:r w:rsidRPr="001446CB">
              <w:rPr>
                <w:rFonts w:ascii="Times New Roman" w:eastAsia="Times New Roman" w:hAnsi="Times New Roman" w:cs="Times New Roman"/>
                <w:bCs/>
                <w:color w:val="auto"/>
              </w:rPr>
              <w:t>Подвижнаяигра</w:t>
            </w:r>
            <w:proofErr w:type="spellEnd"/>
          </w:p>
          <w:p w14:paraId="54FDEF91" w14:textId="77777777" w:rsidR="001446CB" w:rsidRPr="001446CB" w:rsidRDefault="001446CB" w:rsidP="001446CB">
            <w:pPr>
              <w:jc w:val="both"/>
              <w:rPr>
                <w:rFonts w:ascii="Times New Roman" w:eastAsia="Times New Roman" w:hAnsi="Times New Roman" w:cs="Times New Roman"/>
                <w:bCs/>
                <w:color w:val="auto"/>
              </w:rPr>
            </w:pPr>
          </w:p>
          <w:p w14:paraId="2CDC79CC" w14:textId="77777777" w:rsidR="001446CB" w:rsidRPr="001446CB" w:rsidRDefault="001446CB" w:rsidP="001446CB">
            <w:pPr>
              <w:jc w:val="both"/>
              <w:rPr>
                <w:rFonts w:ascii="Times New Roman" w:eastAsia="Times New Roman" w:hAnsi="Times New Roman" w:cs="Times New Roman"/>
                <w:bCs/>
                <w:color w:val="auto"/>
              </w:rPr>
            </w:pPr>
            <w:proofErr w:type="spellStart"/>
            <w:r w:rsidRPr="001446CB">
              <w:rPr>
                <w:rFonts w:ascii="Times New Roman" w:eastAsia="Times New Roman" w:hAnsi="Times New Roman" w:cs="Times New Roman"/>
                <w:bCs/>
                <w:color w:val="auto"/>
              </w:rPr>
              <w:t>Куммуникативная</w:t>
            </w:r>
            <w:proofErr w:type="spellEnd"/>
            <w:r w:rsidRPr="001446CB">
              <w:rPr>
                <w:rFonts w:ascii="Times New Roman" w:eastAsia="Times New Roman" w:hAnsi="Times New Roman" w:cs="Times New Roman"/>
                <w:bCs/>
                <w:color w:val="auto"/>
              </w:rPr>
              <w:t xml:space="preserve"> игра</w:t>
            </w:r>
          </w:p>
        </w:tc>
      </w:tr>
      <w:tr w:rsidR="001446CB" w:rsidRPr="001446CB" w14:paraId="32F77E3D" w14:textId="77777777" w:rsidTr="0022210B">
        <w:tc>
          <w:tcPr>
            <w:tcW w:w="2660" w:type="dxa"/>
          </w:tcPr>
          <w:p w14:paraId="31E734D6" w14:textId="77777777" w:rsidR="001446CB" w:rsidRPr="001446CB" w:rsidRDefault="001446CB" w:rsidP="001446CB">
            <w:pPr>
              <w:ind w:right="520"/>
              <w:jc w:val="center"/>
              <w:rPr>
                <w:rFonts w:ascii="Times New Roman" w:eastAsia="Times New Roman" w:hAnsi="Times New Roman" w:cs="Times New Roman"/>
                <w:b/>
                <w:bCs/>
                <w:color w:val="auto"/>
              </w:rPr>
            </w:pPr>
          </w:p>
        </w:tc>
        <w:tc>
          <w:tcPr>
            <w:tcW w:w="2124" w:type="dxa"/>
          </w:tcPr>
          <w:p w14:paraId="0DE2D2A8" w14:textId="77777777" w:rsidR="001446CB" w:rsidRPr="001446CB" w:rsidRDefault="001446CB" w:rsidP="001446CB">
            <w:pPr>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Способен выбрать адекватную форму поведения</w:t>
            </w:r>
          </w:p>
        </w:tc>
        <w:tc>
          <w:tcPr>
            <w:tcW w:w="2554" w:type="dxa"/>
          </w:tcPr>
          <w:p w14:paraId="51B8337F" w14:textId="77777777" w:rsidR="001446CB" w:rsidRPr="001446CB" w:rsidRDefault="001446CB" w:rsidP="001446CB">
            <w:pPr>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«Дождик»</w:t>
            </w:r>
          </w:p>
          <w:p w14:paraId="229C7F62" w14:textId="77777777" w:rsidR="001446CB" w:rsidRPr="001446CB" w:rsidRDefault="001446CB" w:rsidP="001446CB">
            <w:pPr>
              <w:jc w:val="both"/>
              <w:rPr>
                <w:rFonts w:ascii="Times New Roman" w:eastAsia="Times New Roman" w:hAnsi="Times New Roman" w:cs="Times New Roman"/>
                <w:bCs/>
                <w:color w:val="auto"/>
              </w:rPr>
            </w:pPr>
          </w:p>
          <w:p w14:paraId="68CF89D2" w14:textId="77777777" w:rsidR="001446CB" w:rsidRPr="001446CB" w:rsidRDefault="001446CB" w:rsidP="001446CB">
            <w:pPr>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«Будь внимателен»</w:t>
            </w:r>
          </w:p>
          <w:p w14:paraId="7CE73878" w14:textId="77777777" w:rsidR="001446CB" w:rsidRPr="001446CB" w:rsidRDefault="001446CB" w:rsidP="001446CB">
            <w:pPr>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«Слушай хлопки»</w:t>
            </w:r>
          </w:p>
          <w:p w14:paraId="4D6E451C" w14:textId="77777777" w:rsidR="001446CB" w:rsidRPr="001446CB" w:rsidRDefault="001446CB" w:rsidP="001446CB">
            <w:pPr>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«Зеваки»</w:t>
            </w:r>
          </w:p>
          <w:p w14:paraId="1A5E2435" w14:textId="77777777" w:rsidR="001446CB" w:rsidRPr="001446CB" w:rsidRDefault="001446CB" w:rsidP="001446CB">
            <w:pPr>
              <w:jc w:val="both"/>
              <w:rPr>
                <w:rFonts w:ascii="Times New Roman" w:eastAsia="Times New Roman" w:hAnsi="Times New Roman" w:cs="Times New Roman"/>
                <w:bCs/>
                <w:color w:val="auto"/>
              </w:rPr>
            </w:pPr>
          </w:p>
          <w:p w14:paraId="289FC159" w14:textId="77777777" w:rsidR="001446CB" w:rsidRPr="001446CB" w:rsidRDefault="001446CB" w:rsidP="001446CB">
            <w:pPr>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«Четыре стихии»</w:t>
            </w:r>
          </w:p>
          <w:p w14:paraId="13C940BC" w14:textId="77777777" w:rsidR="001446CB" w:rsidRPr="001446CB" w:rsidRDefault="001446CB" w:rsidP="001446CB">
            <w:pPr>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«Стоп»</w:t>
            </w:r>
          </w:p>
          <w:p w14:paraId="2AC53820" w14:textId="77777777" w:rsidR="001446CB" w:rsidRPr="001446CB" w:rsidRDefault="001446CB" w:rsidP="001446CB">
            <w:pPr>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«Веретено»</w:t>
            </w:r>
          </w:p>
          <w:p w14:paraId="6B06F691" w14:textId="77777777" w:rsidR="001446CB" w:rsidRPr="001446CB" w:rsidRDefault="001446CB" w:rsidP="001446CB">
            <w:pPr>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«Огонь-лёд»</w:t>
            </w:r>
          </w:p>
          <w:p w14:paraId="052E1BCE" w14:textId="77777777" w:rsidR="001446CB" w:rsidRPr="001446CB" w:rsidRDefault="001446CB" w:rsidP="001446CB">
            <w:pPr>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«Ожерелье»</w:t>
            </w:r>
          </w:p>
          <w:p w14:paraId="54ED5C84" w14:textId="77777777" w:rsidR="001446CB" w:rsidRPr="001446CB" w:rsidRDefault="001446CB" w:rsidP="001446CB">
            <w:pPr>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«Дружба начинается с улыбки»</w:t>
            </w:r>
          </w:p>
          <w:p w14:paraId="31031403" w14:textId="77777777" w:rsidR="001446CB" w:rsidRPr="001446CB" w:rsidRDefault="001446CB" w:rsidP="001446CB">
            <w:pPr>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«Каждый спит»</w:t>
            </w:r>
          </w:p>
          <w:p w14:paraId="5E238BAF" w14:textId="77777777" w:rsidR="001446CB" w:rsidRPr="001446CB" w:rsidRDefault="001446CB" w:rsidP="001446CB">
            <w:pPr>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«Насос и мяч»</w:t>
            </w:r>
          </w:p>
          <w:p w14:paraId="14B29530" w14:textId="77777777" w:rsidR="001446CB" w:rsidRPr="001446CB" w:rsidRDefault="001446CB" w:rsidP="001446CB">
            <w:pPr>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«Запрещённое движение»</w:t>
            </w:r>
          </w:p>
          <w:p w14:paraId="22121966" w14:textId="77777777" w:rsidR="001446CB" w:rsidRPr="001446CB" w:rsidRDefault="001446CB" w:rsidP="001446CB">
            <w:pPr>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«Иголка и нитка»</w:t>
            </w:r>
          </w:p>
          <w:p w14:paraId="2B65120E" w14:textId="77777777" w:rsidR="001446CB" w:rsidRPr="001446CB" w:rsidRDefault="001446CB" w:rsidP="001446CB">
            <w:pPr>
              <w:jc w:val="both"/>
              <w:rPr>
                <w:rFonts w:ascii="Times New Roman" w:eastAsia="Times New Roman" w:hAnsi="Times New Roman" w:cs="Times New Roman"/>
                <w:bCs/>
                <w:color w:val="auto"/>
              </w:rPr>
            </w:pPr>
          </w:p>
        </w:tc>
        <w:tc>
          <w:tcPr>
            <w:tcW w:w="2614" w:type="dxa"/>
          </w:tcPr>
          <w:p w14:paraId="5F727F2C" w14:textId="77777777" w:rsidR="001446CB" w:rsidRPr="001446CB" w:rsidRDefault="001446CB" w:rsidP="001446CB">
            <w:pPr>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Подвижная игра</w:t>
            </w:r>
          </w:p>
          <w:p w14:paraId="46859DE4" w14:textId="77777777" w:rsidR="001446CB" w:rsidRPr="001446CB" w:rsidRDefault="001446CB" w:rsidP="001446CB">
            <w:pPr>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Подвижная игра</w:t>
            </w:r>
          </w:p>
          <w:p w14:paraId="0F0704AE" w14:textId="77777777" w:rsidR="001446CB" w:rsidRPr="001446CB" w:rsidRDefault="001446CB" w:rsidP="001446CB">
            <w:pPr>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Подвижная игра</w:t>
            </w:r>
          </w:p>
          <w:p w14:paraId="1B4B3A51" w14:textId="77777777" w:rsidR="001446CB" w:rsidRPr="001446CB" w:rsidRDefault="001446CB" w:rsidP="001446CB">
            <w:pPr>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Подвижная игра</w:t>
            </w:r>
          </w:p>
          <w:p w14:paraId="3008E442" w14:textId="77777777" w:rsidR="001446CB" w:rsidRPr="001446CB" w:rsidRDefault="001446CB" w:rsidP="001446CB">
            <w:pPr>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Подвижная игра</w:t>
            </w:r>
          </w:p>
          <w:p w14:paraId="60297F9B" w14:textId="77777777" w:rsidR="001446CB" w:rsidRPr="001446CB" w:rsidRDefault="001446CB" w:rsidP="001446CB">
            <w:pPr>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Подвижная игра</w:t>
            </w:r>
          </w:p>
          <w:p w14:paraId="33115006" w14:textId="77777777" w:rsidR="001446CB" w:rsidRPr="001446CB" w:rsidRDefault="001446CB" w:rsidP="001446CB">
            <w:pPr>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Подвижная игра</w:t>
            </w:r>
          </w:p>
          <w:p w14:paraId="3A37D38B" w14:textId="77777777" w:rsidR="001446CB" w:rsidRPr="001446CB" w:rsidRDefault="001446CB" w:rsidP="001446CB">
            <w:pPr>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Подвижная игра</w:t>
            </w:r>
          </w:p>
          <w:p w14:paraId="0ABB3B6A" w14:textId="77777777" w:rsidR="001446CB" w:rsidRPr="001446CB" w:rsidRDefault="001446CB" w:rsidP="001446CB">
            <w:pPr>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Подвижная игра</w:t>
            </w:r>
          </w:p>
          <w:p w14:paraId="4BE302A9" w14:textId="77777777" w:rsidR="001446CB" w:rsidRPr="001446CB" w:rsidRDefault="001446CB" w:rsidP="001446CB">
            <w:pPr>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Подвижная игра</w:t>
            </w:r>
          </w:p>
          <w:p w14:paraId="5EE9ED3A" w14:textId="77777777" w:rsidR="001446CB" w:rsidRPr="001446CB" w:rsidRDefault="001446CB" w:rsidP="001446CB">
            <w:pPr>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Подвижная игра</w:t>
            </w:r>
          </w:p>
          <w:p w14:paraId="4F3EB01F" w14:textId="77777777" w:rsidR="001446CB" w:rsidRPr="001446CB" w:rsidRDefault="001446CB" w:rsidP="001446CB">
            <w:pPr>
              <w:jc w:val="both"/>
              <w:rPr>
                <w:rFonts w:ascii="Times New Roman" w:eastAsia="Times New Roman" w:hAnsi="Times New Roman" w:cs="Times New Roman"/>
                <w:bCs/>
                <w:color w:val="auto"/>
              </w:rPr>
            </w:pPr>
            <w:r w:rsidRPr="001446CB">
              <w:rPr>
                <w:rFonts w:ascii="Times New Roman" w:eastAsia="Times New Roman" w:hAnsi="Times New Roman" w:cs="Times New Roman"/>
                <w:bCs/>
                <w:color w:val="auto"/>
              </w:rPr>
              <w:t>Подвижная игра</w:t>
            </w:r>
          </w:p>
        </w:tc>
      </w:tr>
    </w:tbl>
    <w:p w14:paraId="5BB2AFFE" w14:textId="77777777" w:rsidR="001446CB" w:rsidRPr="001446CB" w:rsidRDefault="001446CB" w:rsidP="001446CB">
      <w:pPr>
        <w:widowControl/>
        <w:spacing w:after="200" w:line="211" w:lineRule="auto"/>
        <w:ind w:right="1000"/>
        <w:rPr>
          <w:rFonts w:ascii="Times New Roman" w:eastAsia="Times New Roman" w:hAnsi="Times New Roman" w:cs="Times New Roman"/>
          <w:b/>
          <w:bCs/>
          <w:iCs/>
          <w:color w:val="auto"/>
          <w:sz w:val="26"/>
          <w:szCs w:val="26"/>
          <w:lang w:bidi="ar-SA"/>
        </w:rPr>
      </w:pPr>
    </w:p>
    <w:p w14:paraId="71168833" w14:textId="77777777" w:rsidR="001446CB" w:rsidRPr="001446CB" w:rsidRDefault="001446CB" w:rsidP="001446CB">
      <w:pPr>
        <w:widowControl/>
        <w:spacing w:after="200" w:line="211" w:lineRule="auto"/>
        <w:ind w:left="820" w:right="1000" w:firstLine="859"/>
        <w:jc w:val="center"/>
        <w:rPr>
          <w:rFonts w:ascii="Times New Roman" w:eastAsia="Times New Roman" w:hAnsi="Times New Roman" w:cs="Times New Roman"/>
          <w:b/>
          <w:bCs/>
          <w:iCs/>
          <w:color w:val="auto"/>
          <w:sz w:val="26"/>
          <w:szCs w:val="26"/>
          <w:lang w:bidi="ar-SA"/>
        </w:rPr>
      </w:pPr>
      <w:r w:rsidRPr="001446CB">
        <w:rPr>
          <w:rFonts w:ascii="Times New Roman" w:eastAsia="Times New Roman" w:hAnsi="Times New Roman" w:cs="Times New Roman"/>
          <w:b/>
          <w:bCs/>
          <w:iCs/>
          <w:color w:val="auto"/>
          <w:sz w:val="26"/>
          <w:szCs w:val="26"/>
          <w:lang w:bidi="ar-SA"/>
        </w:rPr>
        <w:t>Формы и приемы организации образовательного процесса по образовательной области «Социально коммуникативное развитие»</w:t>
      </w:r>
    </w:p>
    <w:tbl>
      <w:tblPr>
        <w:tblW w:w="9782" w:type="dxa"/>
        <w:tblInd w:w="-294" w:type="dxa"/>
        <w:tblLayout w:type="fixed"/>
        <w:tblCellMar>
          <w:left w:w="0" w:type="dxa"/>
          <w:right w:w="0" w:type="dxa"/>
        </w:tblCellMar>
        <w:tblLook w:val="04A0" w:firstRow="1" w:lastRow="0" w:firstColumn="1" w:lastColumn="0" w:noHBand="0" w:noVBand="1"/>
      </w:tblPr>
      <w:tblGrid>
        <w:gridCol w:w="2269"/>
        <w:gridCol w:w="2410"/>
        <w:gridCol w:w="2693"/>
        <w:gridCol w:w="2410"/>
      </w:tblGrid>
      <w:tr w:rsidR="001446CB" w:rsidRPr="001446CB" w14:paraId="1BB074C5" w14:textId="77777777" w:rsidTr="0022210B">
        <w:trPr>
          <w:trHeight w:val="230"/>
        </w:trPr>
        <w:tc>
          <w:tcPr>
            <w:tcW w:w="4679" w:type="dxa"/>
            <w:gridSpan w:val="2"/>
            <w:tcBorders>
              <w:top w:val="single" w:sz="8" w:space="0" w:color="auto"/>
              <w:left w:val="single" w:sz="8" w:space="0" w:color="auto"/>
              <w:right w:val="single" w:sz="8" w:space="0" w:color="auto"/>
            </w:tcBorders>
            <w:vAlign w:val="bottom"/>
          </w:tcPr>
          <w:p w14:paraId="08740012"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Совместная образовательная</w:t>
            </w:r>
          </w:p>
        </w:tc>
        <w:tc>
          <w:tcPr>
            <w:tcW w:w="2693" w:type="dxa"/>
            <w:tcBorders>
              <w:top w:val="single" w:sz="8" w:space="0" w:color="auto"/>
              <w:right w:val="single" w:sz="8" w:space="0" w:color="auto"/>
            </w:tcBorders>
            <w:vAlign w:val="bottom"/>
          </w:tcPr>
          <w:p w14:paraId="6533699C"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Самостоятельная</w:t>
            </w:r>
          </w:p>
        </w:tc>
        <w:tc>
          <w:tcPr>
            <w:tcW w:w="2410" w:type="dxa"/>
            <w:tcBorders>
              <w:top w:val="single" w:sz="8" w:space="0" w:color="auto"/>
              <w:right w:val="single" w:sz="8" w:space="0" w:color="auto"/>
            </w:tcBorders>
            <w:vAlign w:val="bottom"/>
          </w:tcPr>
          <w:p w14:paraId="006772EC"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Образовательная</w:t>
            </w:r>
          </w:p>
        </w:tc>
      </w:tr>
      <w:tr w:rsidR="001446CB" w:rsidRPr="001446CB" w14:paraId="4982B10F" w14:textId="77777777" w:rsidTr="0022210B">
        <w:trPr>
          <w:trHeight w:val="266"/>
        </w:trPr>
        <w:tc>
          <w:tcPr>
            <w:tcW w:w="4679" w:type="dxa"/>
            <w:gridSpan w:val="2"/>
            <w:tcBorders>
              <w:left w:val="single" w:sz="8" w:space="0" w:color="auto"/>
              <w:bottom w:val="single" w:sz="8" w:space="0" w:color="auto"/>
              <w:right w:val="single" w:sz="8" w:space="0" w:color="auto"/>
            </w:tcBorders>
            <w:vAlign w:val="bottom"/>
          </w:tcPr>
          <w:p w14:paraId="5B7C6369"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деятельность педагогов и детей</w:t>
            </w:r>
          </w:p>
        </w:tc>
        <w:tc>
          <w:tcPr>
            <w:tcW w:w="2693" w:type="dxa"/>
            <w:tcBorders>
              <w:right w:val="single" w:sz="8" w:space="0" w:color="auto"/>
            </w:tcBorders>
            <w:vAlign w:val="bottom"/>
          </w:tcPr>
          <w:p w14:paraId="4DFEA410"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деятельность детей</w:t>
            </w:r>
          </w:p>
        </w:tc>
        <w:tc>
          <w:tcPr>
            <w:tcW w:w="2410" w:type="dxa"/>
            <w:tcBorders>
              <w:right w:val="single" w:sz="8" w:space="0" w:color="auto"/>
            </w:tcBorders>
            <w:vAlign w:val="bottom"/>
          </w:tcPr>
          <w:p w14:paraId="3CE8C963"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деятельность в семье</w:t>
            </w:r>
          </w:p>
        </w:tc>
      </w:tr>
      <w:tr w:rsidR="001446CB" w:rsidRPr="001446CB" w14:paraId="76354E35" w14:textId="77777777" w:rsidTr="0022210B">
        <w:trPr>
          <w:trHeight w:val="196"/>
        </w:trPr>
        <w:tc>
          <w:tcPr>
            <w:tcW w:w="2269" w:type="dxa"/>
            <w:tcBorders>
              <w:left w:val="single" w:sz="8" w:space="0" w:color="auto"/>
              <w:right w:val="single" w:sz="8" w:space="0" w:color="auto"/>
            </w:tcBorders>
            <w:vAlign w:val="bottom"/>
          </w:tcPr>
          <w:p w14:paraId="35CF5AFA"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sz w:val="22"/>
                <w:szCs w:val="22"/>
                <w:lang w:bidi="ar-SA"/>
              </w:rPr>
              <w:t>организованная</w:t>
            </w:r>
          </w:p>
        </w:tc>
        <w:tc>
          <w:tcPr>
            <w:tcW w:w="2410" w:type="dxa"/>
            <w:tcBorders>
              <w:right w:val="single" w:sz="8" w:space="0" w:color="auto"/>
            </w:tcBorders>
            <w:vAlign w:val="bottom"/>
          </w:tcPr>
          <w:p w14:paraId="6EE1EA15"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sz w:val="22"/>
                <w:szCs w:val="22"/>
                <w:lang w:bidi="ar-SA"/>
              </w:rPr>
              <w:t>образовательная</w:t>
            </w:r>
          </w:p>
        </w:tc>
        <w:tc>
          <w:tcPr>
            <w:tcW w:w="2693" w:type="dxa"/>
            <w:tcBorders>
              <w:right w:val="single" w:sz="8" w:space="0" w:color="auto"/>
            </w:tcBorders>
            <w:vAlign w:val="bottom"/>
          </w:tcPr>
          <w:p w14:paraId="6BDE097C" w14:textId="77777777" w:rsidR="001446CB" w:rsidRPr="001446CB" w:rsidRDefault="001446CB" w:rsidP="001446CB">
            <w:pPr>
              <w:widowControl/>
              <w:rPr>
                <w:rFonts w:ascii="Calibri" w:eastAsia="Times New Roman" w:hAnsi="Calibri" w:cs="Times New Roman"/>
                <w:color w:val="auto"/>
                <w:sz w:val="17"/>
                <w:szCs w:val="17"/>
                <w:lang w:bidi="ar-SA"/>
              </w:rPr>
            </w:pPr>
          </w:p>
        </w:tc>
        <w:tc>
          <w:tcPr>
            <w:tcW w:w="2410" w:type="dxa"/>
            <w:tcBorders>
              <w:right w:val="single" w:sz="8" w:space="0" w:color="auto"/>
            </w:tcBorders>
            <w:vAlign w:val="bottom"/>
          </w:tcPr>
          <w:p w14:paraId="401EBC94" w14:textId="77777777" w:rsidR="001446CB" w:rsidRPr="001446CB" w:rsidRDefault="001446CB" w:rsidP="001446CB">
            <w:pPr>
              <w:widowControl/>
              <w:rPr>
                <w:rFonts w:ascii="Calibri" w:eastAsia="Times New Roman" w:hAnsi="Calibri" w:cs="Times New Roman"/>
                <w:color w:val="auto"/>
                <w:sz w:val="17"/>
                <w:szCs w:val="17"/>
                <w:lang w:bidi="ar-SA"/>
              </w:rPr>
            </w:pPr>
          </w:p>
        </w:tc>
      </w:tr>
      <w:tr w:rsidR="001446CB" w:rsidRPr="001446CB" w14:paraId="3C966889" w14:textId="77777777" w:rsidTr="0022210B">
        <w:trPr>
          <w:trHeight w:val="230"/>
        </w:trPr>
        <w:tc>
          <w:tcPr>
            <w:tcW w:w="2269" w:type="dxa"/>
            <w:tcBorders>
              <w:left w:val="single" w:sz="8" w:space="0" w:color="auto"/>
              <w:right w:val="single" w:sz="8" w:space="0" w:color="auto"/>
            </w:tcBorders>
            <w:vAlign w:val="bottom"/>
          </w:tcPr>
          <w:p w14:paraId="76063C4A"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образовательная</w:t>
            </w:r>
          </w:p>
        </w:tc>
        <w:tc>
          <w:tcPr>
            <w:tcW w:w="2410" w:type="dxa"/>
            <w:tcBorders>
              <w:right w:val="single" w:sz="8" w:space="0" w:color="auto"/>
            </w:tcBorders>
            <w:vAlign w:val="bottom"/>
          </w:tcPr>
          <w:p w14:paraId="6843D898"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деятельность в</w:t>
            </w:r>
          </w:p>
        </w:tc>
        <w:tc>
          <w:tcPr>
            <w:tcW w:w="2693" w:type="dxa"/>
            <w:tcBorders>
              <w:right w:val="single" w:sz="8" w:space="0" w:color="auto"/>
            </w:tcBorders>
            <w:vAlign w:val="bottom"/>
          </w:tcPr>
          <w:p w14:paraId="0DD926D9" w14:textId="77777777" w:rsidR="001446CB" w:rsidRPr="001446CB" w:rsidRDefault="001446CB" w:rsidP="001446CB">
            <w:pPr>
              <w:widowControl/>
              <w:rPr>
                <w:rFonts w:ascii="Calibri" w:eastAsia="Times New Roman" w:hAnsi="Calibri" w:cs="Times New Roman"/>
                <w:color w:val="auto"/>
                <w:sz w:val="20"/>
                <w:szCs w:val="20"/>
                <w:lang w:bidi="ar-SA"/>
              </w:rPr>
            </w:pPr>
          </w:p>
        </w:tc>
        <w:tc>
          <w:tcPr>
            <w:tcW w:w="2410" w:type="dxa"/>
            <w:tcBorders>
              <w:right w:val="single" w:sz="8" w:space="0" w:color="auto"/>
            </w:tcBorders>
            <w:vAlign w:val="bottom"/>
          </w:tcPr>
          <w:p w14:paraId="5EB40E53" w14:textId="77777777" w:rsidR="001446CB" w:rsidRPr="001446CB" w:rsidRDefault="001446CB" w:rsidP="001446CB">
            <w:pPr>
              <w:widowControl/>
              <w:rPr>
                <w:rFonts w:ascii="Calibri" w:eastAsia="Times New Roman" w:hAnsi="Calibri" w:cs="Times New Roman"/>
                <w:color w:val="auto"/>
                <w:sz w:val="20"/>
                <w:szCs w:val="20"/>
                <w:lang w:bidi="ar-SA"/>
              </w:rPr>
            </w:pPr>
          </w:p>
        </w:tc>
      </w:tr>
      <w:tr w:rsidR="001446CB" w:rsidRPr="001446CB" w14:paraId="4B859087" w14:textId="77777777" w:rsidTr="0022210B">
        <w:trPr>
          <w:trHeight w:val="261"/>
        </w:trPr>
        <w:tc>
          <w:tcPr>
            <w:tcW w:w="2269" w:type="dxa"/>
            <w:tcBorders>
              <w:left w:val="single" w:sz="8" w:space="0" w:color="auto"/>
              <w:right w:val="single" w:sz="8" w:space="0" w:color="auto"/>
            </w:tcBorders>
            <w:vAlign w:val="bottom"/>
          </w:tcPr>
          <w:p w14:paraId="71351633"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деятельность</w:t>
            </w:r>
          </w:p>
        </w:tc>
        <w:tc>
          <w:tcPr>
            <w:tcW w:w="2410" w:type="dxa"/>
            <w:tcBorders>
              <w:right w:val="single" w:sz="8" w:space="0" w:color="auto"/>
            </w:tcBorders>
            <w:vAlign w:val="bottom"/>
          </w:tcPr>
          <w:p w14:paraId="1CA198D7"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режимных моментах</w:t>
            </w:r>
          </w:p>
        </w:tc>
        <w:tc>
          <w:tcPr>
            <w:tcW w:w="2693" w:type="dxa"/>
            <w:tcBorders>
              <w:right w:val="single" w:sz="8" w:space="0" w:color="auto"/>
            </w:tcBorders>
            <w:vAlign w:val="bottom"/>
          </w:tcPr>
          <w:p w14:paraId="7E7142BF" w14:textId="77777777" w:rsidR="001446CB" w:rsidRPr="001446CB" w:rsidRDefault="001446CB" w:rsidP="001446CB">
            <w:pPr>
              <w:widowControl/>
              <w:rPr>
                <w:rFonts w:ascii="Calibri" w:eastAsia="Times New Roman" w:hAnsi="Calibri" w:cs="Times New Roman"/>
                <w:color w:val="auto"/>
                <w:sz w:val="22"/>
                <w:szCs w:val="22"/>
                <w:lang w:bidi="ar-SA"/>
              </w:rPr>
            </w:pPr>
          </w:p>
        </w:tc>
        <w:tc>
          <w:tcPr>
            <w:tcW w:w="2410" w:type="dxa"/>
            <w:tcBorders>
              <w:right w:val="single" w:sz="8" w:space="0" w:color="auto"/>
            </w:tcBorders>
            <w:vAlign w:val="bottom"/>
          </w:tcPr>
          <w:p w14:paraId="5A1AA700" w14:textId="77777777" w:rsidR="001446CB" w:rsidRPr="001446CB" w:rsidRDefault="001446CB" w:rsidP="001446CB">
            <w:pPr>
              <w:widowControl/>
              <w:rPr>
                <w:rFonts w:ascii="Calibri" w:eastAsia="Times New Roman" w:hAnsi="Calibri" w:cs="Times New Roman"/>
                <w:color w:val="auto"/>
                <w:sz w:val="22"/>
                <w:szCs w:val="22"/>
                <w:lang w:bidi="ar-SA"/>
              </w:rPr>
            </w:pPr>
          </w:p>
        </w:tc>
      </w:tr>
      <w:tr w:rsidR="001446CB" w:rsidRPr="001446CB" w14:paraId="54F89974" w14:textId="77777777" w:rsidTr="0022210B">
        <w:trPr>
          <w:trHeight w:val="132"/>
        </w:trPr>
        <w:tc>
          <w:tcPr>
            <w:tcW w:w="2269" w:type="dxa"/>
            <w:tcBorders>
              <w:left w:val="single" w:sz="8" w:space="0" w:color="auto"/>
              <w:bottom w:val="single" w:sz="8" w:space="0" w:color="auto"/>
              <w:right w:val="single" w:sz="8" w:space="0" w:color="auto"/>
            </w:tcBorders>
            <w:vAlign w:val="bottom"/>
          </w:tcPr>
          <w:p w14:paraId="5E06699A" w14:textId="77777777" w:rsidR="001446CB" w:rsidRPr="001446CB" w:rsidRDefault="001446CB" w:rsidP="001446CB">
            <w:pPr>
              <w:widowControl/>
              <w:rPr>
                <w:rFonts w:ascii="Calibri" w:eastAsia="Times New Roman" w:hAnsi="Calibri" w:cs="Times New Roman"/>
                <w:color w:val="auto"/>
                <w:sz w:val="11"/>
                <w:szCs w:val="11"/>
                <w:lang w:bidi="ar-SA"/>
              </w:rPr>
            </w:pPr>
          </w:p>
        </w:tc>
        <w:tc>
          <w:tcPr>
            <w:tcW w:w="2410" w:type="dxa"/>
            <w:tcBorders>
              <w:bottom w:val="single" w:sz="8" w:space="0" w:color="auto"/>
              <w:right w:val="single" w:sz="8" w:space="0" w:color="auto"/>
            </w:tcBorders>
            <w:vAlign w:val="bottom"/>
          </w:tcPr>
          <w:p w14:paraId="370E1BA0" w14:textId="77777777" w:rsidR="001446CB" w:rsidRPr="001446CB" w:rsidRDefault="001446CB" w:rsidP="001446CB">
            <w:pPr>
              <w:widowControl/>
              <w:rPr>
                <w:rFonts w:ascii="Calibri" w:eastAsia="Times New Roman" w:hAnsi="Calibri" w:cs="Times New Roman"/>
                <w:color w:val="auto"/>
                <w:sz w:val="11"/>
                <w:szCs w:val="11"/>
                <w:lang w:bidi="ar-SA"/>
              </w:rPr>
            </w:pPr>
          </w:p>
        </w:tc>
        <w:tc>
          <w:tcPr>
            <w:tcW w:w="2693" w:type="dxa"/>
            <w:tcBorders>
              <w:bottom w:val="single" w:sz="8" w:space="0" w:color="auto"/>
              <w:right w:val="single" w:sz="8" w:space="0" w:color="auto"/>
            </w:tcBorders>
            <w:vAlign w:val="bottom"/>
          </w:tcPr>
          <w:p w14:paraId="3346AB6F" w14:textId="77777777" w:rsidR="001446CB" w:rsidRPr="001446CB" w:rsidRDefault="001446CB" w:rsidP="001446CB">
            <w:pPr>
              <w:widowControl/>
              <w:rPr>
                <w:rFonts w:ascii="Calibri" w:eastAsia="Times New Roman" w:hAnsi="Calibri" w:cs="Times New Roman"/>
                <w:color w:val="auto"/>
                <w:sz w:val="11"/>
                <w:szCs w:val="11"/>
                <w:lang w:bidi="ar-SA"/>
              </w:rPr>
            </w:pPr>
          </w:p>
        </w:tc>
        <w:tc>
          <w:tcPr>
            <w:tcW w:w="2410" w:type="dxa"/>
            <w:tcBorders>
              <w:bottom w:val="single" w:sz="8" w:space="0" w:color="auto"/>
              <w:right w:val="single" w:sz="8" w:space="0" w:color="auto"/>
            </w:tcBorders>
            <w:vAlign w:val="bottom"/>
          </w:tcPr>
          <w:p w14:paraId="392B80CA" w14:textId="77777777" w:rsidR="001446CB" w:rsidRPr="001446CB" w:rsidRDefault="001446CB" w:rsidP="001446CB">
            <w:pPr>
              <w:widowControl/>
              <w:rPr>
                <w:rFonts w:ascii="Calibri" w:eastAsia="Times New Roman" w:hAnsi="Calibri" w:cs="Times New Roman"/>
                <w:color w:val="auto"/>
                <w:sz w:val="11"/>
                <w:szCs w:val="11"/>
                <w:lang w:bidi="ar-SA"/>
              </w:rPr>
            </w:pPr>
          </w:p>
        </w:tc>
      </w:tr>
      <w:tr w:rsidR="001446CB" w:rsidRPr="001446CB" w14:paraId="077118FB" w14:textId="77777777" w:rsidTr="0022210B">
        <w:trPr>
          <w:trHeight w:val="260"/>
        </w:trPr>
        <w:tc>
          <w:tcPr>
            <w:tcW w:w="2269" w:type="dxa"/>
            <w:tcBorders>
              <w:left w:val="single" w:sz="8" w:space="0" w:color="auto"/>
              <w:right w:val="single" w:sz="8" w:space="0" w:color="auto"/>
            </w:tcBorders>
            <w:vAlign w:val="bottom"/>
          </w:tcPr>
          <w:p w14:paraId="6023C956"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Экскурсии.</w:t>
            </w:r>
          </w:p>
        </w:tc>
        <w:tc>
          <w:tcPr>
            <w:tcW w:w="2410" w:type="dxa"/>
            <w:tcBorders>
              <w:right w:val="single" w:sz="8" w:space="0" w:color="auto"/>
            </w:tcBorders>
            <w:vAlign w:val="bottom"/>
          </w:tcPr>
          <w:p w14:paraId="57EFCC0C"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Индивидуальная</w:t>
            </w:r>
          </w:p>
        </w:tc>
        <w:tc>
          <w:tcPr>
            <w:tcW w:w="2693" w:type="dxa"/>
            <w:tcBorders>
              <w:right w:val="single" w:sz="8" w:space="0" w:color="auto"/>
            </w:tcBorders>
            <w:vAlign w:val="bottom"/>
          </w:tcPr>
          <w:p w14:paraId="2573C01A"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Игры со сверстниками</w:t>
            </w:r>
          </w:p>
        </w:tc>
        <w:tc>
          <w:tcPr>
            <w:tcW w:w="2410" w:type="dxa"/>
            <w:tcBorders>
              <w:right w:val="single" w:sz="8" w:space="0" w:color="auto"/>
            </w:tcBorders>
            <w:vAlign w:val="bottom"/>
          </w:tcPr>
          <w:p w14:paraId="649D73D2"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Экскурсии,</w:t>
            </w:r>
          </w:p>
        </w:tc>
      </w:tr>
      <w:tr w:rsidR="001446CB" w:rsidRPr="001446CB" w14:paraId="3425EEBE" w14:textId="77777777" w:rsidTr="0022210B">
        <w:trPr>
          <w:trHeight w:val="274"/>
        </w:trPr>
        <w:tc>
          <w:tcPr>
            <w:tcW w:w="2269" w:type="dxa"/>
            <w:tcBorders>
              <w:left w:val="single" w:sz="8" w:space="0" w:color="auto"/>
              <w:right w:val="single" w:sz="8" w:space="0" w:color="auto"/>
            </w:tcBorders>
            <w:vAlign w:val="bottom"/>
          </w:tcPr>
          <w:p w14:paraId="18D818EC"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Наблюдения.</w:t>
            </w:r>
          </w:p>
        </w:tc>
        <w:tc>
          <w:tcPr>
            <w:tcW w:w="2410" w:type="dxa"/>
            <w:tcBorders>
              <w:right w:val="single" w:sz="8" w:space="0" w:color="auto"/>
            </w:tcBorders>
            <w:vAlign w:val="bottom"/>
          </w:tcPr>
          <w:p w14:paraId="3540D101"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работа.</w:t>
            </w:r>
          </w:p>
        </w:tc>
        <w:tc>
          <w:tcPr>
            <w:tcW w:w="2693" w:type="dxa"/>
            <w:tcBorders>
              <w:right w:val="single" w:sz="8" w:space="0" w:color="auto"/>
            </w:tcBorders>
            <w:vAlign w:val="bottom"/>
          </w:tcPr>
          <w:p w14:paraId="129EE0D8"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Сюжетно-ролевые,</w:t>
            </w:r>
          </w:p>
        </w:tc>
        <w:tc>
          <w:tcPr>
            <w:tcW w:w="2410" w:type="dxa"/>
            <w:tcBorders>
              <w:right w:val="single" w:sz="8" w:space="0" w:color="auto"/>
            </w:tcBorders>
            <w:vAlign w:val="bottom"/>
          </w:tcPr>
          <w:p w14:paraId="74246AE6"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путешествия.</w:t>
            </w:r>
          </w:p>
        </w:tc>
      </w:tr>
      <w:tr w:rsidR="001446CB" w:rsidRPr="001446CB" w14:paraId="79123A5B" w14:textId="77777777" w:rsidTr="0022210B">
        <w:trPr>
          <w:trHeight w:val="274"/>
        </w:trPr>
        <w:tc>
          <w:tcPr>
            <w:tcW w:w="2269" w:type="dxa"/>
            <w:tcBorders>
              <w:left w:val="single" w:sz="8" w:space="0" w:color="auto"/>
              <w:right w:val="single" w:sz="8" w:space="0" w:color="auto"/>
            </w:tcBorders>
            <w:vAlign w:val="bottom"/>
          </w:tcPr>
          <w:p w14:paraId="2E44CC29"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Чтение</w:t>
            </w:r>
          </w:p>
        </w:tc>
        <w:tc>
          <w:tcPr>
            <w:tcW w:w="2410" w:type="dxa"/>
            <w:tcBorders>
              <w:right w:val="single" w:sz="8" w:space="0" w:color="auto"/>
            </w:tcBorders>
            <w:vAlign w:val="bottom"/>
          </w:tcPr>
          <w:p w14:paraId="20591245"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Личный пример.</w:t>
            </w:r>
          </w:p>
        </w:tc>
        <w:tc>
          <w:tcPr>
            <w:tcW w:w="2693" w:type="dxa"/>
            <w:tcBorders>
              <w:right w:val="single" w:sz="8" w:space="0" w:color="auto"/>
            </w:tcBorders>
            <w:vAlign w:val="bottom"/>
          </w:tcPr>
          <w:p w14:paraId="141E9E96"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дидактические,</w:t>
            </w:r>
          </w:p>
        </w:tc>
        <w:tc>
          <w:tcPr>
            <w:tcW w:w="2410" w:type="dxa"/>
            <w:tcBorders>
              <w:right w:val="single" w:sz="8" w:space="0" w:color="auto"/>
            </w:tcBorders>
            <w:vAlign w:val="bottom"/>
          </w:tcPr>
          <w:p w14:paraId="75B698D6"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Наблюдения.</w:t>
            </w:r>
          </w:p>
        </w:tc>
      </w:tr>
      <w:tr w:rsidR="001446CB" w:rsidRPr="001446CB" w14:paraId="4CEAED13" w14:textId="77777777" w:rsidTr="0022210B">
        <w:trPr>
          <w:trHeight w:val="274"/>
        </w:trPr>
        <w:tc>
          <w:tcPr>
            <w:tcW w:w="2269" w:type="dxa"/>
            <w:tcBorders>
              <w:left w:val="single" w:sz="8" w:space="0" w:color="auto"/>
              <w:right w:val="single" w:sz="8" w:space="0" w:color="auto"/>
            </w:tcBorders>
            <w:vAlign w:val="bottom"/>
          </w:tcPr>
          <w:p w14:paraId="4B55B58F"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художественной</w:t>
            </w:r>
          </w:p>
        </w:tc>
        <w:tc>
          <w:tcPr>
            <w:tcW w:w="2410" w:type="dxa"/>
            <w:tcBorders>
              <w:right w:val="single" w:sz="8" w:space="0" w:color="auto"/>
            </w:tcBorders>
            <w:vAlign w:val="bottom"/>
          </w:tcPr>
          <w:p w14:paraId="32231C92"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Игры:</w:t>
            </w:r>
          </w:p>
        </w:tc>
        <w:tc>
          <w:tcPr>
            <w:tcW w:w="2693" w:type="dxa"/>
            <w:tcBorders>
              <w:right w:val="single" w:sz="8" w:space="0" w:color="auto"/>
            </w:tcBorders>
            <w:vAlign w:val="bottom"/>
          </w:tcPr>
          <w:p w14:paraId="080BDCEB"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театрализованные,</w:t>
            </w:r>
          </w:p>
        </w:tc>
        <w:tc>
          <w:tcPr>
            <w:tcW w:w="2410" w:type="dxa"/>
            <w:tcBorders>
              <w:right w:val="single" w:sz="8" w:space="0" w:color="auto"/>
            </w:tcBorders>
            <w:vAlign w:val="bottom"/>
          </w:tcPr>
          <w:p w14:paraId="4A26C89C"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Чтение.</w:t>
            </w:r>
          </w:p>
        </w:tc>
      </w:tr>
      <w:tr w:rsidR="001446CB" w:rsidRPr="001446CB" w14:paraId="061469D2" w14:textId="77777777" w:rsidTr="0022210B">
        <w:trPr>
          <w:trHeight w:val="274"/>
        </w:trPr>
        <w:tc>
          <w:tcPr>
            <w:tcW w:w="2269" w:type="dxa"/>
            <w:tcBorders>
              <w:left w:val="single" w:sz="8" w:space="0" w:color="auto"/>
              <w:right w:val="single" w:sz="8" w:space="0" w:color="auto"/>
            </w:tcBorders>
            <w:vAlign w:val="bottom"/>
          </w:tcPr>
          <w:p w14:paraId="6B95DB06"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литературы.</w:t>
            </w:r>
          </w:p>
        </w:tc>
        <w:tc>
          <w:tcPr>
            <w:tcW w:w="2410" w:type="dxa"/>
            <w:tcBorders>
              <w:right w:val="single" w:sz="8" w:space="0" w:color="auto"/>
            </w:tcBorders>
            <w:vAlign w:val="bottom"/>
          </w:tcPr>
          <w:p w14:paraId="6F006F4F"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подвижные,</w:t>
            </w:r>
          </w:p>
        </w:tc>
        <w:tc>
          <w:tcPr>
            <w:tcW w:w="2693" w:type="dxa"/>
            <w:tcBorders>
              <w:right w:val="single" w:sz="8" w:space="0" w:color="auto"/>
            </w:tcBorders>
            <w:vAlign w:val="bottom"/>
          </w:tcPr>
          <w:p w14:paraId="7EBB2CE5"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подвижные,</w:t>
            </w:r>
          </w:p>
        </w:tc>
        <w:tc>
          <w:tcPr>
            <w:tcW w:w="2410" w:type="dxa"/>
            <w:tcBorders>
              <w:right w:val="single" w:sz="8" w:space="0" w:color="auto"/>
            </w:tcBorders>
            <w:vAlign w:val="bottom"/>
          </w:tcPr>
          <w:p w14:paraId="6DB64F7D"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Личный пример</w:t>
            </w:r>
          </w:p>
        </w:tc>
      </w:tr>
      <w:tr w:rsidR="001446CB" w:rsidRPr="001446CB" w14:paraId="7847C5B5" w14:textId="77777777" w:rsidTr="0022210B">
        <w:trPr>
          <w:trHeight w:val="274"/>
        </w:trPr>
        <w:tc>
          <w:tcPr>
            <w:tcW w:w="2269" w:type="dxa"/>
            <w:tcBorders>
              <w:left w:val="single" w:sz="8" w:space="0" w:color="auto"/>
              <w:right w:val="single" w:sz="8" w:space="0" w:color="auto"/>
            </w:tcBorders>
            <w:vAlign w:val="bottom"/>
          </w:tcPr>
          <w:p w14:paraId="582C570F"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Беседы.</w:t>
            </w:r>
          </w:p>
        </w:tc>
        <w:tc>
          <w:tcPr>
            <w:tcW w:w="2410" w:type="dxa"/>
            <w:tcBorders>
              <w:right w:val="single" w:sz="8" w:space="0" w:color="auto"/>
            </w:tcBorders>
            <w:vAlign w:val="bottom"/>
          </w:tcPr>
          <w:p w14:paraId="3814B603"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дидактические,</w:t>
            </w:r>
          </w:p>
        </w:tc>
        <w:tc>
          <w:tcPr>
            <w:tcW w:w="2693" w:type="dxa"/>
            <w:tcBorders>
              <w:right w:val="single" w:sz="8" w:space="0" w:color="auto"/>
            </w:tcBorders>
            <w:vAlign w:val="bottom"/>
          </w:tcPr>
          <w:p w14:paraId="0D976995"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хороводные.</w:t>
            </w:r>
          </w:p>
        </w:tc>
        <w:tc>
          <w:tcPr>
            <w:tcW w:w="2410" w:type="dxa"/>
            <w:tcBorders>
              <w:right w:val="single" w:sz="8" w:space="0" w:color="auto"/>
            </w:tcBorders>
            <w:vAlign w:val="bottom"/>
          </w:tcPr>
          <w:p w14:paraId="04BA4077"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Беседа.</w:t>
            </w:r>
          </w:p>
        </w:tc>
      </w:tr>
      <w:tr w:rsidR="001446CB" w:rsidRPr="001446CB" w14:paraId="7420469B" w14:textId="77777777" w:rsidTr="0022210B">
        <w:trPr>
          <w:trHeight w:val="276"/>
        </w:trPr>
        <w:tc>
          <w:tcPr>
            <w:tcW w:w="2269" w:type="dxa"/>
            <w:tcBorders>
              <w:left w:val="single" w:sz="8" w:space="0" w:color="auto"/>
              <w:right w:val="single" w:sz="8" w:space="0" w:color="auto"/>
            </w:tcBorders>
            <w:vAlign w:val="bottom"/>
          </w:tcPr>
          <w:p w14:paraId="74789E99"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Просмотр</w:t>
            </w:r>
          </w:p>
        </w:tc>
        <w:tc>
          <w:tcPr>
            <w:tcW w:w="2410" w:type="dxa"/>
            <w:tcBorders>
              <w:right w:val="single" w:sz="8" w:space="0" w:color="auto"/>
            </w:tcBorders>
            <w:vAlign w:val="bottom"/>
          </w:tcPr>
          <w:p w14:paraId="52693882"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творческие.</w:t>
            </w:r>
          </w:p>
        </w:tc>
        <w:tc>
          <w:tcPr>
            <w:tcW w:w="2693" w:type="dxa"/>
            <w:tcBorders>
              <w:right w:val="single" w:sz="8" w:space="0" w:color="auto"/>
            </w:tcBorders>
            <w:vAlign w:val="bottom"/>
          </w:tcPr>
          <w:p w14:paraId="29A9C6D8"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Самообслуживание.</w:t>
            </w:r>
          </w:p>
        </w:tc>
        <w:tc>
          <w:tcPr>
            <w:tcW w:w="2410" w:type="dxa"/>
            <w:tcBorders>
              <w:right w:val="single" w:sz="8" w:space="0" w:color="auto"/>
            </w:tcBorders>
            <w:vAlign w:val="bottom"/>
          </w:tcPr>
          <w:p w14:paraId="713E0A5B"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Показ.</w:t>
            </w:r>
          </w:p>
        </w:tc>
      </w:tr>
      <w:tr w:rsidR="001446CB" w:rsidRPr="001446CB" w14:paraId="49C123EB" w14:textId="77777777" w:rsidTr="0022210B">
        <w:trPr>
          <w:trHeight w:val="274"/>
        </w:trPr>
        <w:tc>
          <w:tcPr>
            <w:tcW w:w="2269" w:type="dxa"/>
            <w:tcBorders>
              <w:left w:val="single" w:sz="8" w:space="0" w:color="auto"/>
              <w:right w:val="single" w:sz="8" w:space="0" w:color="auto"/>
            </w:tcBorders>
            <w:vAlign w:val="bottom"/>
          </w:tcPr>
          <w:p w14:paraId="1541AAC3"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видеофильмов.</w:t>
            </w:r>
          </w:p>
        </w:tc>
        <w:tc>
          <w:tcPr>
            <w:tcW w:w="2410" w:type="dxa"/>
            <w:tcBorders>
              <w:right w:val="single" w:sz="8" w:space="0" w:color="auto"/>
            </w:tcBorders>
            <w:vAlign w:val="bottom"/>
          </w:tcPr>
          <w:p w14:paraId="1340B776"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Рассматривание</w:t>
            </w:r>
          </w:p>
        </w:tc>
        <w:tc>
          <w:tcPr>
            <w:tcW w:w="2693" w:type="dxa"/>
            <w:tcBorders>
              <w:right w:val="single" w:sz="8" w:space="0" w:color="auto"/>
            </w:tcBorders>
            <w:vAlign w:val="bottom"/>
          </w:tcPr>
          <w:p w14:paraId="34CADB52"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Рассматривание</w:t>
            </w:r>
          </w:p>
        </w:tc>
        <w:tc>
          <w:tcPr>
            <w:tcW w:w="2410" w:type="dxa"/>
            <w:tcBorders>
              <w:right w:val="single" w:sz="8" w:space="0" w:color="auto"/>
            </w:tcBorders>
            <w:vAlign w:val="bottom"/>
          </w:tcPr>
          <w:p w14:paraId="654CAE21"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Совместный труд</w:t>
            </w:r>
          </w:p>
        </w:tc>
      </w:tr>
      <w:tr w:rsidR="001446CB" w:rsidRPr="001446CB" w14:paraId="223B40B4" w14:textId="77777777" w:rsidTr="0022210B">
        <w:trPr>
          <w:trHeight w:val="274"/>
        </w:trPr>
        <w:tc>
          <w:tcPr>
            <w:tcW w:w="2269" w:type="dxa"/>
            <w:tcBorders>
              <w:left w:val="single" w:sz="8" w:space="0" w:color="auto"/>
              <w:right w:val="single" w:sz="8" w:space="0" w:color="auto"/>
            </w:tcBorders>
            <w:vAlign w:val="bottom"/>
          </w:tcPr>
          <w:p w14:paraId="118BD8D9"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Дидактические игры.</w:t>
            </w:r>
          </w:p>
        </w:tc>
        <w:tc>
          <w:tcPr>
            <w:tcW w:w="2410" w:type="dxa"/>
            <w:tcBorders>
              <w:right w:val="single" w:sz="8" w:space="0" w:color="auto"/>
            </w:tcBorders>
            <w:vAlign w:val="bottom"/>
          </w:tcPr>
          <w:p w14:paraId="3D0AB494"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иллюстраций.</w:t>
            </w:r>
          </w:p>
        </w:tc>
        <w:tc>
          <w:tcPr>
            <w:tcW w:w="2693" w:type="dxa"/>
            <w:tcBorders>
              <w:right w:val="single" w:sz="8" w:space="0" w:color="auto"/>
            </w:tcBorders>
            <w:vAlign w:val="bottom"/>
          </w:tcPr>
          <w:p w14:paraId="5EBE70FF"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иллюстраций.</w:t>
            </w:r>
          </w:p>
        </w:tc>
        <w:tc>
          <w:tcPr>
            <w:tcW w:w="2410" w:type="dxa"/>
            <w:tcBorders>
              <w:right w:val="single" w:sz="8" w:space="0" w:color="auto"/>
            </w:tcBorders>
            <w:vAlign w:val="bottom"/>
          </w:tcPr>
          <w:p w14:paraId="4B01E1AB"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детей и взрослых.</w:t>
            </w:r>
          </w:p>
        </w:tc>
      </w:tr>
      <w:tr w:rsidR="001446CB" w:rsidRPr="001446CB" w14:paraId="1FAC7896" w14:textId="77777777" w:rsidTr="0022210B">
        <w:trPr>
          <w:trHeight w:val="274"/>
        </w:trPr>
        <w:tc>
          <w:tcPr>
            <w:tcW w:w="2269" w:type="dxa"/>
            <w:tcBorders>
              <w:left w:val="single" w:sz="8" w:space="0" w:color="auto"/>
              <w:right w:val="single" w:sz="8" w:space="0" w:color="auto"/>
            </w:tcBorders>
            <w:vAlign w:val="bottom"/>
          </w:tcPr>
          <w:p w14:paraId="562DFC3A"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Проблемные</w:t>
            </w:r>
          </w:p>
        </w:tc>
        <w:tc>
          <w:tcPr>
            <w:tcW w:w="2410" w:type="dxa"/>
            <w:tcBorders>
              <w:right w:val="single" w:sz="8" w:space="0" w:color="auto"/>
            </w:tcBorders>
            <w:vAlign w:val="bottom"/>
          </w:tcPr>
          <w:p w14:paraId="3D3217CF"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Трудовая</w:t>
            </w:r>
          </w:p>
        </w:tc>
        <w:tc>
          <w:tcPr>
            <w:tcW w:w="2693" w:type="dxa"/>
            <w:tcBorders>
              <w:right w:val="single" w:sz="8" w:space="0" w:color="auto"/>
            </w:tcBorders>
            <w:vAlign w:val="bottom"/>
          </w:tcPr>
          <w:p w14:paraId="45C838C4"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Экспериментирование.</w:t>
            </w:r>
          </w:p>
        </w:tc>
        <w:tc>
          <w:tcPr>
            <w:tcW w:w="2410" w:type="dxa"/>
            <w:tcBorders>
              <w:right w:val="single" w:sz="8" w:space="0" w:color="auto"/>
            </w:tcBorders>
            <w:vAlign w:val="bottom"/>
          </w:tcPr>
          <w:p w14:paraId="2D368581"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Рассказ.</w:t>
            </w:r>
          </w:p>
        </w:tc>
      </w:tr>
      <w:tr w:rsidR="001446CB" w:rsidRPr="001446CB" w14:paraId="003E6A69" w14:textId="77777777" w:rsidTr="0022210B">
        <w:trPr>
          <w:trHeight w:val="274"/>
        </w:trPr>
        <w:tc>
          <w:tcPr>
            <w:tcW w:w="2269" w:type="dxa"/>
            <w:tcBorders>
              <w:left w:val="single" w:sz="8" w:space="0" w:color="auto"/>
              <w:right w:val="single" w:sz="8" w:space="0" w:color="auto"/>
            </w:tcBorders>
            <w:vAlign w:val="bottom"/>
          </w:tcPr>
          <w:p w14:paraId="369ADA59"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ситуации.</w:t>
            </w:r>
          </w:p>
        </w:tc>
        <w:tc>
          <w:tcPr>
            <w:tcW w:w="2410" w:type="dxa"/>
            <w:tcBorders>
              <w:right w:val="single" w:sz="8" w:space="0" w:color="auto"/>
            </w:tcBorders>
            <w:vAlign w:val="bottom"/>
          </w:tcPr>
          <w:p w14:paraId="6DB76996"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деятельность.</w:t>
            </w:r>
          </w:p>
        </w:tc>
        <w:tc>
          <w:tcPr>
            <w:tcW w:w="2693" w:type="dxa"/>
            <w:tcBorders>
              <w:right w:val="single" w:sz="8" w:space="0" w:color="auto"/>
            </w:tcBorders>
            <w:vAlign w:val="bottom"/>
          </w:tcPr>
          <w:p w14:paraId="305A96DB"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Наблюдение</w:t>
            </w:r>
          </w:p>
        </w:tc>
        <w:tc>
          <w:tcPr>
            <w:tcW w:w="2410" w:type="dxa"/>
            <w:tcBorders>
              <w:right w:val="single" w:sz="8" w:space="0" w:color="auto"/>
            </w:tcBorders>
            <w:vAlign w:val="bottom"/>
          </w:tcPr>
          <w:p w14:paraId="1E5A10AC"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Просмотр</w:t>
            </w:r>
          </w:p>
        </w:tc>
      </w:tr>
      <w:tr w:rsidR="001446CB" w:rsidRPr="001446CB" w14:paraId="3A51AB3E" w14:textId="77777777" w:rsidTr="0022210B">
        <w:trPr>
          <w:trHeight w:val="274"/>
        </w:trPr>
        <w:tc>
          <w:tcPr>
            <w:tcW w:w="2269" w:type="dxa"/>
            <w:tcBorders>
              <w:left w:val="single" w:sz="8" w:space="0" w:color="auto"/>
              <w:right w:val="single" w:sz="8" w:space="0" w:color="auto"/>
            </w:tcBorders>
            <w:vAlign w:val="bottom"/>
          </w:tcPr>
          <w:p w14:paraId="7584DC0A"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Поисково-творческие</w:t>
            </w:r>
          </w:p>
        </w:tc>
        <w:tc>
          <w:tcPr>
            <w:tcW w:w="2410" w:type="dxa"/>
            <w:tcBorders>
              <w:right w:val="single" w:sz="8" w:space="0" w:color="auto"/>
            </w:tcBorders>
            <w:vAlign w:val="bottom"/>
          </w:tcPr>
          <w:p w14:paraId="04FA57AF"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Театрализованные</w:t>
            </w:r>
          </w:p>
        </w:tc>
        <w:tc>
          <w:tcPr>
            <w:tcW w:w="2693" w:type="dxa"/>
            <w:tcBorders>
              <w:right w:val="single" w:sz="8" w:space="0" w:color="auto"/>
            </w:tcBorders>
            <w:vAlign w:val="bottom"/>
          </w:tcPr>
          <w:p w14:paraId="13029398"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Совместный труд детей.</w:t>
            </w:r>
          </w:p>
        </w:tc>
        <w:tc>
          <w:tcPr>
            <w:tcW w:w="2410" w:type="dxa"/>
            <w:tcBorders>
              <w:right w:val="single" w:sz="8" w:space="0" w:color="auto"/>
            </w:tcBorders>
            <w:vAlign w:val="bottom"/>
          </w:tcPr>
          <w:p w14:paraId="64E4D87A"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видеофильмов,</w:t>
            </w:r>
          </w:p>
        </w:tc>
      </w:tr>
      <w:tr w:rsidR="001446CB" w:rsidRPr="001446CB" w14:paraId="740F5FA1" w14:textId="77777777" w:rsidTr="0022210B">
        <w:trPr>
          <w:trHeight w:val="276"/>
        </w:trPr>
        <w:tc>
          <w:tcPr>
            <w:tcW w:w="2269" w:type="dxa"/>
            <w:tcBorders>
              <w:left w:val="single" w:sz="8" w:space="0" w:color="auto"/>
              <w:right w:val="single" w:sz="8" w:space="0" w:color="auto"/>
            </w:tcBorders>
            <w:vAlign w:val="bottom"/>
          </w:tcPr>
          <w:p w14:paraId="6A234B14"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задания.</w:t>
            </w:r>
          </w:p>
        </w:tc>
        <w:tc>
          <w:tcPr>
            <w:tcW w:w="2410" w:type="dxa"/>
            <w:tcBorders>
              <w:right w:val="single" w:sz="8" w:space="0" w:color="auto"/>
            </w:tcBorders>
            <w:vAlign w:val="bottom"/>
          </w:tcPr>
          <w:p w14:paraId="67042B22"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постановки.</w:t>
            </w:r>
          </w:p>
        </w:tc>
        <w:tc>
          <w:tcPr>
            <w:tcW w:w="2693" w:type="dxa"/>
            <w:tcBorders>
              <w:right w:val="single" w:sz="8" w:space="0" w:color="auto"/>
            </w:tcBorders>
            <w:vAlign w:val="bottom"/>
          </w:tcPr>
          <w:p w14:paraId="25F7B4A2"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Продуктивная</w:t>
            </w:r>
          </w:p>
        </w:tc>
        <w:tc>
          <w:tcPr>
            <w:tcW w:w="2410" w:type="dxa"/>
            <w:tcBorders>
              <w:right w:val="single" w:sz="8" w:space="0" w:color="auto"/>
            </w:tcBorders>
            <w:vAlign w:val="bottom"/>
          </w:tcPr>
          <w:p w14:paraId="2AD9794E"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диафильмов</w:t>
            </w:r>
          </w:p>
        </w:tc>
      </w:tr>
      <w:tr w:rsidR="001446CB" w:rsidRPr="001446CB" w14:paraId="01D00643" w14:textId="77777777" w:rsidTr="0022210B">
        <w:trPr>
          <w:trHeight w:val="274"/>
        </w:trPr>
        <w:tc>
          <w:tcPr>
            <w:tcW w:w="2269" w:type="dxa"/>
            <w:tcBorders>
              <w:left w:val="single" w:sz="8" w:space="0" w:color="auto"/>
              <w:right w:val="single" w:sz="8" w:space="0" w:color="auto"/>
            </w:tcBorders>
            <w:vAlign w:val="bottom"/>
          </w:tcPr>
          <w:p w14:paraId="0CD48978"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Объяснение.</w:t>
            </w:r>
          </w:p>
        </w:tc>
        <w:tc>
          <w:tcPr>
            <w:tcW w:w="2410" w:type="dxa"/>
            <w:tcBorders>
              <w:right w:val="single" w:sz="8" w:space="0" w:color="auto"/>
            </w:tcBorders>
            <w:vAlign w:val="bottom"/>
          </w:tcPr>
          <w:p w14:paraId="50AA7C50"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Самообслуживание.</w:t>
            </w:r>
          </w:p>
        </w:tc>
        <w:tc>
          <w:tcPr>
            <w:tcW w:w="2693" w:type="dxa"/>
            <w:tcBorders>
              <w:right w:val="single" w:sz="8" w:space="0" w:color="auto"/>
            </w:tcBorders>
            <w:vAlign w:val="bottom"/>
          </w:tcPr>
          <w:p w14:paraId="376FD9FC"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деятельность</w:t>
            </w:r>
          </w:p>
        </w:tc>
        <w:tc>
          <w:tcPr>
            <w:tcW w:w="2410" w:type="dxa"/>
            <w:tcBorders>
              <w:right w:val="single" w:sz="8" w:space="0" w:color="auto"/>
            </w:tcBorders>
            <w:vAlign w:val="bottom"/>
          </w:tcPr>
          <w:p w14:paraId="590A78FA" w14:textId="77777777" w:rsidR="001446CB" w:rsidRPr="001446CB" w:rsidRDefault="001446CB" w:rsidP="001446CB">
            <w:pPr>
              <w:widowControl/>
              <w:rPr>
                <w:rFonts w:ascii="Calibri" w:eastAsia="Times New Roman" w:hAnsi="Calibri" w:cs="Times New Roman"/>
                <w:color w:val="auto"/>
                <w:sz w:val="23"/>
                <w:szCs w:val="23"/>
                <w:lang w:bidi="ar-SA"/>
              </w:rPr>
            </w:pPr>
          </w:p>
        </w:tc>
      </w:tr>
      <w:tr w:rsidR="001446CB" w:rsidRPr="001446CB" w14:paraId="39CAADF1" w14:textId="77777777" w:rsidTr="0022210B">
        <w:trPr>
          <w:trHeight w:val="274"/>
        </w:trPr>
        <w:tc>
          <w:tcPr>
            <w:tcW w:w="2269" w:type="dxa"/>
            <w:tcBorders>
              <w:left w:val="single" w:sz="8" w:space="0" w:color="auto"/>
              <w:right w:val="single" w:sz="8" w:space="0" w:color="auto"/>
            </w:tcBorders>
            <w:vAlign w:val="bottom"/>
          </w:tcPr>
          <w:p w14:paraId="248CD9FC"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Упражнения.</w:t>
            </w:r>
          </w:p>
        </w:tc>
        <w:tc>
          <w:tcPr>
            <w:tcW w:w="2410" w:type="dxa"/>
            <w:tcBorders>
              <w:right w:val="single" w:sz="8" w:space="0" w:color="auto"/>
            </w:tcBorders>
            <w:vAlign w:val="bottom"/>
          </w:tcPr>
          <w:p w14:paraId="4A936161"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Беседы.</w:t>
            </w:r>
          </w:p>
        </w:tc>
        <w:tc>
          <w:tcPr>
            <w:tcW w:w="2693" w:type="dxa"/>
            <w:tcBorders>
              <w:right w:val="single" w:sz="8" w:space="0" w:color="auto"/>
            </w:tcBorders>
            <w:vAlign w:val="bottom"/>
          </w:tcPr>
          <w:p w14:paraId="130BA600" w14:textId="77777777" w:rsidR="001446CB" w:rsidRPr="001446CB" w:rsidRDefault="001446CB" w:rsidP="001446CB">
            <w:pPr>
              <w:widowControl/>
              <w:rPr>
                <w:rFonts w:ascii="Calibri" w:eastAsia="Times New Roman" w:hAnsi="Calibri" w:cs="Times New Roman"/>
                <w:color w:val="auto"/>
                <w:sz w:val="23"/>
                <w:szCs w:val="23"/>
                <w:lang w:bidi="ar-SA"/>
              </w:rPr>
            </w:pPr>
          </w:p>
        </w:tc>
        <w:tc>
          <w:tcPr>
            <w:tcW w:w="2410" w:type="dxa"/>
            <w:tcBorders>
              <w:right w:val="single" w:sz="8" w:space="0" w:color="auto"/>
            </w:tcBorders>
            <w:vAlign w:val="bottom"/>
          </w:tcPr>
          <w:p w14:paraId="40EC06B9" w14:textId="77777777" w:rsidR="001446CB" w:rsidRPr="001446CB" w:rsidRDefault="001446CB" w:rsidP="001446CB">
            <w:pPr>
              <w:widowControl/>
              <w:rPr>
                <w:rFonts w:ascii="Calibri" w:eastAsia="Times New Roman" w:hAnsi="Calibri" w:cs="Times New Roman"/>
                <w:color w:val="auto"/>
                <w:sz w:val="23"/>
                <w:szCs w:val="23"/>
                <w:lang w:bidi="ar-SA"/>
              </w:rPr>
            </w:pPr>
          </w:p>
        </w:tc>
      </w:tr>
      <w:tr w:rsidR="001446CB" w:rsidRPr="001446CB" w14:paraId="6820D7F8" w14:textId="77777777" w:rsidTr="0022210B">
        <w:trPr>
          <w:trHeight w:val="274"/>
        </w:trPr>
        <w:tc>
          <w:tcPr>
            <w:tcW w:w="2269" w:type="dxa"/>
            <w:tcBorders>
              <w:left w:val="single" w:sz="8" w:space="0" w:color="auto"/>
              <w:right w:val="single" w:sz="8" w:space="0" w:color="auto"/>
            </w:tcBorders>
            <w:vAlign w:val="bottom"/>
          </w:tcPr>
          <w:p w14:paraId="2F7FBC03"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Рассматривание</w:t>
            </w:r>
          </w:p>
        </w:tc>
        <w:tc>
          <w:tcPr>
            <w:tcW w:w="2410" w:type="dxa"/>
            <w:tcBorders>
              <w:right w:val="single" w:sz="8" w:space="0" w:color="auto"/>
            </w:tcBorders>
            <w:vAlign w:val="bottom"/>
          </w:tcPr>
          <w:p w14:paraId="525C812D"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Игровые ситуации.</w:t>
            </w:r>
          </w:p>
        </w:tc>
        <w:tc>
          <w:tcPr>
            <w:tcW w:w="2693" w:type="dxa"/>
            <w:tcBorders>
              <w:right w:val="single" w:sz="8" w:space="0" w:color="auto"/>
            </w:tcBorders>
            <w:vAlign w:val="bottom"/>
          </w:tcPr>
          <w:p w14:paraId="41D47D21" w14:textId="77777777" w:rsidR="001446CB" w:rsidRPr="001446CB" w:rsidRDefault="001446CB" w:rsidP="001446CB">
            <w:pPr>
              <w:widowControl/>
              <w:rPr>
                <w:rFonts w:ascii="Calibri" w:eastAsia="Times New Roman" w:hAnsi="Calibri" w:cs="Times New Roman"/>
                <w:color w:val="auto"/>
                <w:sz w:val="23"/>
                <w:szCs w:val="23"/>
                <w:lang w:bidi="ar-SA"/>
              </w:rPr>
            </w:pPr>
          </w:p>
        </w:tc>
        <w:tc>
          <w:tcPr>
            <w:tcW w:w="2410" w:type="dxa"/>
            <w:tcBorders>
              <w:right w:val="single" w:sz="8" w:space="0" w:color="auto"/>
            </w:tcBorders>
            <w:vAlign w:val="bottom"/>
          </w:tcPr>
          <w:p w14:paraId="0FD13667" w14:textId="77777777" w:rsidR="001446CB" w:rsidRPr="001446CB" w:rsidRDefault="001446CB" w:rsidP="001446CB">
            <w:pPr>
              <w:widowControl/>
              <w:rPr>
                <w:rFonts w:ascii="Calibri" w:eastAsia="Times New Roman" w:hAnsi="Calibri" w:cs="Times New Roman"/>
                <w:color w:val="auto"/>
                <w:sz w:val="23"/>
                <w:szCs w:val="23"/>
                <w:lang w:bidi="ar-SA"/>
              </w:rPr>
            </w:pPr>
          </w:p>
        </w:tc>
      </w:tr>
      <w:tr w:rsidR="001446CB" w:rsidRPr="001446CB" w14:paraId="2D053432" w14:textId="77777777" w:rsidTr="0022210B">
        <w:trPr>
          <w:trHeight w:val="274"/>
        </w:trPr>
        <w:tc>
          <w:tcPr>
            <w:tcW w:w="2269" w:type="dxa"/>
            <w:tcBorders>
              <w:left w:val="single" w:sz="8" w:space="0" w:color="auto"/>
              <w:right w:val="single" w:sz="8" w:space="0" w:color="auto"/>
            </w:tcBorders>
            <w:vAlign w:val="bottom"/>
          </w:tcPr>
          <w:p w14:paraId="4F0A3B08"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иллюстраций.</w:t>
            </w:r>
          </w:p>
        </w:tc>
        <w:tc>
          <w:tcPr>
            <w:tcW w:w="2410" w:type="dxa"/>
            <w:tcBorders>
              <w:right w:val="single" w:sz="8" w:space="0" w:color="auto"/>
            </w:tcBorders>
            <w:vAlign w:val="bottom"/>
          </w:tcPr>
          <w:p w14:paraId="568777FF"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Совместный труд.</w:t>
            </w:r>
          </w:p>
        </w:tc>
        <w:tc>
          <w:tcPr>
            <w:tcW w:w="2693" w:type="dxa"/>
            <w:tcBorders>
              <w:right w:val="single" w:sz="8" w:space="0" w:color="auto"/>
            </w:tcBorders>
            <w:vAlign w:val="bottom"/>
          </w:tcPr>
          <w:p w14:paraId="26136687" w14:textId="77777777" w:rsidR="001446CB" w:rsidRPr="001446CB" w:rsidRDefault="001446CB" w:rsidP="001446CB">
            <w:pPr>
              <w:widowControl/>
              <w:rPr>
                <w:rFonts w:ascii="Calibri" w:eastAsia="Times New Roman" w:hAnsi="Calibri" w:cs="Times New Roman"/>
                <w:color w:val="auto"/>
                <w:sz w:val="23"/>
                <w:szCs w:val="23"/>
                <w:lang w:bidi="ar-SA"/>
              </w:rPr>
            </w:pPr>
          </w:p>
        </w:tc>
        <w:tc>
          <w:tcPr>
            <w:tcW w:w="2410" w:type="dxa"/>
            <w:tcBorders>
              <w:right w:val="single" w:sz="8" w:space="0" w:color="auto"/>
            </w:tcBorders>
            <w:vAlign w:val="bottom"/>
          </w:tcPr>
          <w:p w14:paraId="51510A4E" w14:textId="77777777" w:rsidR="001446CB" w:rsidRPr="001446CB" w:rsidRDefault="001446CB" w:rsidP="001446CB">
            <w:pPr>
              <w:widowControl/>
              <w:rPr>
                <w:rFonts w:ascii="Calibri" w:eastAsia="Times New Roman" w:hAnsi="Calibri" w:cs="Times New Roman"/>
                <w:color w:val="auto"/>
                <w:sz w:val="23"/>
                <w:szCs w:val="23"/>
                <w:lang w:bidi="ar-SA"/>
              </w:rPr>
            </w:pPr>
          </w:p>
        </w:tc>
      </w:tr>
      <w:tr w:rsidR="001446CB" w:rsidRPr="001446CB" w14:paraId="0DEDBD87" w14:textId="77777777" w:rsidTr="0022210B">
        <w:trPr>
          <w:trHeight w:val="274"/>
        </w:trPr>
        <w:tc>
          <w:tcPr>
            <w:tcW w:w="2269" w:type="dxa"/>
            <w:tcBorders>
              <w:left w:val="single" w:sz="8" w:space="0" w:color="auto"/>
              <w:right w:val="single" w:sz="8" w:space="0" w:color="auto"/>
            </w:tcBorders>
            <w:vAlign w:val="bottom"/>
          </w:tcPr>
          <w:p w14:paraId="3BB01E2F"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Викторины.</w:t>
            </w:r>
          </w:p>
        </w:tc>
        <w:tc>
          <w:tcPr>
            <w:tcW w:w="2410" w:type="dxa"/>
            <w:tcBorders>
              <w:right w:val="single" w:sz="8" w:space="0" w:color="auto"/>
            </w:tcBorders>
            <w:vAlign w:val="bottom"/>
          </w:tcPr>
          <w:p w14:paraId="6E82B781"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Рассматривание</w:t>
            </w:r>
          </w:p>
        </w:tc>
        <w:tc>
          <w:tcPr>
            <w:tcW w:w="2693" w:type="dxa"/>
            <w:tcBorders>
              <w:right w:val="single" w:sz="8" w:space="0" w:color="auto"/>
            </w:tcBorders>
            <w:vAlign w:val="bottom"/>
          </w:tcPr>
          <w:p w14:paraId="27C6C62D" w14:textId="77777777" w:rsidR="001446CB" w:rsidRPr="001446CB" w:rsidRDefault="001446CB" w:rsidP="001446CB">
            <w:pPr>
              <w:widowControl/>
              <w:rPr>
                <w:rFonts w:ascii="Calibri" w:eastAsia="Times New Roman" w:hAnsi="Calibri" w:cs="Times New Roman"/>
                <w:color w:val="auto"/>
                <w:sz w:val="23"/>
                <w:szCs w:val="23"/>
                <w:lang w:bidi="ar-SA"/>
              </w:rPr>
            </w:pPr>
          </w:p>
        </w:tc>
        <w:tc>
          <w:tcPr>
            <w:tcW w:w="2410" w:type="dxa"/>
            <w:tcBorders>
              <w:right w:val="single" w:sz="8" w:space="0" w:color="auto"/>
            </w:tcBorders>
            <w:vAlign w:val="bottom"/>
          </w:tcPr>
          <w:p w14:paraId="0FAD7EFF" w14:textId="77777777" w:rsidR="001446CB" w:rsidRPr="001446CB" w:rsidRDefault="001446CB" w:rsidP="001446CB">
            <w:pPr>
              <w:widowControl/>
              <w:rPr>
                <w:rFonts w:ascii="Calibri" w:eastAsia="Times New Roman" w:hAnsi="Calibri" w:cs="Times New Roman"/>
                <w:color w:val="auto"/>
                <w:sz w:val="23"/>
                <w:szCs w:val="23"/>
                <w:lang w:bidi="ar-SA"/>
              </w:rPr>
            </w:pPr>
          </w:p>
        </w:tc>
      </w:tr>
      <w:tr w:rsidR="001446CB" w:rsidRPr="001446CB" w14:paraId="7FF4141A" w14:textId="77777777" w:rsidTr="0022210B">
        <w:trPr>
          <w:trHeight w:val="276"/>
        </w:trPr>
        <w:tc>
          <w:tcPr>
            <w:tcW w:w="2269" w:type="dxa"/>
            <w:tcBorders>
              <w:left w:val="single" w:sz="8" w:space="0" w:color="auto"/>
              <w:right w:val="single" w:sz="8" w:space="0" w:color="auto"/>
            </w:tcBorders>
            <w:vAlign w:val="bottom"/>
          </w:tcPr>
          <w:p w14:paraId="748CA30E"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Моделирование</w:t>
            </w:r>
          </w:p>
        </w:tc>
        <w:tc>
          <w:tcPr>
            <w:tcW w:w="2410" w:type="dxa"/>
            <w:tcBorders>
              <w:right w:val="single" w:sz="8" w:space="0" w:color="auto"/>
            </w:tcBorders>
            <w:vAlign w:val="bottom"/>
          </w:tcPr>
          <w:p w14:paraId="52584712"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иллюстраций.</w:t>
            </w:r>
          </w:p>
        </w:tc>
        <w:tc>
          <w:tcPr>
            <w:tcW w:w="2693" w:type="dxa"/>
            <w:tcBorders>
              <w:right w:val="single" w:sz="8" w:space="0" w:color="auto"/>
            </w:tcBorders>
            <w:vAlign w:val="bottom"/>
          </w:tcPr>
          <w:p w14:paraId="1FAB6877" w14:textId="77777777" w:rsidR="001446CB" w:rsidRPr="001446CB" w:rsidRDefault="001446CB" w:rsidP="001446CB">
            <w:pPr>
              <w:widowControl/>
              <w:rPr>
                <w:rFonts w:ascii="Calibri" w:eastAsia="Times New Roman" w:hAnsi="Calibri" w:cs="Times New Roman"/>
                <w:color w:val="auto"/>
                <w:lang w:bidi="ar-SA"/>
              </w:rPr>
            </w:pPr>
          </w:p>
        </w:tc>
        <w:tc>
          <w:tcPr>
            <w:tcW w:w="2410" w:type="dxa"/>
            <w:tcBorders>
              <w:right w:val="single" w:sz="8" w:space="0" w:color="auto"/>
            </w:tcBorders>
            <w:vAlign w:val="bottom"/>
          </w:tcPr>
          <w:p w14:paraId="0DD3586D" w14:textId="77777777" w:rsidR="001446CB" w:rsidRPr="001446CB" w:rsidRDefault="001446CB" w:rsidP="001446CB">
            <w:pPr>
              <w:widowControl/>
              <w:rPr>
                <w:rFonts w:ascii="Calibri" w:eastAsia="Times New Roman" w:hAnsi="Calibri" w:cs="Times New Roman"/>
                <w:color w:val="auto"/>
                <w:lang w:bidi="ar-SA"/>
              </w:rPr>
            </w:pPr>
          </w:p>
        </w:tc>
      </w:tr>
      <w:tr w:rsidR="001446CB" w:rsidRPr="001446CB" w14:paraId="666B49D5" w14:textId="77777777" w:rsidTr="0022210B">
        <w:trPr>
          <w:trHeight w:val="274"/>
        </w:trPr>
        <w:tc>
          <w:tcPr>
            <w:tcW w:w="2269" w:type="dxa"/>
            <w:tcBorders>
              <w:left w:val="single" w:sz="8" w:space="0" w:color="auto"/>
              <w:right w:val="single" w:sz="8" w:space="0" w:color="auto"/>
            </w:tcBorders>
            <w:vAlign w:val="bottom"/>
          </w:tcPr>
          <w:p w14:paraId="51B426BA"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Наблюдение.</w:t>
            </w:r>
          </w:p>
        </w:tc>
        <w:tc>
          <w:tcPr>
            <w:tcW w:w="2410" w:type="dxa"/>
            <w:tcBorders>
              <w:right w:val="single" w:sz="8" w:space="0" w:color="auto"/>
            </w:tcBorders>
            <w:vAlign w:val="bottom"/>
          </w:tcPr>
          <w:p w14:paraId="073E7C06"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Продуктивная</w:t>
            </w:r>
          </w:p>
        </w:tc>
        <w:tc>
          <w:tcPr>
            <w:tcW w:w="2693" w:type="dxa"/>
            <w:tcBorders>
              <w:right w:val="single" w:sz="8" w:space="0" w:color="auto"/>
            </w:tcBorders>
            <w:vAlign w:val="bottom"/>
          </w:tcPr>
          <w:p w14:paraId="0328AC7A" w14:textId="77777777" w:rsidR="001446CB" w:rsidRPr="001446CB" w:rsidRDefault="001446CB" w:rsidP="001446CB">
            <w:pPr>
              <w:widowControl/>
              <w:rPr>
                <w:rFonts w:ascii="Calibri" w:eastAsia="Times New Roman" w:hAnsi="Calibri" w:cs="Times New Roman"/>
                <w:color w:val="auto"/>
                <w:sz w:val="23"/>
                <w:szCs w:val="23"/>
                <w:lang w:bidi="ar-SA"/>
              </w:rPr>
            </w:pPr>
          </w:p>
        </w:tc>
        <w:tc>
          <w:tcPr>
            <w:tcW w:w="2410" w:type="dxa"/>
            <w:tcBorders>
              <w:right w:val="single" w:sz="8" w:space="0" w:color="auto"/>
            </w:tcBorders>
            <w:vAlign w:val="bottom"/>
          </w:tcPr>
          <w:p w14:paraId="4A6D83EF" w14:textId="77777777" w:rsidR="001446CB" w:rsidRPr="001446CB" w:rsidRDefault="001446CB" w:rsidP="001446CB">
            <w:pPr>
              <w:widowControl/>
              <w:rPr>
                <w:rFonts w:ascii="Calibri" w:eastAsia="Times New Roman" w:hAnsi="Calibri" w:cs="Times New Roman"/>
                <w:color w:val="auto"/>
                <w:sz w:val="23"/>
                <w:szCs w:val="23"/>
                <w:lang w:bidi="ar-SA"/>
              </w:rPr>
            </w:pPr>
          </w:p>
        </w:tc>
      </w:tr>
      <w:tr w:rsidR="001446CB" w:rsidRPr="001446CB" w14:paraId="04D95A7A" w14:textId="77777777" w:rsidTr="0022210B">
        <w:trPr>
          <w:trHeight w:val="248"/>
        </w:trPr>
        <w:tc>
          <w:tcPr>
            <w:tcW w:w="2269" w:type="dxa"/>
            <w:tcBorders>
              <w:left w:val="single" w:sz="8" w:space="0" w:color="auto"/>
              <w:bottom w:val="single" w:sz="8" w:space="0" w:color="auto"/>
              <w:right w:val="single" w:sz="8" w:space="0" w:color="auto"/>
            </w:tcBorders>
            <w:vAlign w:val="bottom"/>
          </w:tcPr>
          <w:p w14:paraId="3CFC5156"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Виртуальная экскурсия</w:t>
            </w:r>
          </w:p>
        </w:tc>
        <w:tc>
          <w:tcPr>
            <w:tcW w:w="2410" w:type="dxa"/>
            <w:tcBorders>
              <w:bottom w:val="single" w:sz="8" w:space="0" w:color="auto"/>
              <w:right w:val="single" w:sz="8" w:space="0" w:color="auto"/>
            </w:tcBorders>
            <w:vAlign w:val="bottom"/>
          </w:tcPr>
          <w:p w14:paraId="36C92BBB" w14:textId="77777777" w:rsidR="001446CB" w:rsidRPr="001446CB" w:rsidRDefault="001446CB" w:rsidP="001446CB">
            <w:pPr>
              <w:widowControl/>
              <w:rPr>
                <w:rFonts w:ascii="Calibri" w:eastAsia="Times New Roman" w:hAnsi="Calibri" w:cs="Times New Roman"/>
                <w:color w:val="auto"/>
                <w:sz w:val="20"/>
                <w:szCs w:val="20"/>
                <w:lang w:bidi="ar-SA"/>
              </w:rPr>
            </w:pPr>
            <w:r w:rsidRPr="001446CB">
              <w:rPr>
                <w:rFonts w:ascii="Times New Roman" w:eastAsia="Times New Roman" w:hAnsi="Times New Roman" w:cs="Times New Roman"/>
                <w:color w:val="auto"/>
                <w:lang w:bidi="ar-SA"/>
              </w:rPr>
              <w:t>деятельность.</w:t>
            </w:r>
          </w:p>
        </w:tc>
        <w:tc>
          <w:tcPr>
            <w:tcW w:w="2693" w:type="dxa"/>
            <w:tcBorders>
              <w:bottom w:val="single" w:sz="8" w:space="0" w:color="auto"/>
              <w:right w:val="single" w:sz="8" w:space="0" w:color="auto"/>
            </w:tcBorders>
            <w:vAlign w:val="bottom"/>
          </w:tcPr>
          <w:p w14:paraId="5E9F7674" w14:textId="77777777" w:rsidR="001446CB" w:rsidRPr="001446CB" w:rsidRDefault="001446CB" w:rsidP="001446CB">
            <w:pPr>
              <w:widowControl/>
              <w:rPr>
                <w:rFonts w:ascii="Calibri" w:eastAsia="Times New Roman" w:hAnsi="Calibri" w:cs="Times New Roman"/>
                <w:color w:val="auto"/>
                <w:sz w:val="21"/>
                <w:szCs w:val="21"/>
                <w:lang w:bidi="ar-SA"/>
              </w:rPr>
            </w:pPr>
          </w:p>
        </w:tc>
        <w:tc>
          <w:tcPr>
            <w:tcW w:w="2410" w:type="dxa"/>
            <w:tcBorders>
              <w:bottom w:val="single" w:sz="8" w:space="0" w:color="auto"/>
              <w:right w:val="single" w:sz="8" w:space="0" w:color="auto"/>
            </w:tcBorders>
            <w:vAlign w:val="bottom"/>
          </w:tcPr>
          <w:p w14:paraId="269031F5" w14:textId="77777777" w:rsidR="001446CB" w:rsidRPr="001446CB" w:rsidRDefault="001446CB" w:rsidP="001446CB">
            <w:pPr>
              <w:widowControl/>
              <w:rPr>
                <w:rFonts w:ascii="Calibri" w:eastAsia="Times New Roman" w:hAnsi="Calibri" w:cs="Times New Roman"/>
                <w:color w:val="auto"/>
                <w:sz w:val="21"/>
                <w:szCs w:val="21"/>
                <w:lang w:bidi="ar-SA"/>
              </w:rPr>
            </w:pPr>
          </w:p>
        </w:tc>
      </w:tr>
    </w:tbl>
    <w:p w14:paraId="21709EF6" w14:textId="77777777" w:rsidR="001446CB" w:rsidRPr="001446CB" w:rsidRDefault="001446CB">
      <w:pPr>
        <w:widowControl/>
        <w:numPr>
          <w:ilvl w:val="0"/>
          <w:numId w:val="26"/>
        </w:numPr>
        <w:tabs>
          <w:tab w:val="left" w:pos="1121"/>
        </w:tabs>
        <w:spacing w:after="200" w:line="232" w:lineRule="auto"/>
        <w:ind w:right="220"/>
        <w:rPr>
          <w:rFonts w:ascii="Calibri" w:eastAsia="Times New Roman" w:hAnsi="Calibri" w:cs="Times New Roman"/>
          <w:color w:val="auto"/>
          <w:lang w:bidi="ar-SA"/>
        </w:rPr>
      </w:pPr>
      <w:r w:rsidRPr="001446CB">
        <w:rPr>
          <w:rFonts w:ascii="Times New Roman" w:eastAsia="Times New Roman" w:hAnsi="Times New Roman" w:cs="Times New Roman"/>
          <w:color w:val="auto"/>
          <w:lang w:bidi="ar-SA"/>
        </w:rPr>
        <w:t>практике детского сада широко используются следующие формы и приёмы организации образовательного процесса:</w:t>
      </w:r>
    </w:p>
    <w:p w14:paraId="788F1662" w14:textId="77777777" w:rsidR="001446CB" w:rsidRPr="001446CB" w:rsidRDefault="001446CB" w:rsidP="001446CB">
      <w:pPr>
        <w:widowControl/>
        <w:tabs>
          <w:tab w:val="left" w:pos="1121"/>
        </w:tabs>
        <w:spacing w:line="232" w:lineRule="auto"/>
        <w:ind w:left="821" w:right="220"/>
        <w:rPr>
          <w:rFonts w:ascii="Calibri" w:eastAsia="Times New Roman" w:hAnsi="Calibri" w:cs="Times New Roman"/>
          <w:color w:val="auto"/>
          <w:lang w:bidi="ar-SA"/>
        </w:rPr>
      </w:pPr>
    </w:p>
    <w:p w14:paraId="245AB7B2" w14:textId="77777777" w:rsidR="001446CB" w:rsidRPr="001446CB" w:rsidRDefault="001446CB" w:rsidP="000D49C1">
      <w:pPr>
        <w:widowControl/>
        <w:spacing w:after="200"/>
        <w:ind w:left="1280" w:right="680"/>
        <w:jc w:val="center"/>
        <w:rPr>
          <w:rFonts w:ascii="Times New Roman" w:eastAsia="Times New Roman" w:hAnsi="Times New Roman" w:cs="Times New Roman"/>
          <w:color w:val="auto"/>
          <w:lang w:bidi="ar-SA"/>
        </w:rPr>
      </w:pPr>
      <w:r w:rsidRPr="001446CB">
        <w:rPr>
          <w:rFonts w:ascii="Times New Roman" w:eastAsia="Times New Roman" w:hAnsi="Times New Roman" w:cs="Times New Roman"/>
          <w:b/>
          <w:bCs/>
          <w:color w:val="auto"/>
          <w:lang w:bidi="ar-SA"/>
        </w:rPr>
        <w:t>Формы взаимодействия с семьями воспитанников в рамках реализации образовательной области «Социально-коммуникативное развитие»</w:t>
      </w:r>
    </w:p>
    <w:p w14:paraId="4745F883" w14:textId="77777777" w:rsidR="001446CB" w:rsidRPr="001446CB" w:rsidRDefault="001446CB">
      <w:pPr>
        <w:widowControl/>
        <w:numPr>
          <w:ilvl w:val="0"/>
          <w:numId w:val="27"/>
        </w:numPr>
        <w:tabs>
          <w:tab w:val="left" w:pos="284"/>
        </w:tabs>
        <w:jc w:val="both"/>
        <w:rPr>
          <w:rFonts w:ascii="Calibri" w:eastAsia="Times New Roman" w:hAnsi="Calibri" w:cs="Times New Roman"/>
          <w:color w:val="auto"/>
          <w:lang w:bidi="ar-SA"/>
        </w:rPr>
      </w:pPr>
      <w:r w:rsidRPr="001446CB">
        <w:rPr>
          <w:rFonts w:ascii="Times New Roman" w:eastAsia="Times New Roman" w:hAnsi="Times New Roman" w:cs="Times New Roman"/>
          <w:color w:val="auto"/>
          <w:lang w:bidi="ar-SA"/>
        </w:rPr>
        <w:t>Привлечение родителей к участию в детских праздниках (разработка идей, подготовка атрибутов, ролевое участие).</w:t>
      </w:r>
    </w:p>
    <w:p w14:paraId="625B930D" w14:textId="77777777" w:rsidR="001446CB" w:rsidRPr="001446CB" w:rsidRDefault="001446CB">
      <w:pPr>
        <w:widowControl/>
        <w:numPr>
          <w:ilvl w:val="0"/>
          <w:numId w:val="27"/>
        </w:numPr>
        <w:tabs>
          <w:tab w:val="left" w:pos="284"/>
        </w:tabs>
        <w:jc w:val="both"/>
        <w:rPr>
          <w:rFonts w:ascii="Calibri" w:eastAsia="Times New Roman" w:hAnsi="Calibri" w:cs="Times New Roman"/>
          <w:color w:val="auto"/>
          <w:lang w:bidi="ar-SA"/>
        </w:rPr>
      </w:pPr>
      <w:r w:rsidRPr="001446CB">
        <w:rPr>
          <w:rFonts w:ascii="Times New Roman" w:eastAsia="Times New Roman" w:hAnsi="Times New Roman" w:cs="Times New Roman"/>
          <w:color w:val="auto"/>
          <w:lang w:bidi="ar-SA"/>
        </w:rPr>
        <w:t>Организация анкетирования, тестирования родителей, выпуск газет, подбор специальной литературы с целью обеспечения обратной связи с семьёй.</w:t>
      </w:r>
    </w:p>
    <w:p w14:paraId="6E255547" w14:textId="77777777" w:rsidR="001446CB" w:rsidRPr="001446CB" w:rsidRDefault="001446CB">
      <w:pPr>
        <w:widowControl/>
        <w:numPr>
          <w:ilvl w:val="0"/>
          <w:numId w:val="27"/>
        </w:numPr>
        <w:tabs>
          <w:tab w:val="left" w:pos="284"/>
        </w:tabs>
        <w:jc w:val="both"/>
        <w:rPr>
          <w:rFonts w:ascii="Calibri" w:eastAsia="Times New Roman" w:hAnsi="Calibri" w:cs="Times New Roman"/>
          <w:color w:val="auto"/>
          <w:lang w:bidi="ar-SA"/>
        </w:rPr>
      </w:pPr>
      <w:r w:rsidRPr="001446CB">
        <w:rPr>
          <w:rFonts w:ascii="Times New Roman" w:eastAsia="Times New Roman" w:hAnsi="Times New Roman" w:cs="Times New Roman"/>
          <w:color w:val="auto"/>
          <w:lang w:bidi="ar-SA"/>
        </w:rPr>
        <w:t>Проведение тренингов (способы решения нестандартных ситуаций с целью повышения компетенции в вопросах воспитания).</w:t>
      </w:r>
    </w:p>
    <w:p w14:paraId="294572CA" w14:textId="77777777" w:rsidR="001446CB" w:rsidRPr="001446CB" w:rsidRDefault="001446CB">
      <w:pPr>
        <w:widowControl/>
        <w:numPr>
          <w:ilvl w:val="0"/>
          <w:numId w:val="27"/>
        </w:numPr>
        <w:tabs>
          <w:tab w:val="left" w:pos="284"/>
        </w:tabs>
        <w:jc w:val="both"/>
        <w:rPr>
          <w:rFonts w:ascii="Calibri" w:eastAsia="Times New Roman" w:hAnsi="Calibri" w:cs="Times New Roman"/>
          <w:color w:val="auto"/>
          <w:lang w:bidi="ar-SA"/>
        </w:rPr>
      </w:pPr>
      <w:r w:rsidRPr="001446CB">
        <w:rPr>
          <w:rFonts w:ascii="Times New Roman" w:eastAsia="Times New Roman" w:hAnsi="Times New Roman" w:cs="Times New Roman"/>
          <w:color w:val="auto"/>
          <w:lang w:bidi="ar-SA"/>
        </w:rPr>
        <w:t>Распространение инновационных подходов к воспитанию детей посредством популяризации психолого-педагогической литературы, периодических изданий.</w:t>
      </w:r>
    </w:p>
    <w:p w14:paraId="68517BBC" w14:textId="77777777" w:rsidR="001446CB" w:rsidRPr="001446CB" w:rsidRDefault="001446CB">
      <w:pPr>
        <w:widowControl/>
        <w:numPr>
          <w:ilvl w:val="0"/>
          <w:numId w:val="28"/>
        </w:numPr>
        <w:tabs>
          <w:tab w:val="left" w:pos="284"/>
          <w:tab w:val="left" w:pos="540"/>
        </w:tabs>
        <w:jc w:val="both"/>
        <w:rPr>
          <w:rFonts w:ascii="Calibri" w:eastAsia="Times New Roman" w:hAnsi="Calibri" w:cs="Times New Roman"/>
          <w:color w:val="auto"/>
          <w:lang w:bidi="ar-SA"/>
        </w:rPr>
      </w:pPr>
      <w:r w:rsidRPr="001446CB">
        <w:rPr>
          <w:rFonts w:ascii="Times New Roman" w:eastAsia="Times New Roman" w:hAnsi="Times New Roman" w:cs="Times New Roman"/>
          <w:color w:val="auto"/>
          <w:lang w:bidi="ar-SA"/>
        </w:rPr>
        <w:t>Привлечение родителей к совместным мероприятиям по благоустройству и созданию условий в группе и на участке.</w:t>
      </w:r>
    </w:p>
    <w:p w14:paraId="1904B8A9" w14:textId="77777777" w:rsidR="001446CB" w:rsidRPr="001446CB" w:rsidRDefault="001446CB">
      <w:pPr>
        <w:widowControl/>
        <w:numPr>
          <w:ilvl w:val="0"/>
          <w:numId w:val="28"/>
        </w:numPr>
        <w:tabs>
          <w:tab w:val="left" w:pos="284"/>
          <w:tab w:val="left" w:pos="540"/>
        </w:tabs>
        <w:jc w:val="both"/>
        <w:rPr>
          <w:rFonts w:ascii="Calibri" w:eastAsia="Times New Roman" w:hAnsi="Calibri" w:cs="Times New Roman"/>
          <w:color w:val="auto"/>
          <w:lang w:bidi="ar-SA"/>
        </w:rPr>
      </w:pPr>
      <w:r w:rsidRPr="001446CB">
        <w:rPr>
          <w:rFonts w:ascii="Times New Roman" w:eastAsia="Times New Roman" w:hAnsi="Times New Roman" w:cs="Times New Roman"/>
          <w:color w:val="auto"/>
          <w:lang w:bidi="ar-SA"/>
        </w:rPr>
        <w:t>Совместное создание тематических альбомов.</w:t>
      </w:r>
    </w:p>
    <w:p w14:paraId="652CEB4E" w14:textId="77777777" w:rsidR="001446CB" w:rsidRPr="001446CB" w:rsidRDefault="001446CB">
      <w:pPr>
        <w:widowControl/>
        <w:numPr>
          <w:ilvl w:val="0"/>
          <w:numId w:val="28"/>
        </w:numPr>
        <w:tabs>
          <w:tab w:val="left" w:pos="284"/>
          <w:tab w:val="left" w:pos="540"/>
        </w:tabs>
        <w:jc w:val="both"/>
        <w:rPr>
          <w:rFonts w:ascii="Calibri" w:eastAsia="Times New Roman" w:hAnsi="Calibri" w:cs="Times New Roman"/>
          <w:color w:val="auto"/>
          <w:lang w:bidi="ar-SA"/>
        </w:rPr>
      </w:pPr>
      <w:r w:rsidRPr="001446CB">
        <w:rPr>
          <w:rFonts w:ascii="Times New Roman" w:eastAsia="Times New Roman" w:hAnsi="Times New Roman" w:cs="Times New Roman"/>
          <w:color w:val="auto"/>
          <w:lang w:bidi="ar-SA"/>
        </w:rPr>
        <w:t>Повышение правовой культуры родителей.</w:t>
      </w:r>
    </w:p>
    <w:p w14:paraId="074C0D38" w14:textId="77777777" w:rsidR="001446CB" w:rsidRPr="001446CB" w:rsidRDefault="001446CB">
      <w:pPr>
        <w:widowControl/>
        <w:numPr>
          <w:ilvl w:val="0"/>
          <w:numId w:val="28"/>
        </w:numPr>
        <w:tabs>
          <w:tab w:val="left" w:pos="284"/>
          <w:tab w:val="left" w:pos="540"/>
        </w:tabs>
        <w:jc w:val="both"/>
        <w:rPr>
          <w:rFonts w:ascii="Calibri" w:eastAsia="Times New Roman" w:hAnsi="Calibri" w:cs="Times New Roman"/>
          <w:color w:val="auto"/>
          <w:lang w:bidi="ar-SA"/>
        </w:rPr>
      </w:pPr>
      <w:r w:rsidRPr="001446CB">
        <w:rPr>
          <w:rFonts w:ascii="Times New Roman" w:eastAsia="Times New Roman" w:hAnsi="Times New Roman" w:cs="Times New Roman"/>
          <w:color w:val="auto"/>
          <w:lang w:bidi="ar-SA"/>
        </w:rPr>
        <w:t>Организация фотовыставок «Моя семья», «Моя родословная», «Мои любимые дела», «Мои близкие».</w:t>
      </w:r>
    </w:p>
    <w:p w14:paraId="0BA3D6D1" w14:textId="77777777" w:rsidR="001446CB" w:rsidRPr="001446CB" w:rsidRDefault="001446CB" w:rsidP="000D49C1">
      <w:pPr>
        <w:autoSpaceDE w:val="0"/>
        <w:autoSpaceDN w:val="0"/>
        <w:adjustRightInd w:val="0"/>
        <w:ind w:firstLine="851"/>
        <w:contextualSpacing/>
        <w:jc w:val="center"/>
        <w:rPr>
          <w:rFonts w:ascii="Times New Roman" w:eastAsia="Times New Roman" w:hAnsi="Times New Roman" w:cs="Times New Roman"/>
          <w:b/>
          <w:color w:val="auto"/>
          <w:sz w:val="28"/>
          <w:szCs w:val="28"/>
          <w:lang w:bidi="ar-SA"/>
        </w:rPr>
      </w:pPr>
    </w:p>
    <w:p w14:paraId="2774CF9E" w14:textId="77777777" w:rsidR="001446CB" w:rsidRPr="001446CB" w:rsidRDefault="001446CB" w:rsidP="001446CB">
      <w:pPr>
        <w:autoSpaceDE w:val="0"/>
        <w:autoSpaceDN w:val="0"/>
        <w:adjustRightInd w:val="0"/>
        <w:ind w:firstLine="851"/>
        <w:contextualSpacing/>
        <w:jc w:val="center"/>
        <w:rPr>
          <w:rFonts w:ascii="Times New Roman" w:eastAsia="Times New Roman" w:hAnsi="Times New Roman" w:cs="Times New Roman"/>
          <w:b/>
          <w:color w:val="auto"/>
          <w:lang w:bidi="ar-SA"/>
        </w:rPr>
      </w:pPr>
      <w:r w:rsidRPr="001446CB">
        <w:rPr>
          <w:rFonts w:ascii="Times New Roman" w:eastAsia="Times New Roman" w:hAnsi="Times New Roman" w:cs="Times New Roman"/>
          <w:b/>
          <w:color w:val="auto"/>
          <w:lang w:bidi="ar-SA"/>
        </w:rPr>
        <w:t>Программа «Тропинка в экономику» (А.Д. Шатова)</w:t>
      </w:r>
    </w:p>
    <w:p w14:paraId="474DA302" w14:textId="77777777" w:rsidR="001446CB" w:rsidRPr="001446CB" w:rsidRDefault="001446CB" w:rsidP="001446CB">
      <w:pPr>
        <w:widowControl/>
        <w:ind w:right="40"/>
        <w:jc w:val="center"/>
        <w:rPr>
          <w:rFonts w:ascii="Times New Roman" w:eastAsia="Times New Roman" w:hAnsi="Times New Roman" w:cs="Times New Roman"/>
          <w:b/>
          <w:bCs/>
          <w:color w:val="auto"/>
          <w:lang w:bidi="ar-SA"/>
        </w:rPr>
      </w:pPr>
      <w:r w:rsidRPr="001446CB">
        <w:rPr>
          <w:rFonts w:ascii="Times New Roman" w:eastAsia="Times New Roman" w:hAnsi="Times New Roman" w:cs="Times New Roman"/>
          <w:b/>
          <w:bCs/>
          <w:color w:val="auto"/>
          <w:lang w:bidi="ar-SA"/>
        </w:rPr>
        <w:t>Содержание программы</w:t>
      </w:r>
    </w:p>
    <w:tbl>
      <w:tblPr>
        <w:tblStyle w:val="18"/>
        <w:tblW w:w="0" w:type="auto"/>
        <w:tblInd w:w="-431" w:type="dxa"/>
        <w:tblLook w:val="04A0" w:firstRow="1" w:lastRow="0" w:firstColumn="1" w:lastColumn="0" w:noHBand="0" w:noVBand="1"/>
      </w:tblPr>
      <w:tblGrid>
        <w:gridCol w:w="993"/>
        <w:gridCol w:w="1985"/>
        <w:gridCol w:w="4248"/>
        <w:gridCol w:w="2266"/>
      </w:tblGrid>
      <w:tr w:rsidR="001446CB" w:rsidRPr="001446CB" w14:paraId="5BB7267B" w14:textId="77777777" w:rsidTr="0022210B">
        <w:tc>
          <w:tcPr>
            <w:tcW w:w="993" w:type="dxa"/>
          </w:tcPr>
          <w:p w14:paraId="08736FED" w14:textId="77777777" w:rsidR="001446CB" w:rsidRPr="001446CB" w:rsidRDefault="001446CB" w:rsidP="001446CB">
            <w:pPr>
              <w:ind w:right="40"/>
              <w:jc w:val="center"/>
              <w:rPr>
                <w:rFonts w:ascii="Times New Roman" w:eastAsia="Times New Roman" w:hAnsi="Times New Roman" w:cs="Times New Roman"/>
                <w:b/>
                <w:bCs/>
                <w:color w:val="auto"/>
              </w:rPr>
            </w:pPr>
            <w:r w:rsidRPr="001446CB">
              <w:rPr>
                <w:rFonts w:ascii="Times New Roman" w:eastAsia="Times New Roman" w:hAnsi="Times New Roman" w:cs="Times New Roman"/>
                <w:b/>
                <w:bCs/>
                <w:color w:val="auto"/>
              </w:rPr>
              <w:t>№</w:t>
            </w:r>
          </w:p>
        </w:tc>
        <w:tc>
          <w:tcPr>
            <w:tcW w:w="1985" w:type="dxa"/>
          </w:tcPr>
          <w:p w14:paraId="4F9995AA" w14:textId="77777777" w:rsidR="001446CB" w:rsidRPr="001446CB" w:rsidRDefault="001446CB" w:rsidP="001446CB">
            <w:pPr>
              <w:ind w:right="40"/>
              <w:jc w:val="center"/>
              <w:rPr>
                <w:rFonts w:ascii="Times New Roman" w:eastAsia="Times New Roman" w:hAnsi="Times New Roman" w:cs="Times New Roman"/>
                <w:b/>
                <w:bCs/>
                <w:color w:val="auto"/>
              </w:rPr>
            </w:pPr>
            <w:r w:rsidRPr="001446CB">
              <w:rPr>
                <w:rFonts w:ascii="Times New Roman" w:eastAsia="Times New Roman" w:hAnsi="Times New Roman" w:cs="Times New Roman"/>
                <w:b/>
                <w:bCs/>
                <w:color w:val="auto"/>
              </w:rPr>
              <w:t>Блок</w:t>
            </w:r>
          </w:p>
        </w:tc>
        <w:tc>
          <w:tcPr>
            <w:tcW w:w="4248" w:type="dxa"/>
          </w:tcPr>
          <w:p w14:paraId="520F67EF" w14:textId="77777777" w:rsidR="001446CB" w:rsidRPr="001446CB" w:rsidRDefault="001446CB" w:rsidP="001446CB">
            <w:pPr>
              <w:ind w:right="40"/>
              <w:jc w:val="center"/>
              <w:rPr>
                <w:rFonts w:ascii="Times New Roman" w:eastAsia="Times New Roman" w:hAnsi="Times New Roman" w:cs="Times New Roman"/>
                <w:b/>
                <w:bCs/>
                <w:color w:val="auto"/>
              </w:rPr>
            </w:pPr>
            <w:r w:rsidRPr="001446CB">
              <w:rPr>
                <w:rFonts w:ascii="Times New Roman" w:eastAsia="Times New Roman" w:hAnsi="Times New Roman" w:cs="Times New Roman"/>
                <w:b/>
                <w:bCs/>
                <w:color w:val="auto"/>
              </w:rPr>
              <w:t>Педагогические задачи</w:t>
            </w:r>
          </w:p>
        </w:tc>
        <w:tc>
          <w:tcPr>
            <w:tcW w:w="2266" w:type="dxa"/>
          </w:tcPr>
          <w:p w14:paraId="3413191C" w14:textId="77777777" w:rsidR="001446CB" w:rsidRPr="001446CB" w:rsidRDefault="001446CB" w:rsidP="001446CB">
            <w:pPr>
              <w:ind w:right="40"/>
              <w:jc w:val="center"/>
              <w:rPr>
                <w:rFonts w:ascii="Times New Roman" w:eastAsia="Times New Roman" w:hAnsi="Times New Roman" w:cs="Times New Roman"/>
                <w:b/>
                <w:bCs/>
                <w:color w:val="auto"/>
              </w:rPr>
            </w:pPr>
            <w:r w:rsidRPr="001446CB">
              <w:rPr>
                <w:rFonts w:ascii="Times New Roman" w:eastAsia="Times New Roman" w:hAnsi="Times New Roman" w:cs="Times New Roman"/>
                <w:b/>
                <w:bCs/>
                <w:color w:val="auto"/>
              </w:rPr>
              <w:t>Основные понятия</w:t>
            </w:r>
          </w:p>
        </w:tc>
      </w:tr>
      <w:tr w:rsidR="001446CB" w:rsidRPr="001446CB" w14:paraId="57E00071" w14:textId="77777777" w:rsidTr="0022210B">
        <w:tc>
          <w:tcPr>
            <w:tcW w:w="993" w:type="dxa"/>
          </w:tcPr>
          <w:p w14:paraId="1C4C1853" w14:textId="77777777" w:rsidR="001446CB" w:rsidRPr="001446CB" w:rsidRDefault="001446CB" w:rsidP="001446CB">
            <w:pPr>
              <w:ind w:right="40"/>
              <w:jc w:val="center"/>
              <w:rPr>
                <w:rFonts w:ascii="Times New Roman" w:eastAsia="Times New Roman" w:hAnsi="Times New Roman" w:cs="Times New Roman"/>
                <w:b/>
                <w:bCs/>
                <w:color w:val="auto"/>
              </w:rPr>
            </w:pPr>
            <w:r w:rsidRPr="001446CB">
              <w:rPr>
                <w:rFonts w:ascii="Times New Roman" w:eastAsia="Times New Roman" w:hAnsi="Times New Roman" w:cs="Times New Roman"/>
                <w:b/>
                <w:bCs/>
                <w:color w:val="auto"/>
              </w:rPr>
              <w:t>1</w:t>
            </w:r>
          </w:p>
        </w:tc>
        <w:tc>
          <w:tcPr>
            <w:tcW w:w="1985" w:type="dxa"/>
          </w:tcPr>
          <w:p w14:paraId="2E4DE140" w14:textId="77777777" w:rsidR="001446CB" w:rsidRPr="001446CB" w:rsidRDefault="001446CB" w:rsidP="001446CB">
            <w:pPr>
              <w:ind w:right="40"/>
              <w:jc w:val="center"/>
              <w:rPr>
                <w:rFonts w:ascii="Times New Roman" w:eastAsia="Times New Roman" w:hAnsi="Times New Roman" w:cs="Times New Roman"/>
                <w:b/>
                <w:bCs/>
                <w:color w:val="auto"/>
              </w:rPr>
            </w:pPr>
            <w:r w:rsidRPr="001446CB">
              <w:rPr>
                <w:rFonts w:ascii="Times New Roman" w:eastAsia="Times New Roman" w:hAnsi="Times New Roman" w:cs="Times New Roman"/>
                <w:color w:val="auto"/>
              </w:rPr>
              <w:t>Труд – продукт (товар)</w:t>
            </w:r>
          </w:p>
        </w:tc>
        <w:tc>
          <w:tcPr>
            <w:tcW w:w="4248" w:type="dxa"/>
          </w:tcPr>
          <w:p w14:paraId="7CC71775" w14:textId="77777777" w:rsidR="001446CB" w:rsidRPr="001446CB" w:rsidRDefault="001446CB" w:rsidP="001446CB">
            <w:pPr>
              <w:ind w:right="40"/>
              <w:rPr>
                <w:rFonts w:ascii="Times New Roman" w:eastAsia="Times New Roman" w:hAnsi="Times New Roman" w:cs="Times New Roman"/>
                <w:color w:val="auto"/>
              </w:rPr>
            </w:pPr>
            <w:r w:rsidRPr="001446CB">
              <w:rPr>
                <w:rFonts w:ascii="Times New Roman" w:eastAsia="Times New Roman" w:hAnsi="Times New Roman" w:cs="Times New Roman"/>
                <w:color w:val="auto"/>
              </w:rPr>
              <w:t>- формировать представления о содержании деятельности людей некоторых новых и известных профессий, предпочитая профессии родителей детей данной группы детского сада;</w:t>
            </w:r>
          </w:p>
          <w:p w14:paraId="7CDBE115" w14:textId="77777777" w:rsidR="001446CB" w:rsidRPr="001446CB" w:rsidRDefault="001446CB" w:rsidP="001446CB">
            <w:pPr>
              <w:ind w:right="40"/>
              <w:rPr>
                <w:rFonts w:ascii="Times New Roman" w:eastAsia="Times New Roman" w:hAnsi="Times New Roman" w:cs="Times New Roman"/>
                <w:color w:val="auto"/>
              </w:rPr>
            </w:pPr>
            <w:r w:rsidRPr="001446CB">
              <w:rPr>
                <w:rFonts w:ascii="Times New Roman" w:eastAsia="Times New Roman" w:hAnsi="Times New Roman" w:cs="Times New Roman"/>
                <w:color w:val="auto"/>
              </w:rPr>
              <w:t>- учить уважать людей, умеющих трудиться и честно зарабатывать деньги;</w:t>
            </w:r>
          </w:p>
          <w:p w14:paraId="1A56CCF4" w14:textId="77777777" w:rsidR="001446CB" w:rsidRPr="001446CB" w:rsidRDefault="001446CB" w:rsidP="001446CB">
            <w:pPr>
              <w:ind w:right="40"/>
              <w:rPr>
                <w:rFonts w:ascii="Times New Roman" w:eastAsia="Times New Roman" w:hAnsi="Times New Roman" w:cs="Times New Roman"/>
                <w:color w:val="auto"/>
              </w:rPr>
            </w:pPr>
            <w:r w:rsidRPr="001446CB">
              <w:rPr>
                <w:rFonts w:ascii="Times New Roman" w:eastAsia="Times New Roman" w:hAnsi="Times New Roman" w:cs="Times New Roman"/>
                <w:color w:val="auto"/>
              </w:rPr>
              <w:t>- поощрять желание и стремление детей быть занятыми полезной деятельностью, помогать взрослым;</w:t>
            </w:r>
          </w:p>
          <w:p w14:paraId="0F017CE4" w14:textId="77777777" w:rsidR="001446CB" w:rsidRPr="001446CB" w:rsidRDefault="001446CB" w:rsidP="001446CB">
            <w:pPr>
              <w:ind w:right="40"/>
              <w:jc w:val="both"/>
              <w:rPr>
                <w:rFonts w:ascii="Times New Roman" w:eastAsia="Times New Roman" w:hAnsi="Times New Roman" w:cs="Times New Roman"/>
                <w:b/>
                <w:bCs/>
                <w:color w:val="auto"/>
              </w:rPr>
            </w:pPr>
            <w:r w:rsidRPr="001446CB">
              <w:rPr>
                <w:rFonts w:ascii="Times New Roman" w:eastAsia="Times New Roman" w:hAnsi="Times New Roman" w:cs="Times New Roman"/>
                <w:color w:val="auto"/>
              </w:rPr>
              <w:t>- стимулировать деятельность по интересам, проявление творчества и изобразительности.</w:t>
            </w:r>
          </w:p>
        </w:tc>
        <w:tc>
          <w:tcPr>
            <w:tcW w:w="2266" w:type="dxa"/>
          </w:tcPr>
          <w:p w14:paraId="4720FEE9" w14:textId="77777777" w:rsidR="001446CB" w:rsidRPr="001446CB" w:rsidRDefault="001446CB" w:rsidP="001446CB">
            <w:pPr>
              <w:ind w:right="40"/>
              <w:rPr>
                <w:rFonts w:ascii="Times New Roman" w:eastAsia="Times New Roman" w:hAnsi="Times New Roman" w:cs="Times New Roman"/>
                <w:b/>
                <w:bCs/>
                <w:color w:val="auto"/>
              </w:rPr>
            </w:pPr>
            <w:r w:rsidRPr="001446CB">
              <w:rPr>
                <w:rFonts w:ascii="Times New Roman" w:eastAsia="Times New Roman" w:hAnsi="Times New Roman" w:cs="Times New Roman"/>
                <w:color w:val="auto"/>
              </w:rPr>
              <w:t>Труд, работа, продукт, премия, продукция; рабочее место, рабочее время; профессии: менеджер, бизнесмен, фермер, рекламодатель, распространитель рекламы, программист, банкир; орудия, предметы труда, инструменты; рынок, магазин, палатка, супермаркет, универсам.</w:t>
            </w:r>
          </w:p>
        </w:tc>
      </w:tr>
      <w:tr w:rsidR="001446CB" w:rsidRPr="001446CB" w14:paraId="2348935F" w14:textId="77777777" w:rsidTr="0022210B">
        <w:tc>
          <w:tcPr>
            <w:tcW w:w="993" w:type="dxa"/>
          </w:tcPr>
          <w:p w14:paraId="477DDA0C" w14:textId="77777777" w:rsidR="001446CB" w:rsidRPr="001446CB" w:rsidRDefault="001446CB" w:rsidP="001446CB">
            <w:pPr>
              <w:ind w:right="40"/>
              <w:jc w:val="center"/>
              <w:rPr>
                <w:rFonts w:ascii="Times New Roman" w:eastAsia="Times New Roman" w:hAnsi="Times New Roman" w:cs="Times New Roman"/>
                <w:b/>
                <w:bCs/>
                <w:color w:val="auto"/>
              </w:rPr>
            </w:pPr>
            <w:r w:rsidRPr="001446CB">
              <w:rPr>
                <w:rFonts w:ascii="Times New Roman" w:eastAsia="Times New Roman" w:hAnsi="Times New Roman" w:cs="Times New Roman"/>
                <w:b/>
                <w:bCs/>
                <w:color w:val="auto"/>
              </w:rPr>
              <w:t>2</w:t>
            </w:r>
          </w:p>
        </w:tc>
        <w:tc>
          <w:tcPr>
            <w:tcW w:w="1985" w:type="dxa"/>
          </w:tcPr>
          <w:p w14:paraId="4222E6E2" w14:textId="77777777" w:rsidR="001446CB" w:rsidRPr="001446CB" w:rsidRDefault="001446CB" w:rsidP="001446CB">
            <w:pPr>
              <w:ind w:right="40"/>
              <w:jc w:val="center"/>
              <w:rPr>
                <w:rFonts w:ascii="Times New Roman" w:eastAsia="Times New Roman" w:hAnsi="Times New Roman" w:cs="Times New Roman"/>
                <w:b/>
                <w:bCs/>
                <w:color w:val="auto"/>
              </w:rPr>
            </w:pPr>
            <w:r w:rsidRPr="001446CB">
              <w:rPr>
                <w:rFonts w:ascii="Times New Roman" w:eastAsia="Times New Roman" w:hAnsi="Times New Roman" w:cs="Times New Roman"/>
                <w:color w:val="auto"/>
              </w:rPr>
              <w:t>Деньги, цена (стоимость)</w:t>
            </w:r>
          </w:p>
        </w:tc>
        <w:tc>
          <w:tcPr>
            <w:tcW w:w="4248" w:type="dxa"/>
          </w:tcPr>
          <w:p w14:paraId="500054DA" w14:textId="77777777" w:rsidR="001446CB" w:rsidRPr="001446CB" w:rsidRDefault="001446CB" w:rsidP="001446CB">
            <w:pPr>
              <w:ind w:right="40"/>
              <w:rPr>
                <w:rFonts w:ascii="Times New Roman" w:eastAsia="Times New Roman" w:hAnsi="Times New Roman" w:cs="Times New Roman"/>
                <w:color w:val="auto"/>
              </w:rPr>
            </w:pPr>
            <w:r w:rsidRPr="001446CB">
              <w:rPr>
                <w:rFonts w:ascii="Times New Roman" w:eastAsia="Times New Roman" w:hAnsi="Times New Roman" w:cs="Times New Roman"/>
                <w:color w:val="auto"/>
              </w:rPr>
              <w:t>- дать представления о том, какие бывают деньги (российские рубли, валюта других стран);</w:t>
            </w:r>
          </w:p>
          <w:p w14:paraId="37C4067D" w14:textId="77777777" w:rsidR="001446CB" w:rsidRPr="001446CB" w:rsidRDefault="001446CB" w:rsidP="001446CB">
            <w:pPr>
              <w:ind w:right="40"/>
              <w:rPr>
                <w:rFonts w:ascii="Times New Roman" w:eastAsia="Times New Roman" w:hAnsi="Times New Roman" w:cs="Times New Roman"/>
                <w:color w:val="auto"/>
              </w:rPr>
            </w:pPr>
            <w:r w:rsidRPr="001446CB">
              <w:rPr>
                <w:rFonts w:ascii="Times New Roman" w:eastAsia="Times New Roman" w:hAnsi="Times New Roman" w:cs="Times New Roman"/>
                <w:color w:val="auto"/>
              </w:rPr>
              <w:t>- формировать правильное отношение к деньгам как предмету жизненной необходимости и части культуры каждой страны;</w:t>
            </w:r>
          </w:p>
          <w:p w14:paraId="7639B456" w14:textId="77777777" w:rsidR="001446CB" w:rsidRPr="001446CB" w:rsidRDefault="001446CB" w:rsidP="001446CB">
            <w:pPr>
              <w:ind w:right="40"/>
              <w:rPr>
                <w:rFonts w:ascii="Times New Roman" w:eastAsia="Times New Roman" w:hAnsi="Times New Roman" w:cs="Times New Roman"/>
                <w:color w:val="auto"/>
              </w:rPr>
            </w:pPr>
            <w:r w:rsidRPr="001446CB">
              <w:rPr>
                <w:rFonts w:ascii="Times New Roman" w:eastAsia="Times New Roman" w:hAnsi="Times New Roman" w:cs="Times New Roman"/>
                <w:color w:val="auto"/>
              </w:rPr>
              <w:t>- воспитывать основы разумного поведения в жизненных ситуациях, связанных с деньгами, с возможными потребностями своей семьи;</w:t>
            </w:r>
          </w:p>
          <w:p w14:paraId="1EC839A9" w14:textId="77777777" w:rsidR="001446CB" w:rsidRPr="001446CB" w:rsidRDefault="001446CB" w:rsidP="001446CB">
            <w:pPr>
              <w:ind w:right="40"/>
              <w:jc w:val="both"/>
              <w:rPr>
                <w:rFonts w:ascii="Times New Roman" w:eastAsia="Times New Roman" w:hAnsi="Times New Roman" w:cs="Times New Roman"/>
                <w:b/>
                <w:bCs/>
                <w:color w:val="auto"/>
              </w:rPr>
            </w:pPr>
            <w:r w:rsidRPr="001446CB">
              <w:rPr>
                <w:rFonts w:ascii="Times New Roman" w:eastAsia="Times New Roman" w:hAnsi="Times New Roman" w:cs="Times New Roman"/>
                <w:color w:val="auto"/>
              </w:rPr>
              <w:t>- дать представление о том, что деньгами оплачивают результаты труда людей, к деньгам следует относиться как к предмету жизненной необходимости, средству и условию благополучия, достатка в жизни людей.</w:t>
            </w:r>
          </w:p>
        </w:tc>
        <w:tc>
          <w:tcPr>
            <w:tcW w:w="2266" w:type="dxa"/>
          </w:tcPr>
          <w:p w14:paraId="0258C9F6" w14:textId="77777777" w:rsidR="001446CB" w:rsidRPr="001446CB" w:rsidRDefault="001446CB" w:rsidP="001446CB">
            <w:pPr>
              <w:ind w:right="40"/>
              <w:rPr>
                <w:rFonts w:ascii="Times New Roman" w:eastAsia="Times New Roman" w:hAnsi="Times New Roman" w:cs="Times New Roman"/>
                <w:b/>
                <w:bCs/>
                <w:color w:val="auto"/>
              </w:rPr>
            </w:pPr>
            <w:r w:rsidRPr="001446CB">
              <w:rPr>
                <w:rFonts w:ascii="Times New Roman" w:eastAsia="Times New Roman" w:hAnsi="Times New Roman" w:cs="Times New Roman"/>
                <w:color w:val="auto"/>
              </w:rPr>
              <w:t>Деньги, валюта, монеты, купюры; цена, дороже, дешевле; покупать, продавать, брать в долг; сбербанк, накопить, растратить, проценты; доход, пенсия, зарплата, стипендия, пособие для детей, бюджет; аукцион, лотерея, выиграл, проиграл, выгодно, не выгодно, бартер, лот.</w:t>
            </w:r>
          </w:p>
        </w:tc>
      </w:tr>
      <w:tr w:rsidR="001446CB" w:rsidRPr="001446CB" w14:paraId="11F47A32" w14:textId="77777777" w:rsidTr="0022210B">
        <w:tc>
          <w:tcPr>
            <w:tcW w:w="993" w:type="dxa"/>
          </w:tcPr>
          <w:p w14:paraId="324A7569" w14:textId="77777777" w:rsidR="001446CB" w:rsidRPr="001446CB" w:rsidRDefault="001446CB" w:rsidP="001446CB">
            <w:pPr>
              <w:ind w:right="40"/>
              <w:jc w:val="center"/>
              <w:rPr>
                <w:rFonts w:ascii="Times New Roman" w:eastAsia="Times New Roman" w:hAnsi="Times New Roman" w:cs="Times New Roman"/>
                <w:b/>
                <w:bCs/>
                <w:color w:val="auto"/>
              </w:rPr>
            </w:pPr>
            <w:r w:rsidRPr="001446CB">
              <w:rPr>
                <w:rFonts w:ascii="Times New Roman" w:eastAsia="Times New Roman" w:hAnsi="Times New Roman" w:cs="Times New Roman"/>
                <w:b/>
                <w:bCs/>
                <w:color w:val="auto"/>
              </w:rPr>
              <w:t>3</w:t>
            </w:r>
          </w:p>
        </w:tc>
        <w:tc>
          <w:tcPr>
            <w:tcW w:w="1985" w:type="dxa"/>
          </w:tcPr>
          <w:p w14:paraId="6D871C14" w14:textId="77777777" w:rsidR="001446CB" w:rsidRPr="001446CB" w:rsidRDefault="001446CB" w:rsidP="001446CB">
            <w:pPr>
              <w:ind w:right="40"/>
              <w:jc w:val="center"/>
              <w:rPr>
                <w:rFonts w:ascii="Times New Roman" w:eastAsia="Times New Roman" w:hAnsi="Times New Roman" w:cs="Times New Roman"/>
                <w:b/>
                <w:bCs/>
                <w:color w:val="auto"/>
              </w:rPr>
            </w:pPr>
            <w:r w:rsidRPr="001446CB">
              <w:rPr>
                <w:rFonts w:ascii="Times New Roman" w:eastAsia="Times New Roman" w:hAnsi="Times New Roman" w:cs="Times New Roman"/>
                <w:color w:val="auto"/>
              </w:rPr>
              <w:t>Реклама: желания и возможности</w:t>
            </w:r>
          </w:p>
        </w:tc>
        <w:tc>
          <w:tcPr>
            <w:tcW w:w="4248" w:type="dxa"/>
          </w:tcPr>
          <w:p w14:paraId="734D0A6C" w14:textId="77777777" w:rsidR="001446CB" w:rsidRPr="001446CB" w:rsidRDefault="001446CB" w:rsidP="001446CB">
            <w:pPr>
              <w:ind w:right="40"/>
              <w:rPr>
                <w:rFonts w:ascii="Times New Roman" w:eastAsia="Times New Roman" w:hAnsi="Times New Roman" w:cs="Times New Roman"/>
                <w:color w:val="auto"/>
              </w:rPr>
            </w:pPr>
            <w:r w:rsidRPr="001446CB">
              <w:rPr>
                <w:rFonts w:ascii="Times New Roman" w:eastAsia="Times New Roman" w:hAnsi="Times New Roman" w:cs="Times New Roman"/>
                <w:color w:val="auto"/>
              </w:rPr>
              <w:t>- дать представление о рекламе, её назначения;</w:t>
            </w:r>
          </w:p>
          <w:p w14:paraId="6D95C572" w14:textId="77777777" w:rsidR="001446CB" w:rsidRPr="001446CB" w:rsidRDefault="001446CB" w:rsidP="001446CB">
            <w:pPr>
              <w:ind w:right="40"/>
              <w:rPr>
                <w:rFonts w:ascii="Times New Roman" w:eastAsia="Times New Roman" w:hAnsi="Times New Roman" w:cs="Times New Roman"/>
                <w:color w:val="auto"/>
              </w:rPr>
            </w:pPr>
            <w:r w:rsidRPr="001446CB">
              <w:rPr>
                <w:rFonts w:ascii="Times New Roman" w:eastAsia="Times New Roman" w:hAnsi="Times New Roman" w:cs="Times New Roman"/>
                <w:color w:val="auto"/>
              </w:rPr>
              <w:t>- поощрять у детей объективное отношение к рекламе;</w:t>
            </w:r>
          </w:p>
          <w:p w14:paraId="25C49C21" w14:textId="77777777" w:rsidR="001446CB" w:rsidRPr="001446CB" w:rsidRDefault="001446CB" w:rsidP="001446CB">
            <w:pPr>
              <w:ind w:right="40"/>
              <w:rPr>
                <w:rFonts w:ascii="Times New Roman" w:eastAsia="Times New Roman" w:hAnsi="Times New Roman" w:cs="Times New Roman"/>
                <w:color w:val="auto"/>
              </w:rPr>
            </w:pPr>
            <w:r w:rsidRPr="001446CB">
              <w:rPr>
                <w:rFonts w:ascii="Times New Roman" w:eastAsia="Times New Roman" w:hAnsi="Times New Roman" w:cs="Times New Roman"/>
                <w:color w:val="auto"/>
              </w:rPr>
              <w:t>- воспитывать разумные потребности;</w:t>
            </w:r>
          </w:p>
          <w:p w14:paraId="02A65F41" w14:textId="77777777" w:rsidR="001446CB" w:rsidRPr="001446CB" w:rsidRDefault="001446CB" w:rsidP="001446CB">
            <w:pPr>
              <w:ind w:right="40"/>
              <w:jc w:val="both"/>
              <w:rPr>
                <w:rFonts w:ascii="Times New Roman" w:eastAsia="Times New Roman" w:hAnsi="Times New Roman" w:cs="Times New Roman"/>
                <w:b/>
                <w:bCs/>
                <w:color w:val="auto"/>
              </w:rPr>
            </w:pPr>
            <w:r w:rsidRPr="001446CB">
              <w:rPr>
                <w:rFonts w:ascii="Times New Roman" w:eastAsia="Times New Roman" w:hAnsi="Times New Roman" w:cs="Times New Roman"/>
                <w:color w:val="auto"/>
              </w:rPr>
              <w:t>- учить детей правильно воспринимать рекламу.</w:t>
            </w:r>
          </w:p>
        </w:tc>
        <w:tc>
          <w:tcPr>
            <w:tcW w:w="2266" w:type="dxa"/>
          </w:tcPr>
          <w:p w14:paraId="43A0FC1B" w14:textId="77777777" w:rsidR="001446CB" w:rsidRPr="001446CB" w:rsidRDefault="001446CB" w:rsidP="001446CB">
            <w:pPr>
              <w:ind w:right="40"/>
              <w:rPr>
                <w:rFonts w:ascii="Times New Roman" w:eastAsia="Times New Roman" w:hAnsi="Times New Roman" w:cs="Times New Roman"/>
                <w:b/>
                <w:bCs/>
                <w:color w:val="auto"/>
              </w:rPr>
            </w:pPr>
            <w:r w:rsidRPr="001446CB">
              <w:rPr>
                <w:rFonts w:ascii="Times New Roman" w:eastAsia="Times New Roman" w:hAnsi="Times New Roman" w:cs="Times New Roman"/>
                <w:color w:val="auto"/>
              </w:rPr>
              <w:t>Реклама, рекламировать, рекламодатель, рекламное агентство, рекламный агент, распространитель рекламы, собственное дело, участники рекламной деятельности (артисты, дети, животные, герои мультфильмов и др.)</w:t>
            </w:r>
          </w:p>
        </w:tc>
      </w:tr>
      <w:tr w:rsidR="001446CB" w:rsidRPr="001446CB" w14:paraId="04BF6FC0" w14:textId="77777777" w:rsidTr="0022210B">
        <w:tc>
          <w:tcPr>
            <w:tcW w:w="993" w:type="dxa"/>
          </w:tcPr>
          <w:p w14:paraId="6B00873C" w14:textId="77777777" w:rsidR="001446CB" w:rsidRPr="001446CB" w:rsidRDefault="001446CB" w:rsidP="001446CB">
            <w:pPr>
              <w:ind w:right="40"/>
              <w:jc w:val="center"/>
              <w:rPr>
                <w:rFonts w:ascii="Times New Roman" w:eastAsia="Times New Roman" w:hAnsi="Times New Roman" w:cs="Times New Roman"/>
                <w:b/>
                <w:bCs/>
                <w:color w:val="auto"/>
              </w:rPr>
            </w:pPr>
            <w:r w:rsidRPr="001446CB">
              <w:rPr>
                <w:rFonts w:ascii="Times New Roman" w:eastAsia="Times New Roman" w:hAnsi="Times New Roman" w:cs="Times New Roman"/>
                <w:b/>
                <w:bCs/>
                <w:color w:val="auto"/>
              </w:rPr>
              <w:t>4</w:t>
            </w:r>
          </w:p>
        </w:tc>
        <w:tc>
          <w:tcPr>
            <w:tcW w:w="1985" w:type="dxa"/>
          </w:tcPr>
          <w:p w14:paraId="0E50F60C" w14:textId="77777777" w:rsidR="001446CB" w:rsidRPr="001446CB" w:rsidRDefault="001446CB" w:rsidP="001446CB">
            <w:pPr>
              <w:ind w:right="40"/>
              <w:jc w:val="center"/>
              <w:rPr>
                <w:rFonts w:ascii="Times New Roman" w:eastAsia="Times New Roman" w:hAnsi="Times New Roman" w:cs="Times New Roman"/>
                <w:b/>
                <w:bCs/>
                <w:color w:val="auto"/>
              </w:rPr>
            </w:pPr>
            <w:r w:rsidRPr="001446CB">
              <w:rPr>
                <w:rFonts w:ascii="Times New Roman" w:eastAsia="Times New Roman" w:hAnsi="Times New Roman" w:cs="Times New Roman"/>
                <w:color w:val="auto"/>
              </w:rPr>
              <w:t>Полезные навыки и привычки в быту – тоже экономика</w:t>
            </w:r>
          </w:p>
        </w:tc>
        <w:tc>
          <w:tcPr>
            <w:tcW w:w="4248" w:type="dxa"/>
          </w:tcPr>
          <w:p w14:paraId="52FBD78A" w14:textId="77777777" w:rsidR="001446CB" w:rsidRPr="001446CB" w:rsidRDefault="001446CB" w:rsidP="001446CB">
            <w:pPr>
              <w:ind w:right="40"/>
              <w:rPr>
                <w:rFonts w:ascii="Times New Roman" w:eastAsia="Times New Roman" w:hAnsi="Times New Roman" w:cs="Times New Roman"/>
                <w:color w:val="auto"/>
              </w:rPr>
            </w:pPr>
            <w:r w:rsidRPr="001446CB">
              <w:rPr>
                <w:rFonts w:ascii="Times New Roman" w:eastAsia="Times New Roman" w:hAnsi="Times New Roman" w:cs="Times New Roman"/>
                <w:color w:val="auto"/>
              </w:rPr>
              <w:t>- воспитывать у детей навыки и привычки культурного поведения в быту, навыки взаимодействия с окружающим вещным миром: вещами следует пользоваться по назначению; ломать, портить вещи, выбрасывать их – недостойно, это осуждается всеми (порча вещей, небрежность, жадность, лень, тунеядство, отсутствие желания помогать тем, кто нуждается в помощи, т.п.);</w:t>
            </w:r>
          </w:p>
          <w:p w14:paraId="2288B748" w14:textId="77777777" w:rsidR="001446CB" w:rsidRPr="001446CB" w:rsidRDefault="001446CB" w:rsidP="001446CB">
            <w:pPr>
              <w:ind w:right="40"/>
              <w:jc w:val="both"/>
              <w:rPr>
                <w:rFonts w:ascii="Times New Roman" w:eastAsia="Times New Roman" w:hAnsi="Times New Roman" w:cs="Times New Roman"/>
                <w:b/>
                <w:bCs/>
                <w:color w:val="auto"/>
              </w:rPr>
            </w:pPr>
            <w:r w:rsidRPr="001446CB">
              <w:rPr>
                <w:rFonts w:ascii="Times New Roman" w:eastAsia="Times New Roman" w:hAnsi="Times New Roman" w:cs="Times New Roman"/>
                <w:color w:val="auto"/>
              </w:rPr>
              <w:t xml:space="preserve">- формировать представление о том, что предметный (вещный) мир – это мир рукотворный, так как в каждый предмет, в каждую вещь вложен человеческий труд, и к нему следует относиться с уважением. Вещи живут дольше чем люди. Ими могут пользоваться несколько поколений. Они могут </w:t>
            </w:r>
            <w:proofErr w:type="gramStart"/>
            <w:r w:rsidRPr="001446CB">
              <w:rPr>
                <w:rFonts w:ascii="Times New Roman" w:eastAsia="Times New Roman" w:hAnsi="Times New Roman" w:cs="Times New Roman"/>
                <w:color w:val="auto"/>
              </w:rPr>
              <w:t>рассказать</w:t>
            </w:r>
            <w:proofErr w:type="gramEnd"/>
            <w:r w:rsidRPr="001446CB">
              <w:rPr>
                <w:rFonts w:ascii="Times New Roman" w:eastAsia="Times New Roman" w:hAnsi="Times New Roman" w:cs="Times New Roman"/>
                <w:color w:val="auto"/>
              </w:rPr>
              <w:t xml:space="preserve"> как жили люди раньше и сейчас.</w:t>
            </w:r>
          </w:p>
        </w:tc>
        <w:tc>
          <w:tcPr>
            <w:tcW w:w="2266" w:type="dxa"/>
          </w:tcPr>
          <w:p w14:paraId="71EBF914" w14:textId="77777777" w:rsidR="001446CB" w:rsidRPr="001446CB" w:rsidRDefault="001446CB" w:rsidP="001446CB">
            <w:pPr>
              <w:ind w:right="40"/>
              <w:rPr>
                <w:rFonts w:ascii="Times New Roman" w:eastAsia="Times New Roman" w:hAnsi="Times New Roman" w:cs="Times New Roman"/>
                <w:b/>
                <w:bCs/>
                <w:color w:val="auto"/>
              </w:rPr>
            </w:pPr>
            <w:r w:rsidRPr="001446CB">
              <w:rPr>
                <w:rFonts w:ascii="Times New Roman" w:eastAsia="Times New Roman" w:hAnsi="Times New Roman" w:cs="Times New Roman"/>
                <w:color w:val="auto"/>
              </w:rPr>
              <w:t>Бережливый, хозяйственный, экономный, рациональный (рачительный), щедрый, добрый, честный, запасливый и др.</w:t>
            </w:r>
          </w:p>
        </w:tc>
      </w:tr>
    </w:tbl>
    <w:p w14:paraId="035787FC" w14:textId="77777777" w:rsidR="001446CB" w:rsidRPr="001446CB" w:rsidRDefault="001446CB" w:rsidP="001446CB">
      <w:pPr>
        <w:widowControl/>
        <w:spacing w:after="200"/>
        <w:ind w:right="40"/>
        <w:rPr>
          <w:rFonts w:ascii="Times New Roman" w:eastAsia="Times New Roman" w:hAnsi="Times New Roman" w:cs="Times New Roman"/>
          <w:b/>
          <w:bCs/>
          <w:color w:val="auto"/>
          <w:lang w:bidi="ar-SA"/>
        </w:rPr>
      </w:pPr>
    </w:p>
    <w:p w14:paraId="5008852B" w14:textId="77777777" w:rsidR="001446CB" w:rsidRPr="001446CB" w:rsidRDefault="001446CB" w:rsidP="001446CB">
      <w:pPr>
        <w:widowControl/>
        <w:jc w:val="center"/>
        <w:rPr>
          <w:rFonts w:ascii="Times New Roman" w:eastAsia="Times New Roman" w:hAnsi="Times New Roman" w:cs="Times New Roman"/>
          <w:b/>
          <w:bCs/>
          <w:color w:val="auto"/>
          <w:lang w:bidi="ar-SA"/>
        </w:rPr>
      </w:pPr>
      <w:r w:rsidRPr="001446CB">
        <w:rPr>
          <w:rFonts w:ascii="Times New Roman" w:eastAsia="Times New Roman" w:hAnsi="Times New Roman" w:cs="Times New Roman"/>
          <w:b/>
          <w:bCs/>
          <w:color w:val="auto"/>
          <w:lang w:bidi="ar-SA"/>
        </w:rPr>
        <w:t>Содержание программы «Добрый мир. Православная культура для малышей»</w:t>
      </w:r>
    </w:p>
    <w:p w14:paraId="71E9AC6B" w14:textId="77777777" w:rsidR="001446CB" w:rsidRPr="001446CB" w:rsidRDefault="001446CB" w:rsidP="001446CB">
      <w:pPr>
        <w:widowControl/>
        <w:jc w:val="center"/>
        <w:rPr>
          <w:rFonts w:ascii="Times New Roman" w:eastAsia="Times New Roman" w:hAnsi="Times New Roman" w:cs="Times New Roman"/>
          <w:b/>
          <w:bCs/>
          <w:color w:val="auto"/>
          <w:lang w:bidi="ar-SA"/>
        </w:rPr>
      </w:pPr>
      <w:r w:rsidRPr="001446CB">
        <w:rPr>
          <w:rFonts w:ascii="Times New Roman" w:eastAsia="Times New Roman" w:hAnsi="Times New Roman" w:cs="Times New Roman"/>
          <w:b/>
          <w:bCs/>
          <w:color w:val="auto"/>
          <w:lang w:bidi="ar-SA"/>
        </w:rPr>
        <w:t xml:space="preserve"> (</w:t>
      </w:r>
      <w:proofErr w:type="spellStart"/>
      <w:r w:rsidRPr="001446CB">
        <w:rPr>
          <w:rFonts w:ascii="Times New Roman" w:eastAsia="Times New Roman" w:hAnsi="Times New Roman" w:cs="Times New Roman"/>
          <w:b/>
          <w:bCs/>
          <w:color w:val="auto"/>
          <w:lang w:bidi="ar-SA"/>
        </w:rPr>
        <w:t>Л.Л.Шевченко</w:t>
      </w:r>
      <w:proofErr w:type="spellEnd"/>
      <w:r w:rsidRPr="001446CB">
        <w:rPr>
          <w:rFonts w:ascii="Times New Roman" w:eastAsia="Times New Roman" w:hAnsi="Times New Roman" w:cs="Times New Roman"/>
          <w:b/>
          <w:bCs/>
          <w:color w:val="auto"/>
          <w:lang w:bidi="ar-SA"/>
        </w:rPr>
        <w:t>)</w:t>
      </w:r>
    </w:p>
    <w:p w14:paraId="2C8870FE" w14:textId="77777777" w:rsidR="001446CB" w:rsidRPr="001446CB" w:rsidRDefault="001446CB" w:rsidP="001446CB">
      <w:pPr>
        <w:widowControl/>
        <w:jc w:val="center"/>
        <w:rPr>
          <w:rFonts w:ascii="Times New Roman" w:eastAsia="Times New Roman" w:hAnsi="Times New Roman" w:cs="Times New Roman"/>
          <w:b/>
          <w:bCs/>
          <w:color w:val="auto"/>
          <w:lang w:bidi="ar-SA"/>
        </w:rPr>
      </w:pPr>
      <w:r w:rsidRPr="001446CB">
        <w:rPr>
          <w:rFonts w:ascii="Times New Roman" w:eastAsia="Times New Roman" w:hAnsi="Times New Roman" w:cs="Times New Roman"/>
          <w:b/>
          <w:bCs/>
          <w:color w:val="auto"/>
          <w:lang w:bidi="ar-SA"/>
        </w:rPr>
        <w:t>5-6 лет</w:t>
      </w:r>
    </w:p>
    <w:tbl>
      <w:tblPr>
        <w:tblStyle w:val="18"/>
        <w:tblW w:w="0" w:type="auto"/>
        <w:tblLook w:val="04A0" w:firstRow="1" w:lastRow="0" w:firstColumn="1" w:lastColumn="0" w:noHBand="0" w:noVBand="1"/>
      </w:tblPr>
      <w:tblGrid>
        <w:gridCol w:w="2322"/>
        <w:gridCol w:w="7055"/>
      </w:tblGrid>
      <w:tr w:rsidR="001446CB" w:rsidRPr="001446CB" w14:paraId="69DA2085" w14:textId="77777777" w:rsidTr="0022210B">
        <w:tc>
          <w:tcPr>
            <w:tcW w:w="2405" w:type="dxa"/>
          </w:tcPr>
          <w:p w14:paraId="09639E50" w14:textId="77777777" w:rsidR="001446CB" w:rsidRPr="001446CB" w:rsidRDefault="001446CB" w:rsidP="001446CB">
            <w:pPr>
              <w:jc w:val="center"/>
              <w:rPr>
                <w:rFonts w:ascii="Times New Roman" w:eastAsia="Times New Roman" w:hAnsi="Times New Roman" w:cs="Times New Roman"/>
                <w:b/>
                <w:bCs/>
                <w:color w:val="auto"/>
              </w:rPr>
            </w:pPr>
            <w:r w:rsidRPr="001446CB">
              <w:rPr>
                <w:rFonts w:ascii="Times New Roman" w:eastAsia="Times New Roman" w:hAnsi="Times New Roman" w:cs="Times New Roman"/>
                <w:b/>
                <w:bCs/>
                <w:color w:val="auto"/>
              </w:rPr>
              <w:t>Тема</w:t>
            </w:r>
            <w:r w:rsidRPr="001446CB">
              <w:rPr>
                <w:rFonts w:ascii="Times New Roman" w:eastAsia="Times New Roman" w:hAnsi="Times New Roman" w:cs="Times New Roman"/>
                <w:b/>
                <w:bCs/>
                <w:color w:val="auto"/>
              </w:rPr>
              <w:tab/>
            </w:r>
            <w:r w:rsidRPr="001446CB">
              <w:rPr>
                <w:rFonts w:ascii="Times New Roman" w:eastAsia="Times New Roman" w:hAnsi="Times New Roman" w:cs="Times New Roman"/>
                <w:b/>
                <w:bCs/>
                <w:color w:val="auto"/>
              </w:rPr>
              <w:tab/>
            </w:r>
          </w:p>
        </w:tc>
        <w:tc>
          <w:tcPr>
            <w:tcW w:w="7445" w:type="dxa"/>
          </w:tcPr>
          <w:p w14:paraId="4DBD14F7" w14:textId="77777777" w:rsidR="001446CB" w:rsidRPr="001446CB" w:rsidRDefault="001446CB" w:rsidP="001446CB">
            <w:pPr>
              <w:jc w:val="center"/>
              <w:rPr>
                <w:rFonts w:ascii="Times New Roman" w:eastAsia="Times New Roman" w:hAnsi="Times New Roman" w:cs="Times New Roman"/>
                <w:b/>
                <w:bCs/>
                <w:color w:val="auto"/>
              </w:rPr>
            </w:pPr>
            <w:r w:rsidRPr="001446CB">
              <w:rPr>
                <w:rFonts w:ascii="Times New Roman" w:eastAsia="Times New Roman" w:hAnsi="Times New Roman" w:cs="Times New Roman"/>
                <w:b/>
                <w:bCs/>
                <w:color w:val="auto"/>
              </w:rPr>
              <w:t>Краткое содержание</w:t>
            </w:r>
          </w:p>
        </w:tc>
      </w:tr>
      <w:tr w:rsidR="001446CB" w:rsidRPr="001446CB" w14:paraId="6FF65ED3" w14:textId="77777777" w:rsidTr="0022210B">
        <w:tc>
          <w:tcPr>
            <w:tcW w:w="2405" w:type="dxa"/>
          </w:tcPr>
          <w:p w14:paraId="701E7185" w14:textId="77777777" w:rsidR="001446CB" w:rsidRPr="001446CB" w:rsidRDefault="001446CB" w:rsidP="001446CB">
            <w:pPr>
              <w:jc w:val="center"/>
              <w:rPr>
                <w:rFonts w:ascii="Times New Roman" w:eastAsia="Times New Roman" w:hAnsi="Times New Roman" w:cs="Times New Roman"/>
                <w:color w:val="auto"/>
              </w:rPr>
            </w:pPr>
            <w:r w:rsidRPr="001446CB">
              <w:rPr>
                <w:rFonts w:ascii="Times New Roman" w:eastAsia="Times New Roman" w:hAnsi="Times New Roman" w:cs="Times New Roman"/>
                <w:color w:val="auto"/>
              </w:rPr>
              <w:t>Праздник</w:t>
            </w:r>
          </w:p>
          <w:p w14:paraId="5AF5E809" w14:textId="77777777" w:rsidR="001446CB" w:rsidRPr="001446CB" w:rsidRDefault="001446CB" w:rsidP="001446CB">
            <w:pPr>
              <w:jc w:val="center"/>
              <w:rPr>
                <w:rFonts w:ascii="Times New Roman" w:eastAsia="Times New Roman" w:hAnsi="Times New Roman" w:cs="Times New Roman"/>
                <w:color w:val="auto"/>
              </w:rPr>
            </w:pPr>
            <w:r w:rsidRPr="001446CB">
              <w:rPr>
                <w:rFonts w:ascii="Times New Roman" w:eastAsia="Times New Roman" w:hAnsi="Times New Roman" w:cs="Times New Roman"/>
                <w:color w:val="auto"/>
              </w:rPr>
              <w:t>Рождество</w:t>
            </w:r>
          </w:p>
          <w:p w14:paraId="26D390B1" w14:textId="77777777" w:rsidR="001446CB" w:rsidRPr="001446CB" w:rsidRDefault="001446CB" w:rsidP="001446CB">
            <w:pPr>
              <w:jc w:val="center"/>
              <w:rPr>
                <w:rFonts w:ascii="Times New Roman" w:eastAsia="Times New Roman" w:hAnsi="Times New Roman" w:cs="Times New Roman"/>
                <w:color w:val="auto"/>
              </w:rPr>
            </w:pPr>
            <w:r w:rsidRPr="001446CB">
              <w:rPr>
                <w:rFonts w:ascii="Times New Roman" w:eastAsia="Times New Roman" w:hAnsi="Times New Roman" w:cs="Times New Roman"/>
                <w:color w:val="auto"/>
              </w:rPr>
              <w:t>Христово</w:t>
            </w:r>
          </w:p>
        </w:tc>
        <w:tc>
          <w:tcPr>
            <w:tcW w:w="7445" w:type="dxa"/>
          </w:tcPr>
          <w:p w14:paraId="1D628D9A"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Беседа «Рождество Христово;</w:t>
            </w:r>
            <w:r w:rsidRPr="001446CB">
              <w:rPr>
                <w:rFonts w:ascii="Times New Roman" w:eastAsia="Times New Roman" w:hAnsi="Times New Roman" w:cs="Times New Roman"/>
                <w:color w:val="auto"/>
              </w:rPr>
              <w:tab/>
            </w:r>
            <w:r w:rsidRPr="001446CB">
              <w:rPr>
                <w:rFonts w:ascii="Times New Roman" w:eastAsia="Times New Roman" w:hAnsi="Times New Roman" w:cs="Times New Roman"/>
                <w:color w:val="auto"/>
              </w:rPr>
              <w:tab/>
            </w:r>
          </w:p>
          <w:p w14:paraId="68DF025E"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работа с иллюстрациями; музыкальная деятельность;</w:t>
            </w:r>
          </w:p>
          <w:p w14:paraId="4E6ABD8B"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 xml:space="preserve">разучивание стихотворений; творческая </w:t>
            </w:r>
            <w:proofErr w:type="gramStart"/>
            <w:r w:rsidRPr="001446CB">
              <w:rPr>
                <w:rFonts w:ascii="Times New Roman" w:eastAsia="Times New Roman" w:hAnsi="Times New Roman" w:cs="Times New Roman"/>
                <w:color w:val="auto"/>
              </w:rPr>
              <w:t>деятельность(</w:t>
            </w:r>
            <w:proofErr w:type="gramEnd"/>
            <w:r w:rsidRPr="001446CB">
              <w:rPr>
                <w:rFonts w:ascii="Times New Roman" w:eastAsia="Times New Roman" w:hAnsi="Times New Roman" w:cs="Times New Roman"/>
                <w:color w:val="auto"/>
              </w:rPr>
              <w:t>изготовление Рождественских подарков, подготовка рисунков к выставке «Рождество Христово»)</w:t>
            </w:r>
          </w:p>
        </w:tc>
      </w:tr>
      <w:tr w:rsidR="001446CB" w:rsidRPr="001446CB" w14:paraId="4AE22DD4" w14:textId="77777777" w:rsidTr="0022210B">
        <w:tc>
          <w:tcPr>
            <w:tcW w:w="2405" w:type="dxa"/>
          </w:tcPr>
          <w:p w14:paraId="59A0C2FB" w14:textId="77777777" w:rsidR="001446CB" w:rsidRPr="001446CB" w:rsidRDefault="001446CB" w:rsidP="001446CB">
            <w:pPr>
              <w:jc w:val="center"/>
              <w:rPr>
                <w:rFonts w:ascii="Times New Roman" w:eastAsia="Times New Roman" w:hAnsi="Times New Roman" w:cs="Times New Roman"/>
                <w:color w:val="auto"/>
              </w:rPr>
            </w:pPr>
            <w:r w:rsidRPr="001446CB">
              <w:rPr>
                <w:rFonts w:ascii="Times New Roman" w:eastAsia="Times New Roman" w:hAnsi="Times New Roman" w:cs="Times New Roman"/>
                <w:color w:val="auto"/>
              </w:rPr>
              <w:t>Праздник</w:t>
            </w:r>
          </w:p>
          <w:p w14:paraId="0764FA9E" w14:textId="77777777" w:rsidR="001446CB" w:rsidRPr="001446CB" w:rsidRDefault="001446CB" w:rsidP="001446CB">
            <w:pPr>
              <w:jc w:val="center"/>
              <w:rPr>
                <w:rFonts w:ascii="Times New Roman" w:eastAsia="Times New Roman" w:hAnsi="Times New Roman" w:cs="Times New Roman"/>
                <w:color w:val="auto"/>
              </w:rPr>
            </w:pPr>
            <w:r w:rsidRPr="001446CB">
              <w:rPr>
                <w:rFonts w:ascii="Times New Roman" w:eastAsia="Times New Roman" w:hAnsi="Times New Roman" w:cs="Times New Roman"/>
                <w:color w:val="auto"/>
              </w:rPr>
              <w:t>Воскресение</w:t>
            </w:r>
          </w:p>
          <w:p w14:paraId="47EF344C" w14:textId="77777777" w:rsidR="001446CB" w:rsidRPr="001446CB" w:rsidRDefault="001446CB" w:rsidP="001446CB">
            <w:pPr>
              <w:jc w:val="center"/>
              <w:rPr>
                <w:rFonts w:ascii="Times New Roman" w:eastAsia="Times New Roman" w:hAnsi="Times New Roman" w:cs="Times New Roman"/>
                <w:color w:val="auto"/>
              </w:rPr>
            </w:pPr>
            <w:r w:rsidRPr="001446CB">
              <w:rPr>
                <w:rFonts w:ascii="Times New Roman" w:eastAsia="Times New Roman" w:hAnsi="Times New Roman" w:cs="Times New Roman"/>
                <w:color w:val="auto"/>
              </w:rPr>
              <w:t>Христово</w:t>
            </w:r>
          </w:p>
        </w:tc>
        <w:tc>
          <w:tcPr>
            <w:tcW w:w="7445" w:type="dxa"/>
          </w:tcPr>
          <w:p w14:paraId="3EB62A97"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Беседа «Чему радуются в праздник Пасхи?»;</w:t>
            </w:r>
          </w:p>
          <w:p w14:paraId="6D8CBAAB" w14:textId="77777777" w:rsidR="001446CB" w:rsidRPr="001446CB" w:rsidRDefault="001446CB" w:rsidP="001446CB">
            <w:pPr>
              <w:rPr>
                <w:rFonts w:ascii="Times New Roman" w:eastAsia="Times New Roman" w:hAnsi="Times New Roman" w:cs="Times New Roman"/>
                <w:b/>
                <w:bCs/>
                <w:color w:val="auto"/>
              </w:rPr>
            </w:pPr>
            <w:r w:rsidRPr="001446CB">
              <w:rPr>
                <w:rFonts w:ascii="Times New Roman" w:eastAsia="Times New Roman" w:hAnsi="Times New Roman" w:cs="Times New Roman"/>
                <w:color w:val="auto"/>
              </w:rPr>
              <w:t xml:space="preserve">работа   с   </w:t>
            </w:r>
            <w:proofErr w:type="gramStart"/>
            <w:r w:rsidRPr="001446CB">
              <w:rPr>
                <w:rFonts w:ascii="Times New Roman" w:eastAsia="Times New Roman" w:hAnsi="Times New Roman" w:cs="Times New Roman"/>
                <w:color w:val="auto"/>
              </w:rPr>
              <w:t xml:space="preserve">иллюстрациями;   </w:t>
            </w:r>
            <w:proofErr w:type="gramEnd"/>
            <w:r w:rsidRPr="001446CB">
              <w:rPr>
                <w:rFonts w:ascii="Times New Roman" w:eastAsia="Times New Roman" w:hAnsi="Times New Roman" w:cs="Times New Roman"/>
                <w:color w:val="auto"/>
              </w:rPr>
              <w:t>музыкальная деятельность; разучивание стихотворений; творческая (изготовление  подарков,  подготовка  рисунков  к  выставке «Светлый праздник Пасхи»)</w:t>
            </w:r>
          </w:p>
        </w:tc>
      </w:tr>
    </w:tbl>
    <w:p w14:paraId="6204F3A8" w14:textId="77777777" w:rsidR="001446CB" w:rsidRPr="001446CB" w:rsidRDefault="001446CB" w:rsidP="001446CB">
      <w:pPr>
        <w:widowControl/>
        <w:jc w:val="center"/>
        <w:rPr>
          <w:rFonts w:ascii="Times New Roman" w:eastAsia="Times New Roman" w:hAnsi="Times New Roman" w:cs="Times New Roman"/>
          <w:b/>
          <w:bCs/>
          <w:color w:val="auto"/>
          <w:lang w:bidi="ar-SA"/>
        </w:rPr>
      </w:pPr>
      <w:r w:rsidRPr="001446CB">
        <w:rPr>
          <w:rFonts w:ascii="Times New Roman" w:eastAsia="Times New Roman" w:hAnsi="Times New Roman" w:cs="Times New Roman"/>
          <w:b/>
          <w:bCs/>
          <w:color w:val="auto"/>
          <w:lang w:bidi="ar-SA"/>
        </w:rPr>
        <w:t>6-7 лет</w:t>
      </w:r>
    </w:p>
    <w:tbl>
      <w:tblPr>
        <w:tblStyle w:val="18"/>
        <w:tblW w:w="0" w:type="auto"/>
        <w:tblLook w:val="04A0" w:firstRow="1" w:lastRow="0" w:firstColumn="1" w:lastColumn="0" w:noHBand="0" w:noVBand="1"/>
      </w:tblPr>
      <w:tblGrid>
        <w:gridCol w:w="2344"/>
        <w:gridCol w:w="7033"/>
      </w:tblGrid>
      <w:tr w:rsidR="001446CB" w:rsidRPr="001446CB" w14:paraId="76B89F98" w14:textId="77777777" w:rsidTr="0022210B">
        <w:tc>
          <w:tcPr>
            <w:tcW w:w="2405" w:type="dxa"/>
          </w:tcPr>
          <w:p w14:paraId="73046578" w14:textId="77777777" w:rsidR="001446CB" w:rsidRPr="001446CB" w:rsidRDefault="001446CB" w:rsidP="001446CB">
            <w:pPr>
              <w:jc w:val="center"/>
              <w:rPr>
                <w:rFonts w:ascii="Times New Roman" w:eastAsia="Times New Roman" w:hAnsi="Times New Roman" w:cs="Times New Roman"/>
                <w:b/>
                <w:bCs/>
                <w:color w:val="auto"/>
              </w:rPr>
            </w:pPr>
            <w:r w:rsidRPr="001446CB">
              <w:rPr>
                <w:rFonts w:ascii="Times New Roman" w:eastAsia="Times New Roman" w:hAnsi="Times New Roman" w:cs="Times New Roman"/>
                <w:b/>
                <w:bCs/>
                <w:color w:val="auto"/>
              </w:rPr>
              <w:t>Тема</w:t>
            </w:r>
            <w:r w:rsidRPr="001446CB">
              <w:rPr>
                <w:rFonts w:ascii="Times New Roman" w:eastAsia="Times New Roman" w:hAnsi="Times New Roman" w:cs="Times New Roman"/>
                <w:b/>
                <w:bCs/>
                <w:color w:val="auto"/>
              </w:rPr>
              <w:tab/>
            </w:r>
          </w:p>
        </w:tc>
        <w:tc>
          <w:tcPr>
            <w:tcW w:w="7445" w:type="dxa"/>
          </w:tcPr>
          <w:p w14:paraId="0AB5ACF3" w14:textId="77777777" w:rsidR="001446CB" w:rsidRPr="001446CB" w:rsidRDefault="001446CB" w:rsidP="001446CB">
            <w:pPr>
              <w:jc w:val="center"/>
              <w:rPr>
                <w:rFonts w:ascii="Times New Roman" w:eastAsia="Times New Roman" w:hAnsi="Times New Roman" w:cs="Times New Roman"/>
                <w:b/>
                <w:bCs/>
                <w:color w:val="auto"/>
              </w:rPr>
            </w:pPr>
            <w:r w:rsidRPr="001446CB">
              <w:rPr>
                <w:rFonts w:ascii="Times New Roman" w:eastAsia="Times New Roman" w:hAnsi="Times New Roman" w:cs="Times New Roman"/>
                <w:b/>
                <w:bCs/>
                <w:color w:val="auto"/>
              </w:rPr>
              <w:t>Краткое содержание</w:t>
            </w:r>
          </w:p>
        </w:tc>
      </w:tr>
      <w:tr w:rsidR="001446CB" w:rsidRPr="001446CB" w14:paraId="268701C6" w14:textId="77777777" w:rsidTr="0022210B">
        <w:tc>
          <w:tcPr>
            <w:tcW w:w="2405" w:type="dxa"/>
          </w:tcPr>
          <w:p w14:paraId="23CF88B3" w14:textId="77777777" w:rsidR="001446CB" w:rsidRPr="001446CB" w:rsidRDefault="001446CB" w:rsidP="001446CB">
            <w:pPr>
              <w:jc w:val="center"/>
              <w:rPr>
                <w:rFonts w:ascii="Times New Roman" w:eastAsia="Times New Roman" w:hAnsi="Times New Roman" w:cs="Times New Roman"/>
                <w:color w:val="auto"/>
              </w:rPr>
            </w:pPr>
            <w:r w:rsidRPr="001446CB">
              <w:rPr>
                <w:rFonts w:ascii="Times New Roman" w:eastAsia="Times New Roman" w:hAnsi="Times New Roman" w:cs="Times New Roman"/>
                <w:color w:val="auto"/>
              </w:rPr>
              <w:t>Хорошо-плохо.</w:t>
            </w:r>
          </w:p>
          <w:p w14:paraId="6BBC05E1" w14:textId="77777777" w:rsidR="001446CB" w:rsidRPr="001446CB" w:rsidRDefault="001446CB" w:rsidP="001446CB">
            <w:pPr>
              <w:jc w:val="center"/>
              <w:rPr>
                <w:rFonts w:ascii="Times New Roman" w:eastAsia="Times New Roman" w:hAnsi="Times New Roman" w:cs="Times New Roman"/>
                <w:color w:val="auto"/>
              </w:rPr>
            </w:pPr>
            <w:r w:rsidRPr="001446CB">
              <w:rPr>
                <w:rFonts w:ascii="Times New Roman" w:eastAsia="Times New Roman" w:hAnsi="Times New Roman" w:cs="Times New Roman"/>
                <w:color w:val="auto"/>
              </w:rPr>
              <w:t>Быть добрым</w:t>
            </w:r>
          </w:p>
          <w:p w14:paraId="273A7430" w14:textId="77777777" w:rsidR="001446CB" w:rsidRPr="001446CB" w:rsidRDefault="001446CB" w:rsidP="001446CB">
            <w:pPr>
              <w:jc w:val="center"/>
              <w:rPr>
                <w:rFonts w:ascii="Times New Roman" w:eastAsia="Times New Roman" w:hAnsi="Times New Roman" w:cs="Times New Roman"/>
                <w:color w:val="auto"/>
              </w:rPr>
            </w:pPr>
            <w:r w:rsidRPr="001446CB">
              <w:rPr>
                <w:rFonts w:ascii="Times New Roman" w:eastAsia="Times New Roman" w:hAnsi="Times New Roman" w:cs="Times New Roman"/>
                <w:color w:val="auto"/>
              </w:rPr>
              <w:t>хорошо.</w:t>
            </w:r>
          </w:p>
          <w:p w14:paraId="08881B33" w14:textId="77777777" w:rsidR="001446CB" w:rsidRPr="001446CB" w:rsidRDefault="001446CB" w:rsidP="001446CB">
            <w:pPr>
              <w:jc w:val="center"/>
              <w:rPr>
                <w:rFonts w:ascii="Times New Roman" w:eastAsia="Times New Roman" w:hAnsi="Times New Roman" w:cs="Times New Roman"/>
                <w:color w:val="auto"/>
              </w:rPr>
            </w:pPr>
            <w:r w:rsidRPr="001446CB">
              <w:rPr>
                <w:rFonts w:ascii="Times New Roman" w:eastAsia="Times New Roman" w:hAnsi="Times New Roman" w:cs="Times New Roman"/>
                <w:color w:val="auto"/>
              </w:rPr>
              <w:t>Какие</w:t>
            </w:r>
          </w:p>
          <w:p w14:paraId="68882B1F" w14:textId="77777777" w:rsidR="001446CB" w:rsidRPr="001446CB" w:rsidRDefault="001446CB" w:rsidP="001446CB">
            <w:pPr>
              <w:jc w:val="center"/>
              <w:rPr>
                <w:rFonts w:ascii="Times New Roman" w:eastAsia="Times New Roman" w:hAnsi="Times New Roman" w:cs="Times New Roman"/>
                <w:color w:val="auto"/>
              </w:rPr>
            </w:pPr>
            <w:r w:rsidRPr="001446CB">
              <w:rPr>
                <w:rFonts w:ascii="Times New Roman" w:eastAsia="Times New Roman" w:hAnsi="Times New Roman" w:cs="Times New Roman"/>
                <w:color w:val="auto"/>
              </w:rPr>
              <w:t>Добрые дела мы</w:t>
            </w:r>
          </w:p>
          <w:p w14:paraId="4AEB3BEC" w14:textId="77777777" w:rsidR="001446CB" w:rsidRPr="001446CB" w:rsidRDefault="001446CB" w:rsidP="001446CB">
            <w:pPr>
              <w:jc w:val="center"/>
              <w:rPr>
                <w:rFonts w:ascii="Times New Roman" w:eastAsia="Times New Roman" w:hAnsi="Times New Roman" w:cs="Times New Roman"/>
                <w:b/>
                <w:bCs/>
                <w:color w:val="auto"/>
              </w:rPr>
            </w:pPr>
            <w:r w:rsidRPr="001446CB">
              <w:rPr>
                <w:rFonts w:ascii="Times New Roman" w:eastAsia="Times New Roman" w:hAnsi="Times New Roman" w:cs="Times New Roman"/>
                <w:color w:val="auto"/>
              </w:rPr>
              <w:t>можем сделать?</w:t>
            </w:r>
          </w:p>
        </w:tc>
        <w:tc>
          <w:tcPr>
            <w:tcW w:w="7445" w:type="dxa"/>
          </w:tcPr>
          <w:p w14:paraId="3D66A9A5"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Чтение загадка: стихотворение «Что такое хорошо и что такое –плохо»; работа с иллюстрациями;</w:t>
            </w:r>
            <w:r w:rsidRPr="001446CB">
              <w:rPr>
                <w:rFonts w:ascii="Times New Roman" w:eastAsia="Times New Roman" w:hAnsi="Times New Roman" w:cs="Times New Roman"/>
                <w:color w:val="auto"/>
              </w:rPr>
              <w:tab/>
              <w:t>игровая деятельность: игра «Выбираем тропинку»; обсуждение пословицы «За добрые дела всегда похвала»; чтение рассказа «Кто виноват?»; музыкальная деятельность: разучивание песни «Если добрый ты»; творческая работа: рисуем «Дерево добра»</w:t>
            </w:r>
          </w:p>
        </w:tc>
      </w:tr>
      <w:tr w:rsidR="001446CB" w:rsidRPr="001446CB" w14:paraId="01C9EFD8" w14:textId="77777777" w:rsidTr="0022210B">
        <w:tc>
          <w:tcPr>
            <w:tcW w:w="2405" w:type="dxa"/>
          </w:tcPr>
          <w:p w14:paraId="245BD2D0" w14:textId="77777777" w:rsidR="001446CB" w:rsidRPr="001446CB" w:rsidRDefault="001446CB" w:rsidP="001446CB">
            <w:pPr>
              <w:jc w:val="center"/>
              <w:rPr>
                <w:rFonts w:ascii="Times New Roman" w:eastAsia="Times New Roman" w:hAnsi="Times New Roman" w:cs="Times New Roman"/>
                <w:b/>
                <w:bCs/>
                <w:color w:val="auto"/>
              </w:rPr>
            </w:pPr>
            <w:r w:rsidRPr="001446CB">
              <w:rPr>
                <w:rFonts w:ascii="Times New Roman" w:eastAsia="Times New Roman" w:hAnsi="Times New Roman" w:cs="Times New Roman"/>
                <w:color w:val="auto"/>
              </w:rPr>
              <w:t>Послушание</w:t>
            </w:r>
          </w:p>
        </w:tc>
        <w:tc>
          <w:tcPr>
            <w:tcW w:w="7445" w:type="dxa"/>
          </w:tcPr>
          <w:p w14:paraId="71B32CC8"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Обсуждение сказки «Колобок»; чтение рассказа «Непослушный сын»; работа с иллюстрациями; творческая работа: рисуем по сюжетам рассказов.</w:t>
            </w:r>
          </w:p>
        </w:tc>
      </w:tr>
      <w:tr w:rsidR="001446CB" w:rsidRPr="001446CB" w14:paraId="5BD048AC" w14:textId="77777777" w:rsidTr="0022210B">
        <w:tc>
          <w:tcPr>
            <w:tcW w:w="2405" w:type="dxa"/>
          </w:tcPr>
          <w:p w14:paraId="3B02D642" w14:textId="77777777" w:rsidR="001446CB" w:rsidRPr="001446CB" w:rsidRDefault="001446CB" w:rsidP="001446CB">
            <w:pPr>
              <w:jc w:val="center"/>
              <w:rPr>
                <w:rFonts w:ascii="Times New Roman" w:eastAsia="Times New Roman" w:hAnsi="Times New Roman" w:cs="Times New Roman"/>
                <w:color w:val="auto"/>
              </w:rPr>
            </w:pPr>
            <w:r w:rsidRPr="001446CB">
              <w:rPr>
                <w:rFonts w:ascii="Times New Roman" w:eastAsia="Times New Roman" w:hAnsi="Times New Roman" w:cs="Times New Roman"/>
                <w:color w:val="auto"/>
              </w:rPr>
              <w:t>О трудолюбивых и</w:t>
            </w:r>
          </w:p>
          <w:p w14:paraId="76E282EF" w14:textId="77777777" w:rsidR="001446CB" w:rsidRPr="001446CB" w:rsidRDefault="001446CB" w:rsidP="001446CB">
            <w:pPr>
              <w:jc w:val="center"/>
              <w:rPr>
                <w:rFonts w:ascii="Times New Roman" w:eastAsia="Times New Roman" w:hAnsi="Times New Roman" w:cs="Times New Roman"/>
                <w:b/>
                <w:bCs/>
                <w:color w:val="auto"/>
              </w:rPr>
            </w:pPr>
            <w:r w:rsidRPr="001446CB">
              <w:rPr>
                <w:rFonts w:ascii="Times New Roman" w:eastAsia="Times New Roman" w:hAnsi="Times New Roman" w:cs="Times New Roman"/>
                <w:color w:val="auto"/>
              </w:rPr>
              <w:t>ленивых</w:t>
            </w:r>
          </w:p>
        </w:tc>
        <w:tc>
          <w:tcPr>
            <w:tcW w:w="7445" w:type="dxa"/>
          </w:tcPr>
          <w:p w14:paraId="6AC5FD50"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Чтение и обсуждение рассказа на выбор «Непослушный муравей»,</w:t>
            </w:r>
            <w:r w:rsidRPr="001446CB">
              <w:rPr>
                <w:rFonts w:ascii="Times New Roman" w:eastAsia="Times New Roman" w:hAnsi="Times New Roman" w:cs="Times New Roman"/>
                <w:color w:val="auto"/>
              </w:rPr>
              <w:tab/>
            </w:r>
          </w:p>
          <w:p w14:paraId="4893D4E2"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«Дерзкая молодая муха», «Воробышек и огонь», «Три златопёрые</w:t>
            </w:r>
            <w:r w:rsidRPr="001446CB">
              <w:rPr>
                <w:rFonts w:ascii="Times New Roman" w:eastAsia="Times New Roman" w:hAnsi="Times New Roman" w:cs="Times New Roman"/>
                <w:color w:val="auto"/>
              </w:rPr>
              <w:tab/>
            </w:r>
          </w:p>
          <w:p w14:paraId="6A5AAE74"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рыбки», «Непослушный Мишутка»;</w:t>
            </w:r>
            <w:r w:rsidRPr="001446CB">
              <w:rPr>
                <w:rFonts w:ascii="Times New Roman" w:eastAsia="Times New Roman" w:hAnsi="Times New Roman" w:cs="Times New Roman"/>
                <w:color w:val="auto"/>
              </w:rPr>
              <w:tab/>
            </w:r>
            <w:r w:rsidRPr="001446CB">
              <w:rPr>
                <w:rFonts w:ascii="Times New Roman" w:eastAsia="Times New Roman" w:hAnsi="Times New Roman" w:cs="Times New Roman"/>
                <w:color w:val="auto"/>
              </w:rPr>
              <w:tab/>
            </w:r>
          </w:p>
          <w:p w14:paraId="33E37581"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чтение и обсуждение басни «Стрекоза и муравей»;</w:t>
            </w:r>
            <w:r w:rsidRPr="001446CB">
              <w:rPr>
                <w:rFonts w:ascii="Times New Roman" w:eastAsia="Times New Roman" w:hAnsi="Times New Roman" w:cs="Times New Roman"/>
                <w:color w:val="auto"/>
              </w:rPr>
              <w:tab/>
            </w:r>
          </w:p>
          <w:p w14:paraId="381F95C7"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творческая деятельность: иллюстрируем басню «Стрекоза и</w:t>
            </w:r>
          </w:p>
          <w:p w14:paraId="2EC1CAD0"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муравей»;</w:t>
            </w:r>
            <w:r w:rsidRPr="001446CB">
              <w:rPr>
                <w:rFonts w:ascii="Times New Roman" w:eastAsia="Times New Roman" w:hAnsi="Times New Roman" w:cs="Times New Roman"/>
                <w:color w:val="auto"/>
              </w:rPr>
              <w:tab/>
            </w:r>
            <w:r w:rsidRPr="001446CB">
              <w:rPr>
                <w:rFonts w:ascii="Times New Roman" w:eastAsia="Times New Roman" w:hAnsi="Times New Roman" w:cs="Times New Roman"/>
                <w:color w:val="auto"/>
              </w:rPr>
              <w:tab/>
            </w:r>
            <w:r w:rsidRPr="001446CB">
              <w:rPr>
                <w:rFonts w:ascii="Times New Roman" w:eastAsia="Times New Roman" w:hAnsi="Times New Roman" w:cs="Times New Roman"/>
                <w:color w:val="auto"/>
              </w:rPr>
              <w:tab/>
            </w:r>
          </w:p>
          <w:p w14:paraId="5B8E4708"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обсуждение пословиц «Терпение и труд всё перетрут», «Муравей</w:t>
            </w:r>
          </w:p>
          <w:p w14:paraId="7C47E3F5"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не велик, а горы копает»; «Ты труд другого уважай, сам насорил,</w:t>
            </w:r>
          </w:p>
          <w:p w14:paraId="6D0116FA"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сам убирай», «Нет скуки, коль заняты руки»;</w:t>
            </w:r>
            <w:r w:rsidRPr="001446CB">
              <w:rPr>
                <w:rFonts w:ascii="Times New Roman" w:eastAsia="Times New Roman" w:hAnsi="Times New Roman" w:cs="Times New Roman"/>
                <w:color w:val="auto"/>
              </w:rPr>
              <w:tab/>
            </w:r>
          </w:p>
          <w:p w14:paraId="5DDB6117"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музыкальная деятельность: слушание и разучивание песни</w:t>
            </w:r>
          </w:p>
          <w:p w14:paraId="44289B54"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«Антошка»;</w:t>
            </w:r>
            <w:r w:rsidRPr="001446CB">
              <w:rPr>
                <w:rFonts w:ascii="Times New Roman" w:eastAsia="Times New Roman" w:hAnsi="Times New Roman" w:cs="Times New Roman"/>
                <w:color w:val="auto"/>
              </w:rPr>
              <w:tab/>
            </w:r>
            <w:r w:rsidRPr="001446CB">
              <w:rPr>
                <w:rFonts w:ascii="Times New Roman" w:eastAsia="Times New Roman" w:hAnsi="Times New Roman" w:cs="Times New Roman"/>
                <w:color w:val="auto"/>
              </w:rPr>
              <w:tab/>
            </w:r>
            <w:r w:rsidRPr="001446CB">
              <w:rPr>
                <w:rFonts w:ascii="Times New Roman" w:eastAsia="Times New Roman" w:hAnsi="Times New Roman" w:cs="Times New Roman"/>
                <w:color w:val="auto"/>
              </w:rPr>
              <w:tab/>
            </w:r>
          </w:p>
          <w:p w14:paraId="64DBB58A"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выставка поделок «Подарки далёким и близким друзьям»</w:t>
            </w:r>
          </w:p>
        </w:tc>
      </w:tr>
      <w:tr w:rsidR="001446CB" w:rsidRPr="001446CB" w14:paraId="6D299C5B" w14:textId="77777777" w:rsidTr="0022210B">
        <w:tc>
          <w:tcPr>
            <w:tcW w:w="2405" w:type="dxa"/>
          </w:tcPr>
          <w:p w14:paraId="6080CAA5" w14:textId="77777777" w:rsidR="001446CB" w:rsidRPr="001446CB" w:rsidRDefault="001446CB" w:rsidP="001446CB">
            <w:pPr>
              <w:jc w:val="center"/>
              <w:rPr>
                <w:rFonts w:ascii="Times New Roman" w:eastAsia="Times New Roman" w:hAnsi="Times New Roman" w:cs="Times New Roman"/>
                <w:color w:val="auto"/>
              </w:rPr>
            </w:pPr>
            <w:r w:rsidRPr="001446CB">
              <w:rPr>
                <w:rFonts w:ascii="Times New Roman" w:eastAsia="Times New Roman" w:hAnsi="Times New Roman" w:cs="Times New Roman"/>
                <w:color w:val="auto"/>
              </w:rPr>
              <w:t>О щедрости и жадности</w:t>
            </w:r>
          </w:p>
        </w:tc>
        <w:tc>
          <w:tcPr>
            <w:tcW w:w="7445" w:type="dxa"/>
          </w:tcPr>
          <w:p w14:paraId="47EB05D1"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Чтение рассказов и стихотворений «Щедрость», «Щедрый</w:t>
            </w:r>
          </w:p>
          <w:p w14:paraId="1E4AEFA8"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человек», «Моё», «Мальчик и орехи», «Эгоист», «Собака и тень»;</w:t>
            </w:r>
          </w:p>
          <w:p w14:paraId="3BD8B382"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обсуждение поговорок «За чужим погонишься, своё потеряешь»,</w:t>
            </w:r>
          </w:p>
          <w:p w14:paraId="036B53E7"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«Жадность – покою лютый враг»;</w:t>
            </w:r>
          </w:p>
          <w:p w14:paraId="477E77F2"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игровая деятельность: игра «Жадный рот»;</w:t>
            </w:r>
          </w:p>
          <w:p w14:paraId="59CC4D23"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музыкальная деятельность: поет песни «Доброта», «Когда мои</w:t>
            </w:r>
          </w:p>
          <w:p w14:paraId="0DB829D6" w14:textId="77777777" w:rsidR="001446CB" w:rsidRPr="001446CB" w:rsidRDefault="001446CB" w:rsidP="001446CB">
            <w:pPr>
              <w:rPr>
                <w:rFonts w:ascii="Times New Roman" w:eastAsia="Times New Roman" w:hAnsi="Times New Roman" w:cs="Times New Roman"/>
                <w:b/>
                <w:bCs/>
                <w:color w:val="auto"/>
              </w:rPr>
            </w:pPr>
            <w:r w:rsidRPr="001446CB">
              <w:rPr>
                <w:rFonts w:ascii="Times New Roman" w:eastAsia="Times New Roman" w:hAnsi="Times New Roman" w:cs="Times New Roman"/>
                <w:color w:val="auto"/>
              </w:rPr>
              <w:t>друзья со мной»</w:t>
            </w:r>
          </w:p>
        </w:tc>
      </w:tr>
      <w:tr w:rsidR="001446CB" w:rsidRPr="001446CB" w14:paraId="073D5B26" w14:textId="77777777" w:rsidTr="0022210B">
        <w:tc>
          <w:tcPr>
            <w:tcW w:w="2405" w:type="dxa"/>
          </w:tcPr>
          <w:p w14:paraId="70602FF0" w14:textId="77777777" w:rsidR="001446CB" w:rsidRPr="001446CB" w:rsidRDefault="001446CB" w:rsidP="001446CB">
            <w:pPr>
              <w:jc w:val="center"/>
              <w:rPr>
                <w:rFonts w:ascii="Times New Roman" w:eastAsia="Times New Roman" w:hAnsi="Times New Roman" w:cs="Times New Roman"/>
                <w:b/>
                <w:bCs/>
                <w:color w:val="auto"/>
              </w:rPr>
            </w:pPr>
            <w:r w:rsidRPr="001446CB">
              <w:rPr>
                <w:rFonts w:ascii="Times New Roman" w:eastAsia="Times New Roman" w:hAnsi="Times New Roman" w:cs="Times New Roman"/>
                <w:color w:val="auto"/>
              </w:rPr>
              <w:t>О прощении</w:t>
            </w:r>
          </w:p>
        </w:tc>
        <w:tc>
          <w:tcPr>
            <w:tcW w:w="7445" w:type="dxa"/>
          </w:tcPr>
          <w:p w14:paraId="351C0525"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Чтение и обсуждение стихотворений «Обидное слово»,</w:t>
            </w:r>
          </w:p>
          <w:p w14:paraId="0EFE3922"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«Прощение», «Обида»;</w:t>
            </w:r>
          </w:p>
          <w:p w14:paraId="49E274EA"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работа с иллюстрациями;</w:t>
            </w:r>
          </w:p>
          <w:p w14:paraId="0FAC0B41"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игровая деятельность; игра «Как лучше общаться с друзьями»,</w:t>
            </w:r>
          </w:p>
          <w:p w14:paraId="563872B6"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игра «Кто же меня любит?»;</w:t>
            </w:r>
          </w:p>
          <w:p w14:paraId="4E958F80"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музыкальная деятельность: слушаем и разучиваем песню</w:t>
            </w:r>
          </w:p>
          <w:p w14:paraId="5AAF041B" w14:textId="77777777" w:rsidR="001446CB" w:rsidRPr="001446CB" w:rsidRDefault="001446CB" w:rsidP="001446CB">
            <w:pPr>
              <w:rPr>
                <w:rFonts w:ascii="Times New Roman" w:eastAsia="Times New Roman" w:hAnsi="Times New Roman" w:cs="Times New Roman"/>
                <w:b/>
                <w:bCs/>
                <w:color w:val="auto"/>
              </w:rPr>
            </w:pPr>
            <w:r w:rsidRPr="001446CB">
              <w:rPr>
                <w:rFonts w:ascii="Times New Roman" w:eastAsia="Times New Roman" w:hAnsi="Times New Roman" w:cs="Times New Roman"/>
                <w:color w:val="auto"/>
              </w:rPr>
              <w:t>«Улыбка»; творческая деятельность: рисуем улыбку.</w:t>
            </w:r>
          </w:p>
        </w:tc>
      </w:tr>
      <w:tr w:rsidR="001446CB" w:rsidRPr="001446CB" w14:paraId="6B3C29C7" w14:textId="77777777" w:rsidTr="0022210B">
        <w:tc>
          <w:tcPr>
            <w:tcW w:w="2405" w:type="dxa"/>
          </w:tcPr>
          <w:p w14:paraId="57DE8464" w14:textId="77777777" w:rsidR="001446CB" w:rsidRPr="001446CB" w:rsidRDefault="001446CB" w:rsidP="001446CB">
            <w:pPr>
              <w:jc w:val="center"/>
              <w:rPr>
                <w:rFonts w:ascii="Times New Roman" w:eastAsia="Times New Roman" w:hAnsi="Times New Roman" w:cs="Times New Roman"/>
                <w:b/>
                <w:bCs/>
                <w:color w:val="auto"/>
              </w:rPr>
            </w:pPr>
            <w:r w:rsidRPr="001446CB">
              <w:rPr>
                <w:rFonts w:ascii="Times New Roman" w:eastAsia="Times New Roman" w:hAnsi="Times New Roman" w:cs="Times New Roman"/>
                <w:color w:val="auto"/>
              </w:rPr>
              <w:t>Об упрямстве</w:t>
            </w:r>
          </w:p>
        </w:tc>
        <w:tc>
          <w:tcPr>
            <w:tcW w:w="7445" w:type="dxa"/>
          </w:tcPr>
          <w:p w14:paraId="0E89C407"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Чтение и обсуждение стихотворения «Бараны», басни «Лебедь,</w:t>
            </w:r>
          </w:p>
          <w:p w14:paraId="5631EFE6"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рак и щука»;</w:t>
            </w:r>
          </w:p>
          <w:p w14:paraId="54CD1C9A"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работа с иллюстрациями;</w:t>
            </w:r>
          </w:p>
          <w:p w14:paraId="5BCF15D0"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обсуждение ситуации «Кто наказал?»;</w:t>
            </w:r>
          </w:p>
          <w:p w14:paraId="3284AC8C"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творческая работа: аппликация по сюжету басни «Лебедь, рак и</w:t>
            </w:r>
          </w:p>
          <w:p w14:paraId="26DC447D" w14:textId="77777777" w:rsidR="001446CB" w:rsidRPr="001446CB" w:rsidRDefault="001446CB" w:rsidP="001446CB">
            <w:pPr>
              <w:rPr>
                <w:rFonts w:ascii="Times New Roman" w:eastAsia="Times New Roman" w:hAnsi="Times New Roman" w:cs="Times New Roman"/>
                <w:b/>
                <w:bCs/>
                <w:color w:val="auto"/>
              </w:rPr>
            </w:pPr>
            <w:r w:rsidRPr="001446CB">
              <w:rPr>
                <w:rFonts w:ascii="Times New Roman" w:eastAsia="Times New Roman" w:hAnsi="Times New Roman" w:cs="Times New Roman"/>
                <w:color w:val="auto"/>
              </w:rPr>
              <w:t>щука»</w:t>
            </w:r>
          </w:p>
        </w:tc>
      </w:tr>
      <w:tr w:rsidR="001446CB" w:rsidRPr="001446CB" w14:paraId="6EBF6CEA" w14:textId="77777777" w:rsidTr="0022210B">
        <w:tc>
          <w:tcPr>
            <w:tcW w:w="2405" w:type="dxa"/>
          </w:tcPr>
          <w:p w14:paraId="7E1BA43C" w14:textId="77777777" w:rsidR="001446CB" w:rsidRPr="001446CB" w:rsidRDefault="001446CB" w:rsidP="001446CB">
            <w:pPr>
              <w:jc w:val="center"/>
              <w:rPr>
                <w:rFonts w:ascii="Times New Roman" w:eastAsia="Times New Roman" w:hAnsi="Times New Roman" w:cs="Times New Roman"/>
                <w:b/>
                <w:bCs/>
                <w:color w:val="auto"/>
              </w:rPr>
            </w:pPr>
            <w:r w:rsidRPr="001446CB">
              <w:rPr>
                <w:rFonts w:ascii="Times New Roman" w:eastAsia="Times New Roman" w:hAnsi="Times New Roman" w:cs="Times New Roman"/>
                <w:color w:val="auto"/>
              </w:rPr>
              <w:t>Правда и ложь</w:t>
            </w:r>
          </w:p>
        </w:tc>
        <w:tc>
          <w:tcPr>
            <w:tcW w:w="7445" w:type="dxa"/>
          </w:tcPr>
          <w:p w14:paraId="05789633"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Чтение и обсуждение стихотворения «Лгун», текста «Ложь»,</w:t>
            </w:r>
          </w:p>
          <w:p w14:paraId="7E26D480"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рассказа «Косточка»;</w:t>
            </w:r>
          </w:p>
          <w:p w14:paraId="32B3389F"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игровая деятельность: игра «Ложь гора»;</w:t>
            </w:r>
          </w:p>
          <w:p w14:paraId="20900AFF"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обсуждение поговорок «Шила в мешке не утаишь»;</w:t>
            </w:r>
          </w:p>
          <w:p w14:paraId="5102AD4E" w14:textId="77777777" w:rsidR="001446CB" w:rsidRPr="001446CB" w:rsidRDefault="001446CB" w:rsidP="001446CB">
            <w:pPr>
              <w:rPr>
                <w:rFonts w:ascii="Times New Roman" w:eastAsia="Times New Roman" w:hAnsi="Times New Roman" w:cs="Times New Roman"/>
                <w:b/>
                <w:bCs/>
                <w:color w:val="auto"/>
              </w:rPr>
            </w:pPr>
            <w:r w:rsidRPr="001446CB">
              <w:rPr>
                <w:rFonts w:ascii="Times New Roman" w:eastAsia="Times New Roman" w:hAnsi="Times New Roman" w:cs="Times New Roman"/>
                <w:color w:val="auto"/>
              </w:rPr>
              <w:t>деятельность: игра «Капустка»</w:t>
            </w:r>
          </w:p>
        </w:tc>
      </w:tr>
      <w:tr w:rsidR="001446CB" w:rsidRPr="001446CB" w14:paraId="7079B1E6" w14:textId="77777777" w:rsidTr="0022210B">
        <w:tc>
          <w:tcPr>
            <w:tcW w:w="2405" w:type="dxa"/>
          </w:tcPr>
          <w:p w14:paraId="40C23635" w14:textId="77777777" w:rsidR="001446CB" w:rsidRPr="001446CB" w:rsidRDefault="001446CB" w:rsidP="001446CB">
            <w:pPr>
              <w:jc w:val="center"/>
              <w:rPr>
                <w:rFonts w:ascii="Times New Roman" w:eastAsia="Times New Roman" w:hAnsi="Times New Roman" w:cs="Times New Roman"/>
                <w:color w:val="auto"/>
              </w:rPr>
            </w:pPr>
            <w:r w:rsidRPr="001446CB">
              <w:rPr>
                <w:rFonts w:ascii="Times New Roman" w:eastAsia="Times New Roman" w:hAnsi="Times New Roman" w:cs="Times New Roman"/>
                <w:color w:val="auto"/>
              </w:rPr>
              <w:t>Семья. О почитании</w:t>
            </w:r>
          </w:p>
          <w:p w14:paraId="75A669FD" w14:textId="77777777" w:rsidR="001446CB" w:rsidRPr="001446CB" w:rsidRDefault="001446CB" w:rsidP="001446CB">
            <w:pPr>
              <w:jc w:val="center"/>
              <w:rPr>
                <w:rFonts w:ascii="Times New Roman" w:eastAsia="Times New Roman" w:hAnsi="Times New Roman" w:cs="Times New Roman"/>
                <w:color w:val="auto"/>
              </w:rPr>
            </w:pPr>
            <w:r w:rsidRPr="001446CB">
              <w:rPr>
                <w:rFonts w:ascii="Times New Roman" w:eastAsia="Times New Roman" w:hAnsi="Times New Roman" w:cs="Times New Roman"/>
                <w:color w:val="auto"/>
              </w:rPr>
              <w:t>родителей. Старшие</w:t>
            </w:r>
          </w:p>
          <w:p w14:paraId="0C3D0DD8" w14:textId="77777777" w:rsidR="001446CB" w:rsidRPr="001446CB" w:rsidRDefault="001446CB" w:rsidP="001446CB">
            <w:pPr>
              <w:jc w:val="center"/>
              <w:rPr>
                <w:rFonts w:ascii="Times New Roman" w:eastAsia="Times New Roman" w:hAnsi="Times New Roman" w:cs="Times New Roman"/>
                <w:color w:val="auto"/>
              </w:rPr>
            </w:pPr>
            <w:r w:rsidRPr="001446CB">
              <w:rPr>
                <w:rFonts w:ascii="Times New Roman" w:eastAsia="Times New Roman" w:hAnsi="Times New Roman" w:cs="Times New Roman"/>
                <w:color w:val="auto"/>
              </w:rPr>
              <w:t>члены</w:t>
            </w:r>
            <w:r w:rsidRPr="001446CB">
              <w:rPr>
                <w:rFonts w:ascii="Times New Roman" w:eastAsia="Times New Roman" w:hAnsi="Times New Roman" w:cs="Times New Roman"/>
                <w:color w:val="auto"/>
              </w:rPr>
              <w:tab/>
              <w:t>семьи   –</w:t>
            </w:r>
          </w:p>
          <w:p w14:paraId="1D48BF8F" w14:textId="77777777" w:rsidR="001446CB" w:rsidRPr="001446CB" w:rsidRDefault="001446CB" w:rsidP="001446CB">
            <w:pPr>
              <w:jc w:val="center"/>
              <w:rPr>
                <w:rFonts w:ascii="Times New Roman" w:eastAsia="Times New Roman" w:hAnsi="Times New Roman" w:cs="Times New Roman"/>
                <w:color w:val="auto"/>
              </w:rPr>
            </w:pPr>
            <w:r w:rsidRPr="001446CB">
              <w:rPr>
                <w:rFonts w:ascii="Times New Roman" w:eastAsia="Times New Roman" w:hAnsi="Times New Roman" w:cs="Times New Roman"/>
                <w:color w:val="auto"/>
              </w:rPr>
              <w:t>бабушка, дедушка</w:t>
            </w:r>
          </w:p>
        </w:tc>
        <w:tc>
          <w:tcPr>
            <w:tcW w:w="7445" w:type="dxa"/>
          </w:tcPr>
          <w:p w14:paraId="0AE98B3F"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 xml:space="preserve">Чтение и обсуждение рассказов К </w:t>
            </w:r>
            <w:proofErr w:type="spellStart"/>
            <w:r w:rsidRPr="001446CB">
              <w:rPr>
                <w:rFonts w:ascii="Times New Roman" w:eastAsia="Times New Roman" w:hAnsi="Times New Roman" w:cs="Times New Roman"/>
                <w:color w:val="auto"/>
              </w:rPr>
              <w:t>Д.Ушинского</w:t>
            </w:r>
            <w:proofErr w:type="spellEnd"/>
            <w:r w:rsidRPr="001446CB">
              <w:rPr>
                <w:rFonts w:ascii="Times New Roman" w:eastAsia="Times New Roman" w:hAnsi="Times New Roman" w:cs="Times New Roman"/>
                <w:color w:val="auto"/>
              </w:rPr>
              <w:t xml:space="preserve"> «Наша семья»,</w:t>
            </w:r>
          </w:p>
          <w:p w14:paraId="3C8FAF80" w14:textId="77777777" w:rsidR="001446CB" w:rsidRPr="001446CB" w:rsidRDefault="001446CB" w:rsidP="001446CB">
            <w:pPr>
              <w:rPr>
                <w:rFonts w:ascii="Times New Roman" w:eastAsia="Times New Roman" w:hAnsi="Times New Roman" w:cs="Times New Roman"/>
                <w:color w:val="auto"/>
              </w:rPr>
            </w:pPr>
            <w:proofErr w:type="spellStart"/>
            <w:r w:rsidRPr="001446CB">
              <w:rPr>
                <w:rFonts w:ascii="Times New Roman" w:eastAsia="Times New Roman" w:hAnsi="Times New Roman" w:cs="Times New Roman"/>
                <w:color w:val="auto"/>
              </w:rPr>
              <w:t>В.А.Сухомлинского</w:t>
            </w:r>
            <w:proofErr w:type="spellEnd"/>
            <w:r w:rsidRPr="001446CB">
              <w:rPr>
                <w:rFonts w:ascii="Times New Roman" w:eastAsia="Times New Roman" w:hAnsi="Times New Roman" w:cs="Times New Roman"/>
                <w:color w:val="auto"/>
              </w:rPr>
              <w:t xml:space="preserve"> «Седьмая дочка», тексты «Отец и сыновья»,</w:t>
            </w:r>
          </w:p>
          <w:p w14:paraId="6F4CA381"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«Отец», стихотворений «Бабушка», «Мамина мама моя</w:t>
            </w:r>
          </w:p>
          <w:p w14:paraId="6A297C2E"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бабушка», «Наш общий дом», «Мой дом, моя семья»;</w:t>
            </w:r>
          </w:p>
          <w:p w14:paraId="548DD557"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работа с иллюстрациями;</w:t>
            </w:r>
          </w:p>
          <w:p w14:paraId="603E4245"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творческая деятельность: рисунок «Весь мир я маме подарю»;</w:t>
            </w:r>
          </w:p>
          <w:p w14:paraId="4F813ED6"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игровая деятельность: игры «Выбор. Правильно- неправильно»,</w:t>
            </w:r>
          </w:p>
          <w:p w14:paraId="2C54758E"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«Дружная семья», «Баба и пирожок», «Назови родственников»;</w:t>
            </w:r>
          </w:p>
          <w:p w14:paraId="3F2E8BF2"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творческая деятельность: учим стихотворение «Песенка для</w:t>
            </w:r>
          </w:p>
          <w:p w14:paraId="77BBA810"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мамы», рисунок «Моя мама»;</w:t>
            </w:r>
          </w:p>
          <w:p w14:paraId="752B7641"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выставка рисунков «Моя семья»;</w:t>
            </w:r>
          </w:p>
          <w:p w14:paraId="1F6492FA"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работа с иллюстрациями;</w:t>
            </w:r>
            <w:r w:rsidRPr="001446CB">
              <w:rPr>
                <w:rFonts w:ascii="Calibri" w:eastAsia="Times New Roman" w:hAnsi="Calibri" w:cs="Times New Roman"/>
                <w:color w:val="auto"/>
              </w:rPr>
              <w:t xml:space="preserve"> </w:t>
            </w:r>
            <w:r w:rsidRPr="001446CB">
              <w:rPr>
                <w:rFonts w:ascii="Times New Roman" w:eastAsia="Times New Roman" w:hAnsi="Times New Roman" w:cs="Times New Roman"/>
                <w:color w:val="auto"/>
              </w:rPr>
              <w:t>обсуждение поговорок «Не будет добра, коль в семье вражда»,</w:t>
            </w:r>
          </w:p>
          <w:p w14:paraId="706741EE"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«Дитя хоть и криво, да матери мило», «Кто родителей почитает,</w:t>
            </w:r>
          </w:p>
          <w:p w14:paraId="445941BE"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тот во век не погибает», «Почитай старых. Сам будешь стар»,</w:t>
            </w:r>
          </w:p>
          <w:p w14:paraId="2F3C00A6"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«Хорошо тому, кто в своём дому»;</w:t>
            </w:r>
          </w:p>
          <w:p w14:paraId="2BF1A5FD" w14:textId="77777777" w:rsidR="001446CB" w:rsidRPr="001446CB" w:rsidRDefault="001446CB" w:rsidP="001446CB">
            <w:pPr>
              <w:rPr>
                <w:rFonts w:ascii="Times New Roman" w:eastAsia="Times New Roman" w:hAnsi="Times New Roman" w:cs="Times New Roman"/>
                <w:b/>
                <w:bCs/>
                <w:color w:val="auto"/>
              </w:rPr>
            </w:pPr>
            <w:r w:rsidRPr="001446CB">
              <w:rPr>
                <w:rFonts w:ascii="Times New Roman" w:eastAsia="Times New Roman" w:hAnsi="Times New Roman" w:cs="Times New Roman"/>
                <w:color w:val="auto"/>
              </w:rPr>
              <w:t>музыкальная деятельность: поем песню «Солнечный круг»</w:t>
            </w:r>
          </w:p>
        </w:tc>
      </w:tr>
      <w:tr w:rsidR="001446CB" w:rsidRPr="001446CB" w14:paraId="12CCA10C" w14:textId="77777777" w:rsidTr="0022210B">
        <w:tc>
          <w:tcPr>
            <w:tcW w:w="2405" w:type="dxa"/>
          </w:tcPr>
          <w:p w14:paraId="07AAC057" w14:textId="77777777" w:rsidR="001446CB" w:rsidRPr="001446CB" w:rsidRDefault="001446CB" w:rsidP="001446CB">
            <w:pPr>
              <w:jc w:val="center"/>
              <w:rPr>
                <w:rFonts w:ascii="Times New Roman" w:eastAsia="Times New Roman" w:hAnsi="Times New Roman" w:cs="Times New Roman"/>
                <w:color w:val="auto"/>
              </w:rPr>
            </w:pPr>
            <w:r w:rsidRPr="001446CB">
              <w:rPr>
                <w:rFonts w:ascii="Times New Roman" w:eastAsia="Times New Roman" w:hAnsi="Times New Roman" w:cs="Times New Roman"/>
                <w:color w:val="auto"/>
              </w:rPr>
              <w:t>Родина. Отечество.</w:t>
            </w:r>
          </w:p>
          <w:p w14:paraId="3CA17FC7" w14:textId="77777777" w:rsidR="001446CB" w:rsidRPr="001446CB" w:rsidRDefault="001446CB" w:rsidP="001446CB">
            <w:pPr>
              <w:jc w:val="center"/>
              <w:rPr>
                <w:rFonts w:ascii="Times New Roman" w:eastAsia="Times New Roman" w:hAnsi="Times New Roman" w:cs="Times New Roman"/>
                <w:color w:val="auto"/>
              </w:rPr>
            </w:pPr>
            <w:r w:rsidRPr="001446CB">
              <w:rPr>
                <w:rFonts w:ascii="Times New Roman" w:eastAsia="Times New Roman" w:hAnsi="Times New Roman" w:cs="Times New Roman"/>
                <w:color w:val="auto"/>
              </w:rPr>
              <w:t>Защитники</w:t>
            </w:r>
          </w:p>
          <w:p w14:paraId="1AAFDBA6" w14:textId="77777777" w:rsidR="001446CB" w:rsidRPr="001446CB" w:rsidRDefault="001446CB" w:rsidP="001446CB">
            <w:pPr>
              <w:jc w:val="center"/>
              <w:rPr>
                <w:rFonts w:ascii="Times New Roman" w:eastAsia="Times New Roman" w:hAnsi="Times New Roman" w:cs="Times New Roman"/>
                <w:b/>
                <w:bCs/>
                <w:color w:val="auto"/>
              </w:rPr>
            </w:pPr>
            <w:r w:rsidRPr="001446CB">
              <w:rPr>
                <w:rFonts w:ascii="Times New Roman" w:eastAsia="Times New Roman" w:hAnsi="Times New Roman" w:cs="Times New Roman"/>
                <w:color w:val="auto"/>
              </w:rPr>
              <w:t>Отечества.</w:t>
            </w:r>
          </w:p>
        </w:tc>
        <w:tc>
          <w:tcPr>
            <w:tcW w:w="7445" w:type="dxa"/>
          </w:tcPr>
          <w:p w14:paraId="678A276D"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Чтение и обсуждение текста «Родина», стихотворения «С чего</w:t>
            </w:r>
          </w:p>
          <w:p w14:paraId="3A175C50"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начинается Родина?»;</w:t>
            </w:r>
          </w:p>
          <w:p w14:paraId="2D3D2921"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работа с иллюстрациями;</w:t>
            </w:r>
          </w:p>
          <w:p w14:paraId="1E5F9615"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музыкальная деятельность: слушает «Песню о России»;</w:t>
            </w:r>
          </w:p>
          <w:p w14:paraId="540D54DB"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творческая деятельность: рисуем по содержанию «Песни о</w:t>
            </w:r>
          </w:p>
          <w:p w14:paraId="1E7D3C5D"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России»;</w:t>
            </w:r>
          </w:p>
          <w:p w14:paraId="4581775A"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концерт: чтение стихотворений и пение песен о Родине.</w:t>
            </w:r>
          </w:p>
        </w:tc>
      </w:tr>
      <w:tr w:rsidR="001446CB" w:rsidRPr="001446CB" w14:paraId="5230B68A" w14:textId="77777777" w:rsidTr="0022210B">
        <w:tc>
          <w:tcPr>
            <w:tcW w:w="2405" w:type="dxa"/>
          </w:tcPr>
          <w:p w14:paraId="4F4B0BAC" w14:textId="77777777" w:rsidR="001446CB" w:rsidRPr="001446CB" w:rsidRDefault="001446CB" w:rsidP="001446CB">
            <w:pPr>
              <w:jc w:val="center"/>
              <w:rPr>
                <w:rFonts w:ascii="Times New Roman" w:eastAsia="Times New Roman" w:hAnsi="Times New Roman" w:cs="Times New Roman"/>
                <w:color w:val="auto"/>
              </w:rPr>
            </w:pPr>
            <w:r w:rsidRPr="001446CB">
              <w:rPr>
                <w:rFonts w:ascii="Times New Roman" w:eastAsia="Times New Roman" w:hAnsi="Times New Roman" w:cs="Times New Roman"/>
                <w:color w:val="auto"/>
              </w:rPr>
              <w:t>Праздник</w:t>
            </w:r>
          </w:p>
          <w:p w14:paraId="0D0B95D0" w14:textId="77777777" w:rsidR="001446CB" w:rsidRPr="001446CB" w:rsidRDefault="001446CB" w:rsidP="001446CB">
            <w:pPr>
              <w:jc w:val="center"/>
              <w:rPr>
                <w:rFonts w:ascii="Times New Roman" w:eastAsia="Times New Roman" w:hAnsi="Times New Roman" w:cs="Times New Roman"/>
                <w:color w:val="auto"/>
              </w:rPr>
            </w:pPr>
            <w:r w:rsidRPr="001446CB">
              <w:rPr>
                <w:rFonts w:ascii="Times New Roman" w:eastAsia="Times New Roman" w:hAnsi="Times New Roman" w:cs="Times New Roman"/>
                <w:color w:val="auto"/>
              </w:rPr>
              <w:t>Рождество</w:t>
            </w:r>
          </w:p>
          <w:p w14:paraId="107EF540" w14:textId="77777777" w:rsidR="001446CB" w:rsidRPr="001446CB" w:rsidRDefault="001446CB" w:rsidP="001446CB">
            <w:pPr>
              <w:jc w:val="center"/>
              <w:rPr>
                <w:rFonts w:ascii="Times New Roman" w:eastAsia="Times New Roman" w:hAnsi="Times New Roman" w:cs="Times New Roman"/>
                <w:b/>
                <w:bCs/>
                <w:color w:val="auto"/>
              </w:rPr>
            </w:pPr>
            <w:r w:rsidRPr="001446CB">
              <w:rPr>
                <w:rFonts w:ascii="Times New Roman" w:eastAsia="Times New Roman" w:hAnsi="Times New Roman" w:cs="Times New Roman"/>
                <w:color w:val="auto"/>
              </w:rPr>
              <w:t>Христово</w:t>
            </w:r>
          </w:p>
        </w:tc>
        <w:tc>
          <w:tcPr>
            <w:tcW w:w="7445" w:type="dxa"/>
          </w:tcPr>
          <w:p w14:paraId="719363ED"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Беседа «Рождество Христово;</w:t>
            </w:r>
          </w:p>
          <w:p w14:paraId="3E6D6678"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работа с иллюстрациями;</w:t>
            </w:r>
          </w:p>
          <w:p w14:paraId="0600EEAD"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музыкальная деятельность;</w:t>
            </w:r>
          </w:p>
          <w:p w14:paraId="6CD11798"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разучивание стихотворений;</w:t>
            </w:r>
          </w:p>
          <w:p w14:paraId="2C831DA1"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творческая деятельность (изготовление Рождественских подарков,</w:t>
            </w:r>
          </w:p>
          <w:p w14:paraId="3D146342"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подготовка рисунков к выставке «Рождество Христово»)</w:t>
            </w:r>
          </w:p>
        </w:tc>
      </w:tr>
      <w:tr w:rsidR="001446CB" w:rsidRPr="001446CB" w14:paraId="16F4D6B4" w14:textId="77777777" w:rsidTr="0022210B">
        <w:tc>
          <w:tcPr>
            <w:tcW w:w="2405" w:type="dxa"/>
          </w:tcPr>
          <w:p w14:paraId="31D7A4A0" w14:textId="77777777" w:rsidR="001446CB" w:rsidRPr="001446CB" w:rsidRDefault="001446CB" w:rsidP="001446CB">
            <w:pPr>
              <w:jc w:val="center"/>
              <w:rPr>
                <w:rFonts w:ascii="Times New Roman" w:eastAsia="Times New Roman" w:hAnsi="Times New Roman" w:cs="Times New Roman"/>
                <w:color w:val="auto"/>
              </w:rPr>
            </w:pPr>
            <w:r w:rsidRPr="001446CB">
              <w:rPr>
                <w:rFonts w:ascii="Times New Roman" w:eastAsia="Times New Roman" w:hAnsi="Times New Roman" w:cs="Times New Roman"/>
                <w:color w:val="auto"/>
              </w:rPr>
              <w:t>Праздник</w:t>
            </w:r>
          </w:p>
          <w:p w14:paraId="38D35575" w14:textId="77777777" w:rsidR="001446CB" w:rsidRPr="001446CB" w:rsidRDefault="001446CB" w:rsidP="001446CB">
            <w:pPr>
              <w:jc w:val="center"/>
              <w:rPr>
                <w:rFonts w:ascii="Times New Roman" w:eastAsia="Times New Roman" w:hAnsi="Times New Roman" w:cs="Times New Roman"/>
                <w:color w:val="auto"/>
              </w:rPr>
            </w:pPr>
            <w:r w:rsidRPr="001446CB">
              <w:rPr>
                <w:rFonts w:ascii="Times New Roman" w:eastAsia="Times New Roman" w:hAnsi="Times New Roman" w:cs="Times New Roman"/>
                <w:color w:val="auto"/>
              </w:rPr>
              <w:t>Воскресение</w:t>
            </w:r>
          </w:p>
          <w:p w14:paraId="1E824059" w14:textId="77777777" w:rsidR="001446CB" w:rsidRPr="001446CB" w:rsidRDefault="001446CB" w:rsidP="001446CB">
            <w:pPr>
              <w:jc w:val="center"/>
              <w:rPr>
                <w:rFonts w:ascii="Times New Roman" w:eastAsia="Times New Roman" w:hAnsi="Times New Roman" w:cs="Times New Roman"/>
                <w:b/>
                <w:bCs/>
                <w:color w:val="auto"/>
              </w:rPr>
            </w:pPr>
            <w:r w:rsidRPr="001446CB">
              <w:rPr>
                <w:rFonts w:ascii="Times New Roman" w:eastAsia="Times New Roman" w:hAnsi="Times New Roman" w:cs="Times New Roman"/>
                <w:color w:val="auto"/>
              </w:rPr>
              <w:t>Христово</w:t>
            </w:r>
          </w:p>
        </w:tc>
        <w:tc>
          <w:tcPr>
            <w:tcW w:w="7445" w:type="dxa"/>
          </w:tcPr>
          <w:p w14:paraId="05EB5DD1"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Беседа «Чему радуются в праздник Пасхи?»;</w:t>
            </w:r>
          </w:p>
          <w:p w14:paraId="317AD958"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работа с иллюстрациями;</w:t>
            </w:r>
          </w:p>
          <w:p w14:paraId="50F0C435"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музыкальная деятельность;</w:t>
            </w:r>
          </w:p>
          <w:p w14:paraId="3FA40AC8"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разучивание стихотворений;</w:t>
            </w:r>
          </w:p>
          <w:p w14:paraId="133E7938" w14:textId="77777777" w:rsidR="001446CB" w:rsidRPr="001446CB" w:rsidRDefault="001446CB" w:rsidP="001446CB">
            <w:pPr>
              <w:rPr>
                <w:rFonts w:ascii="Times New Roman" w:eastAsia="Times New Roman" w:hAnsi="Times New Roman" w:cs="Times New Roman"/>
                <w:color w:val="auto"/>
              </w:rPr>
            </w:pPr>
            <w:r w:rsidRPr="001446CB">
              <w:rPr>
                <w:rFonts w:ascii="Times New Roman" w:eastAsia="Times New Roman" w:hAnsi="Times New Roman" w:cs="Times New Roman"/>
                <w:color w:val="auto"/>
              </w:rPr>
              <w:t>творческая деятельность (изготовление подарков, подготовка</w:t>
            </w:r>
          </w:p>
          <w:p w14:paraId="5EBD15A9" w14:textId="77777777" w:rsidR="001446CB" w:rsidRPr="001446CB" w:rsidRDefault="001446CB" w:rsidP="001446CB">
            <w:pPr>
              <w:rPr>
                <w:rFonts w:ascii="Times New Roman" w:eastAsia="Times New Roman" w:hAnsi="Times New Roman" w:cs="Times New Roman"/>
                <w:b/>
                <w:bCs/>
                <w:color w:val="auto"/>
              </w:rPr>
            </w:pPr>
            <w:r w:rsidRPr="001446CB">
              <w:rPr>
                <w:rFonts w:ascii="Times New Roman" w:eastAsia="Times New Roman" w:hAnsi="Times New Roman" w:cs="Times New Roman"/>
                <w:color w:val="auto"/>
              </w:rPr>
              <w:t>рисунков к выставке «Светлый праздник Пасхи»)</w:t>
            </w:r>
          </w:p>
        </w:tc>
      </w:tr>
    </w:tbl>
    <w:p w14:paraId="49DD76DB" w14:textId="77777777" w:rsidR="001446CB" w:rsidRPr="001446CB" w:rsidRDefault="001446CB" w:rsidP="001446CB">
      <w:pPr>
        <w:widowControl/>
        <w:rPr>
          <w:rFonts w:ascii="Times New Roman" w:eastAsia="Times New Roman" w:hAnsi="Times New Roman" w:cs="Times New Roman"/>
          <w:b/>
          <w:color w:val="auto"/>
          <w:sz w:val="28"/>
          <w:szCs w:val="22"/>
          <w:lang w:bidi="ar-SA"/>
        </w:rPr>
      </w:pPr>
    </w:p>
    <w:p w14:paraId="502583A1" w14:textId="77777777" w:rsidR="001446CB" w:rsidRPr="001446CB" w:rsidRDefault="001446CB" w:rsidP="001446CB">
      <w:pPr>
        <w:widowControl/>
        <w:jc w:val="center"/>
        <w:rPr>
          <w:rFonts w:ascii="Times New Roman" w:eastAsia="Times New Roman" w:hAnsi="Times New Roman" w:cs="Times New Roman"/>
          <w:color w:val="auto"/>
          <w:lang w:bidi="ar-SA"/>
        </w:rPr>
      </w:pPr>
      <w:r w:rsidRPr="001446CB">
        <w:rPr>
          <w:rFonts w:ascii="Times New Roman" w:eastAsia="Times New Roman" w:hAnsi="Times New Roman" w:cs="Times New Roman"/>
          <w:b/>
          <w:color w:val="auto"/>
          <w:lang w:bidi="ar-SA"/>
        </w:rPr>
        <w:t>Организация образовательной деятельности в рамках реализации образовательной области «Художественно-эстетическое развитие» осуществляется по парциальным программам дошкольного образования. Содержание парциальной программы дошкольного образования «Цветной мир Белогорья» (Л.В. Серых, С.И. Линник-</w:t>
      </w:r>
      <w:proofErr w:type="spellStart"/>
      <w:r w:rsidRPr="001446CB">
        <w:rPr>
          <w:rFonts w:ascii="Times New Roman" w:eastAsia="Times New Roman" w:hAnsi="Times New Roman" w:cs="Times New Roman"/>
          <w:b/>
          <w:color w:val="auto"/>
          <w:lang w:bidi="ar-SA"/>
        </w:rPr>
        <w:t>Ботова</w:t>
      </w:r>
      <w:proofErr w:type="spellEnd"/>
      <w:r w:rsidRPr="001446CB">
        <w:rPr>
          <w:rFonts w:ascii="Times New Roman" w:eastAsia="Times New Roman" w:hAnsi="Times New Roman" w:cs="Times New Roman"/>
          <w:b/>
          <w:color w:val="auto"/>
          <w:lang w:bidi="ar-SA"/>
        </w:rPr>
        <w:t xml:space="preserve">, А.Б. </w:t>
      </w:r>
      <w:proofErr w:type="spellStart"/>
      <w:r w:rsidRPr="001446CB">
        <w:rPr>
          <w:rFonts w:ascii="Times New Roman" w:eastAsia="Times New Roman" w:hAnsi="Times New Roman" w:cs="Times New Roman"/>
          <w:b/>
          <w:color w:val="auto"/>
          <w:lang w:bidi="ar-SA"/>
        </w:rPr>
        <w:t>Богун</w:t>
      </w:r>
      <w:proofErr w:type="spellEnd"/>
      <w:r w:rsidRPr="001446CB">
        <w:rPr>
          <w:rFonts w:ascii="Times New Roman" w:eastAsia="Times New Roman" w:hAnsi="Times New Roman" w:cs="Times New Roman"/>
          <w:b/>
          <w:color w:val="auto"/>
          <w:lang w:bidi="ar-SA"/>
        </w:rPr>
        <w:t>, Н.В. Косова, Н.В. Яковлева)</w:t>
      </w:r>
    </w:p>
    <w:p w14:paraId="4A3789AF"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3-4 года Модуль 1. «Я и мой мир» Образовательная ситуация «Пирожки для </w:t>
      </w:r>
      <w:proofErr w:type="spellStart"/>
      <w:r w:rsidRPr="001446CB">
        <w:rPr>
          <w:rFonts w:ascii="Times New Roman" w:eastAsia="Times New Roman" w:hAnsi="Times New Roman" w:cs="Times New Roman"/>
          <w:color w:val="auto"/>
          <w:lang w:bidi="ar-SA"/>
        </w:rPr>
        <w:t>Белогора</w:t>
      </w:r>
      <w:proofErr w:type="spellEnd"/>
      <w:r w:rsidRPr="001446CB">
        <w:rPr>
          <w:rFonts w:ascii="Times New Roman" w:eastAsia="Times New Roman" w:hAnsi="Times New Roman" w:cs="Times New Roman"/>
          <w:color w:val="auto"/>
          <w:lang w:bidi="ar-SA"/>
        </w:rPr>
        <w:t xml:space="preserve"> и </w:t>
      </w:r>
      <w:proofErr w:type="spellStart"/>
      <w:proofErr w:type="gramStart"/>
      <w:r w:rsidRPr="001446CB">
        <w:rPr>
          <w:rFonts w:ascii="Times New Roman" w:eastAsia="Times New Roman" w:hAnsi="Times New Roman" w:cs="Times New Roman"/>
          <w:color w:val="auto"/>
          <w:lang w:bidi="ar-SA"/>
        </w:rPr>
        <w:t>Белогорочки</w:t>
      </w:r>
      <w:proofErr w:type="spellEnd"/>
      <w:r w:rsidRPr="001446CB">
        <w:rPr>
          <w:rFonts w:ascii="Times New Roman" w:eastAsia="Times New Roman" w:hAnsi="Times New Roman" w:cs="Times New Roman"/>
          <w:color w:val="auto"/>
          <w:lang w:bidi="ar-SA"/>
        </w:rPr>
        <w:t>»(</w:t>
      </w:r>
      <w:proofErr w:type="gramEnd"/>
      <w:r w:rsidRPr="001446CB">
        <w:rPr>
          <w:rFonts w:ascii="Times New Roman" w:eastAsia="Times New Roman" w:hAnsi="Times New Roman" w:cs="Times New Roman"/>
          <w:color w:val="auto"/>
          <w:lang w:bidi="ar-SA"/>
        </w:rPr>
        <w:t xml:space="preserve">лепка) </w:t>
      </w:r>
    </w:p>
    <w:p w14:paraId="4FA9E261"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Модуль 2. «Животный мир» Образовательная ситуация «Ловись, рыбка, в белгородском озере» (рисование) Образовательная ситуация «Рыжая кумушка из Белгородского леса» (объемная аппликация)</w:t>
      </w:r>
    </w:p>
    <w:p w14:paraId="435E7AFB"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Модуль 3. «Растительный мир» Образовательная ситуация «Урожай в саду </w:t>
      </w:r>
      <w:proofErr w:type="spellStart"/>
      <w:r w:rsidRPr="001446CB">
        <w:rPr>
          <w:rFonts w:ascii="Times New Roman" w:eastAsia="Times New Roman" w:hAnsi="Times New Roman" w:cs="Times New Roman"/>
          <w:color w:val="auto"/>
          <w:lang w:bidi="ar-SA"/>
        </w:rPr>
        <w:t>Белогорочки</w:t>
      </w:r>
      <w:proofErr w:type="spellEnd"/>
      <w:r w:rsidRPr="001446CB">
        <w:rPr>
          <w:rFonts w:ascii="Times New Roman" w:eastAsia="Times New Roman" w:hAnsi="Times New Roman" w:cs="Times New Roman"/>
          <w:color w:val="auto"/>
          <w:lang w:bidi="ar-SA"/>
        </w:rPr>
        <w:t>» (рисование печатками) Образовательная ситуация «Зимние деревья в Белгородском лесу» (рисование)</w:t>
      </w:r>
    </w:p>
    <w:p w14:paraId="1AA0BD90"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Модуль 4. «Неживая природа» Образовательная ситуация «Фокусы из воздуха для </w:t>
      </w:r>
      <w:proofErr w:type="spellStart"/>
      <w:r w:rsidRPr="001446CB">
        <w:rPr>
          <w:rFonts w:ascii="Times New Roman" w:eastAsia="Times New Roman" w:hAnsi="Times New Roman" w:cs="Times New Roman"/>
          <w:color w:val="auto"/>
          <w:lang w:bidi="ar-SA"/>
        </w:rPr>
        <w:t>Белогора</w:t>
      </w:r>
      <w:proofErr w:type="spellEnd"/>
      <w:r w:rsidRPr="001446CB">
        <w:rPr>
          <w:rFonts w:ascii="Times New Roman" w:eastAsia="Times New Roman" w:hAnsi="Times New Roman" w:cs="Times New Roman"/>
          <w:color w:val="auto"/>
          <w:lang w:bidi="ar-SA"/>
        </w:rPr>
        <w:t>» (опыты) Образовательная ситуация «Едем, летим, плывем по родному Белогорью» (аппликация – коллаж)</w:t>
      </w:r>
    </w:p>
    <w:p w14:paraId="2394F0A4"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Модуль 5. «Ремесла» Образовательная ситуация «Фартук для </w:t>
      </w:r>
      <w:proofErr w:type="spellStart"/>
      <w:r w:rsidRPr="001446CB">
        <w:rPr>
          <w:rFonts w:ascii="Times New Roman" w:eastAsia="Times New Roman" w:hAnsi="Times New Roman" w:cs="Times New Roman"/>
          <w:color w:val="auto"/>
          <w:lang w:bidi="ar-SA"/>
        </w:rPr>
        <w:t>Белогорочки</w:t>
      </w:r>
      <w:proofErr w:type="spellEnd"/>
      <w:r w:rsidRPr="001446CB">
        <w:rPr>
          <w:rFonts w:ascii="Times New Roman" w:eastAsia="Times New Roman" w:hAnsi="Times New Roman" w:cs="Times New Roman"/>
          <w:color w:val="auto"/>
          <w:lang w:bidi="ar-SA"/>
        </w:rPr>
        <w:t xml:space="preserve">» (декоративное рисование) Образовательная ситуация «Борисовский глиняный горшочек» (скульптурная лепка глиняного горшочка) </w:t>
      </w:r>
    </w:p>
    <w:p w14:paraId="23E08751"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Модуль 6. «Праздники и традиции» Образовательная ситуация «Новогодние игрушки для белгородцев» (коллективное панно). </w:t>
      </w:r>
    </w:p>
    <w:p w14:paraId="77B3E9B1"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4-5 лет </w:t>
      </w:r>
    </w:p>
    <w:p w14:paraId="4C191F24"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Модуль 1. «Я и мой мир» Образовательная ситуация «Генеалогическое древо» (индивидуальная художественно-творческая композиция) </w:t>
      </w:r>
    </w:p>
    <w:p w14:paraId="7ACC7B05"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Модуль 2. «Животный мир» Образовательная ситуация «Белгородская бабочка» (аппликация) Образовательная ситуация «Заяц в зимнем Белогорье» (рисование)</w:t>
      </w:r>
    </w:p>
    <w:p w14:paraId="119871F2"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Модуль3. «Растительный мир» Образовательная ситуация «Огород у </w:t>
      </w:r>
      <w:proofErr w:type="spellStart"/>
      <w:r w:rsidRPr="001446CB">
        <w:rPr>
          <w:rFonts w:ascii="Times New Roman" w:eastAsia="Times New Roman" w:hAnsi="Times New Roman" w:cs="Times New Roman"/>
          <w:color w:val="auto"/>
          <w:lang w:bidi="ar-SA"/>
        </w:rPr>
        <w:t>Белогорочки</w:t>
      </w:r>
      <w:proofErr w:type="spellEnd"/>
      <w:r w:rsidRPr="001446CB">
        <w:rPr>
          <w:rFonts w:ascii="Times New Roman" w:eastAsia="Times New Roman" w:hAnsi="Times New Roman" w:cs="Times New Roman"/>
          <w:color w:val="auto"/>
          <w:lang w:bidi="ar-SA"/>
        </w:rPr>
        <w:t xml:space="preserve">» (аппликация) Образовательная ситуация «Садовые деревья Белгородчины» (объемная аппликация) </w:t>
      </w:r>
    </w:p>
    <w:p w14:paraId="2057FF99" w14:textId="77777777" w:rsidR="001446CB" w:rsidRPr="001446CB" w:rsidRDefault="001446CB" w:rsidP="001446CB">
      <w:pPr>
        <w:widowControl/>
        <w:ind w:firstLine="851"/>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Модуль 4. «Неживая природа» Образовательная ситуация: «Снежинка из Белгорода» (рисование) </w:t>
      </w:r>
    </w:p>
    <w:p w14:paraId="6AF54A46"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Модуль 5. «Ремесла» Образовательная ситуация «Расписные ложки Белогорья» (роспись силуэтов-заготовок ложек) Образовательная ситуация: «Терем для </w:t>
      </w:r>
      <w:proofErr w:type="spellStart"/>
      <w:r w:rsidRPr="001446CB">
        <w:rPr>
          <w:rFonts w:ascii="Times New Roman" w:eastAsia="Times New Roman" w:hAnsi="Times New Roman" w:cs="Times New Roman"/>
          <w:color w:val="auto"/>
          <w:lang w:bidi="ar-SA"/>
        </w:rPr>
        <w:t>Белогорочки</w:t>
      </w:r>
      <w:proofErr w:type="spellEnd"/>
      <w:r w:rsidRPr="001446CB">
        <w:rPr>
          <w:rFonts w:ascii="Times New Roman" w:eastAsia="Times New Roman" w:hAnsi="Times New Roman" w:cs="Times New Roman"/>
          <w:color w:val="auto"/>
          <w:lang w:bidi="ar-SA"/>
        </w:rPr>
        <w:t xml:space="preserve">» (лепка) </w:t>
      </w:r>
    </w:p>
    <w:p w14:paraId="5F2F5A63"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Модуль 6. «Праздники и традиции» Образовательная ситуация «Платочек из Белгорода для мамы» (аппликация) </w:t>
      </w:r>
    </w:p>
    <w:p w14:paraId="36AB64A7"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5-6 лет </w:t>
      </w:r>
    </w:p>
    <w:p w14:paraId="68412897"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Модуль 1. «Я и мой мир»</w:t>
      </w:r>
      <w:r w:rsidRPr="001446CB">
        <w:rPr>
          <w:rFonts w:ascii="Calibri" w:eastAsia="Times New Roman" w:hAnsi="Calibri" w:cs="Times New Roman"/>
          <w:color w:val="auto"/>
          <w:lang w:bidi="ar-SA"/>
        </w:rPr>
        <w:t xml:space="preserve"> </w:t>
      </w:r>
      <w:r w:rsidRPr="001446CB">
        <w:rPr>
          <w:rFonts w:ascii="Times New Roman" w:eastAsia="Times New Roman" w:hAnsi="Times New Roman" w:cs="Times New Roman"/>
          <w:color w:val="auto"/>
          <w:lang w:bidi="ar-SA"/>
        </w:rPr>
        <w:t xml:space="preserve">Образовательная ситуация «Белгородская семья в символах» (рисование) Образовательная ситуация «Рамочка для белгородской знаменитости» (декоративное оформление рамки для фотографии членов семьи) </w:t>
      </w:r>
    </w:p>
    <w:p w14:paraId="26BF2577"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Модуль 2. «Животный мир» Образовательная ситуация «Обитатели белгородского леса» (создание коллективной композиции «Заповедный лес Белогорья») Образовательная ситуация «Птички-невелички Белогорья» (создание образа птицы в технике </w:t>
      </w:r>
      <w:proofErr w:type="spellStart"/>
      <w:r w:rsidRPr="001446CB">
        <w:rPr>
          <w:rFonts w:ascii="Times New Roman" w:eastAsia="Times New Roman" w:hAnsi="Times New Roman" w:cs="Times New Roman"/>
          <w:color w:val="auto"/>
          <w:lang w:bidi="ar-SA"/>
        </w:rPr>
        <w:t>бумагопластики</w:t>
      </w:r>
      <w:proofErr w:type="spellEnd"/>
      <w:r w:rsidRPr="001446CB">
        <w:rPr>
          <w:rFonts w:ascii="Times New Roman" w:eastAsia="Times New Roman" w:hAnsi="Times New Roman" w:cs="Times New Roman"/>
          <w:color w:val="auto"/>
          <w:lang w:bidi="ar-SA"/>
        </w:rPr>
        <w:t xml:space="preserve">) </w:t>
      </w:r>
    </w:p>
    <w:p w14:paraId="0E0CFC55"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Модуль 3. «Растительный мир» Образовательная ситуация «Сказки Белгородской Осени» (рисование) Образовательная ситуация «Луговой веночек Белгородского края» (аппликация) </w:t>
      </w:r>
    </w:p>
    <w:p w14:paraId="233901E7"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Модуль 4. «Неживая природа» Образовательная ситуация «Огненный салют в Белгороде» (коллективная работа «Салют» из фантиков и фольги) Образовательная ситуация «Природные зоны Белогорья» (рисование природных объектов в образе орнаментальной композиции) </w:t>
      </w:r>
    </w:p>
    <w:p w14:paraId="5D0AB729"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Модуль 5. «Ремесла» Образовательная ситуация «Борисовские камчатые скатерти» (изготовление «самотканого» материала из бумаги) </w:t>
      </w:r>
    </w:p>
    <w:p w14:paraId="7F217B3B"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Модуль 6. «Праздники и традиции» Образовательная ситуация «Белгородские цветы на Масленицу» (изготовление гирлянд из отдельных бумажных модулей) Образовательная ситуация: «Пасха в Белгороде» (изготовление пасхального яйца в технике </w:t>
      </w:r>
      <w:proofErr w:type="spellStart"/>
      <w:r w:rsidRPr="001446CB">
        <w:rPr>
          <w:rFonts w:ascii="Times New Roman" w:eastAsia="Times New Roman" w:hAnsi="Times New Roman" w:cs="Times New Roman"/>
          <w:color w:val="auto"/>
          <w:lang w:bidi="ar-SA"/>
        </w:rPr>
        <w:t>тестопластики</w:t>
      </w:r>
      <w:proofErr w:type="spellEnd"/>
      <w:r w:rsidRPr="001446CB">
        <w:rPr>
          <w:rFonts w:ascii="Times New Roman" w:eastAsia="Times New Roman" w:hAnsi="Times New Roman" w:cs="Times New Roman"/>
          <w:color w:val="auto"/>
          <w:lang w:bidi="ar-SA"/>
        </w:rPr>
        <w:t xml:space="preserve">) </w:t>
      </w:r>
    </w:p>
    <w:p w14:paraId="42817062"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6-7 лет </w:t>
      </w:r>
    </w:p>
    <w:p w14:paraId="7AC13371"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Модуль 1. «Я и мой мир» Образовательная ситуация «История одного старооскольского детского сада» (создание коллажа экстерьера здания детского сада) </w:t>
      </w:r>
    </w:p>
    <w:p w14:paraId="60DF8011"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Модуль 2. «Животный мир» Образовательная ситуация «Старооскольские свистульки: Птичий двор» (декорирование игрушки-</w:t>
      </w:r>
      <w:proofErr w:type="spellStart"/>
      <w:r w:rsidRPr="001446CB">
        <w:rPr>
          <w:rFonts w:ascii="Times New Roman" w:eastAsia="Times New Roman" w:hAnsi="Times New Roman" w:cs="Times New Roman"/>
          <w:color w:val="auto"/>
          <w:lang w:bidi="ar-SA"/>
        </w:rPr>
        <w:t>складушки</w:t>
      </w:r>
      <w:proofErr w:type="spellEnd"/>
      <w:r w:rsidRPr="001446CB">
        <w:rPr>
          <w:rFonts w:ascii="Times New Roman" w:eastAsia="Times New Roman" w:hAnsi="Times New Roman" w:cs="Times New Roman"/>
          <w:color w:val="auto"/>
          <w:lang w:bidi="ar-SA"/>
        </w:rPr>
        <w:t xml:space="preserve"> по мотивам Старооскольской росписи) </w:t>
      </w:r>
    </w:p>
    <w:p w14:paraId="7940FC7D"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Модуль 3. «Растительный мир» Образовательная ситуация «Красота природы родного края в произведениях художников Белогорья» (рисование пейзажа) </w:t>
      </w:r>
    </w:p>
    <w:p w14:paraId="4D235254"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Модуль 4. «Неживая природа» Образовательная ситуация «Профессия агроном на Белгородчине» (создание коллективной художественно-творческой композиции). Образовательная ситуация «Течет река Оскол» (</w:t>
      </w:r>
      <w:proofErr w:type="spellStart"/>
      <w:r w:rsidRPr="001446CB">
        <w:rPr>
          <w:rFonts w:ascii="Times New Roman" w:eastAsia="Times New Roman" w:hAnsi="Times New Roman" w:cs="Times New Roman"/>
          <w:color w:val="auto"/>
          <w:lang w:bidi="ar-SA"/>
        </w:rPr>
        <w:t>пластилинография</w:t>
      </w:r>
      <w:proofErr w:type="spellEnd"/>
      <w:r w:rsidRPr="001446CB">
        <w:rPr>
          <w:rFonts w:ascii="Times New Roman" w:eastAsia="Times New Roman" w:hAnsi="Times New Roman" w:cs="Times New Roman"/>
          <w:color w:val="auto"/>
          <w:lang w:bidi="ar-SA"/>
        </w:rPr>
        <w:t xml:space="preserve">) </w:t>
      </w:r>
    </w:p>
    <w:p w14:paraId="5F1A315D"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Модуль 5. «Ремесла» Образовательная ситуация «Красота орнамента в женском народном костюме Белогорья» (декоративное рисование) Образовательная ситуация «Лозоплетение на Белгородчине» (создание забора – плетня из бумажных трубочек) </w:t>
      </w:r>
    </w:p>
    <w:p w14:paraId="0AE49641"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Модуль 6. «Праздники и традиции» Образовательная ситуация «Защитники земли русской» (рисование, аппликация) Образовательная ситуация «Старый Оскол – город добра и благополучия» (рисование) </w:t>
      </w:r>
    </w:p>
    <w:p w14:paraId="7E64EA71" w14:textId="77777777" w:rsidR="001446CB" w:rsidRPr="001446CB" w:rsidRDefault="001446CB" w:rsidP="001446CB">
      <w:pPr>
        <w:widowControl/>
        <w:jc w:val="both"/>
        <w:rPr>
          <w:rFonts w:ascii="Times New Roman" w:eastAsia="Times New Roman" w:hAnsi="Times New Roman" w:cs="Times New Roman"/>
          <w:color w:val="auto"/>
          <w:sz w:val="28"/>
          <w:szCs w:val="22"/>
          <w:lang w:bidi="ar-SA"/>
        </w:rPr>
      </w:pPr>
    </w:p>
    <w:p w14:paraId="0082DF0D" w14:textId="77777777" w:rsidR="001446CB" w:rsidRPr="001446CB" w:rsidRDefault="001446CB" w:rsidP="001446CB">
      <w:pPr>
        <w:widowControl/>
        <w:jc w:val="center"/>
        <w:rPr>
          <w:rFonts w:ascii="Times New Roman" w:eastAsia="Times New Roman" w:hAnsi="Times New Roman" w:cs="Times New Roman"/>
          <w:color w:val="auto"/>
          <w:lang w:bidi="ar-SA"/>
        </w:rPr>
      </w:pPr>
      <w:r w:rsidRPr="001446CB">
        <w:rPr>
          <w:rFonts w:ascii="Times New Roman" w:eastAsia="Times New Roman" w:hAnsi="Times New Roman" w:cs="Times New Roman"/>
          <w:b/>
          <w:color w:val="auto"/>
          <w:lang w:bidi="ar-SA"/>
        </w:rPr>
        <w:t>Содержание парциальной программы по музыкальному воспитанию детей дошкольного возраста «Ладушки» (</w:t>
      </w:r>
      <w:proofErr w:type="spellStart"/>
      <w:r w:rsidRPr="001446CB">
        <w:rPr>
          <w:rFonts w:ascii="Times New Roman" w:eastAsia="Times New Roman" w:hAnsi="Times New Roman" w:cs="Times New Roman"/>
          <w:b/>
          <w:color w:val="auto"/>
          <w:lang w:bidi="ar-SA"/>
        </w:rPr>
        <w:t>И.М.Каплунова</w:t>
      </w:r>
      <w:proofErr w:type="spellEnd"/>
      <w:r w:rsidRPr="001446CB">
        <w:rPr>
          <w:rFonts w:ascii="Times New Roman" w:eastAsia="Times New Roman" w:hAnsi="Times New Roman" w:cs="Times New Roman"/>
          <w:b/>
          <w:color w:val="auto"/>
          <w:lang w:bidi="ar-SA"/>
        </w:rPr>
        <w:t xml:space="preserve">, </w:t>
      </w:r>
      <w:proofErr w:type="spellStart"/>
      <w:r w:rsidRPr="001446CB">
        <w:rPr>
          <w:rFonts w:ascii="Times New Roman" w:eastAsia="Times New Roman" w:hAnsi="Times New Roman" w:cs="Times New Roman"/>
          <w:b/>
          <w:color w:val="auto"/>
          <w:lang w:bidi="ar-SA"/>
        </w:rPr>
        <w:t>И.А.Новоскольцева</w:t>
      </w:r>
      <w:proofErr w:type="spellEnd"/>
      <w:r w:rsidRPr="001446CB">
        <w:rPr>
          <w:rFonts w:ascii="Times New Roman" w:eastAsia="Times New Roman" w:hAnsi="Times New Roman" w:cs="Times New Roman"/>
          <w:color w:val="auto"/>
          <w:lang w:bidi="ar-SA"/>
        </w:rPr>
        <w:t>)</w:t>
      </w:r>
    </w:p>
    <w:p w14:paraId="37B39BB6"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2-3 года </w:t>
      </w:r>
    </w:p>
    <w:p w14:paraId="0069727C"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Музыкально-ритмические движения </w:t>
      </w:r>
    </w:p>
    <w:p w14:paraId="6859A40F"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1. Развитие эмоциональной отзывчивости движений на музыку.</w:t>
      </w:r>
    </w:p>
    <w:p w14:paraId="51F7C950"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2.Развитие музыкального слуха. </w:t>
      </w:r>
    </w:p>
    <w:p w14:paraId="29F2DF93"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3.Формирование основных движений (ходьба, бег, прыжки).</w:t>
      </w:r>
    </w:p>
    <w:p w14:paraId="6577D840"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4.Знакоство с элементами плясовых движений. </w:t>
      </w:r>
    </w:p>
    <w:p w14:paraId="41B004E3"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5.Формирование умения соотносить движения с музыкой. </w:t>
      </w:r>
    </w:p>
    <w:p w14:paraId="18B8590D"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6.Развитие элементарных пространственных представлений. </w:t>
      </w:r>
    </w:p>
    <w:p w14:paraId="733D005E"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Развитие чувство ритма</w:t>
      </w:r>
    </w:p>
    <w:p w14:paraId="0643FC48"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1. Научить детей слышать начало и окончание звучания музыки. </w:t>
      </w:r>
    </w:p>
    <w:p w14:paraId="7931F972"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2. Ритмично маршировать и хлопать в ладоши. </w:t>
      </w:r>
    </w:p>
    <w:p w14:paraId="0D3B7976"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Пальчиковые игры </w:t>
      </w:r>
      <w:proofErr w:type="gramStart"/>
      <w:r w:rsidRPr="001446CB">
        <w:rPr>
          <w:rFonts w:ascii="Times New Roman" w:eastAsia="Times New Roman" w:hAnsi="Times New Roman" w:cs="Times New Roman"/>
          <w:color w:val="auto"/>
          <w:lang w:bidi="ar-SA"/>
        </w:rPr>
        <w:t>1.Выполнять</w:t>
      </w:r>
      <w:proofErr w:type="gramEnd"/>
      <w:r w:rsidRPr="001446CB">
        <w:rPr>
          <w:rFonts w:ascii="Times New Roman" w:eastAsia="Times New Roman" w:hAnsi="Times New Roman" w:cs="Times New Roman"/>
          <w:color w:val="auto"/>
          <w:lang w:bidi="ar-SA"/>
        </w:rPr>
        <w:t xml:space="preserve"> с детьми простые пальчиковые игры с текстом.</w:t>
      </w:r>
    </w:p>
    <w:p w14:paraId="3DAF5ED6"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2.Развивать координацию движений пальцев, кисти руки. </w:t>
      </w:r>
    </w:p>
    <w:p w14:paraId="0BD60FB6"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3.Обучать соотносить движения с содержанием потешек, стихов.</w:t>
      </w:r>
    </w:p>
    <w:p w14:paraId="6E2E0498" w14:textId="7DBFA0DC" w:rsidR="001446CB" w:rsidRPr="001446CB" w:rsidRDefault="001446CB" w:rsidP="000D49C1">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Слушание музыки </w:t>
      </w:r>
    </w:p>
    <w:p w14:paraId="76732670"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1.Формирование эмоциональной отзывчивости на музыку. </w:t>
      </w:r>
    </w:p>
    <w:p w14:paraId="3A969431"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2 Развитие представлений об окружающем мире.</w:t>
      </w:r>
    </w:p>
    <w:p w14:paraId="3DBFFF3B"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3.Расширение словарного запаса. </w:t>
      </w:r>
    </w:p>
    <w:p w14:paraId="09AF55B3"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Подпевание </w:t>
      </w:r>
    </w:p>
    <w:p w14:paraId="267770A5"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1.Расширение кругозора и словарного запаса.</w:t>
      </w:r>
    </w:p>
    <w:p w14:paraId="4F2941C2"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2. Формирование активного подпевания. </w:t>
      </w:r>
    </w:p>
    <w:p w14:paraId="7CCC84D1"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3.Развитие эмоциональной отзывчивости на музыку различного характера. 4.Развитие умения выполнять движения в соответствии с текстом песен. Пляски, игры </w:t>
      </w:r>
    </w:p>
    <w:p w14:paraId="4D1041DB"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1. Формирование активности в играх, плясках. </w:t>
      </w:r>
    </w:p>
    <w:p w14:paraId="03BB5930"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2. Развитие чувства ритма. </w:t>
      </w:r>
    </w:p>
    <w:p w14:paraId="455925C2"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3. Формирование коммуникативных отношений. </w:t>
      </w:r>
    </w:p>
    <w:p w14:paraId="080A5A79"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4. Развитие координации движений. </w:t>
      </w:r>
    </w:p>
    <w:p w14:paraId="103D8304"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3-4 года </w:t>
      </w:r>
    </w:p>
    <w:p w14:paraId="22D7E6A1"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Музыкально-ритмические движения</w:t>
      </w:r>
    </w:p>
    <w:p w14:paraId="4FB76E7A"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1. Реагировать на звучание музыки, выполнять движения по показу педагога. </w:t>
      </w:r>
    </w:p>
    <w:p w14:paraId="4B161CCE"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2. Ориентироваться в пространстве. </w:t>
      </w:r>
    </w:p>
    <w:p w14:paraId="2A5BE68D"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3.Выполнять простейшие маховые движения руками по показу педагога. 4.Легко бегать на носочках, выполнять полуприседания «пружинка». 5.Маршировать, останавливаться с концом музыки.</w:t>
      </w:r>
    </w:p>
    <w:p w14:paraId="22A86F4A"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6.Неторопливо, спокойно кружиться. </w:t>
      </w:r>
    </w:p>
    <w:p w14:paraId="32C228F9"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7.Менять движения со сменой части музыки и со сменой динамики. 8.Выполнять притопы. </w:t>
      </w:r>
    </w:p>
    <w:p w14:paraId="5DAAB00C"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9.Различать контрастную музыку и выполнять движения, ей соответствующие (марш и бег). </w:t>
      </w:r>
    </w:p>
    <w:p w14:paraId="7830A328"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10. Выполнять образные движения (кошечка, медведь, лиса </w:t>
      </w:r>
      <w:proofErr w:type="gramStart"/>
      <w:r w:rsidRPr="001446CB">
        <w:rPr>
          <w:rFonts w:ascii="Times New Roman" w:eastAsia="Times New Roman" w:hAnsi="Times New Roman" w:cs="Times New Roman"/>
          <w:color w:val="auto"/>
          <w:lang w:bidi="ar-SA"/>
        </w:rPr>
        <w:t>и .</w:t>
      </w:r>
      <w:proofErr w:type="gramEnd"/>
      <w:r w:rsidRPr="001446CB">
        <w:rPr>
          <w:rFonts w:ascii="Times New Roman" w:eastAsia="Times New Roman" w:hAnsi="Times New Roman" w:cs="Times New Roman"/>
          <w:color w:val="auto"/>
          <w:lang w:bidi="ar-SA"/>
        </w:rPr>
        <w:t>т.д.) Развитие чувства ритма.</w:t>
      </w:r>
    </w:p>
    <w:p w14:paraId="7CF03DD3"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Музицирование. </w:t>
      </w:r>
    </w:p>
    <w:p w14:paraId="2780B114"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1. Выполнять ритмичные хлопки в ладоши и по коленям.</w:t>
      </w:r>
    </w:p>
    <w:p w14:paraId="0F1615A0"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2. Различать понятие «тихо» и «громко», уметь выполнять разные </w:t>
      </w:r>
      <w:proofErr w:type="spellStart"/>
      <w:r w:rsidRPr="001446CB">
        <w:rPr>
          <w:rFonts w:ascii="Times New Roman" w:eastAsia="Times New Roman" w:hAnsi="Times New Roman" w:cs="Times New Roman"/>
          <w:color w:val="auto"/>
          <w:lang w:bidi="ar-SA"/>
        </w:rPr>
        <w:t>разные</w:t>
      </w:r>
      <w:proofErr w:type="spellEnd"/>
      <w:r w:rsidRPr="001446CB">
        <w:rPr>
          <w:rFonts w:ascii="Times New Roman" w:eastAsia="Times New Roman" w:hAnsi="Times New Roman" w:cs="Times New Roman"/>
          <w:color w:val="auto"/>
          <w:lang w:bidi="ar-SA"/>
        </w:rPr>
        <w:t xml:space="preserve"> движения (хлопки и «фонарики») в соответствии с динамикой музыкального произведения.</w:t>
      </w:r>
    </w:p>
    <w:p w14:paraId="5D4847EE"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3.Произносить тихо и громко свое имя, название игрушки в разных ритмических формулах (</w:t>
      </w:r>
      <w:proofErr w:type="spellStart"/>
      <w:r w:rsidRPr="001446CB">
        <w:rPr>
          <w:rFonts w:ascii="Times New Roman" w:eastAsia="Times New Roman" w:hAnsi="Times New Roman" w:cs="Times New Roman"/>
          <w:color w:val="auto"/>
          <w:lang w:bidi="ar-SA"/>
        </w:rPr>
        <w:t>уменьшительно</w:t>
      </w:r>
      <w:proofErr w:type="spellEnd"/>
      <w:r w:rsidRPr="001446CB">
        <w:rPr>
          <w:rFonts w:ascii="Times New Roman" w:eastAsia="Times New Roman" w:hAnsi="Times New Roman" w:cs="Times New Roman"/>
          <w:color w:val="auto"/>
          <w:lang w:bidi="ar-SA"/>
        </w:rPr>
        <w:t xml:space="preserve">) </w:t>
      </w:r>
    </w:p>
    <w:p w14:paraId="38FC6721"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4.Играть на музыкальном инструменте, одновременно называя игрушку и имя. </w:t>
      </w:r>
    </w:p>
    <w:p w14:paraId="460D2585"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5.Различать долгие и короткие звуки.</w:t>
      </w:r>
    </w:p>
    <w:p w14:paraId="01653291"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6.Проговаривать, прохлопывать и проигрывать на музыкальных </w:t>
      </w:r>
      <w:proofErr w:type="spellStart"/>
      <w:r w:rsidRPr="001446CB">
        <w:rPr>
          <w:rFonts w:ascii="Times New Roman" w:eastAsia="Times New Roman" w:hAnsi="Times New Roman" w:cs="Times New Roman"/>
          <w:color w:val="auto"/>
          <w:lang w:bidi="ar-SA"/>
        </w:rPr>
        <w:t>интрументах</w:t>
      </w:r>
      <w:proofErr w:type="spellEnd"/>
      <w:r w:rsidRPr="001446CB">
        <w:rPr>
          <w:rFonts w:ascii="Times New Roman" w:eastAsia="Times New Roman" w:hAnsi="Times New Roman" w:cs="Times New Roman"/>
          <w:color w:val="auto"/>
          <w:lang w:bidi="ar-SA"/>
        </w:rPr>
        <w:t xml:space="preserve"> простейшие ритмические формулы.</w:t>
      </w:r>
    </w:p>
    <w:p w14:paraId="22519096"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7. Правильно извлекать звуки из простейших музыкальных инструментов. Пальчиковая гимнастика </w:t>
      </w:r>
    </w:p>
    <w:p w14:paraId="2E248EE8"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1.Тренировка и укрепление мелких мышц руки. </w:t>
      </w:r>
    </w:p>
    <w:p w14:paraId="4B8B130A"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2.Развитие чувства ритма. </w:t>
      </w:r>
    </w:p>
    <w:p w14:paraId="31664408"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3.Формирование понятия </w:t>
      </w:r>
      <w:proofErr w:type="spellStart"/>
      <w:r w:rsidRPr="001446CB">
        <w:rPr>
          <w:rFonts w:ascii="Times New Roman" w:eastAsia="Times New Roman" w:hAnsi="Times New Roman" w:cs="Times New Roman"/>
          <w:color w:val="auto"/>
          <w:lang w:bidi="ar-SA"/>
        </w:rPr>
        <w:t>звуковысотного</w:t>
      </w:r>
      <w:proofErr w:type="spellEnd"/>
      <w:r w:rsidRPr="001446CB">
        <w:rPr>
          <w:rFonts w:ascii="Times New Roman" w:eastAsia="Times New Roman" w:hAnsi="Times New Roman" w:cs="Times New Roman"/>
          <w:color w:val="auto"/>
          <w:lang w:bidi="ar-SA"/>
        </w:rPr>
        <w:t xml:space="preserve"> слуха и голоса. </w:t>
      </w:r>
    </w:p>
    <w:p w14:paraId="3B4CBD86"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4. Развитие памяти и интонационной выразительности. </w:t>
      </w:r>
    </w:p>
    <w:p w14:paraId="0A0F96A0"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Слушание музыки. </w:t>
      </w:r>
    </w:p>
    <w:p w14:paraId="13121C8B"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1. Различать музыкальные произведения по характеру.</w:t>
      </w:r>
    </w:p>
    <w:p w14:paraId="38DDBE9D"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2.Уметь определять характер простейшими словами (музыка грустная, веселая).</w:t>
      </w:r>
    </w:p>
    <w:p w14:paraId="2DE656C4"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3.Различать двухчастную форму. </w:t>
      </w:r>
    </w:p>
    <w:p w14:paraId="789B6CD9"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4.Эмоционально откликаться на музыку.</w:t>
      </w:r>
    </w:p>
    <w:p w14:paraId="7DABC441"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5.Выполнять простейшие манипуляции с игрушками под музыкальное сопровождение. </w:t>
      </w:r>
    </w:p>
    <w:p w14:paraId="4194E288"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6.Узнавать музыкальные произведения.</w:t>
      </w:r>
    </w:p>
    <w:p w14:paraId="07C34B0F"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7.Различать жанры: марш, плясовая, колыбельная. </w:t>
      </w:r>
    </w:p>
    <w:p w14:paraId="6A233525"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Распевание, пение. </w:t>
      </w:r>
    </w:p>
    <w:p w14:paraId="63BABD35"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1.Реагировать на звучание музыки и эмоционально на нее откликаться. 2.Передавать в интонации характер песен. </w:t>
      </w:r>
    </w:p>
    <w:p w14:paraId="0DF98242"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3.</w:t>
      </w:r>
      <w:proofErr w:type="gramStart"/>
      <w:r w:rsidRPr="001446CB">
        <w:rPr>
          <w:rFonts w:ascii="Times New Roman" w:eastAsia="Times New Roman" w:hAnsi="Times New Roman" w:cs="Times New Roman"/>
          <w:color w:val="auto"/>
          <w:lang w:bidi="ar-SA"/>
        </w:rPr>
        <w:t>Петь</w:t>
      </w:r>
      <w:proofErr w:type="gramEnd"/>
      <w:r w:rsidRPr="001446CB">
        <w:rPr>
          <w:rFonts w:ascii="Times New Roman" w:eastAsia="Times New Roman" w:hAnsi="Times New Roman" w:cs="Times New Roman"/>
          <w:color w:val="auto"/>
          <w:lang w:bidi="ar-SA"/>
        </w:rPr>
        <w:t xml:space="preserve"> а капелла, соло. </w:t>
      </w:r>
    </w:p>
    <w:p w14:paraId="3806D5F3"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4.Выполнять простейшие движения по тексту.</w:t>
      </w:r>
    </w:p>
    <w:p w14:paraId="794A990D"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5.Узнавать песни по фрагменту. </w:t>
      </w:r>
    </w:p>
    <w:p w14:paraId="3DDE7664"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6.Учить звукоподражанию. </w:t>
      </w:r>
    </w:p>
    <w:p w14:paraId="1A70BF1C"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7. Проговаривать текст с различными интонациями (шепотом, хитро, страшно и т.д.) </w:t>
      </w:r>
    </w:p>
    <w:p w14:paraId="72605469"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Пляски, игры, хороводы. </w:t>
      </w:r>
    </w:p>
    <w:p w14:paraId="749325AB"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1.Изменять движения со сменой частей музыки. </w:t>
      </w:r>
    </w:p>
    <w:p w14:paraId="4C19161E"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2. запоминать и выполнять простейшие танцевальные движения </w:t>
      </w:r>
      <w:proofErr w:type="gramStart"/>
      <w:r w:rsidRPr="001446CB">
        <w:rPr>
          <w:rFonts w:ascii="Times New Roman" w:eastAsia="Times New Roman" w:hAnsi="Times New Roman" w:cs="Times New Roman"/>
          <w:color w:val="auto"/>
          <w:lang w:bidi="ar-SA"/>
        </w:rPr>
        <w:t>3.Исполнять</w:t>
      </w:r>
      <w:proofErr w:type="gramEnd"/>
      <w:r w:rsidRPr="001446CB">
        <w:rPr>
          <w:rFonts w:ascii="Times New Roman" w:eastAsia="Times New Roman" w:hAnsi="Times New Roman" w:cs="Times New Roman"/>
          <w:color w:val="auto"/>
          <w:lang w:bidi="ar-SA"/>
        </w:rPr>
        <w:t xml:space="preserve"> солирующие роли (кошечка, петушок, собачка и др.) 4.Исполнять пляски по показу педагога.</w:t>
      </w:r>
    </w:p>
    <w:p w14:paraId="7972669E"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5.Передавать в движении игровые образы. </w:t>
      </w:r>
    </w:p>
    <w:p w14:paraId="34D7C6EA"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4-5 лет </w:t>
      </w:r>
    </w:p>
    <w:p w14:paraId="54F6E13D"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Музыкально-ритмические движения </w:t>
      </w:r>
    </w:p>
    <w:p w14:paraId="1E2BC006"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1.Ходить друг за другом бодрым шагом. </w:t>
      </w:r>
    </w:p>
    <w:p w14:paraId="0F725803"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2.Различать динамические оттенки и самостоятельно менять на них движения.</w:t>
      </w:r>
    </w:p>
    <w:p w14:paraId="30A7168D"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3.Выполнять разнообразные движения руками. </w:t>
      </w:r>
    </w:p>
    <w:p w14:paraId="1518E030"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4.Различать двухчастную форму и менять движения со сменой частей музыки. </w:t>
      </w:r>
    </w:p>
    <w:p w14:paraId="765D576B"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5.Передавать в движении образы (лошадки, медведь). </w:t>
      </w:r>
    </w:p>
    <w:p w14:paraId="75EF96BC"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6.Выполнять прямой галоп. </w:t>
      </w:r>
    </w:p>
    <w:p w14:paraId="037695AC"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7.Маршировать в разных направлениях. </w:t>
      </w:r>
    </w:p>
    <w:p w14:paraId="7758A632"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8.Выполнять легкий бег врассыпную и по кругу.</w:t>
      </w:r>
    </w:p>
    <w:p w14:paraId="1EECCDA4"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9.легко прыгать на носочках. </w:t>
      </w:r>
    </w:p>
    <w:p w14:paraId="7D99E19E"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10.Спокойно ходить в разных направлениях. </w:t>
      </w:r>
    </w:p>
    <w:p w14:paraId="137170D3"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Развитие чувство ритма. Музицирование. </w:t>
      </w:r>
    </w:p>
    <w:p w14:paraId="0201FD09"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1.Пропевать долгие и короткие звуки.</w:t>
      </w:r>
    </w:p>
    <w:p w14:paraId="21550675"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2.Правильно называть графические изображения звуков.</w:t>
      </w:r>
    </w:p>
    <w:p w14:paraId="55E57538"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3.Отхлопывать ритмические рисунки песенок. </w:t>
      </w:r>
    </w:p>
    <w:p w14:paraId="5ECED775"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4.Правильно называть и прохлопывать ритмические картинки.</w:t>
      </w:r>
    </w:p>
    <w:p w14:paraId="402C95D8"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5.Играть простейшие ритмические формулы на музыкальных инструментах. </w:t>
      </w:r>
    </w:p>
    <w:p w14:paraId="097D605B"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6.Играть произведения с ярко выраженной двухчастной формой. </w:t>
      </w:r>
    </w:p>
    <w:p w14:paraId="29E63137"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7.Играть последовательно. </w:t>
      </w:r>
    </w:p>
    <w:p w14:paraId="7EFAE09F"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Пальчиковая гимнастика</w:t>
      </w:r>
    </w:p>
    <w:p w14:paraId="79882533"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1.Укрепление мышц пальцев руки. </w:t>
      </w:r>
    </w:p>
    <w:p w14:paraId="77081607"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2. Развитие чувства ритма. </w:t>
      </w:r>
    </w:p>
    <w:p w14:paraId="0C41F82B"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3.Формирование понятия </w:t>
      </w:r>
      <w:proofErr w:type="spellStart"/>
      <w:r w:rsidRPr="001446CB">
        <w:rPr>
          <w:rFonts w:ascii="Times New Roman" w:eastAsia="Times New Roman" w:hAnsi="Times New Roman" w:cs="Times New Roman"/>
          <w:color w:val="auto"/>
          <w:lang w:bidi="ar-SA"/>
        </w:rPr>
        <w:t>звуковысотного</w:t>
      </w:r>
      <w:proofErr w:type="spellEnd"/>
      <w:r w:rsidRPr="001446CB">
        <w:rPr>
          <w:rFonts w:ascii="Times New Roman" w:eastAsia="Times New Roman" w:hAnsi="Times New Roman" w:cs="Times New Roman"/>
          <w:color w:val="auto"/>
          <w:lang w:bidi="ar-SA"/>
        </w:rPr>
        <w:t xml:space="preserve"> слуха и голоса. </w:t>
      </w:r>
    </w:p>
    <w:p w14:paraId="59DA3334"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4.Развитие памяти и интонационной выразительности. </w:t>
      </w:r>
    </w:p>
    <w:p w14:paraId="22EB4AD4"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5.Развитие артикуляционного аппарата.</w:t>
      </w:r>
    </w:p>
    <w:p w14:paraId="37A260F0"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Слушание музыки. </w:t>
      </w:r>
    </w:p>
    <w:p w14:paraId="6B6D9A52"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1.Различать жанровую музыку.</w:t>
      </w:r>
    </w:p>
    <w:p w14:paraId="66C63266"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2.Узнавать и понимать народную музыку. </w:t>
      </w:r>
    </w:p>
    <w:p w14:paraId="5C886193"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3.Различать характерную музыку, придумывать простейшие сюжеты (с помощью педагога). </w:t>
      </w:r>
    </w:p>
    <w:p w14:paraId="77141B2B"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4.Познакомиться с жанрами: марш, вальс, танец. Определять характер. 5.Подбирать иллюстрации к прослушанным музыкальным произведениям, мотивировать свой выбор. Игры, пляски, хороводы. </w:t>
      </w:r>
    </w:p>
    <w:p w14:paraId="5963277F"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1.Изменять движения со сменой частей музыки. </w:t>
      </w:r>
    </w:p>
    <w:p w14:paraId="4BEF1C1C"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2.Выполнять движения эмоционально. </w:t>
      </w:r>
    </w:p>
    <w:p w14:paraId="2F164A5F"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3.Соблюдать простейшие правила игры.</w:t>
      </w:r>
    </w:p>
    <w:p w14:paraId="052FDD15"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4.Выполнять солирующие роли. </w:t>
      </w:r>
    </w:p>
    <w:p w14:paraId="18411572"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5.Придумывать простейшие элементы творческой пляски. </w:t>
      </w:r>
    </w:p>
    <w:p w14:paraId="13E06D57"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6. Правильно выполнять движения, которые показал педагог.</w:t>
      </w:r>
    </w:p>
    <w:p w14:paraId="23CF5B8E"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5-6 лет Музыкально-ритмические движения</w:t>
      </w:r>
    </w:p>
    <w:p w14:paraId="64F80BDC"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1.Ритмично ходить в одном направлении, сохраняя дистанцию.</w:t>
      </w:r>
    </w:p>
    <w:p w14:paraId="1AEBD662"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2.Ходить парами, тройками, вдоль стен, врассыпную</w:t>
      </w:r>
    </w:p>
    <w:p w14:paraId="648C30CF"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3.Останавливаться четко, с концом музыки.</w:t>
      </w:r>
    </w:p>
    <w:p w14:paraId="713972C7"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4.Придумывать различные фигуры. </w:t>
      </w:r>
    </w:p>
    <w:p w14:paraId="43F5269E"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5.Выполнять движения по подгруппам.</w:t>
      </w:r>
    </w:p>
    <w:p w14:paraId="2ED74BA6"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6.Совершенствовать координацию рук. </w:t>
      </w:r>
    </w:p>
    <w:p w14:paraId="147DE764"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7.Четко, непринужденно выполнять поскоки с ноги на ногу.</w:t>
      </w:r>
    </w:p>
    <w:p w14:paraId="3D2290C4"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8.Выполнять разнообразные ритмичные хлопки. </w:t>
      </w:r>
    </w:p>
    <w:p w14:paraId="721873D6"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9.Выполнять пружинящие шаги. </w:t>
      </w:r>
    </w:p>
    <w:p w14:paraId="2F20C145"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10.Выполнятть прыжки на месте, с продвижениями, с поворотами. 11.Совершенствовать движение галопа. Передавать выразительный образ. 12.Развивать плавность движений. </w:t>
      </w:r>
    </w:p>
    <w:p w14:paraId="16A33688"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Развитие чувства ритма. Музицирование.</w:t>
      </w:r>
    </w:p>
    <w:p w14:paraId="0E6FB74E"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1.Проговаривать ритмические формулы (долгие и короткие звуки), выложенные на </w:t>
      </w:r>
      <w:proofErr w:type="spellStart"/>
      <w:r w:rsidRPr="001446CB">
        <w:rPr>
          <w:rFonts w:ascii="Times New Roman" w:eastAsia="Times New Roman" w:hAnsi="Times New Roman" w:cs="Times New Roman"/>
          <w:color w:val="auto"/>
          <w:lang w:bidi="ar-SA"/>
        </w:rPr>
        <w:t>фланелеграфе</w:t>
      </w:r>
      <w:proofErr w:type="spellEnd"/>
      <w:r w:rsidRPr="001446CB">
        <w:rPr>
          <w:rFonts w:ascii="Times New Roman" w:eastAsia="Times New Roman" w:hAnsi="Times New Roman" w:cs="Times New Roman"/>
          <w:color w:val="auto"/>
          <w:lang w:bidi="ar-SA"/>
        </w:rPr>
        <w:t xml:space="preserve">. </w:t>
      </w:r>
    </w:p>
    <w:p w14:paraId="6ED7F224"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2.Прохлопывать ритмические песенки. </w:t>
      </w:r>
    </w:p>
    <w:p w14:paraId="6D7141DE"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3.Понимать и ощущать четырехдольный размер («Музыкальный квадрат»). 4.Различать длительности в ритмических карточках.</w:t>
      </w:r>
    </w:p>
    <w:p w14:paraId="2CF8C5FB"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5.Играть на музыкальных инструментах выложенные ритмические формулы. </w:t>
      </w:r>
    </w:p>
    <w:p w14:paraId="5ECFEA0D"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6.Осмыслить понятие «пауза». </w:t>
      </w:r>
    </w:p>
    <w:p w14:paraId="6952D394"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7.Сочинять простые песенки.</w:t>
      </w:r>
    </w:p>
    <w:p w14:paraId="298BD352"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8.Выслушивать предложенный ритм до конца и повторять его. Пальчиковая гимнастика </w:t>
      </w:r>
    </w:p>
    <w:p w14:paraId="7436C29C"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1.Развитие речи, артикуляционного аппарата. </w:t>
      </w:r>
    </w:p>
    <w:p w14:paraId="73D4C1FF"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2.Развитие внимания, памяти, интонационной выразительности.</w:t>
      </w:r>
    </w:p>
    <w:p w14:paraId="4423400F"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3.Развитие чувства ритма. </w:t>
      </w:r>
    </w:p>
    <w:p w14:paraId="175D52FF"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4.Формирование понятия </w:t>
      </w:r>
      <w:proofErr w:type="spellStart"/>
      <w:r w:rsidRPr="001446CB">
        <w:rPr>
          <w:rFonts w:ascii="Times New Roman" w:eastAsia="Times New Roman" w:hAnsi="Times New Roman" w:cs="Times New Roman"/>
          <w:color w:val="auto"/>
          <w:lang w:bidi="ar-SA"/>
        </w:rPr>
        <w:t>звуковысотности</w:t>
      </w:r>
      <w:proofErr w:type="spellEnd"/>
      <w:r w:rsidRPr="001446CB">
        <w:rPr>
          <w:rFonts w:ascii="Times New Roman" w:eastAsia="Times New Roman" w:hAnsi="Times New Roman" w:cs="Times New Roman"/>
          <w:color w:val="auto"/>
          <w:lang w:bidi="ar-SA"/>
        </w:rPr>
        <w:t xml:space="preserve">. </w:t>
      </w:r>
    </w:p>
    <w:p w14:paraId="7245C86A"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Слушание музыки. </w:t>
      </w:r>
    </w:p>
    <w:p w14:paraId="7A268B28"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1.Знакомить с творчеством </w:t>
      </w:r>
      <w:proofErr w:type="spellStart"/>
      <w:r w:rsidRPr="001446CB">
        <w:rPr>
          <w:rFonts w:ascii="Times New Roman" w:eastAsia="Times New Roman" w:hAnsi="Times New Roman" w:cs="Times New Roman"/>
          <w:color w:val="auto"/>
          <w:lang w:bidi="ar-SA"/>
        </w:rPr>
        <w:t>П.И.Чайковского</w:t>
      </w:r>
      <w:proofErr w:type="spellEnd"/>
      <w:r w:rsidRPr="001446CB">
        <w:rPr>
          <w:rFonts w:ascii="Times New Roman" w:eastAsia="Times New Roman" w:hAnsi="Times New Roman" w:cs="Times New Roman"/>
          <w:color w:val="auto"/>
          <w:lang w:bidi="ar-SA"/>
        </w:rPr>
        <w:t xml:space="preserve">. Произведения из «Детского альбома». </w:t>
      </w:r>
    </w:p>
    <w:p w14:paraId="33B57917"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2.Различать трехчастную форму. </w:t>
      </w:r>
    </w:p>
    <w:p w14:paraId="53F32F10"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3.Продолжать знакомить с танцевальными жанрами. </w:t>
      </w:r>
    </w:p>
    <w:p w14:paraId="33614C22"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4.Обучать выражать характер произведения в движении. </w:t>
      </w:r>
    </w:p>
    <w:p w14:paraId="36B28D98"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5.Определять жанр и характер музыкального произведения. </w:t>
      </w:r>
    </w:p>
    <w:p w14:paraId="7AEEC081"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6.запоминать и выразительно читать стихи.</w:t>
      </w:r>
    </w:p>
    <w:p w14:paraId="345C0F39"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7.Выражать свое отношение к музыкальным произведениям в рисунке. Распевание, пение. </w:t>
      </w:r>
    </w:p>
    <w:p w14:paraId="4AC0C902"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1.Петь выразительно, протягивая гласные звуки. </w:t>
      </w:r>
    </w:p>
    <w:p w14:paraId="60EC409E"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2.Петь, сопровождая пение имитационными движениями. 3.Самостоятельно придумывать продолжение (или короткие истории) к песням. </w:t>
      </w:r>
    </w:p>
    <w:p w14:paraId="6277E701"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4.Аккомпанировать на музыкальных инструментах. </w:t>
      </w:r>
    </w:p>
    <w:p w14:paraId="2CE60A00"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5.Петь соло, подгруппами, цепочкой, «закрытым звуком». </w:t>
      </w:r>
    </w:p>
    <w:p w14:paraId="101A666A"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6.Расширять певческий диапазон. </w:t>
      </w:r>
    </w:p>
    <w:p w14:paraId="5FD79DC3"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Игры, пляски, хороводы. </w:t>
      </w:r>
    </w:p>
    <w:p w14:paraId="6DCC36F3"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1.Ходить простым русским хороводным шагом. </w:t>
      </w:r>
    </w:p>
    <w:p w14:paraId="4E6504CF"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2.Выполнять определенные танцевальные движения: поскоки, притопы, «</w:t>
      </w:r>
      <w:proofErr w:type="spellStart"/>
      <w:r w:rsidRPr="001446CB">
        <w:rPr>
          <w:rFonts w:ascii="Times New Roman" w:eastAsia="Times New Roman" w:hAnsi="Times New Roman" w:cs="Times New Roman"/>
          <w:color w:val="auto"/>
          <w:lang w:bidi="ar-SA"/>
        </w:rPr>
        <w:t>ковырялочку</w:t>
      </w:r>
      <w:proofErr w:type="spellEnd"/>
      <w:r w:rsidRPr="001446CB">
        <w:rPr>
          <w:rFonts w:ascii="Times New Roman" w:eastAsia="Times New Roman" w:hAnsi="Times New Roman" w:cs="Times New Roman"/>
          <w:color w:val="auto"/>
          <w:lang w:bidi="ar-SA"/>
        </w:rPr>
        <w:t>», «пружинку» с поворотом корпуса и др.</w:t>
      </w:r>
    </w:p>
    <w:p w14:paraId="14764ED8"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3.Выполнять движения эмоционально, изменяя его характер и динамику с изменением силы звучания музыки.</w:t>
      </w:r>
    </w:p>
    <w:p w14:paraId="19BB7F8D"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4.Ощущать музыкальные фразы. </w:t>
      </w:r>
    </w:p>
    <w:p w14:paraId="4918F7D9"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5.Чередовать хороводные шаги с притопами, кружением.</w:t>
      </w:r>
    </w:p>
    <w:p w14:paraId="5DE91F70"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6.Выполнять простейшие перестроения. </w:t>
      </w:r>
    </w:p>
    <w:p w14:paraId="53680332"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7.Согласовывать плясовые движения с текстом песен и хороводов. 8.Самостоятельно начинать и заканчивать движения. </w:t>
      </w:r>
    </w:p>
    <w:p w14:paraId="584F8A80"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9.Развивать танцевальное творчество. </w:t>
      </w:r>
    </w:p>
    <w:p w14:paraId="7E813B92"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6-7 лет </w:t>
      </w:r>
    </w:p>
    <w:p w14:paraId="3ED73F88"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Музыкально-ритмические движения </w:t>
      </w:r>
    </w:p>
    <w:p w14:paraId="62AD2908"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1.Ходить в колонне по одному, врассыпную, по диагонали, тройками, парами. Четко останавливаться с концом музыки. </w:t>
      </w:r>
    </w:p>
    <w:p w14:paraId="280C15F0"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2.Совершенствовать движения рук. </w:t>
      </w:r>
    </w:p>
    <w:p w14:paraId="72B25F97"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3.Выполнять несколько движений под одно музыкальное сопровождение. 4. Выполнять движения по подгруппам, уметь наблюдать за движущимися детьми. </w:t>
      </w:r>
    </w:p>
    <w:p w14:paraId="400A2807"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5.Ориентироваться в пространстве. </w:t>
      </w:r>
    </w:p>
    <w:p w14:paraId="60AE7E44"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6. Выполнять четко и ритмично боковой галоп, прямой галоп, приставные шаги.</w:t>
      </w:r>
    </w:p>
    <w:p w14:paraId="212EDBDC"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7.Придумывать свои движения под музыку. </w:t>
      </w:r>
    </w:p>
    <w:p w14:paraId="1DB542A4"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8.Выполнять маховые и круговые движения руками. </w:t>
      </w:r>
    </w:p>
    <w:p w14:paraId="4DCA5E80"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9.Выполнять легкие прыжки на двух ногах с различными вариантами. </w:t>
      </w:r>
    </w:p>
    <w:p w14:paraId="679834EE"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10. Выполнять разнообразные поскоки. </w:t>
      </w:r>
    </w:p>
    <w:p w14:paraId="553385E5"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11.Развивать ритмическую четкость и ловкость движений. </w:t>
      </w:r>
    </w:p>
    <w:p w14:paraId="34A49090"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12.Выполнять разнообразные движения в соответствии со звучанием различных музыкальных инструментов. </w:t>
      </w:r>
    </w:p>
    <w:p w14:paraId="284AAD25"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Развитие чувства ритма. Музицирование. </w:t>
      </w:r>
    </w:p>
    <w:p w14:paraId="53E12D32"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1.Ритмично играть на различных инструментах по подгруппам, цепочкой. 2.Выкладывать на </w:t>
      </w:r>
      <w:proofErr w:type="spellStart"/>
      <w:r w:rsidRPr="001446CB">
        <w:rPr>
          <w:rFonts w:ascii="Times New Roman" w:eastAsia="Times New Roman" w:hAnsi="Times New Roman" w:cs="Times New Roman"/>
          <w:color w:val="auto"/>
          <w:lang w:bidi="ar-SA"/>
        </w:rPr>
        <w:t>фланелеграфе</w:t>
      </w:r>
      <w:proofErr w:type="spellEnd"/>
      <w:r w:rsidRPr="001446CB">
        <w:rPr>
          <w:rFonts w:ascii="Times New Roman" w:eastAsia="Times New Roman" w:hAnsi="Times New Roman" w:cs="Times New Roman"/>
          <w:color w:val="auto"/>
          <w:lang w:bidi="ar-SA"/>
        </w:rPr>
        <w:t xml:space="preserve"> различные ритмические формулы, проговаривать, прохлопывать, играть на музыкальных инструментах. 3.Самостоятельно выкладывать ритмические формулы с паузами. 4.Самостоятельно играть ритмические формулы на музыкальных инструментах. </w:t>
      </w:r>
    </w:p>
    <w:p w14:paraId="008FBF52"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5.Уметь играть </w:t>
      </w:r>
      <w:proofErr w:type="spellStart"/>
      <w:r w:rsidRPr="001446CB">
        <w:rPr>
          <w:rFonts w:ascii="Times New Roman" w:eastAsia="Times New Roman" w:hAnsi="Times New Roman" w:cs="Times New Roman"/>
          <w:color w:val="auto"/>
          <w:lang w:bidi="ar-SA"/>
        </w:rPr>
        <w:t>двухголосье</w:t>
      </w:r>
      <w:proofErr w:type="spellEnd"/>
      <w:r w:rsidRPr="001446CB">
        <w:rPr>
          <w:rFonts w:ascii="Times New Roman" w:eastAsia="Times New Roman" w:hAnsi="Times New Roman" w:cs="Times New Roman"/>
          <w:color w:val="auto"/>
          <w:lang w:bidi="ar-SA"/>
        </w:rPr>
        <w:t xml:space="preserve">. </w:t>
      </w:r>
    </w:p>
    <w:p w14:paraId="25AB4C56"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6.Ритмично проговаривать стихотворные тексты, придумывать на них ритмические формулы. </w:t>
      </w:r>
    </w:p>
    <w:p w14:paraId="379C44C7"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7.Ритмично играть на палочках. </w:t>
      </w:r>
    </w:p>
    <w:p w14:paraId="01075ADB"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Пальчиковая гимнастика </w:t>
      </w:r>
    </w:p>
    <w:p w14:paraId="1235232E"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1.Развитие и укрепление мелкой моторики. </w:t>
      </w:r>
    </w:p>
    <w:p w14:paraId="1B936837"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2.Развитие памяти, интонационной выразительности, творческого воображения. </w:t>
      </w:r>
    </w:p>
    <w:p w14:paraId="0111D66C"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3.Развитие </w:t>
      </w:r>
      <w:proofErr w:type="spellStart"/>
      <w:r w:rsidRPr="001446CB">
        <w:rPr>
          <w:rFonts w:ascii="Times New Roman" w:eastAsia="Times New Roman" w:hAnsi="Times New Roman" w:cs="Times New Roman"/>
          <w:color w:val="auto"/>
          <w:lang w:bidi="ar-SA"/>
        </w:rPr>
        <w:t>звуковысотного</w:t>
      </w:r>
      <w:proofErr w:type="spellEnd"/>
      <w:r w:rsidRPr="001446CB">
        <w:rPr>
          <w:rFonts w:ascii="Times New Roman" w:eastAsia="Times New Roman" w:hAnsi="Times New Roman" w:cs="Times New Roman"/>
          <w:color w:val="auto"/>
          <w:lang w:bidi="ar-SA"/>
        </w:rPr>
        <w:t xml:space="preserve"> слуха и голоса. </w:t>
      </w:r>
    </w:p>
    <w:p w14:paraId="245B8D31"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4.Развитие чувства ритма. </w:t>
      </w:r>
    </w:p>
    <w:p w14:paraId="6744697A"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5.Формирование умения узнавать знакомые стихи и потешки по показу без сопровождения текста; без показа на произношение текста только гласными звуками, слогами в разном сочетании. </w:t>
      </w:r>
    </w:p>
    <w:p w14:paraId="468F64C2"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Слушание музыки.</w:t>
      </w:r>
    </w:p>
    <w:p w14:paraId="06192E7D"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1.Знакомить с творчеством русских композиторов </w:t>
      </w:r>
      <w:proofErr w:type="spellStart"/>
      <w:r w:rsidRPr="001446CB">
        <w:rPr>
          <w:rFonts w:ascii="Times New Roman" w:eastAsia="Times New Roman" w:hAnsi="Times New Roman" w:cs="Times New Roman"/>
          <w:color w:val="auto"/>
          <w:lang w:bidi="ar-SA"/>
        </w:rPr>
        <w:t>П.Чайковского</w:t>
      </w:r>
      <w:proofErr w:type="spellEnd"/>
      <w:r w:rsidRPr="001446CB">
        <w:rPr>
          <w:rFonts w:ascii="Times New Roman" w:eastAsia="Times New Roman" w:hAnsi="Times New Roman" w:cs="Times New Roman"/>
          <w:color w:val="auto"/>
          <w:lang w:bidi="ar-SA"/>
        </w:rPr>
        <w:t xml:space="preserve">, </w:t>
      </w:r>
      <w:proofErr w:type="spellStart"/>
      <w:r w:rsidRPr="001446CB">
        <w:rPr>
          <w:rFonts w:ascii="Times New Roman" w:eastAsia="Times New Roman" w:hAnsi="Times New Roman" w:cs="Times New Roman"/>
          <w:color w:val="auto"/>
          <w:lang w:bidi="ar-SA"/>
        </w:rPr>
        <w:t>М.Глинки</w:t>
      </w:r>
      <w:proofErr w:type="spellEnd"/>
      <w:r w:rsidRPr="001446CB">
        <w:rPr>
          <w:rFonts w:ascii="Times New Roman" w:eastAsia="Times New Roman" w:hAnsi="Times New Roman" w:cs="Times New Roman"/>
          <w:color w:val="auto"/>
          <w:lang w:bidi="ar-SA"/>
        </w:rPr>
        <w:t xml:space="preserve">, </w:t>
      </w:r>
      <w:proofErr w:type="spellStart"/>
      <w:r w:rsidRPr="001446CB">
        <w:rPr>
          <w:rFonts w:ascii="Times New Roman" w:eastAsia="Times New Roman" w:hAnsi="Times New Roman" w:cs="Times New Roman"/>
          <w:color w:val="auto"/>
          <w:lang w:bidi="ar-SA"/>
        </w:rPr>
        <w:t>Н.Римского</w:t>
      </w:r>
      <w:proofErr w:type="spellEnd"/>
      <w:r w:rsidRPr="001446CB">
        <w:rPr>
          <w:rFonts w:ascii="Times New Roman" w:eastAsia="Times New Roman" w:hAnsi="Times New Roman" w:cs="Times New Roman"/>
          <w:color w:val="auto"/>
          <w:lang w:bidi="ar-SA"/>
        </w:rPr>
        <w:t xml:space="preserve">-Корсакова, </w:t>
      </w:r>
      <w:proofErr w:type="spellStart"/>
      <w:r w:rsidRPr="001446CB">
        <w:rPr>
          <w:rFonts w:ascii="Times New Roman" w:eastAsia="Times New Roman" w:hAnsi="Times New Roman" w:cs="Times New Roman"/>
          <w:color w:val="auto"/>
          <w:lang w:bidi="ar-SA"/>
        </w:rPr>
        <w:t>М.Мусоргского</w:t>
      </w:r>
      <w:proofErr w:type="spellEnd"/>
      <w:r w:rsidRPr="001446CB">
        <w:rPr>
          <w:rFonts w:ascii="Times New Roman" w:eastAsia="Times New Roman" w:hAnsi="Times New Roman" w:cs="Times New Roman"/>
          <w:color w:val="auto"/>
          <w:lang w:bidi="ar-SA"/>
        </w:rPr>
        <w:t xml:space="preserve">. </w:t>
      </w:r>
    </w:p>
    <w:p w14:paraId="0F1913E1"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2.Знакомить с творчеством зарубежных композиторов.</w:t>
      </w:r>
    </w:p>
    <w:p w14:paraId="501C677E"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3.Обучать определять форму и характер музыкального произведения. 4.Обучать слышать в произведении динамику, темп, музыкальные нюансы, высказывать свои впечатления. </w:t>
      </w:r>
    </w:p>
    <w:p w14:paraId="6CBB34EC"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5.Развивать кругозор, внимание, память, речь, расширять словарный запас, обогащать музыкальными впечатлениями. </w:t>
      </w:r>
    </w:p>
    <w:p w14:paraId="64EA2E01"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6. Обучать выражать в самостоятельном движении характер произведения. Распевание, пение. </w:t>
      </w:r>
    </w:p>
    <w:p w14:paraId="06F3C857"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1.Чисто интонировать интервалы, показывая их рукой. </w:t>
      </w:r>
    </w:p>
    <w:p w14:paraId="51595B44"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2.Передавать в пении характер песни (спокойный, напевный, ласковый, веселый, энергичный, озорной, легкий и т.д.)</w:t>
      </w:r>
    </w:p>
    <w:p w14:paraId="6C0F193D"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3.Придумывать движения по тексту песен (инсценирование песен). </w:t>
      </w:r>
    </w:p>
    <w:p w14:paraId="1A483BB0"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4.Петь согласованно и выразительно. </w:t>
      </w:r>
    </w:p>
    <w:p w14:paraId="60269299"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5.Выслушивать партию солиста, вовремя вступая в хоре. </w:t>
      </w:r>
    </w:p>
    <w:p w14:paraId="42D2D23F"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6.Знакомить детей с музыкальными терминами и определениями (куплет, припев, соло, дуэт, трио, квартет, ансамбль, форте, пиано др.). </w:t>
      </w:r>
    </w:p>
    <w:p w14:paraId="2CD88C7C"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Пляски, игры, хороводы </w:t>
      </w:r>
    </w:p>
    <w:p w14:paraId="0A924379"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1.Передавать в движении ритмический рисунок мелодии и изменения характера музыки в пределах одной части музыкального произведения. 2.Танцевать легко, задорно, менять движения со сменой музыкальных фраз. </w:t>
      </w:r>
    </w:p>
    <w:p w14:paraId="283324F1"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3.Начинать и заканчивать движение с началом и окончанием музыкальных фраз. </w:t>
      </w:r>
    </w:p>
    <w:p w14:paraId="4D1CFCEE"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4.Сочетать пение с движением, передавать в движении характер песни. 5.Самостоятельно придумывать движения к танцевальной музыке. 6.Воспринимать и передавать в движении строение музыкального произведения (части, фразы различной протяженности звучания). </w:t>
      </w:r>
    </w:p>
    <w:p w14:paraId="6C2005F5"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7.Активно участвовать в играх на развитие творчества и фантазии.</w:t>
      </w:r>
    </w:p>
    <w:p w14:paraId="23917D7E" w14:textId="77777777" w:rsidR="001446CB" w:rsidRPr="001446CB" w:rsidRDefault="001446CB" w:rsidP="001446CB">
      <w:pPr>
        <w:widowControl/>
        <w:ind w:firstLine="851"/>
        <w:jc w:val="both"/>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 8.Правильно и выразительно выполнять танцевальные движения и различные перестроения.</w:t>
      </w:r>
    </w:p>
    <w:p w14:paraId="1F881D6C" w14:textId="77777777" w:rsidR="001446CB" w:rsidRPr="001446CB" w:rsidRDefault="001446CB" w:rsidP="001446CB">
      <w:pPr>
        <w:widowControl/>
        <w:spacing w:after="200" w:line="237" w:lineRule="auto"/>
        <w:ind w:left="20" w:right="60" w:firstLine="851"/>
        <w:jc w:val="both"/>
        <w:rPr>
          <w:rFonts w:ascii="Calibri" w:eastAsia="Times New Roman" w:hAnsi="Calibri" w:cs="Times New Roman"/>
          <w:color w:val="auto"/>
          <w:lang w:bidi="ar-SA"/>
        </w:rPr>
      </w:pPr>
      <w:r w:rsidRPr="001446CB">
        <w:rPr>
          <w:rFonts w:ascii="Times New Roman" w:eastAsia="Times New Roman" w:hAnsi="Times New Roman" w:cs="Times New Roman"/>
          <w:color w:val="auto"/>
          <w:lang w:bidi="ar-SA"/>
        </w:rPr>
        <w:t>Реализация задач образовательной области «Художественно-эстетическое развитие» осуществляется во время организованной образовательной деятельности, в самостоятельной деятельности посредством развивающей предметно пространственной среды (работа в «Центрах искусства»). В практике дошкольного учреждения широко используются следующие формы и приёмы организации образовательного процесса:</w:t>
      </w:r>
    </w:p>
    <w:p w14:paraId="43DD791F" w14:textId="77777777" w:rsidR="001446CB" w:rsidRPr="001446CB" w:rsidRDefault="001446CB" w:rsidP="001446CB">
      <w:pPr>
        <w:widowControl/>
        <w:spacing w:after="200" w:line="66" w:lineRule="exact"/>
        <w:rPr>
          <w:rFonts w:ascii="Calibri" w:eastAsia="Times New Roman" w:hAnsi="Calibri" w:cs="Times New Roman"/>
          <w:color w:val="auto"/>
          <w:lang w:bidi="ar-SA"/>
        </w:rPr>
      </w:pPr>
    </w:p>
    <w:p w14:paraId="1D398734" w14:textId="2A86835E" w:rsidR="001446CB" w:rsidRPr="001446CB" w:rsidRDefault="001446CB" w:rsidP="00A5434D">
      <w:pPr>
        <w:widowControl/>
        <w:spacing w:after="200" w:line="208" w:lineRule="auto"/>
        <w:ind w:right="79" w:firstLine="709"/>
        <w:jc w:val="center"/>
        <w:rPr>
          <w:rFonts w:ascii="Calibri" w:eastAsia="Times New Roman" w:hAnsi="Calibri" w:cs="Times New Roman"/>
          <w:color w:val="auto"/>
          <w:lang w:bidi="ar-SA"/>
        </w:rPr>
      </w:pPr>
      <w:r w:rsidRPr="001446CB">
        <w:rPr>
          <w:rFonts w:ascii="Times New Roman" w:eastAsia="Times New Roman" w:hAnsi="Times New Roman" w:cs="Times New Roman"/>
          <w:b/>
          <w:bCs/>
          <w:iCs/>
          <w:color w:val="auto"/>
          <w:lang w:bidi="ar-SA"/>
        </w:rPr>
        <w:t>Формы и приемы организации образовательного процесса по образовательной области «Художественно-эстетическое развитие»</w:t>
      </w:r>
    </w:p>
    <w:tbl>
      <w:tblPr>
        <w:tblW w:w="9968" w:type="dxa"/>
        <w:tblInd w:w="-274" w:type="dxa"/>
        <w:tblLayout w:type="fixed"/>
        <w:tblCellMar>
          <w:left w:w="0" w:type="dxa"/>
          <w:right w:w="0" w:type="dxa"/>
        </w:tblCellMar>
        <w:tblLook w:val="04A0" w:firstRow="1" w:lastRow="0" w:firstColumn="1" w:lastColumn="0" w:noHBand="0" w:noVBand="1"/>
      </w:tblPr>
      <w:tblGrid>
        <w:gridCol w:w="2542"/>
        <w:gridCol w:w="2402"/>
        <w:gridCol w:w="2522"/>
        <w:gridCol w:w="2502"/>
      </w:tblGrid>
      <w:tr w:rsidR="001446CB" w:rsidRPr="001446CB" w14:paraId="4106C8AB" w14:textId="77777777" w:rsidTr="001446CB">
        <w:trPr>
          <w:trHeight w:val="296"/>
        </w:trPr>
        <w:tc>
          <w:tcPr>
            <w:tcW w:w="4944" w:type="dxa"/>
            <w:gridSpan w:val="2"/>
            <w:tcBorders>
              <w:top w:val="single" w:sz="8" w:space="0" w:color="auto"/>
              <w:left w:val="single" w:sz="8" w:space="0" w:color="auto"/>
              <w:right w:val="single" w:sz="8" w:space="0" w:color="auto"/>
            </w:tcBorders>
            <w:vAlign w:val="bottom"/>
          </w:tcPr>
          <w:p w14:paraId="43049A73" w14:textId="77777777" w:rsidR="001446CB" w:rsidRPr="001446CB" w:rsidRDefault="001446CB" w:rsidP="001446CB">
            <w:pPr>
              <w:widowControl/>
              <w:rPr>
                <w:rFonts w:ascii="Times New Roman" w:eastAsia="Times New Roman" w:hAnsi="Times New Roman" w:cs="Times New Roman"/>
                <w:color w:val="auto"/>
                <w:szCs w:val="22"/>
                <w:lang w:bidi="ar-SA"/>
              </w:rPr>
            </w:pPr>
            <w:r w:rsidRPr="001446CB">
              <w:rPr>
                <w:rFonts w:ascii="Times New Roman" w:eastAsia="Times New Roman" w:hAnsi="Times New Roman" w:cs="Times New Roman"/>
                <w:color w:val="auto"/>
                <w:szCs w:val="22"/>
                <w:lang w:bidi="ar-SA"/>
              </w:rPr>
              <w:t>Совместная образовательная деятельность</w:t>
            </w:r>
          </w:p>
        </w:tc>
        <w:tc>
          <w:tcPr>
            <w:tcW w:w="2522" w:type="dxa"/>
            <w:tcBorders>
              <w:top w:val="single" w:sz="8" w:space="0" w:color="auto"/>
              <w:right w:val="single" w:sz="8" w:space="0" w:color="auto"/>
            </w:tcBorders>
            <w:vAlign w:val="bottom"/>
          </w:tcPr>
          <w:p w14:paraId="22A60F56" w14:textId="77777777" w:rsidR="001446CB" w:rsidRPr="001446CB" w:rsidRDefault="001446CB" w:rsidP="001446CB">
            <w:pPr>
              <w:widowControl/>
              <w:rPr>
                <w:rFonts w:ascii="Times New Roman" w:eastAsia="Times New Roman" w:hAnsi="Times New Roman" w:cs="Times New Roman"/>
                <w:color w:val="auto"/>
                <w:szCs w:val="22"/>
                <w:lang w:bidi="ar-SA"/>
              </w:rPr>
            </w:pPr>
            <w:r w:rsidRPr="001446CB">
              <w:rPr>
                <w:rFonts w:ascii="Times New Roman" w:eastAsia="Times New Roman" w:hAnsi="Times New Roman" w:cs="Times New Roman"/>
                <w:color w:val="auto"/>
                <w:szCs w:val="22"/>
                <w:lang w:bidi="ar-SA"/>
              </w:rPr>
              <w:t>Самостоятельная</w:t>
            </w:r>
          </w:p>
        </w:tc>
        <w:tc>
          <w:tcPr>
            <w:tcW w:w="2502" w:type="dxa"/>
            <w:tcBorders>
              <w:top w:val="single" w:sz="8" w:space="0" w:color="auto"/>
              <w:right w:val="single" w:sz="8" w:space="0" w:color="auto"/>
            </w:tcBorders>
            <w:vAlign w:val="bottom"/>
          </w:tcPr>
          <w:p w14:paraId="57A71CC0" w14:textId="77777777" w:rsidR="001446CB" w:rsidRPr="001446CB" w:rsidRDefault="001446CB" w:rsidP="001446CB">
            <w:pPr>
              <w:widowControl/>
              <w:rPr>
                <w:rFonts w:ascii="Times New Roman" w:eastAsia="Times New Roman" w:hAnsi="Times New Roman" w:cs="Times New Roman"/>
                <w:color w:val="auto"/>
                <w:szCs w:val="22"/>
                <w:lang w:bidi="ar-SA"/>
              </w:rPr>
            </w:pPr>
            <w:r w:rsidRPr="001446CB">
              <w:rPr>
                <w:rFonts w:ascii="Times New Roman" w:eastAsia="Times New Roman" w:hAnsi="Times New Roman" w:cs="Times New Roman"/>
                <w:color w:val="auto"/>
                <w:szCs w:val="22"/>
                <w:lang w:bidi="ar-SA"/>
              </w:rPr>
              <w:t>Образовательная</w:t>
            </w:r>
          </w:p>
        </w:tc>
      </w:tr>
      <w:tr w:rsidR="001446CB" w:rsidRPr="001446CB" w14:paraId="56A976A8" w14:textId="77777777" w:rsidTr="001446CB">
        <w:trPr>
          <w:trHeight w:val="296"/>
        </w:trPr>
        <w:tc>
          <w:tcPr>
            <w:tcW w:w="4944" w:type="dxa"/>
            <w:gridSpan w:val="2"/>
            <w:tcBorders>
              <w:left w:val="single" w:sz="8" w:space="0" w:color="auto"/>
              <w:right w:val="single" w:sz="8" w:space="0" w:color="auto"/>
            </w:tcBorders>
            <w:vAlign w:val="bottom"/>
          </w:tcPr>
          <w:p w14:paraId="3C4D1692" w14:textId="77777777" w:rsidR="001446CB" w:rsidRPr="001446CB" w:rsidRDefault="001446CB" w:rsidP="001446CB">
            <w:pPr>
              <w:widowControl/>
              <w:rPr>
                <w:rFonts w:ascii="Times New Roman" w:eastAsia="Times New Roman" w:hAnsi="Times New Roman" w:cs="Times New Roman"/>
                <w:color w:val="auto"/>
                <w:szCs w:val="22"/>
                <w:lang w:bidi="ar-SA"/>
              </w:rPr>
            </w:pPr>
            <w:r w:rsidRPr="001446CB">
              <w:rPr>
                <w:rFonts w:ascii="Times New Roman" w:eastAsia="Times New Roman" w:hAnsi="Times New Roman" w:cs="Times New Roman"/>
                <w:color w:val="auto"/>
                <w:szCs w:val="22"/>
                <w:lang w:bidi="ar-SA"/>
              </w:rPr>
              <w:t>педагогов и детей</w:t>
            </w:r>
          </w:p>
        </w:tc>
        <w:tc>
          <w:tcPr>
            <w:tcW w:w="2522" w:type="dxa"/>
            <w:tcBorders>
              <w:right w:val="single" w:sz="8" w:space="0" w:color="auto"/>
            </w:tcBorders>
            <w:vAlign w:val="bottom"/>
          </w:tcPr>
          <w:p w14:paraId="7467BFB2" w14:textId="77777777" w:rsidR="001446CB" w:rsidRPr="001446CB" w:rsidRDefault="001446CB" w:rsidP="001446CB">
            <w:pPr>
              <w:widowControl/>
              <w:rPr>
                <w:rFonts w:ascii="Times New Roman" w:eastAsia="Times New Roman" w:hAnsi="Times New Roman" w:cs="Times New Roman"/>
                <w:color w:val="auto"/>
                <w:szCs w:val="22"/>
                <w:lang w:bidi="ar-SA"/>
              </w:rPr>
            </w:pPr>
            <w:r w:rsidRPr="001446CB">
              <w:rPr>
                <w:rFonts w:ascii="Times New Roman" w:eastAsia="Times New Roman" w:hAnsi="Times New Roman" w:cs="Times New Roman"/>
                <w:color w:val="auto"/>
                <w:szCs w:val="22"/>
                <w:lang w:bidi="ar-SA"/>
              </w:rPr>
              <w:t>деятельность детей</w:t>
            </w:r>
          </w:p>
        </w:tc>
        <w:tc>
          <w:tcPr>
            <w:tcW w:w="2502" w:type="dxa"/>
            <w:tcBorders>
              <w:right w:val="single" w:sz="8" w:space="0" w:color="auto"/>
            </w:tcBorders>
            <w:vAlign w:val="bottom"/>
          </w:tcPr>
          <w:p w14:paraId="4B31F5A4" w14:textId="77777777" w:rsidR="001446CB" w:rsidRPr="001446CB" w:rsidRDefault="001446CB" w:rsidP="001446CB">
            <w:pPr>
              <w:widowControl/>
              <w:rPr>
                <w:rFonts w:ascii="Times New Roman" w:eastAsia="Times New Roman" w:hAnsi="Times New Roman" w:cs="Times New Roman"/>
                <w:color w:val="auto"/>
                <w:szCs w:val="22"/>
                <w:lang w:bidi="ar-SA"/>
              </w:rPr>
            </w:pPr>
            <w:r w:rsidRPr="001446CB">
              <w:rPr>
                <w:rFonts w:ascii="Times New Roman" w:eastAsia="Times New Roman" w:hAnsi="Times New Roman" w:cs="Times New Roman"/>
                <w:color w:val="auto"/>
                <w:szCs w:val="22"/>
                <w:lang w:bidi="ar-SA"/>
              </w:rPr>
              <w:t>деятельность</w:t>
            </w:r>
          </w:p>
        </w:tc>
      </w:tr>
      <w:tr w:rsidR="001446CB" w:rsidRPr="001446CB" w14:paraId="58F881C5" w14:textId="77777777" w:rsidTr="001446CB">
        <w:trPr>
          <w:trHeight w:val="318"/>
        </w:trPr>
        <w:tc>
          <w:tcPr>
            <w:tcW w:w="2542" w:type="dxa"/>
            <w:tcBorders>
              <w:left w:val="single" w:sz="8" w:space="0" w:color="auto"/>
              <w:bottom w:val="single" w:sz="8" w:space="0" w:color="auto"/>
            </w:tcBorders>
            <w:vAlign w:val="bottom"/>
          </w:tcPr>
          <w:p w14:paraId="3E3A0251" w14:textId="77777777" w:rsidR="001446CB" w:rsidRPr="001446CB" w:rsidRDefault="001446CB" w:rsidP="001446CB">
            <w:pPr>
              <w:widowControl/>
              <w:rPr>
                <w:rFonts w:ascii="Times New Roman" w:eastAsia="Times New Roman" w:hAnsi="Times New Roman" w:cs="Times New Roman"/>
                <w:color w:val="auto"/>
                <w:szCs w:val="22"/>
                <w:lang w:bidi="ar-SA"/>
              </w:rPr>
            </w:pPr>
          </w:p>
        </w:tc>
        <w:tc>
          <w:tcPr>
            <w:tcW w:w="2402" w:type="dxa"/>
            <w:tcBorders>
              <w:bottom w:val="single" w:sz="8" w:space="0" w:color="auto"/>
              <w:right w:val="single" w:sz="8" w:space="0" w:color="auto"/>
            </w:tcBorders>
            <w:vAlign w:val="bottom"/>
          </w:tcPr>
          <w:p w14:paraId="5277BDDC" w14:textId="77777777" w:rsidR="001446CB" w:rsidRPr="001446CB" w:rsidRDefault="001446CB" w:rsidP="001446CB">
            <w:pPr>
              <w:widowControl/>
              <w:rPr>
                <w:rFonts w:ascii="Times New Roman" w:eastAsia="Times New Roman" w:hAnsi="Times New Roman" w:cs="Times New Roman"/>
                <w:color w:val="auto"/>
                <w:szCs w:val="22"/>
                <w:lang w:bidi="ar-SA"/>
              </w:rPr>
            </w:pPr>
          </w:p>
        </w:tc>
        <w:tc>
          <w:tcPr>
            <w:tcW w:w="2522" w:type="dxa"/>
            <w:tcBorders>
              <w:right w:val="single" w:sz="8" w:space="0" w:color="auto"/>
            </w:tcBorders>
            <w:vAlign w:val="bottom"/>
          </w:tcPr>
          <w:p w14:paraId="56BB71FE" w14:textId="77777777" w:rsidR="001446CB" w:rsidRPr="001446CB" w:rsidRDefault="001446CB" w:rsidP="001446CB">
            <w:pPr>
              <w:widowControl/>
              <w:rPr>
                <w:rFonts w:ascii="Times New Roman" w:eastAsia="Times New Roman" w:hAnsi="Times New Roman" w:cs="Times New Roman"/>
                <w:color w:val="auto"/>
                <w:szCs w:val="22"/>
                <w:lang w:bidi="ar-SA"/>
              </w:rPr>
            </w:pPr>
          </w:p>
        </w:tc>
        <w:tc>
          <w:tcPr>
            <w:tcW w:w="2502" w:type="dxa"/>
            <w:tcBorders>
              <w:right w:val="single" w:sz="8" w:space="0" w:color="auto"/>
            </w:tcBorders>
            <w:vAlign w:val="bottom"/>
          </w:tcPr>
          <w:p w14:paraId="70110BA4" w14:textId="77777777" w:rsidR="001446CB" w:rsidRPr="001446CB" w:rsidRDefault="001446CB" w:rsidP="001446CB">
            <w:pPr>
              <w:widowControl/>
              <w:rPr>
                <w:rFonts w:ascii="Times New Roman" w:eastAsia="Times New Roman" w:hAnsi="Times New Roman" w:cs="Times New Roman"/>
                <w:color w:val="auto"/>
                <w:szCs w:val="22"/>
                <w:lang w:bidi="ar-SA"/>
              </w:rPr>
            </w:pPr>
            <w:r w:rsidRPr="001446CB">
              <w:rPr>
                <w:rFonts w:ascii="Times New Roman" w:eastAsia="Times New Roman" w:hAnsi="Times New Roman" w:cs="Times New Roman"/>
                <w:color w:val="auto"/>
                <w:szCs w:val="22"/>
                <w:lang w:bidi="ar-SA"/>
              </w:rPr>
              <w:t>в семье</w:t>
            </w:r>
          </w:p>
        </w:tc>
      </w:tr>
      <w:tr w:rsidR="001446CB" w:rsidRPr="001446CB" w14:paraId="20896467" w14:textId="77777777" w:rsidTr="001446CB">
        <w:trPr>
          <w:trHeight w:val="245"/>
        </w:trPr>
        <w:tc>
          <w:tcPr>
            <w:tcW w:w="2542" w:type="dxa"/>
            <w:tcBorders>
              <w:left w:val="single" w:sz="8" w:space="0" w:color="auto"/>
              <w:right w:val="single" w:sz="8" w:space="0" w:color="auto"/>
            </w:tcBorders>
            <w:vAlign w:val="bottom"/>
          </w:tcPr>
          <w:p w14:paraId="509751AF" w14:textId="77777777" w:rsidR="001446CB" w:rsidRPr="001446CB" w:rsidRDefault="001446CB" w:rsidP="001446CB">
            <w:pPr>
              <w:widowControl/>
              <w:rPr>
                <w:rFonts w:ascii="Times New Roman" w:eastAsia="Times New Roman" w:hAnsi="Times New Roman" w:cs="Times New Roman"/>
                <w:color w:val="auto"/>
                <w:szCs w:val="22"/>
                <w:lang w:bidi="ar-SA"/>
              </w:rPr>
            </w:pPr>
            <w:r w:rsidRPr="001446CB">
              <w:rPr>
                <w:rFonts w:ascii="Times New Roman" w:eastAsia="Times New Roman" w:hAnsi="Times New Roman" w:cs="Times New Roman"/>
                <w:color w:val="auto"/>
                <w:szCs w:val="22"/>
                <w:lang w:bidi="ar-SA"/>
              </w:rPr>
              <w:t>организованная</w:t>
            </w:r>
          </w:p>
        </w:tc>
        <w:tc>
          <w:tcPr>
            <w:tcW w:w="2402" w:type="dxa"/>
            <w:tcBorders>
              <w:right w:val="single" w:sz="8" w:space="0" w:color="auto"/>
            </w:tcBorders>
            <w:vAlign w:val="bottom"/>
          </w:tcPr>
          <w:p w14:paraId="58258EB9" w14:textId="77777777" w:rsidR="001446CB" w:rsidRPr="001446CB" w:rsidRDefault="001446CB" w:rsidP="001446CB">
            <w:pPr>
              <w:widowControl/>
              <w:rPr>
                <w:rFonts w:ascii="Times New Roman" w:eastAsia="Times New Roman" w:hAnsi="Times New Roman" w:cs="Times New Roman"/>
                <w:color w:val="auto"/>
                <w:szCs w:val="22"/>
                <w:lang w:bidi="ar-SA"/>
              </w:rPr>
            </w:pPr>
            <w:r w:rsidRPr="001446CB">
              <w:rPr>
                <w:rFonts w:ascii="Times New Roman" w:eastAsia="Times New Roman" w:hAnsi="Times New Roman" w:cs="Times New Roman"/>
                <w:color w:val="auto"/>
                <w:szCs w:val="22"/>
                <w:lang w:bidi="ar-SA"/>
              </w:rPr>
              <w:t>образовательная</w:t>
            </w:r>
          </w:p>
        </w:tc>
        <w:tc>
          <w:tcPr>
            <w:tcW w:w="2522" w:type="dxa"/>
            <w:tcBorders>
              <w:right w:val="single" w:sz="8" w:space="0" w:color="auto"/>
            </w:tcBorders>
            <w:vAlign w:val="bottom"/>
          </w:tcPr>
          <w:p w14:paraId="33E13B7B" w14:textId="77777777" w:rsidR="001446CB" w:rsidRPr="001446CB" w:rsidRDefault="001446CB" w:rsidP="001446CB">
            <w:pPr>
              <w:widowControl/>
              <w:rPr>
                <w:rFonts w:ascii="Times New Roman" w:eastAsia="Times New Roman" w:hAnsi="Times New Roman" w:cs="Times New Roman"/>
                <w:color w:val="auto"/>
                <w:szCs w:val="22"/>
                <w:lang w:bidi="ar-SA"/>
              </w:rPr>
            </w:pPr>
          </w:p>
        </w:tc>
        <w:tc>
          <w:tcPr>
            <w:tcW w:w="2502" w:type="dxa"/>
            <w:tcBorders>
              <w:right w:val="single" w:sz="8" w:space="0" w:color="auto"/>
            </w:tcBorders>
            <w:vAlign w:val="bottom"/>
          </w:tcPr>
          <w:p w14:paraId="62B3A337" w14:textId="77777777" w:rsidR="001446CB" w:rsidRPr="001446CB" w:rsidRDefault="001446CB" w:rsidP="001446CB">
            <w:pPr>
              <w:widowControl/>
              <w:rPr>
                <w:rFonts w:ascii="Times New Roman" w:eastAsia="Times New Roman" w:hAnsi="Times New Roman" w:cs="Times New Roman"/>
                <w:color w:val="auto"/>
                <w:szCs w:val="22"/>
                <w:lang w:bidi="ar-SA"/>
              </w:rPr>
            </w:pPr>
          </w:p>
        </w:tc>
      </w:tr>
      <w:tr w:rsidR="001446CB" w:rsidRPr="001446CB" w14:paraId="2A236A7A" w14:textId="77777777" w:rsidTr="001446CB">
        <w:trPr>
          <w:trHeight w:val="296"/>
        </w:trPr>
        <w:tc>
          <w:tcPr>
            <w:tcW w:w="2542" w:type="dxa"/>
            <w:tcBorders>
              <w:left w:val="single" w:sz="8" w:space="0" w:color="auto"/>
              <w:right w:val="single" w:sz="8" w:space="0" w:color="auto"/>
            </w:tcBorders>
            <w:vAlign w:val="bottom"/>
          </w:tcPr>
          <w:p w14:paraId="51DD7AB7" w14:textId="77777777" w:rsidR="001446CB" w:rsidRPr="001446CB" w:rsidRDefault="001446CB" w:rsidP="001446CB">
            <w:pPr>
              <w:widowControl/>
              <w:rPr>
                <w:rFonts w:ascii="Times New Roman" w:eastAsia="Times New Roman" w:hAnsi="Times New Roman" w:cs="Times New Roman"/>
                <w:color w:val="auto"/>
                <w:szCs w:val="22"/>
                <w:lang w:bidi="ar-SA"/>
              </w:rPr>
            </w:pPr>
            <w:r w:rsidRPr="001446CB">
              <w:rPr>
                <w:rFonts w:ascii="Times New Roman" w:eastAsia="Times New Roman" w:hAnsi="Times New Roman" w:cs="Times New Roman"/>
                <w:color w:val="auto"/>
                <w:szCs w:val="22"/>
                <w:lang w:bidi="ar-SA"/>
              </w:rPr>
              <w:t>образовательная</w:t>
            </w:r>
          </w:p>
        </w:tc>
        <w:tc>
          <w:tcPr>
            <w:tcW w:w="2402" w:type="dxa"/>
            <w:tcBorders>
              <w:right w:val="single" w:sz="8" w:space="0" w:color="auto"/>
            </w:tcBorders>
            <w:vAlign w:val="bottom"/>
          </w:tcPr>
          <w:p w14:paraId="38B99A45" w14:textId="77777777" w:rsidR="001446CB" w:rsidRPr="001446CB" w:rsidRDefault="001446CB" w:rsidP="001446CB">
            <w:pPr>
              <w:widowControl/>
              <w:rPr>
                <w:rFonts w:ascii="Times New Roman" w:eastAsia="Times New Roman" w:hAnsi="Times New Roman" w:cs="Times New Roman"/>
                <w:color w:val="auto"/>
                <w:szCs w:val="22"/>
                <w:lang w:bidi="ar-SA"/>
              </w:rPr>
            </w:pPr>
            <w:r w:rsidRPr="001446CB">
              <w:rPr>
                <w:rFonts w:ascii="Times New Roman" w:eastAsia="Times New Roman" w:hAnsi="Times New Roman" w:cs="Times New Roman"/>
                <w:color w:val="auto"/>
                <w:szCs w:val="22"/>
                <w:lang w:bidi="ar-SA"/>
              </w:rPr>
              <w:t>деятельность</w:t>
            </w:r>
          </w:p>
        </w:tc>
        <w:tc>
          <w:tcPr>
            <w:tcW w:w="2522" w:type="dxa"/>
            <w:tcBorders>
              <w:right w:val="single" w:sz="8" w:space="0" w:color="auto"/>
            </w:tcBorders>
            <w:vAlign w:val="bottom"/>
          </w:tcPr>
          <w:p w14:paraId="43601019" w14:textId="77777777" w:rsidR="001446CB" w:rsidRPr="001446CB" w:rsidRDefault="001446CB" w:rsidP="001446CB">
            <w:pPr>
              <w:widowControl/>
              <w:rPr>
                <w:rFonts w:ascii="Times New Roman" w:eastAsia="Times New Roman" w:hAnsi="Times New Roman" w:cs="Times New Roman"/>
                <w:color w:val="auto"/>
                <w:szCs w:val="22"/>
                <w:lang w:bidi="ar-SA"/>
              </w:rPr>
            </w:pPr>
          </w:p>
        </w:tc>
        <w:tc>
          <w:tcPr>
            <w:tcW w:w="2502" w:type="dxa"/>
            <w:tcBorders>
              <w:right w:val="single" w:sz="8" w:space="0" w:color="auto"/>
            </w:tcBorders>
            <w:vAlign w:val="bottom"/>
          </w:tcPr>
          <w:p w14:paraId="5756706A" w14:textId="77777777" w:rsidR="001446CB" w:rsidRPr="001446CB" w:rsidRDefault="001446CB" w:rsidP="001446CB">
            <w:pPr>
              <w:widowControl/>
              <w:rPr>
                <w:rFonts w:ascii="Times New Roman" w:eastAsia="Times New Roman" w:hAnsi="Times New Roman" w:cs="Times New Roman"/>
                <w:color w:val="auto"/>
                <w:szCs w:val="22"/>
                <w:lang w:bidi="ar-SA"/>
              </w:rPr>
            </w:pPr>
          </w:p>
        </w:tc>
      </w:tr>
      <w:tr w:rsidR="001446CB" w:rsidRPr="001446CB" w14:paraId="0F3A16E4" w14:textId="77777777" w:rsidTr="001446CB">
        <w:trPr>
          <w:trHeight w:val="296"/>
        </w:trPr>
        <w:tc>
          <w:tcPr>
            <w:tcW w:w="2542" w:type="dxa"/>
            <w:tcBorders>
              <w:left w:val="single" w:sz="8" w:space="0" w:color="auto"/>
              <w:right w:val="single" w:sz="8" w:space="0" w:color="auto"/>
            </w:tcBorders>
            <w:vAlign w:val="bottom"/>
          </w:tcPr>
          <w:p w14:paraId="2BB8873D" w14:textId="77777777" w:rsidR="001446CB" w:rsidRPr="001446CB" w:rsidRDefault="001446CB" w:rsidP="001446CB">
            <w:pPr>
              <w:widowControl/>
              <w:rPr>
                <w:rFonts w:ascii="Times New Roman" w:eastAsia="Times New Roman" w:hAnsi="Times New Roman" w:cs="Times New Roman"/>
                <w:color w:val="auto"/>
                <w:szCs w:val="22"/>
                <w:lang w:bidi="ar-SA"/>
              </w:rPr>
            </w:pPr>
            <w:r w:rsidRPr="001446CB">
              <w:rPr>
                <w:rFonts w:ascii="Times New Roman" w:eastAsia="Times New Roman" w:hAnsi="Times New Roman" w:cs="Times New Roman"/>
                <w:color w:val="auto"/>
                <w:szCs w:val="22"/>
                <w:lang w:bidi="ar-SA"/>
              </w:rPr>
              <w:t>деятельность</w:t>
            </w:r>
          </w:p>
        </w:tc>
        <w:tc>
          <w:tcPr>
            <w:tcW w:w="2402" w:type="dxa"/>
            <w:tcBorders>
              <w:right w:val="single" w:sz="8" w:space="0" w:color="auto"/>
            </w:tcBorders>
            <w:vAlign w:val="bottom"/>
          </w:tcPr>
          <w:p w14:paraId="6128FC7C" w14:textId="77777777" w:rsidR="001446CB" w:rsidRPr="001446CB" w:rsidRDefault="001446CB" w:rsidP="001446CB">
            <w:pPr>
              <w:widowControl/>
              <w:rPr>
                <w:rFonts w:ascii="Times New Roman" w:eastAsia="Times New Roman" w:hAnsi="Times New Roman" w:cs="Times New Roman"/>
                <w:color w:val="auto"/>
                <w:szCs w:val="22"/>
                <w:lang w:bidi="ar-SA"/>
              </w:rPr>
            </w:pPr>
            <w:r w:rsidRPr="001446CB">
              <w:rPr>
                <w:rFonts w:ascii="Times New Roman" w:eastAsia="Times New Roman" w:hAnsi="Times New Roman" w:cs="Times New Roman"/>
                <w:color w:val="auto"/>
                <w:szCs w:val="22"/>
                <w:lang w:bidi="ar-SA"/>
              </w:rPr>
              <w:t>в режимных</w:t>
            </w:r>
          </w:p>
        </w:tc>
        <w:tc>
          <w:tcPr>
            <w:tcW w:w="2522" w:type="dxa"/>
            <w:tcBorders>
              <w:right w:val="single" w:sz="8" w:space="0" w:color="auto"/>
            </w:tcBorders>
            <w:vAlign w:val="bottom"/>
          </w:tcPr>
          <w:p w14:paraId="7C6B0C44" w14:textId="77777777" w:rsidR="001446CB" w:rsidRPr="001446CB" w:rsidRDefault="001446CB" w:rsidP="001446CB">
            <w:pPr>
              <w:widowControl/>
              <w:rPr>
                <w:rFonts w:ascii="Times New Roman" w:eastAsia="Times New Roman" w:hAnsi="Times New Roman" w:cs="Times New Roman"/>
                <w:color w:val="auto"/>
                <w:szCs w:val="22"/>
                <w:lang w:bidi="ar-SA"/>
              </w:rPr>
            </w:pPr>
          </w:p>
        </w:tc>
        <w:tc>
          <w:tcPr>
            <w:tcW w:w="2502" w:type="dxa"/>
            <w:tcBorders>
              <w:right w:val="single" w:sz="8" w:space="0" w:color="auto"/>
            </w:tcBorders>
            <w:vAlign w:val="bottom"/>
          </w:tcPr>
          <w:p w14:paraId="31C28A22" w14:textId="77777777" w:rsidR="001446CB" w:rsidRPr="001446CB" w:rsidRDefault="001446CB" w:rsidP="001446CB">
            <w:pPr>
              <w:widowControl/>
              <w:rPr>
                <w:rFonts w:ascii="Times New Roman" w:eastAsia="Times New Roman" w:hAnsi="Times New Roman" w:cs="Times New Roman"/>
                <w:color w:val="auto"/>
                <w:szCs w:val="22"/>
                <w:lang w:bidi="ar-SA"/>
              </w:rPr>
            </w:pPr>
          </w:p>
        </w:tc>
      </w:tr>
      <w:tr w:rsidR="001446CB" w:rsidRPr="001446CB" w14:paraId="75A40AFF" w14:textId="77777777" w:rsidTr="001446CB">
        <w:trPr>
          <w:trHeight w:val="333"/>
        </w:trPr>
        <w:tc>
          <w:tcPr>
            <w:tcW w:w="2542" w:type="dxa"/>
            <w:tcBorders>
              <w:left w:val="single" w:sz="8" w:space="0" w:color="auto"/>
              <w:bottom w:val="single" w:sz="8" w:space="0" w:color="auto"/>
              <w:right w:val="single" w:sz="8" w:space="0" w:color="auto"/>
            </w:tcBorders>
            <w:vAlign w:val="bottom"/>
          </w:tcPr>
          <w:p w14:paraId="428CE8D1" w14:textId="77777777" w:rsidR="001446CB" w:rsidRPr="001446CB" w:rsidRDefault="001446CB" w:rsidP="001446CB">
            <w:pPr>
              <w:widowControl/>
              <w:rPr>
                <w:rFonts w:ascii="Times New Roman" w:eastAsia="Times New Roman" w:hAnsi="Times New Roman" w:cs="Times New Roman"/>
                <w:color w:val="auto"/>
                <w:szCs w:val="22"/>
                <w:lang w:bidi="ar-SA"/>
              </w:rPr>
            </w:pPr>
          </w:p>
        </w:tc>
        <w:tc>
          <w:tcPr>
            <w:tcW w:w="2402" w:type="dxa"/>
            <w:tcBorders>
              <w:bottom w:val="single" w:sz="8" w:space="0" w:color="auto"/>
              <w:right w:val="single" w:sz="8" w:space="0" w:color="auto"/>
            </w:tcBorders>
            <w:vAlign w:val="bottom"/>
          </w:tcPr>
          <w:p w14:paraId="32CC7869" w14:textId="77777777" w:rsidR="001446CB" w:rsidRPr="001446CB" w:rsidRDefault="001446CB" w:rsidP="001446CB">
            <w:pPr>
              <w:widowControl/>
              <w:rPr>
                <w:rFonts w:ascii="Times New Roman" w:eastAsia="Times New Roman" w:hAnsi="Times New Roman" w:cs="Times New Roman"/>
                <w:color w:val="auto"/>
                <w:szCs w:val="22"/>
                <w:lang w:bidi="ar-SA"/>
              </w:rPr>
            </w:pPr>
            <w:r w:rsidRPr="001446CB">
              <w:rPr>
                <w:rFonts w:ascii="Times New Roman" w:eastAsia="Times New Roman" w:hAnsi="Times New Roman" w:cs="Times New Roman"/>
                <w:color w:val="auto"/>
                <w:szCs w:val="22"/>
                <w:lang w:bidi="ar-SA"/>
              </w:rPr>
              <w:t>моментах</w:t>
            </w:r>
          </w:p>
        </w:tc>
        <w:tc>
          <w:tcPr>
            <w:tcW w:w="2522" w:type="dxa"/>
            <w:tcBorders>
              <w:bottom w:val="single" w:sz="8" w:space="0" w:color="auto"/>
              <w:right w:val="single" w:sz="8" w:space="0" w:color="auto"/>
            </w:tcBorders>
            <w:vAlign w:val="bottom"/>
          </w:tcPr>
          <w:p w14:paraId="69342FDB" w14:textId="77777777" w:rsidR="001446CB" w:rsidRPr="001446CB" w:rsidRDefault="001446CB" w:rsidP="001446CB">
            <w:pPr>
              <w:widowControl/>
              <w:rPr>
                <w:rFonts w:ascii="Times New Roman" w:eastAsia="Times New Roman" w:hAnsi="Times New Roman" w:cs="Times New Roman"/>
                <w:color w:val="auto"/>
                <w:szCs w:val="22"/>
                <w:lang w:bidi="ar-SA"/>
              </w:rPr>
            </w:pPr>
          </w:p>
        </w:tc>
        <w:tc>
          <w:tcPr>
            <w:tcW w:w="2502" w:type="dxa"/>
            <w:tcBorders>
              <w:bottom w:val="single" w:sz="8" w:space="0" w:color="auto"/>
              <w:right w:val="single" w:sz="8" w:space="0" w:color="auto"/>
            </w:tcBorders>
            <w:vAlign w:val="bottom"/>
          </w:tcPr>
          <w:p w14:paraId="121CCAFD" w14:textId="77777777" w:rsidR="001446CB" w:rsidRPr="001446CB" w:rsidRDefault="001446CB" w:rsidP="001446CB">
            <w:pPr>
              <w:widowControl/>
              <w:rPr>
                <w:rFonts w:ascii="Times New Roman" w:eastAsia="Times New Roman" w:hAnsi="Times New Roman" w:cs="Times New Roman"/>
                <w:color w:val="auto"/>
                <w:szCs w:val="22"/>
                <w:lang w:bidi="ar-SA"/>
              </w:rPr>
            </w:pPr>
          </w:p>
        </w:tc>
      </w:tr>
    </w:tbl>
    <w:tbl>
      <w:tblPr>
        <w:tblpPr w:leftFromText="180" w:rightFromText="180" w:vertAnchor="text" w:horzAnchor="margin" w:tblpXSpec="center" w:tblpY="68"/>
        <w:tblW w:w="9880" w:type="dxa"/>
        <w:tblLayout w:type="fixed"/>
        <w:tblCellMar>
          <w:left w:w="0" w:type="dxa"/>
          <w:right w:w="0" w:type="dxa"/>
        </w:tblCellMar>
        <w:tblLook w:val="04A0" w:firstRow="1" w:lastRow="0" w:firstColumn="1" w:lastColumn="0" w:noHBand="0" w:noVBand="1"/>
      </w:tblPr>
      <w:tblGrid>
        <w:gridCol w:w="2520"/>
        <w:gridCol w:w="1820"/>
        <w:gridCol w:w="560"/>
        <w:gridCol w:w="680"/>
        <w:gridCol w:w="1820"/>
        <w:gridCol w:w="1240"/>
        <w:gridCol w:w="1240"/>
      </w:tblGrid>
      <w:tr w:rsidR="001446CB" w:rsidRPr="001446CB" w14:paraId="06F79861" w14:textId="77777777" w:rsidTr="0022210B">
        <w:trPr>
          <w:trHeight w:val="278"/>
        </w:trPr>
        <w:tc>
          <w:tcPr>
            <w:tcW w:w="2520" w:type="dxa"/>
            <w:tcBorders>
              <w:top w:val="single" w:sz="8" w:space="0" w:color="auto"/>
              <w:left w:val="single" w:sz="8" w:space="0" w:color="auto"/>
              <w:right w:val="single" w:sz="8" w:space="0" w:color="auto"/>
            </w:tcBorders>
            <w:vAlign w:val="bottom"/>
          </w:tcPr>
          <w:p w14:paraId="3146D698"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Наблюдение.</w:t>
            </w:r>
          </w:p>
        </w:tc>
        <w:tc>
          <w:tcPr>
            <w:tcW w:w="2380" w:type="dxa"/>
            <w:gridSpan w:val="2"/>
            <w:tcBorders>
              <w:top w:val="single" w:sz="8" w:space="0" w:color="auto"/>
              <w:right w:val="single" w:sz="8" w:space="0" w:color="auto"/>
            </w:tcBorders>
            <w:vAlign w:val="bottom"/>
          </w:tcPr>
          <w:p w14:paraId="05A345BC"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Наблюдение. Беседа.</w:t>
            </w:r>
          </w:p>
        </w:tc>
        <w:tc>
          <w:tcPr>
            <w:tcW w:w="2500" w:type="dxa"/>
            <w:gridSpan w:val="2"/>
            <w:tcBorders>
              <w:top w:val="single" w:sz="8" w:space="0" w:color="auto"/>
              <w:right w:val="single" w:sz="8" w:space="0" w:color="auto"/>
            </w:tcBorders>
            <w:vAlign w:val="bottom"/>
          </w:tcPr>
          <w:p w14:paraId="63B6FFD5"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Рассматривание.</w:t>
            </w:r>
          </w:p>
        </w:tc>
        <w:tc>
          <w:tcPr>
            <w:tcW w:w="1240" w:type="dxa"/>
            <w:tcBorders>
              <w:top w:val="single" w:sz="8" w:space="0" w:color="auto"/>
            </w:tcBorders>
            <w:vAlign w:val="bottom"/>
          </w:tcPr>
          <w:p w14:paraId="7E81739B"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Беседа.</w:t>
            </w:r>
          </w:p>
        </w:tc>
        <w:tc>
          <w:tcPr>
            <w:tcW w:w="1240" w:type="dxa"/>
            <w:tcBorders>
              <w:top w:val="single" w:sz="8" w:space="0" w:color="auto"/>
              <w:right w:val="single" w:sz="8" w:space="0" w:color="auto"/>
            </w:tcBorders>
            <w:vAlign w:val="bottom"/>
          </w:tcPr>
          <w:p w14:paraId="473CEA5C" w14:textId="77777777" w:rsidR="001446CB" w:rsidRPr="001446CB" w:rsidRDefault="001446CB" w:rsidP="001446CB">
            <w:pPr>
              <w:widowControl/>
              <w:rPr>
                <w:rFonts w:ascii="Times New Roman" w:eastAsia="Times New Roman" w:hAnsi="Times New Roman" w:cs="Times New Roman"/>
                <w:color w:val="auto"/>
                <w:lang w:bidi="ar-SA"/>
              </w:rPr>
            </w:pPr>
          </w:p>
        </w:tc>
      </w:tr>
      <w:tr w:rsidR="001446CB" w:rsidRPr="001446CB" w14:paraId="761AD655" w14:textId="77777777" w:rsidTr="0022210B">
        <w:trPr>
          <w:trHeight w:val="276"/>
        </w:trPr>
        <w:tc>
          <w:tcPr>
            <w:tcW w:w="2520" w:type="dxa"/>
            <w:tcBorders>
              <w:left w:val="single" w:sz="8" w:space="0" w:color="auto"/>
              <w:right w:val="single" w:sz="8" w:space="0" w:color="auto"/>
            </w:tcBorders>
            <w:vAlign w:val="bottom"/>
          </w:tcPr>
          <w:p w14:paraId="639D6341"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Коллективная работа.</w:t>
            </w:r>
          </w:p>
        </w:tc>
        <w:tc>
          <w:tcPr>
            <w:tcW w:w="1820" w:type="dxa"/>
            <w:vAlign w:val="bottom"/>
          </w:tcPr>
          <w:p w14:paraId="27F5A049"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Рассматривание</w:t>
            </w:r>
          </w:p>
        </w:tc>
        <w:tc>
          <w:tcPr>
            <w:tcW w:w="560" w:type="dxa"/>
            <w:tcBorders>
              <w:right w:val="single" w:sz="8" w:space="0" w:color="auto"/>
            </w:tcBorders>
            <w:vAlign w:val="bottom"/>
          </w:tcPr>
          <w:p w14:paraId="1512EB09"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ин</w:t>
            </w:r>
          </w:p>
        </w:tc>
        <w:tc>
          <w:tcPr>
            <w:tcW w:w="680" w:type="dxa"/>
            <w:vAlign w:val="bottom"/>
          </w:tcPr>
          <w:p w14:paraId="11CF7BEF"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Сбор</w:t>
            </w:r>
          </w:p>
        </w:tc>
        <w:tc>
          <w:tcPr>
            <w:tcW w:w="1820" w:type="dxa"/>
            <w:tcBorders>
              <w:right w:val="single" w:sz="8" w:space="0" w:color="auto"/>
            </w:tcBorders>
            <w:vAlign w:val="bottom"/>
          </w:tcPr>
          <w:p w14:paraId="5FD2341F"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материала для</w:t>
            </w:r>
          </w:p>
        </w:tc>
        <w:tc>
          <w:tcPr>
            <w:tcW w:w="1240" w:type="dxa"/>
            <w:vAlign w:val="bottom"/>
          </w:tcPr>
          <w:p w14:paraId="1E268139"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Рассказы.</w:t>
            </w:r>
          </w:p>
        </w:tc>
        <w:tc>
          <w:tcPr>
            <w:tcW w:w="1240" w:type="dxa"/>
            <w:tcBorders>
              <w:right w:val="single" w:sz="8" w:space="0" w:color="auto"/>
            </w:tcBorders>
            <w:vAlign w:val="bottom"/>
          </w:tcPr>
          <w:p w14:paraId="46383A21" w14:textId="77777777" w:rsidR="001446CB" w:rsidRPr="001446CB" w:rsidRDefault="001446CB" w:rsidP="001446CB">
            <w:pPr>
              <w:widowControl/>
              <w:rPr>
                <w:rFonts w:ascii="Times New Roman" w:eastAsia="Times New Roman" w:hAnsi="Times New Roman" w:cs="Times New Roman"/>
                <w:color w:val="auto"/>
                <w:lang w:bidi="ar-SA"/>
              </w:rPr>
            </w:pPr>
          </w:p>
        </w:tc>
      </w:tr>
      <w:tr w:rsidR="001446CB" w:rsidRPr="001446CB" w14:paraId="7B32ECDE" w14:textId="77777777" w:rsidTr="0022210B">
        <w:trPr>
          <w:trHeight w:val="274"/>
        </w:trPr>
        <w:tc>
          <w:tcPr>
            <w:tcW w:w="2520" w:type="dxa"/>
            <w:tcBorders>
              <w:left w:val="single" w:sz="8" w:space="0" w:color="auto"/>
              <w:right w:val="single" w:sz="8" w:space="0" w:color="auto"/>
            </w:tcBorders>
            <w:vAlign w:val="bottom"/>
          </w:tcPr>
          <w:p w14:paraId="7E9D6C9E"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Беседа.</w:t>
            </w:r>
          </w:p>
        </w:tc>
        <w:tc>
          <w:tcPr>
            <w:tcW w:w="1820" w:type="dxa"/>
            <w:vAlign w:val="bottom"/>
          </w:tcPr>
          <w:p w14:paraId="785CDF68"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терьера.</w:t>
            </w:r>
          </w:p>
        </w:tc>
        <w:tc>
          <w:tcPr>
            <w:tcW w:w="560" w:type="dxa"/>
            <w:tcBorders>
              <w:right w:val="single" w:sz="8" w:space="0" w:color="auto"/>
            </w:tcBorders>
            <w:vAlign w:val="bottom"/>
          </w:tcPr>
          <w:p w14:paraId="1DF39C48" w14:textId="77777777" w:rsidR="001446CB" w:rsidRPr="001446CB" w:rsidRDefault="001446CB" w:rsidP="001446CB">
            <w:pPr>
              <w:widowControl/>
              <w:rPr>
                <w:rFonts w:ascii="Times New Roman" w:eastAsia="Times New Roman" w:hAnsi="Times New Roman" w:cs="Times New Roman"/>
                <w:color w:val="auto"/>
                <w:lang w:bidi="ar-SA"/>
              </w:rPr>
            </w:pPr>
          </w:p>
        </w:tc>
        <w:tc>
          <w:tcPr>
            <w:tcW w:w="2500" w:type="dxa"/>
            <w:gridSpan w:val="2"/>
            <w:tcBorders>
              <w:right w:val="single" w:sz="8" w:space="0" w:color="auto"/>
            </w:tcBorders>
            <w:vAlign w:val="bottom"/>
          </w:tcPr>
          <w:p w14:paraId="25BF479B"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оформления.</w:t>
            </w:r>
          </w:p>
        </w:tc>
        <w:tc>
          <w:tcPr>
            <w:tcW w:w="1240" w:type="dxa"/>
            <w:vAlign w:val="bottom"/>
          </w:tcPr>
          <w:p w14:paraId="362AC9CB"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Экскурсии.</w:t>
            </w:r>
          </w:p>
        </w:tc>
        <w:tc>
          <w:tcPr>
            <w:tcW w:w="1240" w:type="dxa"/>
            <w:tcBorders>
              <w:right w:val="single" w:sz="8" w:space="0" w:color="auto"/>
            </w:tcBorders>
            <w:vAlign w:val="bottom"/>
          </w:tcPr>
          <w:p w14:paraId="228C4B56" w14:textId="77777777" w:rsidR="001446CB" w:rsidRPr="001446CB" w:rsidRDefault="001446CB" w:rsidP="001446CB">
            <w:pPr>
              <w:widowControl/>
              <w:rPr>
                <w:rFonts w:ascii="Times New Roman" w:eastAsia="Times New Roman" w:hAnsi="Times New Roman" w:cs="Times New Roman"/>
                <w:color w:val="auto"/>
                <w:lang w:bidi="ar-SA"/>
              </w:rPr>
            </w:pPr>
          </w:p>
        </w:tc>
      </w:tr>
      <w:tr w:rsidR="001446CB" w:rsidRPr="001446CB" w14:paraId="44007E83" w14:textId="77777777" w:rsidTr="0022210B">
        <w:trPr>
          <w:trHeight w:val="274"/>
        </w:trPr>
        <w:tc>
          <w:tcPr>
            <w:tcW w:w="2520" w:type="dxa"/>
            <w:tcBorders>
              <w:left w:val="single" w:sz="8" w:space="0" w:color="auto"/>
              <w:right w:val="single" w:sz="8" w:space="0" w:color="auto"/>
            </w:tcBorders>
            <w:vAlign w:val="bottom"/>
          </w:tcPr>
          <w:p w14:paraId="6BB5FD8D"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Творческие задания</w:t>
            </w:r>
          </w:p>
        </w:tc>
        <w:tc>
          <w:tcPr>
            <w:tcW w:w="1820" w:type="dxa"/>
            <w:vAlign w:val="bottom"/>
          </w:tcPr>
          <w:p w14:paraId="3FCD02A2"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Дизайн.</w:t>
            </w:r>
          </w:p>
        </w:tc>
        <w:tc>
          <w:tcPr>
            <w:tcW w:w="560" w:type="dxa"/>
            <w:tcBorders>
              <w:right w:val="single" w:sz="8" w:space="0" w:color="auto"/>
            </w:tcBorders>
            <w:vAlign w:val="bottom"/>
          </w:tcPr>
          <w:p w14:paraId="36EAD6CC" w14:textId="77777777" w:rsidR="001446CB" w:rsidRPr="001446CB" w:rsidRDefault="001446CB" w:rsidP="001446CB">
            <w:pPr>
              <w:widowControl/>
              <w:rPr>
                <w:rFonts w:ascii="Times New Roman" w:eastAsia="Times New Roman" w:hAnsi="Times New Roman" w:cs="Times New Roman"/>
                <w:color w:val="auto"/>
                <w:lang w:bidi="ar-SA"/>
              </w:rPr>
            </w:pPr>
          </w:p>
        </w:tc>
        <w:tc>
          <w:tcPr>
            <w:tcW w:w="2500" w:type="dxa"/>
            <w:gridSpan w:val="2"/>
            <w:tcBorders>
              <w:right w:val="single" w:sz="8" w:space="0" w:color="auto"/>
            </w:tcBorders>
            <w:vAlign w:val="bottom"/>
          </w:tcPr>
          <w:p w14:paraId="6A3F10B2"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Рассматривание,</w:t>
            </w:r>
          </w:p>
        </w:tc>
        <w:tc>
          <w:tcPr>
            <w:tcW w:w="2480" w:type="dxa"/>
            <w:gridSpan w:val="2"/>
            <w:tcBorders>
              <w:right w:val="single" w:sz="8" w:space="0" w:color="auto"/>
            </w:tcBorders>
            <w:vAlign w:val="bottom"/>
          </w:tcPr>
          <w:p w14:paraId="10706C89"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Детско-родительская</w:t>
            </w:r>
          </w:p>
        </w:tc>
      </w:tr>
      <w:tr w:rsidR="001446CB" w:rsidRPr="001446CB" w14:paraId="7B59AC60" w14:textId="77777777" w:rsidTr="0022210B">
        <w:trPr>
          <w:trHeight w:val="274"/>
        </w:trPr>
        <w:tc>
          <w:tcPr>
            <w:tcW w:w="2520" w:type="dxa"/>
            <w:tcBorders>
              <w:left w:val="single" w:sz="8" w:space="0" w:color="auto"/>
              <w:right w:val="single" w:sz="8" w:space="0" w:color="auto"/>
            </w:tcBorders>
            <w:vAlign w:val="bottom"/>
          </w:tcPr>
          <w:p w14:paraId="62025103"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Слушание.</w:t>
            </w:r>
          </w:p>
        </w:tc>
        <w:tc>
          <w:tcPr>
            <w:tcW w:w="2380" w:type="dxa"/>
            <w:gridSpan w:val="2"/>
            <w:tcBorders>
              <w:right w:val="single" w:sz="8" w:space="0" w:color="auto"/>
            </w:tcBorders>
            <w:vAlign w:val="bottom"/>
          </w:tcPr>
          <w:p w14:paraId="0DEACFBD"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 xml:space="preserve">Тематические </w:t>
            </w:r>
            <w:proofErr w:type="spellStart"/>
            <w:r w:rsidRPr="001446CB">
              <w:rPr>
                <w:rFonts w:ascii="Times New Roman" w:eastAsia="Times New Roman" w:hAnsi="Times New Roman" w:cs="Times New Roman"/>
                <w:color w:val="auto"/>
                <w:lang w:bidi="ar-SA"/>
              </w:rPr>
              <w:t>празд</w:t>
            </w:r>
            <w:proofErr w:type="spellEnd"/>
            <w:r w:rsidRPr="001446CB">
              <w:rPr>
                <w:rFonts w:ascii="Times New Roman" w:eastAsia="Times New Roman" w:hAnsi="Times New Roman" w:cs="Times New Roman"/>
                <w:color w:val="auto"/>
                <w:lang w:bidi="ar-SA"/>
              </w:rPr>
              <w:t>-</w:t>
            </w:r>
          </w:p>
        </w:tc>
        <w:tc>
          <w:tcPr>
            <w:tcW w:w="2500" w:type="dxa"/>
            <w:gridSpan w:val="2"/>
            <w:tcBorders>
              <w:right w:val="single" w:sz="8" w:space="0" w:color="auto"/>
            </w:tcBorders>
            <w:vAlign w:val="bottom"/>
          </w:tcPr>
          <w:p w14:paraId="04302B81"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предметов искусства.</w:t>
            </w:r>
          </w:p>
        </w:tc>
        <w:tc>
          <w:tcPr>
            <w:tcW w:w="1240" w:type="dxa"/>
            <w:vAlign w:val="bottom"/>
          </w:tcPr>
          <w:p w14:paraId="47019CED"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проектная</w:t>
            </w:r>
          </w:p>
        </w:tc>
        <w:tc>
          <w:tcPr>
            <w:tcW w:w="1240" w:type="dxa"/>
            <w:tcBorders>
              <w:right w:val="single" w:sz="8" w:space="0" w:color="auto"/>
            </w:tcBorders>
            <w:vAlign w:val="bottom"/>
          </w:tcPr>
          <w:p w14:paraId="23EDF841" w14:textId="77777777" w:rsidR="001446CB" w:rsidRPr="001446CB" w:rsidRDefault="001446CB" w:rsidP="001446CB">
            <w:pPr>
              <w:widowControl/>
              <w:rPr>
                <w:rFonts w:ascii="Times New Roman" w:eastAsia="Times New Roman" w:hAnsi="Times New Roman" w:cs="Times New Roman"/>
                <w:color w:val="auto"/>
                <w:lang w:bidi="ar-SA"/>
              </w:rPr>
            </w:pPr>
          </w:p>
        </w:tc>
      </w:tr>
      <w:tr w:rsidR="001446CB" w:rsidRPr="001446CB" w14:paraId="0C002C70" w14:textId="77777777" w:rsidTr="0022210B">
        <w:trPr>
          <w:trHeight w:val="274"/>
        </w:trPr>
        <w:tc>
          <w:tcPr>
            <w:tcW w:w="2520" w:type="dxa"/>
            <w:tcBorders>
              <w:left w:val="single" w:sz="8" w:space="0" w:color="auto"/>
              <w:right w:val="single" w:sz="8" w:space="0" w:color="auto"/>
            </w:tcBorders>
            <w:vAlign w:val="bottom"/>
          </w:tcPr>
          <w:p w14:paraId="3A36EC1E"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Беседы о музыке.</w:t>
            </w:r>
          </w:p>
        </w:tc>
        <w:tc>
          <w:tcPr>
            <w:tcW w:w="2380" w:type="dxa"/>
            <w:gridSpan w:val="2"/>
            <w:tcBorders>
              <w:right w:val="single" w:sz="8" w:space="0" w:color="auto"/>
            </w:tcBorders>
            <w:vAlign w:val="bottom"/>
          </w:tcPr>
          <w:p w14:paraId="680CFD82"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ники и развлечения</w:t>
            </w:r>
          </w:p>
        </w:tc>
        <w:tc>
          <w:tcPr>
            <w:tcW w:w="2500" w:type="dxa"/>
            <w:gridSpan w:val="2"/>
            <w:tcBorders>
              <w:right w:val="single" w:sz="8" w:space="0" w:color="auto"/>
            </w:tcBorders>
            <w:vAlign w:val="bottom"/>
          </w:tcPr>
          <w:p w14:paraId="5566506C"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Игры в «праздники»,</w:t>
            </w:r>
          </w:p>
        </w:tc>
        <w:tc>
          <w:tcPr>
            <w:tcW w:w="2480" w:type="dxa"/>
            <w:gridSpan w:val="2"/>
            <w:tcBorders>
              <w:right w:val="single" w:sz="8" w:space="0" w:color="auto"/>
            </w:tcBorders>
            <w:vAlign w:val="bottom"/>
          </w:tcPr>
          <w:p w14:paraId="51282429"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деятельность</w:t>
            </w:r>
          </w:p>
        </w:tc>
      </w:tr>
      <w:tr w:rsidR="001446CB" w:rsidRPr="001446CB" w14:paraId="5B871195" w14:textId="77777777" w:rsidTr="0022210B">
        <w:trPr>
          <w:trHeight w:val="274"/>
        </w:trPr>
        <w:tc>
          <w:tcPr>
            <w:tcW w:w="2520" w:type="dxa"/>
            <w:tcBorders>
              <w:left w:val="single" w:sz="8" w:space="0" w:color="auto"/>
              <w:right w:val="single" w:sz="8" w:space="0" w:color="auto"/>
            </w:tcBorders>
            <w:vAlign w:val="bottom"/>
          </w:tcPr>
          <w:p w14:paraId="7DB57B9B"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Музыкально</w:t>
            </w:r>
          </w:p>
        </w:tc>
        <w:tc>
          <w:tcPr>
            <w:tcW w:w="1820" w:type="dxa"/>
            <w:vAlign w:val="bottom"/>
          </w:tcPr>
          <w:p w14:paraId="3653EEFB"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Использование</w:t>
            </w:r>
          </w:p>
        </w:tc>
        <w:tc>
          <w:tcPr>
            <w:tcW w:w="560" w:type="dxa"/>
            <w:tcBorders>
              <w:right w:val="single" w:sz="8" w:space="0" w:color="auto"/>
            </w:tcBorders>
            <w:vAlign w:val="bottom"/>
          </w:tcPr>
          <w:p w14:paraId="4D03EED2"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Му-</w:t>
            </w:r>
          </w:p>
        </w:tc>
        <w:tc>
          <w:tcPr>
            <w:tcW w:w="2500" w:type="dxa"/>
            <w:gridSpan w:val="2"/>
            <w:tcBorders>
              <w:right w:val="single" w:sz="8" w:space="0" w:color="auto"/>
            </w:tcBorders>
            <w:vAlign w:val="bottom"/>
          </w:tcPr>
          <w:p w14:paraId="2AEDCDC0"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«концерт», «оркестр»,</w:t>
            </w:r>
          </w:p>
        </w:tc>
        <w:tc>
          <w:tcPr>
            <w:tcW w:w="2480" w:type="dxa"/>
            <w:gridSpan w:val="2"/>
            <w:tcBorders>
              <w:right w:val="single" w:sz="8" w:space="0" w:color="auto"/>
            </w:tcBorders>
            <w:vAlign w:val="bottom"/>
          </w:tcPr>
          <w:p w14:paraId="7FFB01F5"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Посещения музеев,</w:t>
            </w:r>
          </w:p>
        </w:tc>
      </w:tr>
      <w:tr w:rsidR="001446CB" w:rsidRPr="001446CB" w14:paraId="62E8DCA5" w14:textId="77777777" w:rsidTr="0022210B">
        <w:trPr>
          <w:trHeight w:val="276"/>
        </w:trPr>
        <w:tc>
          <w:tcPr>
            <w:tcW w:w="2520" w:type="dxa"/>
            <w:tcBorders>
              <w:left w:val="single" w:sz="8" w:space="0" w:color="auto"/>
              <w:right w:val="single" w:sz="8" w:space="0" w:color="auto"/>
            </w:tcBorders>
            <w:vAlign w:val="bottom"/>
          </w:tcPr>
          <w:p w14:paraId="67BA6B73"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дидактическая игра.</w:t>
            </w:r>
          </w:p>
        </w:tc>
        <w:tc>
          <w:tcPr>
            <w:tcW w:w="1820" w:type="dxa"/>
            <w:vAlign w:val="bottom"/>
          </w:tcPr>
          <w:p w14:paraId="75B91150"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зыки на утренней</w:t>
            </w:r>
          </w:p>
        </w:tc>
        <w:tc>
          <w:tcPr>
            <w:tcW w:w="560" w:type="dxa"/>
            <w:tcBorders>
              <w:right w:val="single" w:sz="8" w:space="0" w:color="auto"/>
            </w:tcBorders>
            <w:vAlign w:val="bottom"/>
          </w:tcPr>
          <w:p w14:paraId="57DA118A" w14:textId="77777777" w:rsidR="001446CB" w:rsidRPr="001446CB" w:rsidRDefault="001446CB" w:rsidP="001446CB">
            <w:pPr>
              <w:widowControl/>
              <w:rPr>
                <w:rFonts w:ascii="Times New Roman" w:eastAsia="Times New Roman" w:hAnsi="Times New Roman" w:cs="Times New Roman"/>
                <w:color w:val="auto"/>
                <w:lang w:bidi="ar-SA"/>
              </w:rPr>
            </w:pPr>
          </w:p>
        </w:tc>
        <w:tc>
          <w:tcPr>
            <w:tcW w:w="2500" w:type="dxa"/>
            <w:gridSpan w:val="2"/>
            <w:tcBorders>
              <w:right w:val="single" w:sz="8" w:space="0" w:color="auto"/>
            </w:tcBorders>
            <w:vAlign w:val="bottom"/>
          </w:tcPr>
          <w:p w14:paraId="63DFAF20"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w:t>
            </w:r>
            <w:proofErr w:type="gramStart"/>
            <w:r w:rsidRPr="001446CB">
              <w:rPr>
                <w:rFonts w:ascii="Times New Roman" w:eastAsia="Times New Roman" w:hAnsi="Times New Roman" w:cs="Times New Roman"/>
                <w:color w:val="auto"/>
                <w:lang w:bidi="ar-SA"/>
              </w:rPr>
              <w:t xml:space="preserve">музыкальные  </w:t>
            </w:r>
            <w:proofErr w:type="spellStart"/>
            <w:r w:rsidRPr="001446CB">
              <w:rPr>
                <w:rFonts w:ascii="Times New Roman" w:eastAsia="Times New Roman" w:hAnsi="Times New Roman" w:cs="Times New Roman"/>
                <w:color w:val="auto"/>
                <w:lang w:bidi="ar-SA"/>
              </w:rPr>
              <w:t>заня</w:t>
            </w:r>
            <w:proofErr w:type="spellEnd"/>
            <w:proofErr w:type="gramEnd"/>
            <w:r w:rsidRPr="001446CB">
              <w:rPr>
                <w:rFonts w:ascii="Times New Roman" w:eastAsia="Times New Roman" w:hAnsi="Times New Roman" w:cs="Times New Roman"/>
                <w:color w:val="auto"/>
                <w:lang w:bidi="ar-SA"/>
              </w:rPr>
              <w:t>-</w:t>
            </w:r>
          </w:p>
        </w:tc>
        <w:tc>
          <w:tcPr>
            <w:tcW w:w="1240" w:type="dxa"/>
            <w:vAlign w:val="bottom"/>
          </w:tcPr>
          <w:p w14:paraId="174E5038"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выставок,</w:t>
            </w:r>
          </w:p>
        </w:tc>
        <w:tc>
          <w:tcPr>
            <w:tcW w:w="1240" w:type="dxa"/>
            <w:tcBorders>
              <w:right w:val="single" w:sz="8" w:space="0" w:color="auto"/>
            </w:tcBorders>
            <w:vAlign w:val="bottom"/>
          </w:tcPr>
          <w:p w14:paraId="326835E8"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детских</w:t>
            </w:r>
          </w:p>
        </w:tc>
      </w:tr>
      <w:tr w:rsidR="001446CB" w:rsidRPr="001446CB" w14:paraId="2D5FC17D" w14:textId="77777777" w:rsidTr="0022210B">
        <w:trPr>
          <w:trHeight w:val="274"/>
        </w:trPr>
        <w:tc>
          <w:tcPr>
            <w:tcW w:w="2520" w:type="dxa"/>
            <w:tcBorders>
              <w:left w:val="single" w:sz="8" w:space="0" w:color="auto"/>
              <w:right w:val="single" w:sz="8" w:space="0" w:color="auto"/>
            </w:tcBorders>
            <w:vAlign w:val="bottom"/>
          </w:tcPr>
          <w:p w14:paraId="1A659E34"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Театрализованная</w:t>
            </w:r>
          </w:p>
        </w:tc>
        <w:tc>
          <w:tcPr>
            <w:tcW w:w="1820" w:type="dxa"/>
            <w:vAlign w:val="bottom"/>
          </w:tcPr>
          <w:p w14:paraId="4772F8D2"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гимнастике, при</w:t>
            </w:r>
          </w:p>
        </w:tc>
        <w:tc>
          <w:tcPr>
            <w:tcW w:w="560" w:type="dxa"/>
            <w:tcBorders>
              <w:right w:val="single" w:sz="8" w:space="0" w:color="auto"/>
            </w:tcBorders>
            <w:vAlign w:val="bottom"/>
          </w:tcPr>
          <w:p w14:paraId="20C07884" w14:textId="77777777" w:rsidR="001446CB" w:rsidRPr="001446CB" w:rsidRDefault="001446CB" w:rsidP="001446CB">
            <w:pPr>
              <w:widowControl/>
              <w:rPr>
                <w:rFonts w:ascii="Times New Roman" w:eastAsia="Times New Roman" w:hAnsi="Times New Roman" w:cs="Times New Roman"/>
                <w:color w:val="auto"/>
                <w:lang w:bidi="ar-SA"/>
              </w:rPr>
            </w:pPr>
          </w:p>
        </w:tc>
        <w:tc>
          <w:tcPr>
            <w:tcW w:w="680" w:type="dxa"/>
            <w:vAlign w:val="bottom"/>
          </w:tcPr>
          <w:p w14:paraId="12DC2CD5" w14:textId="77777777" w:rsidR="001446CB" w:rsidRPr="001446CB" w:rsidRDefault="001446CB" w:rsidP="001446CB">
            <w:pPr>
              <w:widowControl/>
              <w:rPr>
                <w:rFonts w:ascii="Times New Roman" w:eastAsia="Times New Roman" w:hAnsi="Times New Roman" w:cs="Times New Roman"/>
                <w:color w:val="auto"/>
                <w:lang w:bidi="ar-SA"/>
              </w:rPr>
            </w:pPr>
            <w:proofErr w:type="spellStart"/>
            <w:r w:rsidRPr="001446CB">
              <w:rPr>
                <w:rFonts w:ascii="Times New Roman" w:eastAsia="Times New Roman" w:hAnsi="Times New Roman" w:cs="Times New Roman"/>
                <w:color w:val="auto"/>
                <w:lang w:bidi="ar-SA"/>
              </w:rPr>
              <w:t>тия</w:t>
            </w:r>
            <w:proofErr w:type="spellEnd"/>
            <w:r w:rsidRPr="001446CB">
              <w:rPr>
                <w:rFonts w:ascii="Times New Roman" w:eastAsia="Times New Roman" w:hAnsi="Times New Roman" w:cs="Times New Roman"/>
                <w:color w:val="auto"/>
                <w:lang w:bidi="ar-SA"/>
              </w:rPr>
              <w:t>»,</w:t>
            </w:r>
          </w:p>
        </w:tc>
        <w:tc>
          <w:tcPr>
            <w:tcW w:w="1820" w:type="dxa"/>
            <w:tcBorders>
              <w:right w:val="single" w:sz="8" w:space="0" w:color="auto"/>
            </w:tcBorders>
            <w:vAlign w:val="bottom"/>
          </w:tcPr>
          <w:p w14:paraId="23B0A8CB"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«телевизор».</w:t>
            </w:r>
          </w:p>
        </w:tc>
        <w:tc>
          <w:tcPr>
            <w:tcW w:w="2480" w:type="dxa"/>
            <w:gridSpan w:val="2"/>
            <w:tcBorders>
              <w:right w:val="single" w:sz="8" w:space="0" w:color="auto"/>
            </w:tcBorders>
            <w:vAlign w:val="bottom"/>
          </w:tcPr>
          <w:p w14:paraId="4B483D2D"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музыкальных театров.</w:t>
            </w:r>
          </w:p>
        </w:tc>
      </w:tr>
      <w:tr w:rsidR="001446CB" w:rsidRPr="001446CB" w14:paraId="7166E68C" w14:textId="77777777" w:rsidTr="0022210B">
        <w:trPr>
          <w:trHeight w:val="274"/>
        </w:trPr>
        <w:tc>
          <w:tcPr>
            <w:tcW w:w="2520" w:type="dxa"/>
            <w:tcBorders>
              <w:left w:val="single" w:sz="8" w:space="0" w:color="auto"/>
              <w:right w:val="single" w:sz="8" w:space="0" w:color="auto"/>
            </w:tcBorders>
            <w:vAlign w:val="bottom"/>
          </w:tcPr>
          <w:p w14:paraId="4D8E9F97"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деятельность.</w:t>
            </w:r>
          </w:p>
        </w:tc>
        <w:tc>
          <w:tcPr>
            <w:tcW w:w="1820" w:type="dxa"/>
            <w:vAlign w:val="bottom"/>
          </w:tcPr>
          <w:p w14:paraId="738D531F"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пробуждении.</w:t>
            </w:r>
          </w:p>
        </w:tc>
        <w:tc>
          <w:tcPr>
            <w:tcW w:w="560" w:type="dxa"/>
            <w:tcBorders>
              <w:right w:val="single" w:sz="8" w:space="0" w:color="auto"/>
            </w:tcBorders>
            <w:vAlign w:val="bottom"/>
          </w:tcPr>
          <w:p w14:paraId="0FBAC25A" w14:textId="77777777" w:rsidR="001446CB" w:rsidRPr="001446CB" w:rsidRDefault="001446CB" w:rsidP="001446CB">
            <w:pPr>
              <w:widowControl/>
              <w:rPr>
                <w:rFonts w:ascii="Times New Roman" w:eastAsia="Times New Roman" w:hAnsi="Times New Roman" w:cs="Times New Roman"/>
                <w:color w:val="auto"/>
                <w:lang w:bidi="ar-SA"/>
              </w:rPr>
            </w:pPr>
          </w:p>
        </w:tc>
        <w:tc>
          <w:tcPr>
            <w:tcW w:w="2500" w:type="dxa"/>
            <w:gridSpan w:val="2"/>
            <w:tcBorders>
              <w:right w:val="single" w:sz="8" w:space="0" w:color="auto"/>
            </w:tcBorders>
            <w:vAlign w:val="bottom"/>
          </w:tcPr>
          <w:p w14:paraId="0ABEB45D"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Придумывание</w:t>
            </w:r>
          </w:p>
        </w:tc>
        <w:tc>
          <w:tcPr>
            <w:tcW w:w="2480" w:type="dxa"/>
            <w:gridSpan w:val="2"/>
            <w:tcBorders>
              <w:right w:val="single" w:sz="8" w:space="0" w:color="auto"/>
            </w:tcBorders>
            <w:vAlign w:val="bottom"/>
          </w:tcPr>
          <w:p w14:paraId="511A1A11"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Прослушивание</w:t>
            </w:r>
          </w:p>
        </w:tc>
      </w:tr>
      <w:tr w:rsidR="001446CB" w:rsidRPr="001446CB" w14:paraId="7E2EFE99" w14:textId="77777777" w:rsidTr="0022210B">
        <w:trPr>
          <w:trHeight w:val="274"/>
        </w:trPr>
        <w:tc>
          <w:tcPr>
            <w:tcW w:w="2520" w:type="dxa"/>
            <w:tcBorders>
              <w:left w:val="single" w:sz="8" w:space="0" w:color="auto"/>
              <w:right w:val="single" w:sz="8" w:space="0" w:color="auto"/>
            </w:tcBorders>
            <w:vAlign w:val="bottom"/>
          </w:tcPr>
          <w:p w14:paraId="13A78A0A"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Рассматривание   ил</w:t>
            </w:r>
          </w:p>
        </w:tc>
        <w:tc>
          <w:tcPr>
            <w:tcW w:w="1820" w:type="dxa"/>
            <w:vAlign w:val="bottom"/>
          </w:tcPr>
          <w:p w14:paraId="1D675ACE"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Индивидуальная</w:t>
            </w:r>
          </w:p>
        </w:tc>
        <w:tc>
          <w:tcPr>
            <w:tcW w:w="560" w:type="dxa"/>
            <w:tcBorders>
              <w:right w:val="single" w:sz="8" w:space="0" w:color="auto"/>
            </w:tcBorders>
            <w:vAlign w:val="bottom"/>
          </w:tcPr>
          <w:p w14:paraId="21135B04" w14:textId="77777777" w:rsidR="001446CB" w:rsidRPr="001446CB" w:rsidRDefault="001446CB" w:rsidP="001446CB">
            <w:pPr>
              <w:widowControl/>
              <w:rPr>
                <w:rFonts w:ascii="Times New Roman" w:eastAsia="Times New Roman" w:hAnsi="Times New Roman" w:cs="Times New Roman"/>
                <w:color w:val="auto"/>
                <w:lang w:bidi="ar-SA"/>
              </w:rPr>
            </w:pPr>
          </w:p>
        </w:tc>
        <w:tc>
          <w:tcPr>
            <w:tcW w:w="2500" w:type="dxa"/>
            <w:gridSpan w:val="2"/>
            <w:tcBorders>
              <w:right w:val="single" w:sz="8" w:space="0" w:color="auto"/>
            </w:tcBorders>
            <w:vAlign w:val="bottom"/>
          </w:tcPr>
          <w:p w14:paraId="7E977B8C"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песенок, танцевальных</w:t>
            </w:r>
          </w:p>
        </w:tc>
        <w:tc>
          <w:tcPr>
            <w:tcW w:w="2480" w:type="dxa"/>
            <w:gridSpan w:val="2"/>
            <w:tcBorders>
              <w:right w:val="single" w:sz="8" w:space="0" w:color="auto"/>
            </w:tcBorders>
            <w:vAlign w:val="bottom"/>
          </w:tcPr>
          <w:p w14:paraId="146B948F"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аудиозаписей.</w:t>
            </w:r>
          </w:p>
        </w:tc>
      </w:tr>
      <w:tr w:rsidR="001446CB" w:rsidRPr="001446CB" w14:paraId="50A2C979" w14:textId="77777777" w:rsidTr="0022210B">
        <w:trPr>
          <w:trHeight w:val="274"/>
        </w:trPr>
        <w:tc>
          <w:tcPr>
            <w:tcW w:w="2520" w:type="dxa"/>
            <w:tcBorders>
              <w:left w:val="single" w:sz="8" w:space="0" w:color="auto"/>
              <w:right w:val="single" w:sz="8" w:space="0" w:color="auto"/>
            </w:tcBorders>
            <w:vAlign w:val="bottom"/>
          </w:tcPr>
          <w:p w14:paraId="6BEA2CD0"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люстраций в детских</w:t>
            </w:r>
          </w:p>
        </w:tc>
        <w:tc>
          <w:tcPr>
            <w:tcW w:w="1820" w:type="dxa"/>
            <w:vAlign w:val="bottom"/>
          </w:tcPr>
          <w:p w14:paraId="11C623DF"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работа.</w:t>
            </w:r>
          </w:p>
        </w:tc>
        <w:tc>
          <w:tcPr>
            <w:tcW w:w="560" w:type="dxa"/>
            <w:tcBorders>
              <w:right w:val="single" w:sz="8" w:space="0" w:color="auto"/>
            </w:tcBorders>
            <w:vAlign w:val="bottom"/>
          </w:tcPr>
          <w:p w14:paraId="795AE2AC" w14:textId="77777777" w:rsidR="001446CB" w:rsidRPr="001446CB" w:rsidRDefault="001446CB" w:rsidP="001446CB">
            <w:pPr>
              <w:widowControl/>
              <w:rPr>
                <w:rFonts w:ascii="Times New Roman" w:eastAsia="Times New Roman" w:hAnsi="Times New Roman" w:cs="Times New Roman"/>
                <w:color w:val="auto"/>
                <w:lang w:bidi="ar-SA"/>
              </w:rPr>
            </w:pPr>
          </w:p>
        </w:tc>
        <w:tc>
          <w:tcPr>
            <w:tcW w:w="2500" w:type="dxa"/>
            <w:gridSpan w:val="2"/>
            <w:tcBorders>
              <w:right w:val="single" w:sz="8" w:space="0" w:color="auto"/>
            </w:tcBorders>
            <w:vAlign w:val="bottom"/>
          </w:tcPr>
          <w:p w14:paraId="2EB6D752"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движений.</w:t>
            </w:r>
          </w:p>
        </w:tc>
        <w:tc>
          <w:tcPr>
            <w:tcW w:w="1240" w:type="dxa"/>
            <w:vAlign w:val="bottom"/>
          </w:tcPr>
          <w:p w14:paraId="376F41ED"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Просмотр</w:t>
            </w:r>
          </w:p>
        </w:tc>
        <w:tc>
          <w:tcPr>
            <w:tcW w:w="1240" w:type="dxa"/>
            <w:tcBorders>
              <w:right w:val="single" w:sz="8" w:space="0" w:color="auto"/>
            </w:tcBorders>
            <w:vAlign w:val="bottom"/>
          </w:tcPr>
          <w:p w14:paraId="4240F278" w14:textId="77777777" w:rsidR="001446CB" w:rsidRPr="001446CB" w:rsidRDefault="001446CB" w:rsidP="001446CB">
            <w:pPr>
              <w:widowControl/>
              <w:rPr>
                <w:rFonts w:ascii="Times New Roman" w:eastAsia="Times New Roman" w:hAnsi="Times New Roman" w:cs="Times New Roman"/>
                <w:color w:val="auto"/>
                <w:lang w:bidi="ar-SA"/>
              </w:rPr>
            </w:pPr>
          </w:p>
        </w:tc>
      </w:tr>
      <w:tr w:rsidR="001446CB" w:rsidRPr="001446CB" w14:paraId="1CC97EC9" w14:textId="77777777" w:rsidTr="0022210B">
        <w:trPr>
          <w:trHeight w:val="274"/>
        </w:trPr>
        <w:tc>
          <w:tcPr>
            <w:tcW w:w="2520" w:type="dxa"/>
            <w:tcBorders>
              <w:left w:val="single" w:sz="8" w:space="0" w:color="auto"/>
              <w:right w:val="single" w:sz="8" w:space="0" w:color="auto"/>
            </w:tcBorders>
            <w:vAlign w:val="bottom"/>
          </w:tcPr>
          <w:p w14:paraId="101805AB"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книгах, репродукций,</w:t>
            </w:r>
          </w:p>
        </w:tc>
        <w:tc>
          <w:tcPr>
            <w:tcW w:w="1820" w:type="dxa"/>
            <w:vAlign w:val="bottom"/>
          </w:tcPr>
          <w:p w14:paraId="049E3B61"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Праздники.</w:t>
            </w:r>
          </w:p>
        </w:tc>
        <w:tc>
          <w:tcPr>
            <w:tcW w:w="560" w:type="dxa"/>
            <w:tcBorders>
              <w:right w:val="single" w:sz="8" w:space="0" w:color="auto"/>
            </w:tcBorders>
            <w:vAlign w:val="bottom"/>
          </w:tcPr>
          <w:p w14:paraId="4558ABF0" w14:textId="77777777" w:rsidR="001446CB" w:rsidRPr="001446CB" w:rsidRDefault="001446CB" w:rsidP="001446CB">
            <w:pPr>
              <w:widowControl/>
              <w:rPr>
                <w:rFonts w:ascii="Times New Roman" w:eastAsia="Times New Roman" w:hAnsi="Times New Roman" w:cs="Times New Roman"/>
                <w:color w:val="auto"/>
                <w:lang w:bidi="ar-SA"/>
              </w:rPr>
            </w:pPr>
          </w:p>
        </w:tc>
        <w:tc>
          <w:tcPr>
            <w:tcW w:w="2500" w:type="dxa"/>
            <w:gridSpan w:val="2"/>
            <w:tcBorders>
              <w:right w:val="single" w:sz="8" w:space="0" w:color="auto"/>
            </w:tcBorders>
            <w:vAlign w:val="bottom"/>
          </w:tcPr>
          <w:p w14:paraId="75C8FCC3" w14:textId="77777777" w:rsidR="001446CB" w:rsidRPr="001446CB" w:rsidRDefault="001446CB" w:rsidP="001446CB">
            <w:pPr>
              <w:widowControl/>
              <w:rPr>
                <w:rFonts w:ascii="Times New Roman" w:eastAsia="Times New Roman" w:hAnsi="Times New Roman" w:cs="Times New Roman"/>
                <w:color w:val="auto"/>
                <w:lang w:bidi="ar-SA"/>
              </w:rPr>
            </w:pPr>
            <w:proofErr w:type="gramStart"/>
            <w:r w:rsidRPr="001446CB">
              <w:rPr>
                <w:rFonts w:ascii="Times New Roman" w:eastAsia="Times New Roman" w:hAnsi="Times New Roman" w:cs="Times New Roman"/>
                <w:color w:val="auto"/>
                <w:lang w:bidi="ar-SA"/>
              </w:rPr>
              <w:t>Инсценирование  пе</w:t>
            </w:r>
            <w:proofErr w:type="gramEnd"/>
            <w:r w:rsidRPr="001446CB">
              <w:rPr>
                <w:rFonts w:ascii="Times New Roman" w:eastAsia="Times New Roman" w:hAnsi="Times New Roman" w:cs="Times New Roman"/>
                <w:color w:val="auto"/>
                <w:lang w:bidi="ar-SA"/>
              </w:rPr>
              <w:t>-</w:t>
            </w:r>
          </w:p>
        </w:tc>
        <w:tc>
          <w:tcPr>
            <w:tcW w:w="2480" w:type="dxa"/>
            <w:gridSpan w:val="2"/>
            <w:tcBorders>
              <w:right w:val="single" w:sz="8" w:space="0" w:color="auto"/>
            </w:tcBorders>
            <w:vAlign w:val="bottom"/>
          </w:tcPr>
          <w:p w14:paraId="3A95B83B"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иллюстраций,</w:t>
            </w:r>
          </w:p>
        </w:tc>
      </w:tr>
      <w:tr w:rsidR="001446CB" w:rsidRPr="001446CB" w14:paraId="3AE6303B" w14:textId="77777777" w:rsidTr="0022210B">
        <w:trPr>
          <w:trHeight w:val="276"/>
        </w:trPr>
        <w:tc>
          <w:tcPr>
            <w:tcW w:w="2520" w:type="dxa"/>
            <w:tcBorders>
              <w:left w:val="single" w:sz="8" w:space="0" w:color="auto"/>
              <w:right w:val="single" w:sz="8" w:space="0" w:color="auto"/>
            </w:tcBorders>
            <w:vAlign w:val="bottom"/>
          </w:tcPr>
          <w:p w14:paraId="7911A634" w14:textId="77777777" w:rsidR="001446CB" w:rsidRPr="001446CB" w:rsidRDefault="001446CB" w:rsidP="001446CB">
            <w:pPr>
              <w:widowControl/>
              <w:rPr>
                <w:rFonts w:ascii="Times New Roman" w:eastAsia="Times New Roman" w:hAnsi="Times New Roman" w:cs="Times New Roman"/>
                <w:color w:val="auto"/>
                <w:lang w:bidi="ar-SA"/>
              </w:rPr>
            </w:pPr>
            <w:proofErr w:type="gramStart"/>
            <w:r w:rsidRPr="001446CB">
              <w:rPr>
                <w:rFonts w:ascii="Times New Roman" w:eastAsia="Times New Roman" w:hAnsi="Times New Roman" w:cs="Times New Roman"/>
                <w:color w:val="auto"/>
                <w:lang w:bidi="ar-SA"/>
              </w:rPr>
              <w:t>предметов  окружаю</w:t>
            </w:r>
            <w:proofErr w:type="gramEnd"/>
          </w:p>
        </w:tc>
        <w:tc>
          <w:tcPr>
            <w:tcW w:w="1820" w:type="dxa"/>
            <w:vAlign w:val="bottom"/>
          </w:tcPr>
          <w:p w14:paraId="35221A25"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Развлечения.</w:t>
            </w:r>
          </w:p>
        </w:tc>
        <w:tc>
          <w:tcPr>
            <w:tcW w:w="560" w:type="dxa"/>
            <w:tcBorders>
              <w:right w:val="single" w:sz="8" w:space="0" w:color="auto"/>
            </w:tcBorders>
            <w:vAlign w:val="bottom"/>
          </w:tcPr>
          <w:p w14:paraId="7851BDA7" w14:textId="77777777" w:rsidR="001446CB" w:rsidRPr="001446CB" w:rsidRDefault="001446CB" w:rsidP="001446CB">
            <w:pPr>
              <w:widowControl/>
              <w:rPr>
                <w:rFonts w:ascii="Times New Roman" w:eastAsia="Times New Roman" w:hAnsi="Times New Roman" w:cs="Times New Roman"/>
                <w:color w:val="auto"/>
                <w:lang w:bidi="ar-SA"/>
              </w:rPr>
            </w:pPr>
          </w:p>
        </w:tc>
        <w:tc>
          <w:tcPr>
            <w:tcW w:w="680" w:type="dxa"/>
            <w:vAlign w:val="bottom"/>
          </w:tcPr>
          <w:p w14:paraId="72E5A30E"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сен.</w:t>
            </w:r>
          </w:p>
        </w:tc>
        <w:tc>
          <w:tcPr>
            <w:tcW w:w="1820" w:type="dxa"/>
            <w:tcBorders>
              <w:right w:val="single" w:sz="8" w:space="0" w:color="auto"/>
            </w:tcBorders>
            <w:vAlign w:val="bottom"/>
          </w:tcPr>
          <w:p w14:paraId="6EAD45CC" w14:textId="77777777" w:rsidR="001446CB" w:rsidRPr="001446CB" w:rsidRDefault="001446CB" w:rsidP="001446CB">
            <w:pPr>
              <w:widowControl/>
              <w:rPr>
                <w:rFonts w:ascii="Times New Roman" w:eastAsia="Times New Roman" w:hAnsi="Times New Roman" w:cs="Times New Roman"/>
                <w:color w:val="auto"/>
                <w:lang w:bidi="ar-SA"/>
              </w:rPr>
            </w:pPr>
          </w:p>
        </w:tc>
        <w:tc>
          <w:tcPr>
            <w:tcW w:w="2480" w:type="dxa"/>
            <w:gridSpan w:val="2"/>
            <w:tcBorders>
              <w:right w:val="single" w:sz="8" w:space="0" w:color="auto"/>
            </w:tcBorders>
            <w:vAlign w:val="bottom"/>
          </w:tcPr>
          <w:p w14:paraId="085B8ABD"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репродукций картин,</w:t>
            </w:r>
          </w:p>
        </w:tc>
      </w:tr>
      <w:tr w:rsidR="001446CB" w:rsidRPr="001446CB" w14:paraId="0C56F8B8" w14:textId="77777777" w:rsidTr="0022210B">
        <w:trPr>
          <w:trHeight w:val="274"/>
        </w:trPr>
        <w:tc>
          <w:tcPr>
            <w:tcW w:w="2520" w:type="dxa"/>
            <w:tcBorders>
              <w:left w:val="single" w:sz="8" w:space="0" w:color="auto"/>
              <w:right w:val="single" w:sz="8" w:space="0" w:color="auto"/>
            </w:tcBorders>
            <w:vAlign w:val="bottom"/>
          </w:tcPr>
          <w:p w14:paraId="2BD50A6C" w14:textId="77777777" w:rsidR="001446CB" w:rsidRPr="001446CB" w:rsidRDefault="001446CB" w:rsidP="001446CB">
            <w:pPr>
              <w:widowControl/>
              <w:rPr>
                <w:rFonts w:ascii="Times New Roman" w:eastAsia="Times New Roman" w:hAnsi="Times New Roman" w:cs="Times New Roman"/>
                <w:color w:val="auto"/>
                <w:lang w:bidi="ar-SA"/>
              </w:rPr>
            </w:pPr>
            <w:proofErr w:type="gramStart"/>
            <w:r w:rsidRPr="001446CB">
              <w:rPr>
                <w:rFonts w:ascii="Times New Roman" w:eastAsia="Times New Roman" w:hAnsi="Times New Roman" w:cs="Times New Roman"/>
                <w:color w:val="auto"/>
                <w:lang w:bidi="ar-SA"/>
              </w:rPr>
              <w:t>щей  действительно</w:t>
            </w:r>
            <w:proofErr w:type="gramEnd"/>
          </w:p>
        </w:tc>
        <w:tc>
          <w:tcPr>
            <w:tcW w:w="1820" w:type="dxa"/>
            <w:vAlign w:val="bottom"/>
          </w:tcPr>
          <w:p w14:paraId="26FD938C"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Просмотр</w:t>
            </w:r>
          </w:p>
        </w:tc>
        <w:tc>
          <w:tcPr>
            <w:tcW w:w="560" w:type="dxa"/>
            <w:tcBorders>
              <w:right w:val="single" w:sz="8" w:space="0" w:color="auto"/>
            </w:tcBorders>
            <w:vAlign w:val="bottom"/>
          </w:tcPr>
          <w:p w14:paraId="6912322E" w14:textId="77777777" w:rsidR="001446CB" w:rsidRPr="001446CB" w:rsidRDefault="001446CB" w:rsidP="001446CB">
            <w:pPr>
              <w:widowControl/>
              <w:rPr>
                <w:rFonts w:ascii="Times New Roman" w:eastAsia="Times New Roman" w:hAnsi="Times New Roman" w:cs="Times New Roman"/>
                <w:color w:val="auto"/>
                <w:lang w:bidi="ar-SA"/>
              </w:rPr>
            </w:pPr>
          </w:p>
        </w:tc>
        <w:tc>
          <w:tcPr>
            <w:tcW w:w="2500" w:type="dxa"/>
            <w:gridSpan w:val="2"/>
            <w:tcBorders>
              <w:right w:val="single" w:sz="8" w:space="0" w:color="auto"/>
            </w:tcBorders>
            <w:vAlign w:val="bottom"/>
          </w:tcPr>
          <w:p w14:paraId="7A1C041F"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Импровизация на</w:t>
            </w:r>
          </w:p>
        </w:tc>
        <w:tc>
          <w:tcPr>
            <w:tcW w:w="1240" w:type="dxa"/>
            <w:vAlign w:val="bottom"/>
          </w:tcPr>
          <w:p w14:paraId="1FD70B4E"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портретов</w:t>
            </w:r>
          </w:p>
        </w:tc>
        <w:tc>
          <w:tcPr>
            <w:tcW w:w="1240" w:type="dxa"/>
            <w:tcBorders>
              <w:right w:val="single" w:sz="8" w:space="0" w:color="auto"/>
            </w:tcBorders>
            <w:vAlign w:val="bottom"/>
          </w:tcPr>
          <w:p w14:paraId="17D9747F" w14:textId="77777777" w:rsidR="001446CB" w:rsidRPr="001446CB" w:rsidRDefault="001446CB" w:rsidP="001446CB">
            <w:pPr>
              <w:widowControl/>
              <w:rPr>
                <w:rFonts w:ascii="Times New Roman" w:eastAsia="Times New Roman" w:hAnsi="Times New Roman" w:cs="Times New Roman"/>
                <w:color w:val="auto"/>
                <w:lang w:bidi="ar-SA"/>
              </w:rPr>
            </w:pPr>
            <w:proofErr w:type="spellStart"/>
            <w:r w:rsidRPr="001446CB">
              <w:rPr>
                <w:rFonts w:ascii="Times New Roman" w:eastAsia="Times New Roman" w:hAnsi="Times New Roman" w:cs="Times New Roman"/>
                <w:color w:val="auto"/>
                <w:lang w:bidi="ar-SA"/>
              </w:rPr>
              <w:t>Компо</w:t>
            </w:r>
            <w:proofErr w:type="spellEnd"/>
            <w:r w:rsidRPr="001446CB">
              <w:rPr>
                <w:rFonts w:ascii="Times New Roman" w:eastAsia="Times New Roman" w:hAnsi="Times New Roman" w:cs="Times New Roman"/>
                <w:color w:val="auto"/>
                <w:lang w:bidi="ar-SA"/>
              </w:rPr>
              <w:t>-</w:t>
            </w:r>
          </w:p>
        </w:tc>
      </w:tr>
      <w:tr w:rsidR="001446CB" w:rsidRPr="001446CB" w14:paraId="4EBCA210" w14:textId="77777777" w:rsidTr="0022210B">
        <w:trPr>
          <w:trHeight w:val="274"/>
        </w:trPr>
        <w:tc>
          <w:tcPr>
            <w:tcW w:w="2520" w:type="dxa"/>
            <w:tcBorders>
              <w:left w:val="single" w:sz="8" w:space="0" w:color="auto"/>
              <w:right w:val="single" w:sz="8" w:space="0" w:color="auto"/>
            </w:tcBorders>
            <w:vAlign w:val="bottom"/>
          </w:tcPr>
          <w:p w14:paraId="7F905061" w14:textId="77777777" w:rsidR="001446CB" w:rsidRPr="001446CB" w:rsidRDefault="001446CB" w:rsidP="001446CB">
            <w:pPr>
              <w:widowControl/>
              <w:rPr>
                <w:rFonts w:ascii="Times New Roman" w:eastAsia="Times New Roman" w:hAnsi="Times New Roman" w:cs="Times New Roman"/>
                <w:color w:val="auto"/>
                <w:lang w:bidi="ar-SA"/>
              </w:rPr>
            </w:pPr>
            <w:proofErr w:type="spellStart"/>
            <w:r w:rsidRPr="001446CB">
              <w:rPr>
                <w:rFonts w:ascii="Times New Roman" w:eastAsia="Times New Roman" w:hAnsi="Times New Roman" w:cs="Times New Roman"/>
                <w:color w:val="auto"/>
                <w:lang w:bidi="ar-SA"/>
              </w:rPr>
              <w:t>сти</w:t>
            </w:r>
            <w:proofErr w:type="spellEnd"/>
            <w:r w:rsidRPr="001446CB">
              <w:rPr>
                <w:rFonts w:ascii="Times New Roman" w:eastAsia="Times New Roman" w:hAnsi="Times New Roman" w:cs="Times New Roman"/>
                <w:color w:val="auto"/>
                <w:lang w:bidi="ar-SA"/>
              </w:rPr>
              <w:t>, портретов</w:t>
            </w:r>
          </w:p>
        </w:tc>
        <w:tc>
          <w:tcPr>
            <w:tcW w:w="1820" w:type="dxa"/>
            <w:vAlign w:val="bottom"/>
          </w:tcPr>
          <w:p w14:paraId="5E689984"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мультфильмов,</w:t>
            </w:r>
          </w:p>
        </w:tc>
        <w:tc>
          <w:tcPr>
            <w:tcW w:w="560" w:type="dxa"/>
            <w:tcBorders>
              <w:right w:val="single" w:sz="8" w:space="0" w:color="auto"/>
            </w:tcBorders>
            <w:vAlign w:val="bottom"/>
          </w:tcPr>
          <w:p w14:paraId="6DD63597" w14:textId="77777777" w:rsidR="001446CB" w:rsidRPr="001446CB" w:rsidRDefault="001446CB" w:rsidP="001446CB">
            <w:pPr>
              <w:widowControl/>
              <w:rPr>
                <w:rFonts w:ascii="Times New Roman" w:eastAsia="Times New Roman" w:hAnsi="Times New Roman" w:cs="Times New Roman"/>
                <w:color w:val="auto"/>
                <w:lang w:bidi="ar-SA"/>
              </w:rPr>
            </w:pPr>
          </w:p>
        </w:tc>
        <w:tc>
          <w:tcPr>
            <w:tcW w:w="2500" w:type="dxa"/>
            <w:gridSpan w:val="2"/>
            <w:tcBorders>
              <w:right w:val="single" w:sz="8" w:space="0" w:color="auto"/>
            </w:tcBorders>
            <w:vAlign w:val="bottom"/>
          </w:tcPr>
          <w:p w14:paraId="4DD2DD7D" w14:textId="77777777" w:rsidR="001446CB" w:rsidRPr="001446CB" w:rsidRDefault="001446CB" w:rsidP="001446CB">
            <w:pPr>
              <w:widowControl/>
              <w:rPr>
                <w:rFonts w:ascii="Times New Roman" w:eastAsia="Times New Roman" w:hAnsi="Times New Roman" w:cs="Times New Roman"/>
                <w:color w:val="auto"/>
                <w:lang w:bidi="ar-SA"/>
              </w:rPr>
            </w:pPr>
            <w:proofErr w:type="gramStart"/>
            <w:r w:rsidRPr="001446CB">
              <w:rPr>
                <w:rFonts w:ascii="Times New Roman" w:eastAsia="Times New Roman" w:hAnsi="Times New Roman" w:cs="Times New Roman"/>
                <w:color w:val="auto"/>
                <w:lang w:bidi="ar-SA"/>
              </w:rPr>
              <w:t>инструментах..</w:t>
            </w:r>
            <w:proofErr w:type="gramEnd"/>
          </w:p>
        </w:tc>
        <w:tc>
          <w:tcPr>
            <w:tcW w:w="2480" w:type="dxa"/>
            <w:gridSpan w:val="2"/>
            <w:tcBorders>
              <w:right w:val="single" w:sz="8" w:space="0" w:color="auto"/>
            </w:tcBorders>
            <w:vAlign w:val="bottom"/>
          </w:tcPr>
          <w:p w14:paraId="2D87D329" w14:textId="77777777" w:rsidR="001446CB" w:rsidRPr="001446CB" w:rsidRDefault="001446CB" w:rsidP="001446CB">
            <w:pPr>
              <w:widowControl/>
              <w:rPr>
                <w:rFonts w:ascii="Times New Roman" w:eastAsia="Times New Roman" w:hAnsi="Times New Roman" w:cs="Times New Roman"/>
                <w:color w:val="auto"/>
                <w:lang w:bidi="ar-SA"/>
              </w:rPr>
            </w:pPr>
            <w:proofErr w:type="spellStart"/>
            <w:r w:rsidRPr="001446CB">
              <w:rPr>
                <w:rFonts w:ascii="Times New Roman" w:eastAsia="Times New Roman" w:hAnsi="Times New Roman" w:cs="Times New Roman"/>
                <w:color w:val="auto"/>
                <w:lang w:bidi="ar-SA"/>
              </w:rPr>
              <w:t>зиторов</w:t>
            </w:r>
            <w:proofErr w:type="spellEnd"/>
            <w:r w:rsidRPr="001446CB">
              <w:rPr>
                <w:rFonts w:ascii="Times New Roman" w:eastAsia="Times New Roman" w:hAnsi="Times New Roman" w:cs="Times New Roman"/>
                <w:color w:val="auto"/>
                <w:lang w:bidi="ar-SA"/>
              </w:rPr>
              <w:t>. Просмотр</w:t>
            </w:r>
          </w:p>
        </w:tc>
      </w:tr>
      <w:tr w:rsidR="001446CB" w:rsidRPr="001446CB" w14:paraId="51ECA5A3" w14:textId="77777777" w:rsidTr="0022210B">
        <w:trPr>
          <w:trHeight w:val="278"/>
        </w:trPr>
        <w:tc>
          <w:tcPr>
            <w:tcW w:w="2520" w:type="dxa"/>
            <w:tcBorders>
              <w:left w:val="single" w:sz="8" w:space="0" w:color="auto"/>
              <w:right w:val="single" w:sz="8" w:space="0" w:color="auto"/>
            </w:tcBorders>
            <w:vAlign w:val="bottom"/>
          </w:tcPr>
          <w:p w14:paraId="35A2154E"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композиторов,</w:t>
            </w:r>
          </w:p>
        </w:tc>
        <w:tc>
          <w:tcPr>
            <w:tcW w:w="2380" w:type="dxa"/>
            <w:gridSpan w:val="2"/>
            <w:tcBorders>
              <w:right w:val="single" w:sz="8" w:space="0" w:color="auto"/>
            </w:tcBorders>
            <w:vAlign w:val="bottom"/>
          </w:tcPr>
          <w:p w14:paraId="261834D8"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фрагментов детских</w:t>
            </w:r>
          </w:p>
        </w:tc>
        <w:tc>
          <w:tcPr>
            <w:tcW w:w="2500" w:type="dxa"/>
            <w:gridSpan w:val="2"/>
            <w:tcBorders>
              <w:right w:val="single" w:sz="8" w:space="0" w:color="auto"/>
            </w:tcBorders>
            <w:vAlign w:val="bottom"/>
          </w:tcPr>
          <w:p w14:paraId="09AFFE57"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Игры-драматизации.</w:t>
            </w:r>
          </w:p>
        </w:tc>
        <w:tc>
          <w:tcPr>
            <w:tcW w:w="2480" w:type="dxa"/>
            <w:gridSpan w:val="2"/>
            <w:tcBorders>
              <w:right w:val="single" w:sz="8" w:space="0" w:color="auto"/>
            </w:tcBorders>
            <w:vAlign w:val="bottom"/>
          </w:tcPr>
          <w:p w14:paraId="3FBD081A"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видеофильмов.</w:t>
            </w:r>
          </w:p>
        </w:tc>
      </w:tr>
      <w:tr w:rsidR="001446CB" w:rsidRPr="001446CB" w14:paraId="02C16875" w14:textId="77777777" w:rsidTr="0022210B">
        <w:trPr>
          <w:trHeight w:val="269"/>
        </w:trPr>
        <w:tc>
          <w:tcPr>
            <w:tcW w:w="2520" w:type="dxa"/>
            <w:tcBorders>
              <w:left w:val="single" w:sz="8" w:space="0" w:color="auto"/>
              <w:right w:val="single" w:sz="8" w:space="0" w:color="auto"/>
            </w:tcBorders>
            <w:vAlign w:val="bottom"/>
          </w:tcPr>
          <w:p w14:paraId="7E9B3008"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писателей, поэтов.</w:t>
            </w:r>
          </w:p>
        </w:tc>
        <w:tc>
          <w:tcPr>
            <w:tcW w:w="1820" w:type="dxa"/>
            <w:vAlign w:val="bottom"/>
          </w:tcPr>
          <w:p w14:paraId="228EB099"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музыкальных</w:t>
            </w:r>
          </w:p>
        </w:tc>
        <w:tc>
          <w:tcPr>
            <w:tcW w:w="560" w:type="dxa"/>
            <w:tcBorders>
              <w:right w:val="single" w:sz="8" w:space="0" w:color="auto"/>
            </w:tcBorders>
            <w:vAlign w:val="bottom"/>
          </w:tcPr>
          <w:p w14:paraId="5719A3A4" w14:textId="77777777" w:rsidR="001446CB" w:rsidRPr="001446CB" w:rsidRDefault="001446CB" w:rsidP="001446CB">
            <w:pPr>
              <w:widowControl/>
              <w:rPr>
                <w:rFonts w:ascii="Times New Roman" w:eastAsia="Times New Roman" w:hAnsi="Times New Roman" w:cs="Times New Roman"/>
                <w:color w:val="auto"/>
                <w:lang w:bidi="ar-SA"/>
              </w:rPr>
            </w:pPr>
          </w:p>
        </w:tc>
        <w:tc>
          <w:tcPr>
            <w:tcW w:w="680" w:type="dxa"/>
            <w:vAlign w:val="bottom"/>
          </w:tcPr>
          <w:p w14:paraId="0DA79E0D" w14:textId="77777777" w:rsidR="001446CB" w:rsidRPr="001446CB" w:rsidRDefault="001446CB" w:rsidP="001446CB">
            <w:pPr>
              <w:widowControl/>
              <w:rPr>
                <w:rFonts w:ascii="Times New Roman" w:eastAsia="Times New Roman" w:hAnsi="Times New Roman" w:cs="Times New Roman"/>
                <w:color w:val="auto"/>
                <w:lang w:bidi="ar-SA"/>
              </w:rPr>
            </w:pPr>
          </w:p>
        </w:tc>
        <w:tc>
          <w:tcPr>
            <w:tcW w:w="1820" w:type="dxa"/>
            <w:tcBorders>
              <w:right w:val="single" w:sz="8" w:space="0" w:color="auto"/>
            </w:tcBorders>
            <w:vAlign w:val="bottom"/>
          </w:tcPr>
          <w:p w14:paraId="72671988" w14:textId="77777777" w:rsidR="001446CB" w:rsidRPr="001446CB" w:rsidRDefault="001446CB" w:rsidP="001446CB">
            <w:pPr>
              <w:widowControl/>
              <w:rPr>
                <w:rFonts w:ascii="Times New Roman" w:eastAsia="Times New Roman" w:hAnsi="Times New Roman" w:cs="Times New Roman"/>
                <w:color w:val="auto"/>
                <w:lang w:bidi="ar-SA"/>
              </w:rPr>
            </w:pPr>
          </w:p>
        </w:tc>
        <w:tc>
          <w:tcPr>
            <w:tcW w:w="2480" w:type="dxa"/>
            <w:gridSpan w:val="2"/>
            <w:tcBorders>
              <w:right w:val="single" w:sz="8" w:space="0" w:color="auto"/>
            </w:tcBorders>
            <w:vAlign w:val="bottom"/>
          </w:tcPr>
          <w:p w14:paraId="784B7B2D"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Обучение игре на</w:t>
            </w:r>
          </w:p>
        </w:tc>
      </w:tr>
      <w:tr w:rsidR="001446CB" w:rsidRPr="001446CB" w14:paraId="723F76A0" w14:textId="77777777" w:rsidTr="0022210B">
        <w:trPr>
          <w:trHeight w:val="274"/>
        </w:trPr>
        <w:tc>
          <w:tcPr>
            <w:tcW w:w="2520" w:type="dxa"/>
            <w:tcBorders>
              <w:left w:val="single" w:sz="8" w:space="0" w:color="auto"/>
              <w:right w:val="single" w:sz="8" w:space="0" w:color="auto"/>
            </w:tcBorders>
            <w:vAlign w:val="bottom"/>
          </w:tcPr>
          <w:p w14:paraId="50D114C3"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Детский ансамбль,</w:t>
            </w:r>
          </w:p>
        </w:tc>
        <w:tc>
          <w:tcPr>
            <w:tcW w:w="1820" w:type="dxa"/>
            <w:vAlign w:val="bottom"/>
          </w:tcPr>
          <w:p w14:paraId="001668E5"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фильмов.</w:t>
            </w:r>
          </w:p>
        </w:tc>
        <w:tc>
          <w:tcPr>
            <w:tcW w:w="560" w:type="dxa"/>
            <w:tcBorders>
              <w:right w:val="single" w:sz="8" w:space="0" w:color="auto"/>
            </w:tcBorders>
            <w:vAlign w:val="bottom"/>
          </w:tcPr>
          <w:p w14:paraId="76C2BA75" w14:textId="77777777" w:rsidR="001446CB" w:rsidRPr="001446CB" w:rsidRDefault="001446CB" w:rsidP="001446CB">
            <w:pPr>
              <w:widowControl/>
              <w:rPr>
                <w:rFonts w:ascii="Times New Roman" w:eastAsia="Times New Roman" w:hAnsi="Times New Roman" w:cs="Times New Roman"/>
                <w:color w:val="auto"/>
                <w:lang w:bidi="ar-SA"/>
              </w:rPr>
            </w:pPr>
          </w:p>
        </w:tc>
        <w:tc>
          <w:tcPr>
            <w:tcW w:w="680" w:type="dxa"/>
            <w:vAlign w:val="bottom"/>
          </w:tcPr>
          <w:p w14:paraId="27780D39" w14:textId="77777777" w:rsidR="001446CB" w:rsidRPr="001446CB" w:rsidRDefault="001446CB" w:rsidP="001446CB">
            <w:pPr>
              <w:widowControl/>
              <w:rPr>
                <w:rFonts w:ascii="Times New Roman" w:eastAsia="Times New Roman" w:hAnsi="Times New Roman" w:cs="Times New Roman"/>
                <w:color w:val="auto"/>
                <w:lang w:bidi="ar-SA"/>
              </w:rPr>
            </w:pPr>
          </w:p>
        </w:tc>
        <w:tc>
          <w:tcPr>
            <w:tcW w:w="1820" w:type="dxa"/>
            <w:tcBorders>
              <w:right w:val="single" w:sz="8" w:space="0" w:color="auto"/>
            </w:tcBorders>
            <w:vAlign w:val="bottom"/>
          </w:tcPr>
          <w:p w14:paraId="43A0086B" w14:textId="77777777" w:rsidR="001446CB" w:rsidRPr="001446CB" w:rsidRDefault="001446CB" w:rsidP="001446CB">
            <w:pPr>
              <w:widowControl/>
              <w:rPr>
                <w:rFonts w:ascii="Times New Roman" w:eastAsia="Times New Roman" w:hAnsi="Times New Roman" w:cs="Times New Roman"/>
                <w:color w:val="auto"/>
                <w:lang w:bidi="ar-SA"/>
              </w:rPr>
            </w:pPr>
          </w:p>
        </w:tc>
        <w:tc>
          <w:tcPr>
            <w:tcW w:w="2480" w:type="dxa"/>
            <w:gridSpan w:val="2"/>
            <w:tcBorders>
              <w:right w:val="single" w:sz="8" w:space="0" w:color="auto"/>
            </w:tcBorders>
            <w:vAlign w:val="bottom"/>
          </w:tcPr>
          <w:p w14:paraId="6D6FBA00"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музыкальных</w:t>
            </w:r>
          </w:p>
        </w:tc>
      </w:tr>
      <w:tr w:rsidR="001446CB" w:rsidRPr="001446CB" w14:paraId="2237A708" w14:textId="77777777" w:rsidTr="0022210B">
        <w:trPr>
          <w:trHeight w:val="276"/>
        </w:trPr>
        <w:tc>
          <w:tcPr>
            <w:tcW w:w="2520" w:type="dxa"/>
            <w:tcBorders>
              <w:left w:val="single" w:sz="8" w:space="0" w:color="auto"/>
              <w:right w:val="single" w:sz="8" w:space="0" w:color="auto"/>
            </w:tcBorders>
            <w:vAlign w:val="bottom"/>
          </w:tcPr>
          <w:p w14:paraId="07B6D63C"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оркестр.</w:t>
            </w:r>
          </w:p>
        </w:tc>
        <w:tc>
          <w:tcPr>
            <w:tcW w:w="1820" w:type="dxa"/>
            <w:vAlign w:val="bottom"/>
          </w:tcPr>
          <w:p w14:paraId="0C4563E3" w14:textId="77777777" w:rsidR="001446CB" w:rsidRPr="001446CB" w:rsidRDefault="001446CB" w:rsidP="001446CB">
            <w:pPr>
              <w:widowControl/>
              <w:rPr>
                <w:rFonts w:ascii="Times New Roman" w:eastAsia="Times New Roman" w:hAnsi="Times New Roman" w:cs="Times New Roman"/>
                <w:color w:val="auto"/>
                <w:lang w:bidi="ar-SA"/>
              </w:rPr>
            </w:pPr>
          </w:p>
        </w:tc>
        <w:tc>
          <w:tcPr>
            <w:tcW w:w="560" w:type="dxa"/>
            <w:tcBorders>
              <w:right w:val="single" w:sz="8" w:space="0" w:color="auto"/>
            </w:tcBorders>
            <w:vAlign w:val="bottom"/>
          </w:tcPr>
          <w:p w14:paraId="5D15B5C2" w14:textId="77777777" w:rsidR="001446CB" w:rsidRPr="001446CB" w:rsidRDefault="001446CB" w:rsidP="001446CB">
            <w:pPr>
              <w:widowControl/>
              <w:rPr>
                <w:rFonts w:ascii="Times New Roman" w:eastAsia="Times New Roman" w:hAnsi="Times New Roman" w:cs="Times New Roman"/>
                <w:color w:val="auto"/>
                <w:lang w:bidi="ar-SA"/>
              </w:rPr>
            </w:pPr>
          </w:p>
        </w:tc>
        <w:tc>
          <w:tcPr>
            <w:tcW w:w="680" w:type="dxa"/>
            <w:vAlign w:val="bottom"/>
          </w:tcPr>
          <w:p w14:paraId="24EAB975" w14:textId="77777777" w:rsidR="001446CB" w:rsidRPr="001446CB" w:rsidRDefault="001446CB" w:rsidP="001446CB">
            <w:pPr>
              <w:widowControl/>
              <w:rPr>
                <w:rFonts w:ascii="Times New Roman" w:eastAsia="Times New Roman" w:hAnsi="Times New Roman" w:cs="Times New Roman"/>
                <w:color w:val="auto"/>
                <w:lang w:bidi="ar-SA"/>
              </w:rPr>
            </w:pPr>
          </w:p>
        </w:tc>
        <w:tc>
          <w:tcPr>
            <w:tcW w:w="1820" w:type="dxa"/>
            <w:tcBorders>
              <w:right w:val="single" w:sz="8" w:space="0" w:color="auto"/>
            </w:tcBorders>
            <w:vAlign w:val="bottom"/>
          </w:tcPr>
          <w:p w14:paraId="5BD97925" w14:textId="77777777" w:rsidR="001446CB" w:rsidRPr="001446CB" w:rsidRDefault="001446CB" w:rsidP="001446CB">
            <w:pPr>
              <w:widowControl/>
              <w:rPr>
                <w:rFonts w:ascii="Times New Roman" w:eastAsia="Times New Roman" w:hAnsi="Times New Roman" w:cs="Times New Roman"/>
                <w:color w:val="auto"/>
                <w:lang w:bidi="ar-SA"/>
              </w:rPr>
            </w:pPr>
          </w:p>
        </w:tc>
        <w:tc>
          <w:tcPr>
            <w:tcW w:w="2480" w:type="dxa"/>
            <w:gridSpan w:val="2"/>
            <w:tcBorders>
              <w:right w:val="single" w:sz="8" w:space="0" w:color="auto"/>
            </w:tcBorders>
            <w:vAlign w:val="bottom"/>
          </w:tcPr>
          <w:p w14:paraId="410970C2" w14:textId="77777777" w:rsidR="001446CB" w:rsidRPr="001446CB" w:rsidRDefault="001446CB" w:rsidP="001446CB">
            <w:pPr>
              <w:widowControl/>
              <w:rPr>
                <w:rFonts w:ascii="Times New Roman" w:eastAsia="Times New Roman" w:hAnsi="Times New Roman" w:cs="Times New Roman"/>
                <w:color w:val="auto"/>
                <w:lang w:bidi="ar-SA"/>
              </w:rPr>
            </w:pPr>
            <w:r w:rsidRPr="001446CB">
              <w:rPr>
                <w:rFonts w:ascii="Times New Roman" w:eastAsia="Times New Roman" w:hAnsi="Times New Roman" w:cs="Times New Roman"/>
                <w:color w:val="auto"/>
                <w:lang w:bidi="ar-SA"/>
              </w:rPr>
              <w:t>инструментах.</w:t>
            </w:r>
          </w:p>
        </w:tc>
      </w:tr>
      <w:tr w:rsidR="001446CB" w:rsidRPr="001446CB" w14:paraId="16D4D2C1" w14:textId="77777777" w:rsidTr="0022210B">
        <w:trPr>
          <w:trHeight w:val="53"/>
        </w:trPr>
        <w:tc>
          <w:tcPr>
            <w:tcW w:w="2520" w:type="dxa"/>
            <w:tcBorders>
              <w:left w:val="single" w:sz="8" w:space="0" w:color="auto"/>
              <w:bottom w:val="single" w:sz="8" w:space="0" w:color="auto"/>
              <w:right w:val="single" w:sz="8" w:space="0" w:color="auto"/>
            </w:tcBorders>
            <w:vAlign w:val="bottom"/>
          </w:tcPr>
          <w:p w14:paraId="4C0FAE9B" w14:textId="77777777" w:rsidR="001446CB" w:rsidRPr="001446CB" w:rsidRDefault="001446CB" w:rsidP="001446CB">
            <w:pPr>
              <w:widowControl/>
              <w:rPr>
                <w:rFonts w:ascii="Times New Roman" w:eastAsia="Times New Roman" w:hAnsi="Times New Roman" w:cs="Times New Roman"/>
                <w:color w:val="auto"/>
                <w:lang w:bidi="ar-SA"/>
              </w:rPr>
            </w:pPr>
          </w:p>
        </w:tc>
        <w:tc>
          <w:tcPr>
            <w:tcW w:w="1820" w:type="dxa"/>
            <w:tcBorders>
              <w:bottom w:val="single" w:sz="8" w:space="0" w:color="auto"/>
            </w:tcBorders>
            <w:vAlign w:val="bottom"/>
          </w:tcPr>
          <w:p w14:paraId="10AA3BD7" w14:textId="77777777" w:rsidR="001446CB" w:rsidRPr="001446CB" w:rsidRDefault="001446CB" w:rsidP="001446CB">
            <w:pPr>
              <w:widowControl/>
              <w:rPr>
                <w:rFonts w:ascii="Times New Roman" w:eastAsia="Times New Roman" w:hAnsi="Times New Roman" w:cs="Times New Roman"/>
                <w:color w:val="auto"/>
                <w:lang w:bidi="ar-SA"/>
              </w:rPr>
            </w:pPr>
          </w:p>
        </w:tc>
        <w:tc>
          <w:tcPr>
            <w:tcW w:w="560" w:type="dxa"/>
            <w:tcBorders>
              <w:bottom w:val="single" w:sz="8" w:space="0" w:color="auto"/>
              <w:right w:val="single" w:sz="8" w:space="0" w:color="auto"/>
            </w:tcBorders>
            <w:vAlign w:val="bottom"/>
          </w:tcPr>
          <w:p w14:paraId="6DC65E2D" w14:textId="77777777" w:rsidR="001446CB" w:rsidRPr="001446CB" w:rsidRDefault="001446CB" w:rsidP="001446CB">
            <w:pPr>
              <w:widowControl/>
              <w:rPr>
                <w:rFonts w:ascii="Times New Roman" w:eastAsia="Times New Roman" w:hAnsi="Times New Roman" w:cs="Times New Roman"/>
                <w:color w:val="auto"/>
                <w:lang w:bidi="ar-SA"/>
              </w:rPr>
            </w:pPr>
          </w:p>
        </w:tc>
        <w:tc>
          <w:tcPr>
            <w:tcW w:w="680" w:type="dxa"/>
            <w:tcBorders>
              <w:bottom w:val="single" w:sz="8" w:space="0" w:color="auto"/>
            </w:tcBorders>
            <w:vAlign w:val="bottom"/>
          </w:tcPr>
          <w:p w14:paraId="6E17D197" w14:textId="77777777" w:rsidR="001446CB" w:rsidRPr="001446CB" w:rsidRDefault="001446CB" w:rsidP="001446CB">
            <w:pPr>
              <w:widowControl/>
              <w:rPr>
                <w:rFonts w:ascii="Times New Roman" w:eastAsia="Times New Roman" w:hAnsi="Times New Roman" w:cs="Times New Roman"/>
                <w:color w:val="auto"/>
                <w:lang w:bidi="ar-SA"/>
              </w:rPr>
            </w:pPr>
          </w:p>
        </w:tc>
        <w:tc>
          <w:tcPr>
            <w:tcW w:w="1820" w:type="dxa"/>
            <w:tcBorders>
              <w:bottom w:val="single" w:sz="8" w:space="0" w:color="auto"/>
              <w:right w:val="single" w:sz="8" w:space="0" w:color="auto"/>
            </w:tcBorders>
            <w:vAlign w:val="bottom"/>
          </w:tcPr>
          <w:p w14:paraId="22D087C4" w14:textId="77777777" w:rsidR="001446CB" w:rsidRPr="001446CB" w:rsidRDefault="001446CB" w:rsidP="001446CB">
            <w:pPr>
              <w:widowControl/>
              <w:rPr>
                <w:rFonts w:ascii="Times New Roman" w:eastAsia="Times New Roman" w:hAnsi="Times New Roman" w:cs="Times New Roman"/>
                <w:color w:val="auto"/>
                <w:lang w:bidi="ar-SA"/>
              </w:rPr>
            </w:pPr>
          </w:p>
        </w:tc>
        <w:tc>
          <w:tcPr>
            <w:tcW w:w="1240" w:type="dxa"/>
            <w:tcBorders>
              <w:bottom w:val="single" w:sz="8" w:space="0" w:color="auto"/>
            </w:tcBorders>
            <w:vAlign w:val="bottom"/>
          </w:tcPr>
          <w:p w14:paraId="34F5320F" w14:textId="77777777" w:rsidR="001446CB" w:rsidRPr="001446CB" w:rsidRDefault="001446CB" w:rsidP="001446CB">
            <w:pPr>
              <w:widowControl/>
              <w:rPr>
                <w:rFonts w:ascii="Times New Roman" w:eastAsia="Times New Roman" w:hAnsi="Times New Roman" w:cs="Times New Roman"/>
                <w:color w:val="auto"/>
                <w:lang w:bidi="ar-SA"/>
              </w:rPr>
            </w:pPr>
          </w:p>
        </w:tc>
        <w:tc>
          <w:tcPr>
            <w:tcW w:w="1240" w:type="dxa"/>
            <w:tcBorders>
              <w:bottom w:val="single" w:sz="8" w:space="0" w:color="auto"/>
              <w:right w:val="single" w:sz="8" w:space="0" w:color="auto"/>
            </w:tcBorders>
            <w:vAlign w:val="bottom"/>
          </w:tcPr>
          <w:p w14:paraId="3D8E4AB5" w14:textId="77777777" w:rsidR="001446CB" w:rsidRPr="001446CB" w:rsidRDefault="001446CB" w:rsidP="001446CB">
            <w:pPr>
              <w:widowControl/>
              <w:rPr>
                <w:rFonts w:ascii="Times New Roman" w:eastAsia="Times New Roman" w:hAnsi="Times New Roman" w:cs="Times New Roman"/>
                <w:color w:val="auto"/>
                <w:lang w:bidi="ar-SA"/>
              </w:rPr>
            </w:pPr>
          </w:p>
        </w:tc>
      </w:tr>
    </w:tbl>
    <w:p w14:paraId="7DA5F726" w14:textId="77777777" w:rsidR="001446CB" w:rsidRPr="001446CB" w:rsidRDefault="001446CB" w:rsidP="001446CB">
      <w:pPr>
        <w:widowControl/>
        <w:spacing w:after="200" w:line="276" w:lineRule="auto"/>
        <w:ind w:right="-19"/>
        <w:jc w:val="center"/>
        <w:rPr>
          <w:rFonts w:ascii="Calibri" w:eastAsia="Times New Roman" w:hAnsi="Calibri" w:cs="Times New Roman"/>
          <w:color w:val="auto"/>
          <w:sz w:val="20"/>
          <w:szCs w:val="20"/>
          <w:lang w:bidi="ar-SA"/>
        </w:rPr>
      </w:pPr>
    </w:p>
    <w:p w14:paraId="2CFF4DB8" w14:textId="13931D02" w:rsidR="001446CB" w:rsidRPr="001446CB" w:rsidRDefault="001446CB" w:rsidP="00A5434D">
      <w:pPr>
        <w:widowControl/>
        <w:jc w:val="center"/>
        <w:rPr>
          <w:rFonts w:ascii="Calibri" w:eastAsia="Times New Roman" w:hAnsi="Calibri" w:cs="Times New Roman"/>
          <w:color w:val="auto"/>
          <w:lang w:bidi="ar-SA"/>
        </w:rPr>
      </w:pPr>
      <w:r w:rsidRPr="001446CB">
        <w:rPr>
          <w:rFonts w:ascii="Times New Roman" w:eastAsia="Times New Roman" w:hAnsi="Times New Roman" w:cs="Times New Roman"/>
          <w:b/>
          <w:bCs/>
          <w:color w:val="auto"/>
          <w:lang w:bidi="ar-SA"/>
        </w:rPr>
        <w:t>Формы взаимодействия с семьями воспитанников</w:t>
      </w:r>
    </w:p>
    <w:p w14:paraId="5955581F" w14:textId="77777777" w:rsidR="001446CB" w:rsidRPr="001446CB" w:rsidRDefault="001446CB">
      <w:pPr>
        <w:widowControl/>
        <w:numPr>
          <w:ilvl w:val="0"/>
          <w:numId w:val="25"/>
        </w:numPr>
        <w:tabs>
          <w:tab w:val="left" w:pos="740"/>
        </w:tabs>
        <w:jc w:val="both"/>
        <w:rPr>
          <w:rFonts w:ascii="Calibri" w:eastAsia="Times New Roman" w:hAnsi="Calibri" w:cs="Times New Roman"/>
          <w:color w:val="auto"/>
          <w:lang w:bidi="ar-SA"/>
        </w:rPr>
      </w:pPr>
      <w:r w:rsidRPr="001446CB">
        <w:rPr>
          <w:rFonts w:ascii="Times New Roman" w:eastAsia="Times New Roman" w:hAnsi="Times New Roman" w:cs="Times New Roman"/>
          <w:color w:val="auto"/>
          <w:lang w:bidi="ar-SA"/>
        </w:rPr>
        <w:t>Совместная организация выставок произведений искусства (декоративно прикладного) с целью обогащения художественно-эстетических представлений детей.</w:t>
      </w:r>
    </w:p>
    <w:p w14:paraId="3A2273A8" w14:textId="77777777" w:rsidR="001446CB" w:rsidRPr="001446CB" w:rsidRDefault="001446CB">
      <w:pPr>
        <w:widowControl/>
        <w:numPr>
          <w:ilvl w:val="0"/>
          <w:numId w:val="25"/>
        </w:numPr>
        <w:tabs>
          <w:tab w:val="left" w:pos="740"/>
        </w:tabs>
        <w:jc w:val="both"/>
        <w:rPr>
          <w:rFonts w:ascii="Calibri" w:eastAsia="Times New Roman" w:hAnsi="Calibri" w:cs="Times New Roman"/>
          <w:color w:val="auto"/>
          <w:lang w:bidi="ar-SA"/>
        </w:rPr>
      </w:pPr>
      <w:r w:rsidRPr="001446CB">
        <w:rPr>
          <w:rFonts w:ascii="Times New Roman" w:eastAsia="Times New Roman" w:hAnsi="Times New Roman" w:cs="Times New Roman"/>
          <w:color w:val="auto"/>
          <w:lang w:bidi="ar-SA"/>
        </w:rPr>
        <w:t>Организация и проведение конкурсов и выставок детского творчества.</w:t>
      </w:r>
    </w:p>
    <w:p w14:paraId="56BBB811" w14:textId="77777777" w:rsidR="001446CB" w:rsidRPr="001446CB" w:rsidRDefault="001446CB">
      <w:pPr>
        <w:widowControl/>
        <w:numPr>
          <w:ilvl w:val="0"/>
          <w:numId w:val="25"/>
        </w:numPr>
        <w:tabs>
          <w:tab w:val="left" w:pos="740"/>
        </w:tabs>
        <w:jc w:val="both"/>
        <w:rPr>
          <w:rFonts w:ascii="Calibri" w:eastAsia="Times New Roman" w:hAnsi="Calibri" w:cs="Times New Roman"/>
          <w:color w:val="auto"/>
          <w:lang w:bidi="ar-SA"/>
        </w:rPr>
      </w:pPr>
      <w:r w:rsidRPr="001446CB">
        <w:rPr>
          <w:rFonts w:ascii="Times New Roman" w:eastAsia="Times New Roman" w:hAnsi="Times New Roman" w:cs="Times New Roman"/>
          <w:color w:val="auto"/>
          <w:lang w:bidi="ar-SA"/>
        </w:rPr>
        <w:t>Организация тематических консультаций, папок-передвижек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14:paraId="7A913B50" w14:textId="77777777" w:rsidR="001446CB" w:rsidRPr="001446CB" w:rsidRDefault="001446CB">
      <w:pPr>
        <w:widowControl/>
        <w:numPr>
          <w:ilvl w:val="0"/>
          <w:numId w:val="25"/>
        </w:numPr>
        <w:tabs>
          <w:tab w:val="left" w:pos="740"/>
        </w:tabs>
        <w:jc w:val="both"/>
        <w:rPr>
          <w:rFonts w:ascii="Calibri" w:eastAsia="Times New Roman" w:hAnsi="Calibri" w:cs="Times New Roman"/>
          <w:color w:val="auto"/>
          <w:lang w:bidi="ar-SA"/>
        </w:rPr>
      </w:pPr>
      <w:r w:rsidRPr="001446CB">
        <w:rPr>
          <w:rFonts w:ascii="Times New Roman" w:eastAsia="Times New Roman" w:hAnsi="Times New Roman" w:cs="Times New Roman"/>
          <w:color w:val="auto"/>
          <w:lang w:bidi="ar-SA"/>
        </w:rPr>
        <w:t>Организация мероприятий, направленных на распространение семейного опыта художественно-эстетического воспитания ребёнка.</w:t>
      </w:r>
    </w:p>
    <w:p w14:paraId="309D75C8" w14:textId="77777777" w:rsidR="001446CB" w:rsidRPr="001446CB" w:rsidRDefault="001446CB">
      <w:pPr>
        <w:widowControl/>
        <w:numPr>
          <w:ilvl w:val="0"/>
          <w:numId w:val="25"/>
        </w:numPr>
        <w:tabs>
          <w:tab w:val="left" w:pos="740"/>
        </w:tabs>
        <w:jc w:val="both"/>
        <w:rPr>
          <w:rFonts w:ascii="Calibri" w:eastAsia="Times New Roman" w:hAnsi="Calibri" w:cs="Times New Roman"/>
          <w:color w:val="auto"/>
          <w:lang w:bidi="ar-SA"/>
        </w:rPr>
      </w:pPr>
      <w:r w:rsidRPr="001446CB">
        <w:rPr>
          <w:rFonts w:ascii="Times New Roman" w:eastAsia="Times New Roman" w:hAnsi="Times New Roman" w:cs="Times New Roman"/>
          <w:color w:val="auto"/>
          <w:lang w:bidi="ar-SA"/>
        </w:rPr>
        <w:t>Участие родителей и детей в театрализованной деятельности, совместная постановка спектаклей, создание условий, организация декораций и костюмов.</w:t>
      </w:r>
    </w:p>
    <w:p w14:paraId="23BC4E1A" w14:textId="77777777" w:rsidR="001446CB" w:rsidRPr="001446CB" w:rsidRDefault="001446CB">
      <w:pPr>
        <w:widowControl/>
        <w:numPr>
          <w:ilvl w:val="0"/>
          <w:numId w:val="25"/>
        </w:numPr>
        <w:tabs>
          <w:tab w:val="left" w:pos="740"/>
        </w:tabs>
        <w:jc w:val="both"/>
        <w:rPr>
          <w:rFonts w:ascii="Calibri" w:eastAsia="Times New Roman" w:hAnsi="Calibri" w:cs="Times New Roman"/>
          <w:color w:val="auto"/>
          <w:lang w:bidi="ar-SA"/>
        </w:rPr>
      </w:pPr>
      <w:r w:rsidRPr="001446CB">
        <w:rPr>
          <w:rFonts w:ascii="Times New Roman" w:eastAsia="Times New Roman" w:hAnsi="Times New Roman" w:cs="Times New Roman"/>
          <w:color w:val="auto"/>
          <w:lang w:bidi="ar-SA"/>
        </w:rPr>
        <w:t>Организация совместной деятельности детей и взрослых по выпуску семейных газет с целью обогащения коммуникативного опыта дошкольника.</w:t>
      </w:r>
    </w:p>
    <w:p w14:paraId="0A0D0A20" w14:textId="77777777" w:rsidR="001446CB" w:rsidRPr="001446CB" w:rsidRDefault="001446CB">
      <w:pPr>
        <w:widowControl/>
        <w:numPr>
          <w:ilvl w:val="0"/>
          <w:numId w:val="25"/>
        </w:numPr>
        <w:tabs>
          <w:tab w:val="left" w:pos="740"/>
        </w:tabs>
        <w:jc w:val="both"/>
        <w:rPr>
          <w:rFonts w:ascii="Calibri" w:eastAsia="Times New Roman" w:hAnsi="Calibri" w:cs="Times New Roman"/>
          <w:color w:val="auto"/>
          <w:lang w:bidi="ar-SA"/>
        </w:rPr>
      </w:pPr>
      <w:r w:rsidRPr="001446CB">
        <w:rPr>
          <w:rFonts w:ascii="Times New Roman" w:eastAsia="Times New Roman" w:hAnsi="Times New Roman" w:cs="Times New Roman"/>
          <w:color w:val="auto"/>
          <w:lang w:bidi="ar-SA"/>
        </w:rPr>
        <w:t>Проведение праздников, досугов, литературных и музыкальных вечеров с привлечением родителей.</w:t>
      </w:r>
    </w:p>
    <w:p w14:paraId="314A1676" w14:textId="77777777" w:rsidR="001446CB" w:rsidRPr="001446CB" w:rsidRDefault="001446CB">
      <w:pPr>
        <w:widowControl/>
        <w:numPr>
          <w:ilvl w:val="0"/>
          <w:numId w:val="25"/>
        </w:numPr>
        <w:tabs>
          <w:tab w:val="left" w:pos="740"/>
        </w:tabs>
        <w:jc w:val="both"/>
        <w:rPr>
          <w:rFonts w:ascii="Calibri" w:eastAsia="Times New Roman" w:hAnsi="Calibri" w:cs="Times New Roman"/>
          <w:color w:val="auto"/>
          <w:lang w:bidi="ar-SA"/>
        </w:rPr>
      </w:pPr>
      <w:r w:rsidRPr="001446CB">
        <w:rPr>
          <w:rFonts w:ascii="Times New Roman" w:eastAsia="Times New Roman" w:hAnsi="Times New Roman" w:cs="Times New Roman"/>
          <w:color w:val="auto"/>
          <w:lang w:bidi="ar-SA"/>
        </w:rPr>
        <w:t>Организация выставок детских работ и совместных тематических выставок детей и родителей.</w:t>
      </w:r>
    </w:p>
    <w:p w14:paraId="6E64C3DA" w14:textId="77777777" w:rsidR="001446CB" w:rsidRPr="00D0149E" w:rsidRDefault="001446CB" w:rsidP="00A5434D">
      <w:pPr>
        <w:pStyle w:val="ae"/>
        <w:tabs>
          <w:tab w:val="left" w:pos="993"/>
        </w:tabs>
        <w:jc w:val="both"/>
        <w:rPr>
          <w:rStyle w:val="33"/>
          <w:rFonts w:eastAsia="Arial Unicode MS"/>
          <w:b w:val="0"/>
        </w:rPr>
      </w:pPr>
    </w:p>
    <w:p w14:paraId="36B99A34" w14:textId="77777777" w:rsidR="00FF60EE" w:rsidRPr="00A5434D" w:rsidRDefault="00071D59" w:rsidP="00071D59">
      <w:pPr>
        <w:pStyle w:val="ae"/>
        <w:tabs>
          <w:tab w:val="left" w:pos="993"/>
        </w:tabs>
        <w:ind w:firstLine="709"/>
        <w:jc w:val="center"/>
        <w:rPr>
          <w:rFonts w:ascii="Times New Roman" w:hAnsi="Times New Roman" w:cs="Times New Roman"/>
          <w:b/>
        </w:rPr>
      </w:pPr>
      <w:bookmarkStart w:id="16" w:name="bookmark17"/>
      <w:r w:rsidRPr="00A5434D">
        <w:rPr>
          <w:rFonts w:ascii="Times New Roman" w:hAnsi="Times New Roman" w:cs="Times New Roman"/>
          <w:b/>
        </w:rPr>
        <w:t xml:space="preserve">2.2. </w:t>
      </w:r>
      <w:r w:rsidR="00EA5A5F" w:rsidRPr="00A5434D">
        <w:rPr>
          <w:rFonts w:ascii="Times New Roman" w:hAnsi="Times New Roman" w:cs="Times New Roman"/>
          <w:b/>
        </w:rPr>
        <w:t>Описа</w:t>
      </w:r>
      <w:r w:rsidR="00A12469" w:rsidRPr="00A5434D">
        <w:rPr>
          <w:rFonts w:ascii="Times New Roman" w:hAnsi="Times New Roman" w:cs="Times New Roman"/>
          <w:b/>
        </w:rPr>
        <w:t xml:space="preserve">ние вариативных форм, способов, </w:t>
      </w:r>
      <w:r w:rsidR="00EA5A5F" w:rsidRPr="00A5434D">
        <w:rPr>
          <w:rFonts w:ascii="Times New Roman" w:hAnsi="Times New Roman" w:cs="Times New Roman"/>
          <w:b/>
        </w:rPr>
        <w:t>методов и средств реализации Программы</w:t>
      </w:r>
      <w:bookmarkEnd w:id="16"/>
    </w:p>
    <w:p w14:paraId="095D853D" w14:textId="3DE84B64" w:rsidR="006C1B09" w:rsidRPr="00A5434D" w:rsidRDefault="006C1B09" w:rsidP="00071D59">
      <w:pPr>
        <w:pStyle w:val="ae"/>
        <w:tabs>
          <w:tab w:val="left" w:pos="993"/>
        </w:tabs>
        <w:ind w:firstLine="709"/>
        <w:jc w:val="both"/>
        <w:rPr>
          <w:rFonts w:ascii="Times New Roman" w:eastAsia="Times New Roman" w:hAnsi="Times New Roman" w:cs="Times New Roman"/>
          <w:bCs/>
          <w:i/>
          <w:iCs/>
        </w:rPr>
      </w:pPr>
      <w:bookmarkStart w:id="17" w:name="bookmark18"/>
      <w:r w:rsidRPr="00A5434D">
        <w:rPr>
          <w:rFonts w:ascii="Times New Roman" w:eastAsia="Times New Roman" w:hAnsi="Times New Roman" w:cs="Times New Roman"/>
          <w:bCs/>
          <w:i/>
          <w:iCs/>
        </w:rPr>
        <w:t>Технологии личностно-ориентированного взаимодействия</w:t>
      </w:r>
      <w:r w:rsidR="00071D59" w:rsidRPr="00A5434D">
        <w:rPr>
          <w:rFonts w:ascii="Times New Roman" w:eastAsia="Times New Roman" w:hAnsi="Times New Roman" w:cs="Times New Roman"/>
          <w:bCs/>
          <w:i/>
          <w:iCs/>
        </w:rPr>
        <w:t xml:space="preserve"> </w:t>
      </w:r>
      <w:r w:rsidRPr="00A5434D">
        <w:rPr>
          <w:rFonts w:ascii="Times New Roman" w:eastAsia="Times New Roman" w:hAnsi="Times New Roman" w:cs="Times New Roman"/>
          <w:bCs/>
          <w:i/>
          <w:iCs/>
        </w:rPr>
        <w:t>педагога с детьми</w:t>
      </w:r>
    </w:p>
    <w:p w14:paraId="63CD23C4" w14:textId="77777777" w:rsidR="006C1B09" w:rsidRPr="00A5434D" w:rsidRDefault="006C1B09" w:rsidP="00D0149E">
      <w:pPr>
        <w:pStyle w:val="ae"/>
        <w:tabs>
          <w:tab w:val="left" w:pos="993"/>
        </w:tabs>
        <w:ind w:firstLine="709"/>
        <w:jc w:val="both"/>
        <w:rPr>
          <w:rFonts w:ascii="Times New Roman" w:eastAsia="Times New Roman" w:hAnsi="Times New Roman" w:cs="Times New Roman"/>
          <w:bCs/>
        </w:rPr>
      </w:pPr>
      <w:r w:rsidRPr="00A5434D">
        <w:rPr>
          <w:rFonts w:ascii="Times New Roman" w:eastAsia="Times New Roman" w:hAnsi="Times New Roman" w:cs="Times New Roman"/>
          <w:bCs/>
        </w:rPr>
        <w:t>Характерные особенности:</w:t>
      </w:r>
    </w:p>
    <w:p w14:paraId="4FE1EF4B" w14:textId="77777777" w:rsidR="006C1B09" w:rsidRPr="00A5434D" w:rsidRDefault="006C1B09" w:rsidP="00D0149E">
      <w:pPr>
        <w:pStyle w:val="ae"/>
        <w:tabs>
          <w:tab w:val="left" w:pos="993"/>
        </w:tabs>
        <w:ind w:firstLine="709"/>
        <w:jc w:val="both"/>
        <w:rPr>
          <w:rFonts w:ascii="Times New Roman" w:eastAsia="Times New Roman" w:hAnsi="Times New Roman" w:cs="Times New Roman"/>
        </w:rPr>
      </w:pPr>
      <w:r w:rsidRPr="00A5434D">
        <w:rPr>
          <w:rFonts w:ascii="Times New Roman" w:eastAsia="Times New Roman" w:hAnsi="Times New Roman" w:cs="Times New Roman"/>
        </w:rPr>
        <w:t>- 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 взрослому;</w:t>
      </w:r>
    </w:p>
    <w:p w14:paraId="29A5E8F6" w14:textId="77777777" w:rsidR="006C1B09" w:rsidRPr="00A5434D" w:rsidRDefault="00071D59" w:rsidP="00D0149E">
      <w:pPr>
        <w:pStyle w:val="ae"/>
        <w:tabs>
          <w:tab w:val="left" w:pos="993"/>
        </w:tabs>
        <w:ind w:firstLine="709"/>
        <w:jc w:val="both"/>
        <w:rPr>
          <w:rFonts w:ascii="Times New Roman" w:eastAsia="Times New Roman" w:hAnsi="Times New Roman" w:cs="Times New Roman"/>
        </w:rPr>
      </w:pPr>
      <w:r w:rsidRPr="00A5434D">
        <w:rPr>
          <w:rFonts w:ascii="Times New Roman" w:eastAsia="Times New Roman" w:hAnsi="Times New Roman" w:cs="Times New Roman"/>
        </w:rPr>
        <w:t xml:space="preserve">- </w:t>
      </w:r>
      <w:r w:rsidR="006C1B09" w:rsidRPr="00A5434D">
        <w:rPr>
          <w:rFonts w:ascii="Times New Roman" w:eastAsia="Times New Roman" w:hAnsi="Times New Roman" w:cs="Times New Roman"/>
        </w:rPr>
        <w:t>основной доминантой является выявление личностных особенностей каждого ребенка как индивидуального субъекта познания и других видов деятельности;</w:t>
      </w:r>
    </w:p>
    <w:p w14:paraId="5CE7019A" w14:textId="77777777" w:rsidR="006C1B09" w:rsidRPr="00A5434D" w:rsidRDefault="00071D59" w:rsidP="00D0149E">
      <w:pPr>
        <w:pStyle w:val="ae"/>
        <w:tabs>
          <w:tab w:val="left" w:pos="993"/>
        </w:tabs>
        <w:ind w:firstLine="709"/>
        <w:jc w:val="both"/>
        <w:rPr>
          <w:rFonts w:ascii="Times New Roman" w:eastAsia="Times New Roman" w:hAnsi="Times New Roman" w:cs="Times New Roman"/>
        </w:rPr>
      </w:pPr>
      <w:r w:rsidRPr="00A5434D">
        <w:rPr>
          <w:rFonts w:ascii="Times New Roman" w:eastAsia="Times New Roman" w:hAnsi="Times New Roman" w:cs="Times New Roman"/>
        </w:rPr>
        <w:t xml:space="preserve">- </w:t>
      </w:r>
      <w:r w:rsidR="006C1B09" w:rsidRPr="00A5434D">
        <w:rPr>
          <w:rFonts w:ascii="Times New Roman" w:eastAsia="Times New Roman" w:hAnsi="Times New Roman" w:cs="Times New Roman"/>
        </w:rPr>
        <w:t>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14:paraId="253561CA" w14:textId="77777777" w:rsidR="006C1B09" w:rsidRPr="00A5434D" w:rsidRDefault="006C1B09" w:rsidP="00D0149E">
      <w:pPr>
        <w:pStyle w:val="ae"/>
        <w:tabs>
          <w:tab w:val="left" w:pos="993"/>
        </w:tabs>
        <w:ind w:firstLine="709"/>
        <w:jc w:val="both"/>
        <w:rPr>
          <w:rFonts w:ascii="Times New Roman" w:eastAsia="Times New Roman" w:hAnsi="Times New Roman" w:cs="Times New Roman"/>
          <w:bCs/>
        </w:rPr>
      </w:pPr>
      <w:r w:rsidRPr="00A5434D">
        <w:rPr>
          <w:rFonts w:ascii="Times New Roman" w:eastAsia="Times New Roman" w:hAnsi="Times New Roman" w:cs="Times New Roman"/>
          <w:bCs/>
        </w:rPr>
        <w:t>Характерные черты личностно-ориентированного взаимодействия педагога с детьми в ДОУ:</w:t>
      </w:r>
    </w:p>
    <w:p w14:paraId="0BF54AFE" w14:textId="77777777" w:rsidR="006C1B09" w:rsidRPr="00A5434D" w:rsidRDefault="00071D59" w:rsidP="00D0149E">
      <w:pPr>
        <w:pStyle w:val="ae"/>
        <w:tabs>
          <w:tab w:val="left" w:pos="993"/>
        </w:tabs>
        <w:ind w:firstLine="709"/>
        <w:jc w:val="both"/>
        <w:rPr>
          <w:rFonts w:ascii="Times New Roman" w:eastAsia="Times New Roman" w:hAnsi="Times New Roman" w:cs="Times New Roman"/>
        </w:rPr>
      </w:pPr>
      <w:r w:rsidRPr="00A5434D">
        <w:rPr>
          <w:rFonts w:ascii="Times New Roman" w:eastAsia="Times New Roman" w:hAnsi="Times New Roman" w:cs="Times New Roman"/>
        </w:rPr>
        <w:t xml:space="preserve">- </w:t>
      </w:r>
      <w:r w:rsidR="006C1B09" w:rsidRPr="00A5434D">
        <w:rPr>
          <w:rFonts w:ascii="Times New Roman" w:eastAsia="Times New Roman" w:hAnsi="Times New Roman" w:cs="Times New Roman"/>
        </w:rPr>
        <w:t>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w:t>
      </w:r>
    </w:p>
    <w:p w14:paraId="5C4AA61F" w14:textId="77777777" w:rsidR="006C1B09" w:rsidRPr="00A5434D" w:rsidRDefault="00071D59" w:rsidP="00D0149E">
      <w:pPr>
        <w:pStyle w:val="ae"/>
        <w:tabs>
          <w:tab w:val="left" w:pos="993"/>
        </w:tabs>
        <w:ind w:firstLine="709"/>
        <w:jc w:val="both"/>
        <w:rPr>
          <w:rFonts w:ascii="Times New Roman" w:eastAsia="Times New Roman" w:hAnsi="Times New Roman" w:cs="Times New Roman"/>
        </w:rPr>
      </w:pPr>
      <w:r w:rsidRPr="00A5434D">
        <w:rPr>
          <w:rFonts w:ascii="Times New Roman" w:eastAsia="Times New Roman" w:hAnsi="Times New Roman" w:cs="Times New Roman"/>
        </w:rPr>
        <w:t xml:space="preserve">- </w:t>
      </w:r>
      <w:r w:rsidR="006C1B09" w:rsidRPr="00A5434D">
        <w:rPr>
          <w:rFonts w:ascii="Times New Roman" w:eastAsia="Times New Roman" w:hAnsi="Times New Roman" w:cs="Times New Roman"/>
        </w:rPr>
        <w:t>оказание помощи в поиске и обретении своего индивидуального стиля и темпа деятельности, раскрытии и развитии индивидуальных познавательных процессов и интересов;</w:t>
      </w:r>
    </w:p>
    <w:p w14:paraId="36D3E7C7" w14:textId="77777777" w:rsidR="006C1B09" w:rsidRPr="00A5434D" w:rsidRDefault="00071D59" w:rsidP="00D0149E">
      <w:pPr>
        <w:pStyle w:val="ae"/>
        <w:tabs>
          <w:tab w:val="left" w:pos="993"/>
        </w:tabs>
        <w:ind w:firstLine="709"/>
        <w:jc w:val="both"/>
        <w:rPr>
          <w:rFonts w:ascii="Times New Roman" w:eastAsia="Times New Roman" w:hAnsi="Times New Roman" w:cs="Times New Roman"/>
        </w:rPr>
      </w:pPr>
      <w:r w:rsidRPr="00A5434D">
        <w:rPr>
          <w:rFonts w:ascii="Times New Roman" w:eastAsia="Times New Roman" w:hAnsi="Times New Roman" w:cs="Times New Roman"/>
        </w:rPr>
        <w:t xml:space="preserve">- </w:t>
      </w:r>
      <w:r w:rsidR="006C1B09" w:rsidRPr="00A5434D">
        <w:rPr>
          <w:rFonts w:ascii="Times New Roman" w:eastAsia="Times New Roman" w:hAnsi="Times New Roman" w:cs="Times New Roman"/>
        </w:rPr>
        <w:t>содействие ребенку в формировании положительной Я-концепции, развитии творческих способностей, овладении умениями и навыками самопознания.</w:t>
      </w:r>
    </w:p>
    <w:p w14:paraId="7A6F8213" w14:textId="77777777" w:rsidR="006C1B09" w:rsidRPr="00A5434D" w:rsidRDefault="006C1B09" w:rsidP="00D0149E">
      <w:pPr>
        <w:pStyle w:val="ae"/>
        <w:tabs>
          <w:tab w:val="left" w:pos="993"/>
        </w:tabs>
        <w:ind w:firstLine="709"/>
        <w:jc w:val="both"/>
        <w:rPr>
          <w:rFonts w:ascii="Times New Roman" w:eastAsia="Times New Roman" w:hAnsi="Times New Roman" w:cs="Times New Roman"/>
          <w:bCs/>
        </w:rPr>
      </w:pPr>
      <w:r w:rsidRPr="00A5434D">
        <w:rPr>
          <w:rFonts w:ascii="Times New Roman" w:eastAsia="Times New Roman" w:hAnsi="Times New Roman" w:cs="Times New Roman"/>
          <w:bCs/>
        </w:rPr>
        <w:t>Интегрированные свойства личности педагога, которые в основном определяют успешность в личностно-ориентированном взаимодействии:</w:t>
      </w:r>
    </w:p>
    <w:p w14:paraId="22DE095E" w14:textId="77777777" w:rsidR="006C1B09" w:rsidRPr="00A5434D" w:rsidRDefault="00071D59" w:rsidP="00D0149E">
      <w:pPr>
        <w:pStyle w:val="ae"/>
        <w:tabs>
          <w:tab w:val="left" w:pos="993"/>
        </w:tabs>
        <w:ind w:firstLine="709"/>
        <w:jc w:val="both"/>
        <w:rPr>
          <w:rFonts w:ascii="Times New Roman" w:eastAsia="Times New Roman" w:hAnsi="Times New Roman" w:cs="Times New Roman"/>
        </w:rPr>
      </w:pPr>
      <w:r w:rsidRPr="00A5434D">
        <w:rPr>
          <w:rFonts w:ascii="Times New Roman" w:eastAsia="Times New Roman" w:hAnsi="Times New Roman" w:cs="Times New Roman"/>
        </w:rPr>
        <w:t xml:space="preserve">- </w:t>
      </w:r>
      <w:r w:rsidR="006C1B09" w:rsidRPr="00A5434D">
        <w:rPr>
          <w:rFonts w:ascii="Times New Roman" w:eastAsia="Times New Roman" w:hAnsi="Times New Roman" w:cs="Times New Roman"/>
        </w:rPr>
        <w:t>социально-педагогическая ориентация - осознание педагогом необходимости отстаивания интересов, прав и свобод ребенка на всех уровнях педагогической деятельности.</w:t>
      </w:r>
    </w:p>
    <w:p w14:paraId="3B1A155E" w14:textId="77777777" w:rsidR="006C1B09" w:rsidRPr="00A5434D" w:rsidRDefault="00071D59" w:rsidP="00D0149E">
      <w:pPr>
        <w:pStyle w:val="ae"/>
        <w:tabs>
          <w:tab w:val="left" w:pos="993"/>
        </w:tabs>
        <w:ind w:firstLine="709"/>
        <w:jc w:val="both"/>
        <w:rPr>
          <w:rFonts w:ascii="Times New Roman" w:eastAsia="Times New Roman" w:hAnsi="Times New Roman" w:cs="Times New Roman"/>
        </w:rPr>
      </w:pPr>
      <w:r w:rsidRPr="00A5434D">
        <w:rPr>
          <w:rFonts w:ascii="Times New Roman" w:eastAsia="Times New Roman" w:hAnsi="Times New Roman" w:cs="Times New Roman"/>
        </w:rPr>
        <w:t xml:space="preserve">- </w:t>
      </w:r>
      <w:r w:rsidR="006C1B09" w:rsidRPr="00A5434D">
        <w:rPr>
          <w:rFonts w:ascii="Times New Roman" w:eastAsia="Times New Roman" w:hAnsi="Times New Roman" w:cs="Times New Roman"/>
        </w:rPr>
        <w:t>рефлексивные способности, которые помогут педагог остановиться, оглянуться, осмыслить то, что он делает: «Не навредить!»</w:t>
      </w:r>
    </w:p>
    <w:p w14:paraId="72B29628" w14:textId="77777777" w:rsidR="006C1B09" w:rsidRPr="00A5434D" w:rsidRDefault="00071D59" w:rsidP="00D0149E">
      <w:pPr>
        <w:pStyle w:val="ae"/>
        <w:tabs>
          <w:tab w:val="left" w:pos="993"/>
        </w:tabs>
        <w:ind w:firstLine="709"/>
        <w:jc w:val="both"/>
        <w:rPr>
          <w:rFonts w:ascii="Times New Roman" w:eastAsia="Times New Roman" w:hAnsi="Times New Roman" w:cs="Times New Roman"/>
        </w:rPr>
      </w:pPr>
      <w:r w:rsidRPr="00A5434D">
        <w:rPr>
          <w:rFonts w:ascii="Times New Roman" w:eastAsia="Times New Roman" w:hAnsi="Times New Roman" w:cs="Times New Roman"/>
        </w:rPr>
        <w:t xml:space="preserve">- </w:t>
      </w:r>
      <w:r w:rsidR="006C1B09" w:rsidRPr="00A5434D">
        <w:rPr>
          <w:rFonts w:ascii="Times New Roman" w:eastAsia="Times New Roman" w:hAnsi="Times New Roman" w:cs="Times New Roman"/>
        </w:rPr>
        <w:t>методологическая культура - 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является умение педагога мотивировать деятельность своих воспитанников.</w:t>
      </w:r>
    </w:p>
    <w:p w14:paraId="483762A9" w14:textId="77777777" w:rsidR="006C1B09" w:rsidRPr="00A5434D" w:rsidRDefault="006C1B09" w:rsidP="00D0149E">
      <w:pPr>
        <w:pStyle w:val="ae"/>
        <w:tabs>
          <w:tab w:val="left" w:pos="993"/>
        </w:tabs>
        <w:ind w:firstLine="709"/>
        <w:jc w:val="both"/>
        <w:rPr>
          <w:rFonts w:ascii="Times New Roman" w:eastAsia="Times New Roman" w:hAnsi="Times New Roman" w:cs="Times New Roman"/>
          <w:bCs/>
        </w:rPr>
      </w:pPr>
      <w:r w:rsidRPr="00A5434D">
        <w:rPr>
          <w:rFonts w:ascii="Times New Roman" w:eastAsia="Times New Roman" w:hAnsi="Times New Roman" w:cs="Times New Roman"/>
          <w:bCs/>
        </w:rPr>
        <w:t>Составляющие педагогической технологии:</w:t>
      </w:r>
    </w:p>
    <w:p w14:paraId="0FD0B70D" w14:textId="77777777" w:rsidR="006C1B09" w:rsidRPr="00A5434D" w:rsidRDefault="00071D59" w:rsidP="00D0149E">
      <w:pPr>
        <w:pStyle w:val="ae"/>
        <w:tabs>
          <w:tab w:val="left" w:pos="993"/>
        </w:tabs>
        <w:ind w:firstLine="709"/>
        <w:jc w:val="both"/>
        <w:rPr>
          <w:rFonts w:ascii="Times New Roman" w:eastAsia="Times New Roman" w:hAnsi="Times New Roman" w:cs="Times New Roman"/>
        </w:rPr>
      </w:pPr>
      <w:r w:rsidRPr="00A5434D">
        <w:rPr>
          <w:rFonts w:ascii="Times New Roman" w:eastAsia="Times New Roman" w:hAnsi="Times New Roman" w:cs="Times New Roman"/>
        </w:rPr>
        <w:t xml:space="preserve">- </w:t>
      </w:r>
      <w:r w:rsidR="006C1B09" w:rsidRPr="00A5434D">
        <w:rPr>
          <w:rFonts w:ascii="Times New Roman" w:eastAsia="Times New Roman" w:hAnsi="Times New Roman" w:cs="Times New Roman"/>
        </w:rPr>
        <w:t>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14:paraId="550B3667" w14:textId="77777777" w:rsidR="006C1B09" w:rsidRPr="00A5434D" w:rsidRDefault="00071D59" w:rsidP="00D0149E">
      <w:pPr>
        <w:pStyle w:val="ae"/>
        <w:tabs>
          <w:tab w:val="left" w:pos="993"/>
        </w:tabs>
        <w:ind w:firstLine="709"/>
        <w:jc w:val="both"/>
        <w:rPr>
          <w:rFonts w:ascii="Times New Roman" w:eastAsia="Times New Roman" w:hAnsi="Times New Roman" w:cs="Times New Roman"/>
        </w:rPr>
      </w:pPr>
      <w:r w:rsidRPr="00A5434D">
        <w:rPr>
          <w:rFonts w:ascii="Times New Roman" w:eastAsia="Times New Roman" w:hAnsi="Times New Roman" w:cs="Times New Roman"/>
        </w:rPr>
        <w:t xml:space="preserve">- </w:t>
      </w:r>
      <w:r w:rsidR="006C1B09" w:rsidRPr="00A5434D">
        <w:rPr>
          <w:rFonts w:ascii="Times New Roman" w:eastAsia="Times New Roman" w:hAnsi="Times New Roman" w:cs="Times New Roman"/>
        </w:rPr>
        <w:t>построение педагогического процесса на основе педагогической диагностики, которая представляет собой набор специально разработанных информативных методик и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эмоционального благополучия ребенка в группе сверстников, на выявление успешности формирования отдельных сторон социальной компетентности;</w:t>
      </w:r>
    </w:p>
    <w:p w14:paraId="2A32EE9A" w14:textId="77777777" w:rsidR="006C1B09" w:rsidRPr="00A5434D" w:rsidRDefault="00071D59" w:rsidP="00D0149E">
      <w:pPr>
        <w:pStyle w:val="ae"/>
        <w:tabs>
          <w:tab w:val="left" w:pos="993"/>
        </w:tabs>
        <w:ind w:firstLine="709"/>
        <w:jc w:val="both"/>
        <w:rPr>
          <w:rFonts w:ascii="Times New Roman" w:eastAsia="Times New Roman" w:hAnsi="Times New Roman" w:cs="Times New Roman"/>
        </w:rPr>
      </w:pPr>
      <w:r w:rsidRPr="00A5434D">
        <w:rPr>
          <w:rFonts w:ascii="Times New Roman" w:eastAsia="Times New Roman" w:hAnsi="Times New Roman" w:cs="Times New Roman"/>
        </w:rPr>
        <w:t xml:space="preserve">- </w:t>
      </w:r>
      <w:r w:rsidR="006C1B09" w:rsidRPr="00A5434D">
        <w:rPr>
          <w:rFonts w:ascii="Times New Roman" w:eastAsia="Times New Roman" w:hAnsi="Times New Roman" w:cs="Times New Roman"/>
        </w:rPr>
        <w:t>осуществление индивидуально-дифференцированного подхода,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педагогическое воздействие в подгруппах путем создания дозированных по содержанию, объему, сложности, физическим, эмоциональным и психическим нагрузкам заданий и образовательных ситуаций (цель индивидуально-дифференцированного подхода - помочь ребенку максимально реализовать свой личностный потенциал, освоить доступный возрасту социальный опыт; в старших группах конструирование педагогического процесса требует дифференциации его содержания в зависимости от половых интересов и склонностей детей);</w:t>
      </w:r>
    </w:p>
    <w:p w14:paraId="7EF853F9" w14:textId="77777777" w:rsidR="006C1B09" w:rsidRPr="00A5434D" w:rsidRDefault="00071D59" w:rsidP="00D0149E">
      <w:pPr>
        <w:pStyle w:val="ae"/>
        <w:tabs>
          <w:tab w:val="left" w:pos="993"/>
        </w:tabs>
        <w:ind w:firstLine="709"/>
        <w:jc w:val="both"/>
        <w:rPr>
          <w:rFonts w:ascii="Times New Roman" w:eastAsia="Times New Roman" w:hAnsi="Times New Roman" w:cs="Times New Roman"/>
        </w:rPr>
      </w:pPr>
      <w:r w:rsidRPr="00A5434D">
        <w:rPr>
          <w:rFonts w:ascii="Times New Roman" w:eastAsia="Times New Roman" w:hAnsi="Times New Roman" w:cs="Times New Roman"/>
        </w:rPr>
        <w:t xml:space="preserve">- </w:t>
      </w:r>
      <w:r w:rsidR="006C1B09" w:rsidRPr="00A5434D">
        <w:rPr>
          <w:rFonts w:ascii="Times New Roman" w:eastAsia="Times New Roman" w:hAnsi="Times New Roman" w:cs="Times New Roman"/>
        </w:rPr>
        <w:t>творческое конструирование воспитателем разнообразных образовательных ситуаций (игровых, практических, театрализованных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w:t>
      </w:r>
    </w:p>
    <w:p w14:paraId="17BA62FB" w14:textId="77777777" w:rsidR="006C1B09" w:rsidRPr="00A5434D" w:rsidRDefault="00071D59" w:rsidP="00D0149E">
      <w:pPr>
        <w:pStyle w:val="ae"/>
        <w:tabs>
          <w:tab w:val="left" w:pos="993"/>
        </w:tabs>
        <w:ind w:firstLine="709"/>
        <w:jc w:val="both"/>
        <w:rPr>
          <w:rFonts w:ascii="Times New Roman" w:eastAsia="Times New Roman" w:hAnsi="Times New Roman" w:cs="Times New Roman"/>
        </w:rPr>
      </w:pPr>
      <w:r w:rsidRPr="00A5434D">
        <w:rPr>
          <w:rFonts w:ascii="Times New Roman" w:eastAsia="Times New Roman" w:hAnsi="Times New Roman" w:cs="Times New Roman"/>
        </w:rPr>
        <w:t xml:space="preserve">- </w:t>
      </w:r>
      <w:r w:rsidR="006C1B09" w:rsidRPr="00A5434D">
        <w:rPr>
          <w:rFonts w:ascii="Times New Roman" w:eastAsia="Times New Roman" w:hAnsi="Times New Roman" w:cs="Times New Roman"/>
        </w:rPr>
        <w:t>наполнение повседневной жизни группы интересными делами, проблемами, идеями, включение каждого ребенка в содержательную деятельность, способствующую реализации детских интересов и жизненной активности;</w:t>
      </w:r>
    </w:p>
    <w:p w14:paraId="647403D5" w14:textId="77777777" w:rsidR="006C1B09" w:rsidRPr="00A5434D" w:rsidRDefault="00071D59" w:rsidP="00D0149E">
      <w:pPr>
        <w:pStyle w:val="ae"/>
        <w:tabs>
          <w:tab w:val="left" w:pos="993"/>
        </w:tabs>
        <w:ind w:firstLine="709"/>
        <w:jc w:val="both"/>
        <w:rPr>
          <w:rFonts w:ascii="Times New Roman" w:eastAsia="Times New Roman" w:hAnsi="Times New Roman" w:cs="Times New Roman"/>
        </w:rPr>
      </w:pPr>
      <w:r w:rsidRPr="00A5434D">
        <w:rPr>
          <w:rFonts w:ascii="Times New Roman" w:eastAsia="Times New Roman" w:hAnsi="Times New Roman" w:cs="Times New Roman"/>
        </w:rPr>
        <w:t xml:space="preserve">- </w:t>
      </w:r>
      <w:r w:rsidR="006C1B09" w:rsidRPr="00A5434D">
        <w:rPr>
          <w:rFonts w:ascii="Times New Roman" w:eastAsia="Times New Roman" w:hAnsi="Times New Roman" w:cs="Times New Roman"/>
        </w:rPr>
        <w:t>нахождение способа педагогического воздействия для того, чтобы поставить ребенка в позицию активного субъекта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детского выбора, строятся по законам творческой деятельности, сотрудничества, сотворчества);</w:t>
      </w:r>
    </w:p>
    <w:p w14:paraId="51C3FB9D" w14:textId="77777777" w:rsidR="006C1B09" w:rsidRPr="00A5434D" w:rsidRDefault="00071D59" w:rsidP="00D0149E">
      <w:pPr>
        <w:pStyle w:val="ae"/>
        <w:tabs>
          <w:tab w:val="left" w:pos="993"/>
        </w:tabs>
        <w:ind w:firstLine="709"/>
        <w:jc w:val="both"/>
        <w:rPr>
          <w:rFonts w:ascii="Times New Roman" w:eastAsia="Times New Roman" w:hAnsi="Times New Roman" w:cs="Times New Roman"/>
        </w:rPr>
      </w:pPr>
      <w:r w:rsidRPr="00A5434D">
        <w:rPr>
          <w:rFonts w:ascii="Times New Roman" w:eastAsia="Times New Roman" w:hAnsi="Times New Roman" w:cs="Times New Roman"/>
        </w:rPr>
        <w:t xml:space="preserve">- </w:t>
      </w:r>
      <w:r w:rsidR="006C1B09" w:rsidRPr="00A5434D">
        <w:rPr>
          <w:rFonts w:ascii="Times New Roman" w:eastAsia="Times New Roman" w:hAnsi="Times New Roman" w:cs="Times New Roman"/>
        </w:rPr>
        <w:t xml:space="preserve">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w:t>
      </w:r>
      <w:proofErr w:type="spellStart"/>
      <w:r w:rsidR="006C1B09" w:rsidRPr="00A5434D">
        <w:rPr>
          <w:rFonts w:ascii="Times New Roman" w:eastAsia="Times New Roman" w:hAnsi="Times New Roman" w:cs="Times New Roman"/>
        </w:rPr>
        <w:t>взаимоувлекательной</w:t>
      </w:r>
      <w:proofErr w:type="spellEnd"/>
      <w:r w:rsidR="006C1B09" w:rsidRPr="00A5434D">
        <w:rPr>
          <w:rFonts w:ascii="Times New Roman" w:eastAsia="Times New Roman" w:hAnsi="Times New Roman" w:cs="Times New Roman"/>
        </w:rPr>
        <w:t xml:space="preserve"> деятельности (этим обусловлен отказ от традиционных занятий по образцу, ориентированных на репродуктивную детскую деятельность, формирование навыков);</w:t>
      </w:r>
    </w:p>
    <w:p w14:paraId="66988BD3" w14:textId="77777777" w:rsidR="006C1B09" w:rsidRPr="00A5434D" w:rsidRDefault="00071D59" w:rsidP="00071D59">
      <w:pPr>
        <w:pStyle w:val="ae"/>
        <w:tabs>
          <w:tab w:val="left" w:pos="993"/>
        </w:tabs>
        <w:ind w:firstLine="709"/>
        <w:jc w:val="both"/>
        <w:rPr>
          <w:rFonts w:ascii="Times New Roman" w:eastAsia="Times New Roman" w:hAnsi="Times New Roman" w:cs="Times New Roman"/>
        </w:rPr>
      </w:pPr>
      <w:r w:rsidRPr="00A5434D">
        <w:rPr>
          <w:rFonts w:ascii="Times New Roman" w:eastAsia="Times New Roman" w:hAnsi="Times New Roman" w:cs="Times New Roman"/>
        </w:rPr>
        <w:t xml:space="preserve">- </w:t>
      </w:r>
      <w:r w:rsidR="006C1B09" w:rsidRPr="00A5434D">
        <w:rPr>
          <w:rFonts w:ascii="Times New Roman" w:eastAsia="Times New Roman" w:hAnsi="Times New Roman" w:cs="Times New Roman"/>
        </w:rPr>
        <w:t>предоставление</w:t>
      </w:r>
      <w:r w:rsidR="006C1B09" w:rsidRPr="00A5434D">
        <w:rPr>
          <w:rFonts w:ascii="Times New Roman" w:eastAsia="Times New Roman" w:hAnsi="Times New Roman" w:cs="Times New Roman"/>
        </w:rPr>
        <w:tab/>
        <w:t>ребенку</w:t>
      </w:r>
      <w:r w:rsidR="006C1B09" w:rsidRPr="00A5434D">
        <w:rPr>
          <w:rFonts w:ascii="Times New Roman" w:eastAsia="Times New Roman" w:hAnsi="Times New Roman" w:cs="Times New Roman"/>
        </w:rPr>
        <w:tab/>
        <w:t>свободы</w:t>
      </w:r>
      <w:r w:rsidR="006C1B09" w:rsidRPr="00A5434D">
        <w:rPr>
          <w:rFonts w:ascii="Times New Roman" w:eastAsia="Times New Roman" w:hAnsi="Times New Roman" w:cs="Times New Roman"/>
        </w:rPr>
        <w:tab/>
        <w:t>выбора, приобретение</w:t>
      </w:r>
      <w:r w:rsidRPr="00A5434D">
        <w:rPr>
          <w:rFonts w:ascii="Times New Roman" w:eastAsia="Times New Roman" w:hAnsi="Times New Roman" w:cs="Times New Roman"/>
        </w:rPr>
        <w:t xml:space="preserve"> </w:t>
      </w:r>
      <w:r w:rsidR="006C1B09" w:rsidRPr="00A5434D">
        <w:rPr>
          <w:rFonts w:ascii="Times New Roman" w:eastAsia="Times New Roman" w:hAnsi="Times New Roman" w:cs="Times New Roman"/>
        </w:rPr>
        <w:t>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пооперационные карты, простейшие чертежи, детям предоставляется широкий выбор материалов, инструментов);</w:t>
      </w:r>
    </w:p>
    <w:p w14:paraId="05391D09" w14:textId="77777777" w:rsidR="006C1B09" w:rsidRPr="00A5434D" w:rsidRDefault="00071D59" w:rsidP="00D0149E">
      <w:pPr>
        <w:pStyle w:val="ae"/>
        <w:tabs>
          <w:tab w:val="left" w:pos="993"/>
        </w:tabs>
        <w:ind w:firstLine="709"/>
        <w:jc w:val="both"/>
        <w:rPr>
          <w:rFonts w:ascii="Times New Roman" w:eastAsia="Times New Roman" w:hAnsi="Times New Roman" w:cs="Times New Roman"/>
        </w:rPr>
      </w:pPr>
      <w:r w:rsidRPr="00A5434D">
        <w:rPr>
          <w:rFonts w:ascii="Times New Roman" w:eastAsia="Times New Roman" w:hAnsi="Times New Roman" w:cs="Times New Roman"/>
        </w:rPr>
        <w:t xml:space="preserve">- </w:t>
      </w:r>
      <w:r w:rsidR="006C1B09" w:rsidRPr="00A5434D">
        <w:rPr>
          <w:rFonts w:ascii="Times New Roman" w:eastAsia="Times New Roman" w:hAnsi="Times New Roman" w:cs="Times New Roman"/>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подхода к ребенку с целью максимального развития его личностного потенциала);</w:t>
      </w:r>
    </w:p>
    <w:p w14:paraId="7B1B8DA6" w14:textId="77777777" w:rsidR="006C1B09" w:rsidRPr="00A5434D" w:rsidRDefault="00071D59" w:rsidP="00D0149E">
      <w:pPr>
        <w:pStyle w:val="ae"/>
        <w:tabs>
          <w:tab w:val="left" w:pos="993"/>
        </w:tabs>
        <w:ind w:firstLine="709"/>
        <w:jc w:val="both"/>
        <w:rPr>
          <w:rFonts w:ascii="Times New Roman" w:eastAsia="Times New Roman" w:hAnsi="Times New Roman" w:cs="Times New Roman"/>
        </w:rPr>
      </w:pPr>
      <w:r w:rsidRPr="00A5434D">
        <w:rPr>
          <w:rFonts w:ascii="Times New Roman" w:eastAsia="Times New Roman" w:hAnsi="Times New Roman" w:cs="Times New Roman"/>
        </w:rPr>
        <w:t xml:space="preserve">- </w:t>
      </w:r>
      <w:r w:rsidR="006C1B09" w:rsidRPr="00A5434D">
        <w:rPr>
          <w:rFonts w:ascii="Times New Roman" w:eastAsia="Times New Roman" w:hAnsi="Times New Roman" w:cs="Times New Roman"/>
        </w:rPr>
        <w:t>организация материальной развивающей среды, состоящей из ряда центров (сенсорный центр, центр математики, центр сюжетной игры, центр строительства, центр искусства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качество созданной в группе развивающей предметно-пространственной среды и степень ее влияния на детей (включенность всех детей в активную самостоятельную деятельность; низкая конфликтность между детьми; выраженная продуктивность самостоятельной деятельности детей; положительный эмоциональный настрой детей, их жизнерадостность, открытость);</w:t>
      </w:r>
    </w:p>
    <w:p w14:paraId="6B162006" w14:textId="77777777" w:rsidR="006C1B09" w:rsidRPr="00A5434D" w:rsidRDefault="00071D59" w:rsidP="00D0149E">
      <w:pPr>
        <w:pStyle w:val="ae"/>
        <w:tabs>
          <w:tab w:val="left" w:pos="993"/>
        </w:tabs>
        <w:ind w:firstLine="709"/>
        <w:jc w:val="both"/>
        <w:rPr>
          <w:rFonts w:ascii="Times New Roman" w:eastAsia="Times New Roman" w:hAnsi="Times New Roman" w:cs="Times New Roman"/>
        </w:rPr>
      </w:pPr>
      <w:r w:rsidRPr="00A5434D">
        <w:rPr>
          <w:rFonts w:ascii="Times New Roman" w:eastAsia="Times New Roman" w:hAnsi="Times New Roman" w:cs="Times New Roman"/>
        </w:rPr>
        <w:t xml:space="preserve">- </w:t>
      </w:r>
      <w:r w:rsidR="006C1B09" w:rsidRPr="00A5434D">
        <w:rPr>
          <w:rFonts w:ascii="Times New Roman" w:eastAsia="Times New Roman" w:hAnsi="Times New Roman" w:cs="Times New Roman"/>
        </w:rPr>
        <w:t>интеграция образовательного содержания программы.</w:t>
      </w:r>
    </w:p>
    <w:p w14:paraId="4AD776CC" w14:textId="77777777" w:rsidR="006C1B09" w:rsidRPr="00A5434D" w:rsidRDefault="006C1B09" w:rsidP="00D0149E">
      <w:pPr>
        <w:pStyle w:val="ae"/>
        <w:tabs>
          <w:tab w:val="left" w:pos="993"/>
        </w:tabs>
        <w:ind w:firstLine="709"/>
        <w:jc w:val="both"/>
        <w:rPr>
          <w:rFonts w:ascii="Times New Roman" w:eastAsia="Times New Roman" w:hAnsi="Times New Roman" w:cs="Times New Roman"/>
          <w:bCs/>
          <w:i/>
          <w:iCs/>
        </w:rPr>
      </w:pPr>
      <w:r w:rsidRPr="00A5434D">
        <w:rPr>
          <w:rFonts w:ascii="Times New Roman" w:eastAsia="Times New Roman" w:hAnsi="Times New Roman" w:cs="Times New Roman"/>
          <w:bCs/>
          <w:i/>
          <w:iCs/>
        </w:rPr>
        <w:t>Технология проектной деятельности</w:t>
      </w:r>
    </w:p>
    <w:p w14:paraId="46F54A3F" w14:textId="77777777" w:rsidR="006C1B09" w:rsidRPr="00A5434D" w:rsidRDefault="006C1B09" w:rsidP="00D0149E">
      <w:pPr>
        <w:pStyle w:val="ae"/>
        <w:tabs>
          <w:tab w:val="left" w:pos="993"/>
        </w:tabs>
        <w:ind w:firstLine="709"/>
        <w:jc w:val="both"/>
        <w:rPr>
          <w:rFonts w:ascii="Times New Roman" w:eastAsia="Times New Roman" w:hAnsi="Times New Roman" w:cs="Times New Roman"/>
          <w:bCs/>
        </w:rPr>
      </w:pPr>
      <w:r w:rsidRPr="00A5434D">
        <w:rPr>
          <w:rFonts w:ascii="Times New Roman" w:eastAsia="Times New Roman" w:hAnsi="Times New Roman" w:cs="Times New Roman"/>
          <w:bCs/>
        </w:rPr>
        <w:t>Этапы в развитии проектной деятельности:</w:t>
      </w:r>
    </w:p>
    <w:p w14:paraId="4B2E406E" w14:textId="77777777" w:rsidR="006C1B09" w:rsidRPr="00A5434D" w:rsidRDefault="006C1B09" w:rsidP="00D0149E">
      <w:pPr>
        <w:pStyle w:val="ae"/>
        <w:tabs>
          <w:tab w:val="left" w:pos="993"/>
        </w:tabs>
        <w:ind w:firstLine="709"/>
        <w:jc w:val="both"/>
        <w:rPr>
          <w:rFonts w:ascii="Times New Roman" w:eastAsia="Times New Roman" w:hAnsi="Times New Roman" w:cs="Times New Roman"/>
        </w:rPr>
      </w:pPr>
      <w:r w:rsidRPr="00A5434D">
        <w:rPr>
          <w:rFonts w:ascii="Times New Roman" w:eastAsia="Times New Roman" w:hAnsi="Times New Roman" w:cs="Times New Roman"/>
        </w:rPr>
        <w:t>Подражательно-исполнительский - реализация которого возможна с детьми трех с половиной - пяти лет. На этом этапе дети участвуют в проекте «на вторых ролях», выполняют действия по прямому предложению взрослого или путем подражания ему, что не противоречит природе маленького ребенка: в этом возрасте еще сильна как потребность установить и сохранить положительное отношение к взрослому, так и подражательность.</w:t>
      </w:r>
    </w:p>
    <w:p w14:paraId="486AAB3B" w14:textId="77777777" w:rsidR="006C1B09" w:rsidRPr="00A5434D" w:rsidRDefault="006C1B09" w:rsidP="00D0149E">
      <w:pPr>
        <w:pStyle w:val="ae"/>
        <w:tabs>
          <w:tab w:val="left" w:pos="993"/>
        </w:tabs>
        <w:ind w:firstLine="709"/>
        <w:jc w:val="both"/>
        <w:rPr>
          <w:rFonts w:ascii="Times New Roman" w:eastAsia="Times New Roman" w:hAnsi="Times New Roman" w:cs="Times New Roman"/>
        </w:rPr>
      </w:pPr>
      <w:r w:rsidRPr="00A5434D">
        <w:rPr>
          <w:rFonts w:ascii="Times New Roman" w:eastAsia="Times New Roman" w:hAnsi="Times New Roman" w:cs="Times New Roman"/>
        </w:rPr>
        <w:t xml:space="preserve">Общеразвивающий - характерен для детей пяти - 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ко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оценивать как собственные </w:t>
      </w:r>
      <w:proofErr w:type="gramStart"/>
      <w:r w:rsidRPr="00A5434D">
        <w:rPr>
          <w:rFonts w:ascii="Times New Roman" w:eastAsia="Times New Roman" w:hAnsi="Times New Roman" w:cs="Times New Roman"/>
        </w:rPr>
        <w:t>поступки</w:t>
      </w:r>
      <w:proofErr w:type="gramEnd"/>
      <w:r w:rsidRPr="00A5434D">
        <w:rPr>
          <w:rFonts w:ascii="Times New Roman" w:eastAsia="Times New Roman" w:hAnsi="Times New Roman" w:cs="Times New Roman"/>
        </w:rPr>
        <w:t xml:space="preserve">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 являющиеся отправной точкой творческих, исследовательских, опытно-ориентировочных проектов.</w:t>
      </w:r>
    </w:p>
    <w:p w14:paraId="3F37C628" w14:textId="77777777" w:rsidR="006C1B09" w:rsidRPr="00A5434D" w:rsidRDefault="006C1B09" w:rsidP="00D0149E">
      <w:pPr>
        <w:pStyle w:val="ae"/>
        <w:tabs>
          <w:tab w:val="left" w:pos="993"/>
        </w:tabs>
        <w:ind w:firstLine="709"/>
        <w:jc w:val="both"/>
        <w:rPr>
          <w:rFonts w:ascii="Times New Roman" w:eastAsia="Times New Roman" w:hAnsi="Times New Roman" w:cs="Times New Roman"/>
        </w:rPr>
      </w:pPr>
      <w:r w:rsidRPr="00A5434D">
        <w:rPr>
          <w:rFonts w:ascii="Times New Roman" w:eastAsia="Times New Roman" w:hAnsi="Times New Roman" w:cs="Times New Roman"/>
        </w:rPr>
        <w:t>Творческий - характерен для детей шести-семи лет.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ее последовательность.</w:t>
      </w:r>
    </w:p>
    <w:p w14:paraId="59B9D08F" w14:textId="77777777" w:rsidR="006C1B09" w:rsidRPr="00A5434D" w:rsidRDefault="006C1B09" w:rsidP="00D0149E">
      <w:pPr>
        <w:pStyle w:val="ae"/>
        <w:tabs>
          <w:tab w:val="left" w:pos="993"/>
        </w:tabs>
        <w:ind w:firstLine="709"/>
        <w:jc w:val="both"/>
        <w:rPr>
          <w:rFonts w:ascii="Times New Roman" w:eastAsia="Times New Roman" w:hAnsi="Times New Roman" w:cs="Times New Roman"/>
          <w:bCs/>
        </w:rPr>
      </w:pPr>
      <w:r w:rsidRPr="00A5434D">
        <w:rPr>
          <w:rFonts w:ascii="Times New Roman" w:eastAsia="Times New Roman" w:hAnsi="Times New Roman" w:cs="Times New Roman"/>
          <w:bCs/>
        </w:rPr>
        <w:t>Алгоритм деятельности педагога:</w:t>
      </w:r>
    </w:p>
    <w:p w14:paraId="4882EA98" w14:textId="77777777" w:rsidR="006C1B09" w:rsidRPr="00A5434D" w:rsidRDefault="00071D59" w:rsidP="00D0149E">
      <w:pPr>
        <w:pStyle w:val="ae"/>
        <w:tabs>
          <w:tab w:val="left" w:pos="993"/>
        </w:tabs>
        <w:ind w:firstLine="709"/>
        <w:jc w:val="both"/>
        <w:rPr>
          <w:rFonts w:ascii="Times New Roman" w:eastAsia="Times New Roman" w:hAnsi="Times New Roman" w:cs="Times New Roman"/>
        </w:rPr>
      </w:pPr>
      <w:r w:rsidRPr="00A5434D">
        <w:rPr>
          <w:rFonts w:ascii="Times New Roman" w:eastAsia="Times New Roman" w:hAnsi="Times New Roman" w:cs="Times New Roman"/>
        </w:rPr>
        <w:t xml:space="preserve">- </w:t>
      </w:r>
      <w:r w:rsidR="006C1B09" w:rsidRPr="00A5434D">
        <w:rPr>
          <w:rFonts w:ascii="Times New Roman" w:eastAsia="Times New Roman" w:hAnsi="Times New Roman" w:cs="Times New Roman"/>
        </w:rPr>
        <w:t>педагог ставит перед собой цель, исходя из потребностей и интересов детей;</w:t>
      </w:r>
    </w:p>
    <w:p w14:paraId="616EB198" w14:textId="77777777" w:rsidR="006C1B09" w:rsidRPr="00A5434D" w:rsidRDefault="00071D59" w:rsidP="00D0149E">
      <w:pPr>
        <w:pStyle w:val="ae"/>
        <w:tabs>
          <w:tab w:val="left" w:pos="993"/>
        </w:tabs>
        <w:ind w:firstLine="709"/>
        <w:jc w:val="both"/>
        <w:rPr>
          <w:rFonts w:ascii="Times New Roman" w:eastAsia="Times New Roman" w:hAnsi="Times New Roman" w:cs="Times New Roman"/>
        </w:rPr>
      </w:pPr>
      <w:r w:rsidRPr="00A5434D">
        <w:rPr>
          <w:rFonts w:ascii="Times New Roman" w:eastAsia="Times New Roman" w:hAnsi="Times New Roman" w:cs="Times New Roman"/>
        </w:rPr>
        <w:t xml:space="preserve">- </w:t>
      </w:r>
      <w:r w:rsidR="006C1B09" w:rsidRPr="00A5434D">
        <w:rPr>
          <w:rFonts w:ascii="Times New Roman" w:eastAsia="Times New Roman" w:hAnsi="Times New Roman" w:cs="Times New Roman"/>
        </w:rPr>
        <w:t>вовлекает дошкольников в решение проблемы;</w:t>
      </w:r>
    </w:p>
    <w:p w14:paraId="6E9FEF08" w14:textId="77777777" w:rsidR="006C1B09" w:rsidRPr="00A5434D" w:rsidRDefault="00071D59" w:rsidP="00D0149E">
      <w:pPr>
        <w:pStyle w:val="ae"/>
        <w:tabs>
          <w:tab w:val="left" w:pos="993"/>
        </w:tabs>
        <w:ind w:firstLine="709"/>
        <w:jc w:val="both"/>
        <w:rPr>
          <w:rFonts w:ascii="Times New Roman" w:eastAsia="Times New Roman" w:hAnsi="Times New Roman" w:cs="Times New Roman"/>
        </w:rPr>
      </w:pPr>
      <w:r w:rsidRPr="00A5434D">
        <w:rPr>
          <w:rFonts w:ascii="Times New Roman" w:eastAsia="Times New Roman" w:hAnsi="Times New Roman" w:cs="Times New Roman"/>
        </w:rPr>
        <w:t xml:space="preserve">- </w:t>
      </w:r>
      <w:r w:rsidR="006C1B09" w:rsidRPr="00A5434D">
        <w:rPr>
          <w:rFonts w:ascii="Times New Roman" w:eastAsia="Times New Roman" w:hAnsi="Times New Roman" w:cs="Times New Roman"/>
        </w:rPr>
        <w:t>намечает план движения к цели (поддерживает интерес детей и родителей);</w:t>
      </w:r>
    </w:p>
    <w:p w14:paraId="08A1E572" w14:textId="77777777" w:rsidR="006C1B09" w:rsidRPr="00A5434D" w:rsidRDefault="00071D59" w:rsidP="00D0149E">
      <w:pPr>
        <w:pStyle w:val="ae"/>
        <w:tabs>
          <w:tab w:val="left" w:pos="993"/>
        </w:tabs>
        <w:ind w:firstLine="709"/>
        <w:jc w:val="both"/>
        <w:rPr>
          <w:rFonts w:ascii="Times New Roman" w:eastAsia="Times New Roman" w:hAnsi="Times New Roman" w:cs="Times New Roman"/>
        </w:rPr>
      </w:pPr>
      <w:r w:rsidRPr="00A5434D">
        <w:rPr>
          <w:rFonts w:ascii="Times New Roman" w:eastAsia="Times New Roman" w:hAnsi="Times New Roman" w:cs="Times New Roman"/>
        </w:rPr>
        <w:t xml:space="preserve">- </w:t>
      </w:r>
      <w:r w:rsidR="006C1B09" w:rsidRPr="00A5434D">
        <w:rPr>
          <w:rFonts w:ascii="Times New Roman" w:eastAsia="Times New Roman" w:hAnsi="Times New Roman" w:cs="Times New Roman"/>
        </w:rPr>
        <w:t>обсуждает план с семьями;</w:t>
      </w:r>
    </w:p>
    <w:p w14:paraId="45EBEA4E" w14:textId="77777777" w:rsidR="006C1B09" w:rsidRPr="00A5434D" w:rsidRDefault="00071D59" w:rsidP="00D0149E">
      <w:pPr>
        <w:pStyle w:val="ae"/>
        <w:tabs>
          <w:tab w:val="left" w:pos="993"/>
        </w:tabs>
        <w:ind w:firstLine="709"/>
        <w:jc w:val="both"/>
        <w:rPr>
          <w:rFonts w:ascii="Times New Roman" w:eastAsia="Times New Roman" w:hAnsi="Times New Roman" w:cs="Times New Roman"/>
        </w:rPr>
      </w:pPr>
      <w:r w:rsidRPr="00A5434D">
        <w:rPr>
          <w:rFonts w:ascii="Times New Roman" w:eastAsia="Times New Roman" w:hAnsi="Times New Roman" w:cs="Times New Roman"/>
        </w:rPr>
        <w:t xml:space="preserve">- </w:t>
      </w:r>
      <w:r w:rsidR="006C1B09" w:rsidRPr="00A5434D">
        <w:rPr>
          <w:rFonts w:ascii="Times New Roman" w:eastAsia="Times New Roman" w:hAnsi="Times New Roman" w:cs="Times New Roman"/>
        </w:rPr>
        <w:t>обращается за рекомендациями к специалистам ДОУ;</w:t>
      </w:r>
    </w:p>
    <w:p w14:paraId="06888C67" w14:textId="77777777" w:rsidR="006C1B09" w:rsidRPr="00A5434D" w:rsidRDefault="00071D59" w:rsidP="00D0149E">
      <w:pPr>
        <w:pStyle w:val="ae"/>
        <w:tabs>
          <w:tab w:val="left" w:pos="993"/>
        </w:tabs>
        <w:ind w:firstLine="709"/>
        <w:jc w:val="both"/>
        <w:rPr>
          <w:rFonts w:ascii="Times New Roman" w:eastAsia="Times New Roman" w:hAnsi="Times New Roman" w:cs="Times New Roman"/>
        </w:rPr>
      </w:pPr>
      <w:r w:rsidRPr="00A5434D">
        <w:rPr>
          <w:rFonts w:ascii="Times New Roman" w:eastAsia="Times New Roman" w:hAnsi="Times New Roman" w:cs="Times New Roman"/>
        </w:rPr>
        <w:t xml:space="preserve">- </w:t>
      </w:r>
      <w:r w:rsidR="006C1B09" w:rsidRPr="00A5434D">
        <w:rPr>
          <w:rFonts w:ascii="Times New Roman" w:eastAsia="Times New Roman" w:hAnsi="Times New Roman" w:cs="Times New Roman"/>
        </w:rPr>
        <w:t>вместе с детьми и родителями составляет план-схему проведения проекта;</w:t>
      </w:r>
    </w:p>
    <w:p w14:paraId="3F7F0BA2" w14:textId="77777777" w:rsidR="006C1B09" w:rsidRPr="00A5434D" w:rsidRDefault="00071D59" w:rsidP="00D0149E">
      <w:pPr>
        <w:pStyle w:val="ae"/>
        <w:tabs>
          <w:tab w:val="left" w:pos="993"/>
        </w:tabs>
        <w:ind w:firstLine="709"/>
        <w:jc w:val="both"/>
        <w:rPr>
          <w:rFonts w:ascii="Times New Roman" w:eastAsia="Times New Roman" w:hAnsi="Times New Roman" w:cs="Times New Roman"/>
        </w:rPr>
      </w:pPr>
      <w:r w:rsidRPr="00A5434D">
        <w:rPr>
          <w:rFonts w:ascii="Times New Roman" w:eastAsia="Times New Roman" w:hAnsi="Times New Roman" w:cs="Times New Roman"/>
        </w:rPr>
        <w:t xml:space="preserve">- </w:t>
      </w:r>
      <w:r w:rsidR="006C1B09" w:rsidRPr="00A5434D">
        <w:rPr>
          <w:rFonts w:ascii="Times New Roman" w:eastAsia="Times New Roman" w:hAnsi="Times New Roman" w:cs="Times New Roman"/>
        </w:rPr>
        <w:t>собирает информацию, материал;</w:t>
      </w:r>
    </w:p>
    <w:p w14:paraId="07EE12E2" w14:textId="77777777" w:rsidR="006C1B09" w:rsidRPr="00A5434D" w:rsidRDefault="00071D59" w:rsidP="00D0149E">
      <w:pPr>
        <w:pStyle w:val="ae"/>
        <w:tabs>
          <w:tab w:val="left" w:pos="993"/>
        </w:tabs>
        <w:ind w:firstLine="709"/>
        <w:jc w:val="both"/>
        <w:rPr>
          <w:rFonts w:ascii="Times New Roman" w:eastAsia="Times New Roman" w:hAnsi="Times New Roman" w:cs="Times New Roman"/>
        </w:rPr>
      </w:pPr>
      <w:r w:rsidRPr="00A5434D">
        <w:rPr>
          <w:rFonts w:ascii="Times New Roman" w:eastAsia="Times New Roman" w:hAnsi="Times New Roman" w:cs="Times New Roman"/>
        </w:rPr>
        <w:t xml:space="preserve">- </w:t>
      </w:r>
      <w:r w:rsidR="006C1B09" w:rsidRPr="00A5434D">
        <w:rPr>
          <w:rFonts w:ascii="Times New Roman" w:eastAsia="Times New Roman" w:hAnsi="Times New Roman" w:cs="Times New Roman"/>
        </w:rPr>
        <w:t>проводит НОД, игры, наблюдения, поездки (мероприятия основной части проекта);</w:t>
      </w:r>
    </w:p>
    <w:p w14:paraId="53571116" w14:textId="77777777" w:rsidR="006C1B09" w:rsidRPr="00A5434D" w:rsidRDefault="006C1B09" w:rsidP="00D0149E">
      <w:pPr>
        <w:pStyle w:val="ae"/>
        <w:tabs>
          <w:tab w:val="left" w:pos="993"/>
        </w:tabs>
        <w:ind w:firstLine="709"/>
        <w:jc w:val="both"/>
        <w:rPr>
          <w:rFonts w:ascii="Times New Roman" w:eastAsia="Times New Roman" w:hAnsi="Times New Roman" w:cs="Times New Roman"/>
        </w:rPr>
      </w:pPr>
      <w:r w:rsidRPr="00A5434D">
        <w:rPr>
          <w:rFonts w:ascii="Times New Roman" w:eastAsia="Times New Roman" w:hAnsi="Times New Roman" w:cs="Times New Roman"/>
        </w:rPr>
        <w:t>-дает домашние задания родителям и детям;</w:t>
      </w:r>
    </w:p>
    <w:p w14:paraId="4E37608B" w14:textId="77777777" w:rsidR="006C1B09" w:rsidRPr="00A5434D" w:rsidRDefault="00071D59" w:rsidP="00D0149E">
      <w:pPr>
        <w:pStyle w:val="ae"/>
        <w:tabs>
          <w:tab w:val="left" w:pos="993"/>
        </w:tabs>
        <w:ind w:firstLine="709"/>
        <w:jc w:val="both"/>
        <w:rPr>
          <w:rFonts w:ascii="Times New Roman" w:eastAsia="Times New Roman" w:hAnsi="Times New Roman" w:cs="Times New Roman"/>
        </w:rPr>
      </w:pPr>
      <w:r w:rsidRPr="00A5434D">
        <w:rPr>
          <w:rFonts w:ascii="Times New Roman" w:eastAsia="Times New Roman" w:hAnsi="Times New Roman" w:cs="Times New Roman"/>
        </w:rPr>
        <w:t xml:space="preserve">- </w:t>
      </w:r>
      <w:r w:rsidR="006C1B09" w:rsidRPr="00A5434D">
        <w:rPr>
          <w:rFonts w:ascii="Times New Roman" w:eastAsia="Times New Roman" w:hAnsi="Times New Roman" w:cs="Times New Roman"/>
        </w:rPr>
        <w:t>поощряет самостоятельные творческие работы детей и родителей (поиск материалов, информации, изготовлении поделок, рисунков, альбомов и т.п.);</w:t>
      </w:r>
    </w:p>
    <w:p w14:paraId="3D7F8F62" w14:textId="77777777" w:rsidR="006C1B09" w:rsidRPr="00A5434D" w:rsidRDefault="00071D59" w:rsidP="00D0149E">
      <w:pPr>
        <w:pStyle w:val="ae"/>
        <w:tabs>
          <w:tab w:val="left" w:pos="993"/>
        </w:tabs>
        <w:ind w:firstLine="709"/>
        <w:jc w:val="both"/>
        <w:rPr>
          <w:rFonts w:ascii="Times New Roman" w:eastAsia="Times New Roman" w:hAnsi="Times New Roman" w:cs="Times New Roman"/>
        </w:rPr>
      </w:pPr>
      <w:r w:rsidRPr="00A5434D">
        <w:rPr>
          <w:rFonts w:ascii="Times New Roman" w:eastAsia="Times New Roman" w:hAnsi="Times New Roman" w:cs="Times New Roman"/>
        </w:rPr>
        <w:t xml:space="preserve">- </w:t>
      </w:r>
      <w:r w:rsidR="006C1B09" w:rsidRPr="00A5434D">
        <w:rPr>
          <w:rFonts w:ascii="Times New Roman" w:eastAsia="Times New Roman" w:hAnsi="Times New Roman" w:cs="Times New Roman"/>
        </w:rPr>
        <w:t>организует презентацию проекта (праздник, открытое занятие, акция, КВН), составляет совместный с детьми книгу, альбом;</w:t>
      </w:r>
    </w:p>
    <w:p w14:paraId="61AC891A" w14:textId="77777777" w:rsidR="006739E6" w:rsidRPr="00A5434D" w:rsidRDefault="00071D59" w:rsidP="00071D59">
      <w:pPr>
        <w:pStyle w:val="ae"/>
        <w:tabs>
          <w:tab w:val="left" w:pos="993"/>
        </w:tabs>
        <w:ind w:firstLine="709"/>
        <w:jc w:val="both"/>
        <w:rPr>
          <w:rFonts w:ascii="Times New Roman" w:eastAsia="Times New Roman" w:hAnsi="Times New Roman" w:cs="Times New Roman"/>
        </w:rPr>
      </w:pPr>
      <w:r w:rsidRPr="00A5434D">
        <w:rPr>
          <w:rFonts w:ascii="Times New Roman" w:eastAsia="Times New Roman" w:hAnsi="Times New Roman" w:cs="Times New Roman"/>
        </w:rPr>
        <w:t xml:space="preserve">- </w:t>
      </w:r>
      <w:r w:rsidR="006C1B09" w:rsidRPr="00A5434D">
        <w:rPr>
          <w:rFonts w:ascii="Times New Roman" w:eastAsia="Times New Roman" w:hAnsi="Times New Roman" w:cs="Times New Roman"/>
        </w:rPr>
        <w:t>подводит итоги (выступает на педсовете, обобщает опыт работы).</w:t>
      </w:r>
    </w:p>
    <w:p w14:paraId="331496DE" w14:textId="77777777" w:rsidR="006C1B09" w:rsidRPr="00A5434D" w:rsidRDefault="006C1B09" w:rsidP="00D0149E">
      <w:pPr>
        <w:pStyle w:val="ae"/>
        <w:tabs>
          <w:tab w:val="left" w:pos="993"/>
        </w:tabs>
        <w:ind w:firstLine="709"/>
        <w:jc w:val="both"/>
        <w:rPr>
          <w:rFonts w:ascii="Times New Roman" w:eastAsia="Times New Roman" w:hAnsi="Times New Roman" w:cs="Times New Roman"/>
          <w:bCs/>
          <w:i/>
          <w:iCs/>
        </w:rPr>
      </w:pPr>
      <w:r w:rsidRPr="00A5434D">
        <w:rPr>
          <w:rFonts w:ascii="Times New Roman" w:eastAsia="Times New Roman" w:hAnsi="Times New Roman" w:cs="Times New Roman"/>
          <w:bCs/>
          <w:i/>
          <w:iCs/>
        </w:rPr>
        <w:t>Информационно-коммуникационные технологии</w:t>
      </w:r>
    </w:p>
    <w:p w14:paraId="37EC961F" w14:textId="77777777" w:rsidR="006C1B09" w:rsidRPr="00A5434D" w:rsidRDefault="006C1B09" w:rsidP="00D0149E">
      <w:pPr>
        <w:pStyle w:val="ae"/>
        <w:tabs>
          <w:tab w:val="left" w:pos="993"/>
        </w:tabs>
        <w:ind w:firstLine="709"/>
        <w:jc w:val="both"/>
        <w:rPr>
          <w:rFonts w:ascii="Times New Roman" w:eastAsia="Times New Roman" w:hAnsi="Times New Roman" w:cs="Times New Roman"/>
        </w:rPr>
      </w:pPr>
      <w:r w:rsidRPr="00A5434D">
        <w:rPr>
          <w:rFonts w:ascii="Times New Roman" w:eastAsia="Times New Roman" w:hAnsi="Times New Roman" w:cs="Times New Roman"/>
        </w:rPr>
        <w:t>В образовательном процессе ДОУ во всех возрастных группах используются</w:t>
      </w:r>
      <w:r w:rsidRPr="00A5434D">
        <w:rPr>
          <w:rFonts w:ascii="Times New Roman" w:eastAsia="Times New Roman" w:hAnsi="Times New Roman" w:cs="Times New Roman"/>
        </w:rPr>
        <w:tab/>
        <w:t>информационно-коммуникационные</w:t>
      </w:r>
      <w:r w:rsidRPr="00A5434D">
        <w:rPr>
          <w:rFonts w:ascii="Times New Roman" w:eastAsia="Times New Roman" w:hAnsi="Times New Roman" w:cs="Times New Roman"/>
        </w:rPr>
        <w:tab/>
        <w:t>технологии.</w:t>
      </w:r>
    </w:p>
    <w:p w14:paraId="0A47E414" w14:textId="77777777" w:rsidR="006C1B09" w:rsidRPr="00A5434D" w:rsidRDefault="006C1B09" w:rsidP="00D0149E">
      <w:pPr>
        <w:pStyle w:val="ae"/>
        <w:tabs>
          <w:tab w:val="left" w:pos="993"/>
        </w:tabs>
        <w:ind w:firstLine="709"/>
        <w:jc w:val="both"/>
        <w:rPr>
          <w:rFonts w:ascii="Times New Roman" w:eastAsia="Times New Roman" w:hAnsi="Times New Roman" w:cs="Times New Roman"/>
        </w:rPr>
      </w:pPr>
      <w:r w:rsidRPr="00A5434D">
        <w:rPr>
          <w:rFonts w:ascii="Times New Roman" w:eastAsia="Times New Roman" w:hAnsi="Times New Roman" w:cs="Times New Roman"/>
        </w:rPr>
        <w:t>Использование мультимедийных презентаций, клипов, видеофильмов дают возможность педагогу визуализировать объясняемый материал.</w:t>
      </w:r>
    </w:p>
    <w:p w14:paraId="03058B51" w14:textId="77777777" w:rsidR="006C1B09" w:rsidRPr="00A5434D" w:rsidRDefault="006C1B09" w:rsidP="00D0149E">
      <w:pPr>
        <w:pStyle w:val="ae"/>
        <w:tabs>
          <w:tab w:val="left" w:pos="993"/>
        </w:tabs>
        <w:ind w:firstLine="709"/>
        <w:jc w:val="both"/>
        <w:rPr>
          <w:rFonts w:ascii="Times New Roman" w:eastAsia="Times New Roman" w:hAnsi="Times New Roman" w:cs="Times New Roman"/>
        </w:rPr>
      </w:pPr>
      <w:r w:rsidRPr="00A5434D">
        <w:rPr>
          <w:rFonts w:ascii="Times New Roman" w:eastAsia="Times New Roman" w:hAnsi="Times New Roman" w:cs="Times New Roman"/>
        </w:rPr>
        <w:t>Основные требования при проведении НОД с использованием компьютеров:</w:t>
      </w:r>
    </w:p>
    <w:p w14:paraId="06BE50CF" w14:textId="77777777" w:rsidR="006739E6" w:rsidRPr="00A5434D" w:rsidRDefault="00071D59" w:rsidP="00D0149E">
      <w:pPr>
        <w:pStyle w:val="ae"/>
        <w:tabs>
          <w:tab w:val="left" w:pos="993"/>
        </w:tabs>
        <w:ind w:firstLine="709"/>
        <w:jc w:val="both"/>
        <w:rPr>
          <w:rFonts w:ascii="Times New Roman" w:eastAsia="Times New Roman" w:hAnsi="Times New Roman" w:cs="Times New Roman"/>
        </w:rPr>
      </w:pPr>
      <w:r w:rsidRPr="00A5434D">
        <w:rPr>
          <w:rFonts w:ascii="Times New Roman" w:eastAsia="Times New Roman" w:hAnsi="Times New Roman" w:cs="Times New Roman"/>
        </w:rPr>
        <w:t xml:space="preserve">- </w:t>
      </w:r>
      <w:r w:rsidR="006C1B09" w:rsidRPr="00A5434D">
        <w:rPr>
          <w:rFonts w:ascii="Times New Roman" w:eastAsia="Times New Roman" w:hAnsi="Times New Roman" w:cs="Times New Roman"/>
        </w:rPr>
        <w:t>образовательная деятельность должна быть четко организована и включать многократное переключение внимания детей на другой вид деятельности;</w:t>
      </w:r>
    </w:p>
    <w:p w14:paraId="4E2ED963" w14:textId="77777777" w:rsidR="006739E6" w:rsidRPr="00A5434D" w:rsidRDefault="00071D59" w:rsidP="00D0149E">
      <w:pPr>
        <w:pStyle w:val="ae"/>
        <w:tabs>
          <w:tab w:val="left" w:pos="993"/>
        </w:tabs>
        <w:ind w:firstLine="709"/>
        <w:jc w:val="both"/>
        <w:rPr>
          <w:rFonts w:ascii="Times New Roman" w:eastAsia="Times New Roman" w:hAnsi="Times New Roman" w:cs="Times New Roman"/>
        </w:rPr>
      </w:pPr>
      <w:r w:rsidRPr="00A5434D">
        <w:rPr>
          <w:rFonts w:ascii="Times New Roman" w:eastAsia="Times New Roman" w:hAnsi="Times New Roman" w:cs="Times New Roman"/>
        </w:rPr>
        <w:t xml:space="preserve">- </w:t>
      </w:r>
      <w:r w:rsidR="006C1B09" w:rsidRPr="00A5434D">
        <w:rPr>
          <w:rFonts w:ascii="Times New Roman" w:eastAsia="Times New Roman" w:hAnsi="Times New Roman" w:cs="Times New Roman"/>
        </w:rPr>
        <w:t>в образовательной деятельности дети должны не просто получить</w:t>
      </w:r>
      <w:r w:rsidR="00222252" w:rsidRPr="00A5434D">
        <w:rPr>
          <w:rFonts w:ascii="Times New Roman" w:eastAsia="Times New Roman" w:hAnsi="Times New Roman" w:cs="Times New Roman"/>
        </w:rPr>
        <w:t xml:space="preserve"> </w:t>
      </w:r>
      <w:r w:rsidR="006C1B09" w:rsidRPr="00A5434D">
        <w:rPr>
          <w:rFonts w:ascii="Times New Roman" w:eastAsia="Times New Roman" w:hAnsi="Times New Roman" w:cs="Times New Roman"/>
        </w:rPr>
        <w:t>информацию,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14:paraId="765680AC" w14:textId="77777777" w:rsidR="006739E6" w:rsidRPr="00A5434D" w:rsidRDefault="00071D59" w:rsidP="00D0149E">
      <w:pPr>
        <w:pStyle w:val="ae"/>
        <w:tabs>
          <w:tab w:val="left" w:pos="993"/>
        </w:tabs>
        <w:ind w:firstLine="709"/>
        <w:jc w:val="both"/>
        <w:rPr>
          <w:rFonts w:ascii="Times New Roman" w:eastAsia="Times New Roman" w:hAnsi="Times New Roman" w:cs="Times New Roman"/>
        </w:rPr>
      </w:pPr>
      <w:r w:rsidRPr="00A5434D">
        <w:rPr>
          <w:rFonts w:ascii="Times New Roman" w:eastAsia="Times New Roman" w:hAnsi="Times New Roman" w:cs="Times New Roman"/>
        </w:rPr>
        <w:t xml:space="preserve">- </w:t>
      </w:r>
      <w:r w:rsidR="006C1B09" w:rsidRPr="00A5434D">
        <w:rPr>
          <w:rFonts w:ascii="Times New Roman" w:eastAsia="Times New Roman" w:hAnsi="Times New Roman" w:cs="Times New Roman"/>
        </w:rPr>
        <w:t>в образовательной деятельности не рекомендуется использовать презентации и видеоматериалы, пропагандирующие применение физической силы к персонажам, программный продукт, с одной стороны, должен критически реагировать на неправильные действия ребенка, а с другой - реакция не должна быть очень острой;</w:t>
      </w:r>
      <w:r w:rsidR="00222252" w:rsidRPr="00A5434D">
        <w:rPr>
          <w:rFonts w:ascii="Times New Roman" w:eastAsia="Times New Roman" w:hAnsi="Times New Roman" w:cs="Times New Roman"/>
        </w:rPr>
        <w:t xml:space="preserve"> </w:t>
      </w:r>
    </w:p>
    <w:p w14:paraId="6F932F9B" w14:textId="77777777" w:rsidR="006739E6" w:rsidRPr="00A5434D" w:rsidRDefault="00071D59" w:rsidP="00D0149E">
      <w:pPr>
        <w:pStyle w:val="ae"/>
        <w:tabs>
          <w:tab w:val="left" w:pos="993"/>
        </w:tabs>
        <w:ind w:firstLine="709"/>
        <w:jc w:val="both"/>
        <w:rPr>
          <w:rFonts w:ascii="Times New Roman" w:eastAsia="Times New Roman" w:hAnsi="Times New Roman" w:cs="Times New Roman"/>
        </w:rPr>
      </w:pPr>
      <w:r w:rsidRPr="00A5434D">
        <w:rPr>
          <w:rFonts w:ascii="Times New Roman" w:eastAsia="Times New Roman" w:hAnsi="Times New Roman" w:cs="Times New Roman"/>
        </w:rPr>
        <w:t xml:space="preserve">- </w:t>
      </w:r>
      <w:r w:rsidR="006C1B09" w:rsidRPr="00A5434D">
        <w:rPr>
          <w:rFonts w:ascii="Times New Roman" w:eastAsia="Times New Roman" w:hAnsi="Times New Roman" w:cs="Times New Roman"/>
        </w:rPr>
        <w:t>перед образовательной деятельностью должна быть проведена специализированная подготовка - социально-ориентированная мотивация действий ребенка.</w:t>
      </w:r>
      <w:r w:rsidR="006739E6" w:rsidRPr="00A5434D">
        <w:rPr>
          <w:rFonts w:ascii="Times New Roman" w:hAnsi="Times New Roman" w:cs="Times New Roman"/>
        </w:rPr>
        <w:t xml:space="preserve"> </w:t>
      </w:r>
    </w:p>
    <w:p w14:paraId="7C964783" w14:textId="77777777" w:rsidR="006739E6" w:rsidRPr="00A5434D" w:rsidRDefault="006739E6" w:rsidP="00D0149E">
      <w:pPr>
        <w:pStyle w:val="ae"/>
        <w:tabs>
          <w:tab w:val="left" w:pos="993"/>
        </w:tabs>
        <w:ind w:firstLine="709"/>
        <w:jc w:val="both"/>
        <w:rPr>
          <w:rFonts w:ascii="Times New Roman" w:eastAsia="Times New Roman" w:hAnsi="Times New Roman" w:cs="Times New Roman"/>
        </w:rPr>
      </w:pPr>
      <w:r w:rsidRPr="00A5434D">
        <w:rPr>
          <w:rFonts w:ascii="Times New Roman" w:hAnsi="Times New Roman" w:cs="Times New Roman"/>
        </w:rPr>
        <w:t xml:space="preserve">Интерактивная доска </w:t>
      </w:r>
      <w:proofErr w:type="gramStart"/>
      <w:r w:rsidRPr="00A5434D">
        <w:rPr>
          <w:rFonts w:ascii="Times New Roman" w:hAnsi="Times New Roman" w:cs="Times New Roman"/>
        </w:rPr>
        <w:t>- это</w:t>
      </w:r>
      <w:proofErr w:type="gramEnd"/>
      <w:r w:rsidRPr="00A5434D">
        <w:rPr>
          <w:rFonts w:ascii="Times New Roman" w:hAnsi="Times New Roman" w:cs="Times New Roman"/>
        </w:rPr>
        <w:t xml:space="preserve"> сенсорный экран, работающий как часть системы, в которую входит компьютер и проектор.</w:t>
      </w:r>
    </w:p>
    <w:p w14:paraId="2C4276AF" w14:textId="77777777" w:rsidR="006739E6" w:rsidRPr="00A5434D" w:rsidRDefault="006739E6" w:rsidP="00D0149E">
      <w:pPr>
        <w:pStyle w:val="ae"/>
        <w:tabs>
          <w:tab w:val="left" w:pos="993"/>
        </w:tabs>
        <w:ind w:firstLine="709"/>
        <w:jc w:val="both"/>
        <w:rPr>
          <w:rFonts w:ascii="Times New Roman" w:hAnsi="Times New Roman" w:cs="Times New Roman"/>
        </w:rPr>
      </w:pPr>
      <w:r w:rsidRPr="00A5434D">
        <w:rPr>
          <w:rFonts w:ascii="Times New Roman" w:hAnsi="Times New Roman" w:cs="Times New Roman"/>
        </w:rPr>
        <w:t>Интерактивная доска является удобным инструментом, как в организации образовательной деятельности, так и для проведения презентаций, семинаров, родительских собраний. Доска позволяет писать и рисовать на ней электронными чернилами и сохранять все сделанные записи. Особенность интерактивной доски - тактильное управление, которое помогает реализовывать различные стили обучения, в том числе и организацию образовательной деятельности с детьми с ограниченными возможностями</w:t>
      </w:r>
      <w:r w:rsidRPr="00A5434D">
        <w:rPr>
          <w:rFonts w:ascii="Times New Roman" w:eastAsia="Times New Roman" w:hAnsi="Times New Roman" w:cs="Times New Roman"/>
        </w:rPr>
        <w:t xml:space="preserve"> </w:t>
      </w:r>
      <w:r w:rsidRPr="00A5434D">
        <w:rPr>
          <w:rFonts w:ascii="Times New Roman" w:hAnsi="Times New Roman" w:cs="Times New Roman"/>
        </w:rPr>
        <w:t xml:space="preserve">Интерактивная доска выполняет следующие </w:t>
      </w:r>
      <w:r w:rsidRPr="00A5434D">
        <w:rPr>
          <w:rFonts w:ascii="Times New Roman" w:hAnsi="Times New Roman" w:cs="Times New Roman"/>
          <w:bCs/>
        </w:rPr>
        <w:t>задачи:</w:t>
      </w:r>
    </w:p>
    <w:p w14:paraId="0CCFE86D" w14:textId="77777777" w:rsidR="006739E6" w:rsidRPr="00A5434D" w:rsidRDefault="006739E6" w:rsidP="00D0149E">
      <w:pPr>
        <w:pStyle w:val="ae"/>
        <w:tabs>
          <w:tab w:val="left" w:pos="993"/>
        </w:tabs>
        <w:ind w:firstLine="709"/>
        <w:jc w:val="both"/>
        <w:rPr>
          <w:rFonts w:ascii="Times New Roman" w:hAnsi="Times New Roman" w:cs="Times New Roman"/>
        </w:rPr>
      </w:pPr>
      <w:r w:rsidRPr="00A5434D">
        <w:rPr>
          <w:rFonts w:ascii="Times New Roman" w:hAnsi="Times New Roman" w:cs="Times New Roman"/>
        </w:rPr>
        <w:t>- обучать детей при помощи новейших образовательных технологий;</w:t>
      </w:r>
    </w:p>
    <w:p w14:paraId="1F1450B3" w14:textId="77777777" w:rsidR="006739E6" w:rsidRPr="00A5434D" w:rsidRDefault="006739E6" w:rsidP="00D0149E">
      <w:pPr>
        <w:pStyle w:val="ae"/>
        <w:tabs>
          <w:tab w:val="left" w:pos="993"/>
        </w:tabs>
        <w:ind w:firstLine="709"/>
        <w:jc w:val="both"/>
        <w:rPr>
          <w:rFonts w:ascii="Times New Roman" w:hAnsi="Times New Roman" w:cs="Times New Roman"/>
        </w:rPr>
      </w:pPr>
      <w:r w:rsidRPr="00A5434D">
        <w:rPr>
          <w:rFonts w:ascii="Times New Roman" w:hAnsi="Times New Roman" w:cs="Times New Roman"/>
        </w:rPr>
        <w:t>- служить развлекательным и игровым центром;</w:t>
      </w:r>
    </w:p>
    <w:p w14:paraId="6968B838" w14:textId="77777777" w:rsidR="006739E6" w:rsidRPr="00A5434D" w:rsidRDefault="006739E6" w:rsidP="00D0149E">
      <w:pPr>
        <w:pStyle w:val="ae"/>
        <w:tabs>
          <w:tab w:val="left" w:pos="993"/>
        </w:tabs>
        <w:ind w:firstLine="709"/>
        <w:jc w:val="both"/>
        <w:rPr>
          <w:rFonts w:ascii="Times New Roman" w:hAnsi="Times New Roman" w:cs="Times New Roman"/>
        </w:rPr>
      </w:pPr>
      <w:r w:rsidRPr="00A5434D">
        <w:rPr>
          <w:rFonts w:ascii="Times New Roman" w:hAnsi="Times New Roman" w:cs="Times New Roman"/>
        </w:rPr>
        <w:t>- в ней может выполняться максимально широкий круг образовательных и развлекательных задач;</w:t>
      </w:r>
    </w:p>
    <w:p w14:paraId="71702A56" w14:textId="77777777" w:rsidR="006739E6" w:rsidRPr="00A5434D" w:rsidRDefault="006739E6" w:rsidP="00D0149E">
      <w:pPr>
        <w:pStyle w:val="ae"/>
        <w:tabs>
          <w:tab w:val="left" w:pos="993"/>
        </w:tabs>
        <w:ind w:firstLine="709"/>
        <w:jc w:val="both"/>
        <w:rPr>
          <w:rFonts w:ascii="Times New Roman" w:hAnsi="Times New Roman" w:cs="Times New Roman"/>
        </w:rPr>
      </w:pPr>
      <w:r w:rsidRPr="00A5434D">
        <w:rPr>
          <w:rFonts w:ascii="Times New Roman" w:hAnsi="Times New Roman" w:cs="Times New Roman"/>
        </w:rPr>
        <w:t>- обладать максимальным удобством работы, как для детей, так и для воспитателей;</w:t>
      </w:r>
    </w:p>
    <w:p w14:paraId="771517F4" w14:textId="77777777" w:rsidR="006739E6" w:rsidRPr="00A5434D" w:rsidRDefault="006739E6" w:rsidP="00D0149E">
      <w:pPr>
        <w:pStyle w:val="ae"/>
        <w:tabs>
          <w:tab w:val="left" w:pos="993"/>
        </w:tabs>
        <w:ind w:firstLine="709"/>
        <w:jc w:val="both"/>
        <w:rPr>
          <w:rFonts w:ascii="Times New Roman" w:hAnsi="Times New Roman" w:cs="Times New Roman"/>
        </w:rPr>
      </w:pPr>
      <w:r w:rsidRPr="00A5434D">
        <w:rPr>
          <w:rFonts w:ascii="Times New Roman" w:hAnsi="Times New Roman" w:cs="Times New Roman"/>
        </w:rPr>
        <w:t>- знакомить детей с возможностями и навыками компьютерных технологий.</w:t>
      </w:r>
    </w:p>
    <w:p w14:paraId="7F44EF70" w14:textId="77777777" w:rsidR="006739E6" w:rsidRPr="00A5434D" w:rsidRDefault="006739E6" w:rsidP="00D0149E">
      <w:pPr>
        <w:pStyle w:val="ae"/>
        <w:tabs>
          <w:tab w:val="left" w:pos="993"/>
        </w:tabs>
        <w:ind w:firstLine="709"/>
        <w:jc w:val="both"/>
        <w:rPr>
          <w:rFonts w:ascii="Times New Roman" w:hAnsi="Times New Roman" w:cs="Times New Roman"/>
        </w:rPr>
      </w:pPr>
      <w:r w:rsidRPr="00A5434D">
        <w:rPr>
          <w:rFonts w:ascii="Times New Roman" w:hAnsi="Times New Roman" w:cs="Times New Roman"/>
        </w:rPr>
        <w:t>Образовательная деятельность с использованием интерактивной доской имеет свои особенности:</w:t>
      </w:r>
    </w:p>
    <w:p w14:paraId="12A28903" w14:textId="77777777" w:rsidR="006739E6" w:rsidRPr="00A5434D" w:rsidRDefault="00071D59" w:rsidP="00D0149E">
      <w:pPr>
        <w:pStyle w:val="ae"/>
        <w:tabs>
          <w:tab w:val="left" w:pos="993"/>
        </w:tabs>
        <w:ind w:firstLine="709"/>
        <w:jc w:val="both"/>
        <w:rPr>
          <w:rFonts w:ascii="Times New Roman" w:hAnsi="Times New Roman" w:cs="Times New Roman"/>
        </w:rPr>
      </w:pPr>
      <w:r w:rsidRPr="00A5434D">
        <w:rPr>
          <w:rFonts w:ascii="Times New Roman" w:hAnsi="Times New Roman" w:cs="Times New Roman"/>
        </w:rPr>
        <w:t xml:space="preserve">- </w:t>
      </w:r>
      <w:r w:rsidR="006739E6" w:rsidRPr="00A5434D">
        <w:rPr>
          <w:rFonts w:ascii="Times New Roman" w:hAnsi="Times New Roman" w:cs="Times New Roman"/>
        </w:rPr>
        <w:t xml:space="preserve">занятие с одной подгруппой, включающее деятельность детей у доски, познавательную беседу, игру, гимнастику для глаз и </w:t>
      </w:r>
      <w:proofErr w:type="spellStart"/>
      <w:r w:rsidR="006739E6" w:rsidRPr="00A5434D">
        <w:rPr>
          <w:rFonts w:ascii="Times New Roman" w:hAnsi="Times New Roman" w:cs="Times New Roman"/>
        </w:rPr>
        <w:t>физминутку</w:t>
      </w:r>
      <w:proofErr w:type="spellEnd"/>
      <w:r w:rsidR="006739E6" w:rsidRPr="00A5434D">
        <w:rPr>
          <w:rFonts w:ascii="Times New Roman" w:hAnsi="Times New Roman" w:cs="Times New Roman"/>
        </w:rPr>
        <w:t xml:space="preserve"> длится от 20 до 25 минут;</w:t>
      </w:r>
    </w:p>
    <w:p w14:paraId="006EEC2B" w14:textId="77777777" w:rsidR="006739E6" w:rsidRPr="00A5434D" w:rsidRDefault="00071D59" w:rsidP="00D0149E">
      <w:pPr>
        <w:pStyle w:val="ae"/>
        <w:tabs>
          <w:tab w:val="left" w:pos="993"/>
        </w:tabs>
        <w:ind w:firstLine="709"/>
        <w:jc w:val="both"/>
        <w:rPr>
          <w:rFonts w:ascii="Times New Roman" w:hAnsi="Times New Roman" w:cs="Times New Roman"/>
        </w:rPr>
      </w:pPr>
      <w:r w:rsidRPr="00A5434D">
        <w:rPr>
          <w:rFonts w:ascii="Times New Roman" w:hAnsi="Times New Roman" w:cs="Times New Roman"/>
        </w:rPr>
        <w:t xml:space="preserve">- </w:t>
      </w:r>
      <w:r w:rsidR="006739E6" w:rsidRPr="00A5434D">
        <w:rPr>
          <w:rFonts w:ascii="Times New Roman" w:hAnsi="Times New Roman" w:cs="Times New Roman"/>
        </w:rPr>
        <w:t>использование экрана для непосредственной деятельности детей не более 7-10 минут;</w:t>
      </w:r>
    </w:p>
    <w:p w14:paraId="3A66EA50" w14:textId="77777777" w:rsidR="006739E6" w:rsidRPr="00A5434D" w:rsidRDefault="00071D59" w:rsidP="00D0149E">
      <w:pPr>
        <w:pStyle w:val="ae"/>
        <w:tabs>
          <w:tab w:val="left" w:pos="993"/>
        </w:tabs>
        <w:ind w:firstLine="709"/>
        <w:jc w:val="both"/>
        <w:rPr>
          <w:rFonts w:ascii="Times New Roman" w:hAnsi="Times New Roman" w:cs="Times New Roman"/>
        </w:rPr>
      </w:pPr>
      <w:r w:rsidRPr="00A5434D">
        <w:rPr>
          <w:rFonts w:ascii="Times New Roman" w:hAnsi="Times New Roman" w:cs="Times New Roman"/>
        </w:rPr>
        <w:t xml:space="preserve">- </w:t>
      </w:r>
      <w:r w:rsidR="006739E6" w:rsidRPr="00A5434D">
        <w:rPr>
          <w:rFonts w:ascii="Times New Roman" w:hAnsi="Times New Roman" w:cs="Times New Roman"/>
        </w:rPr>
        <w:t>материал тщательно подбирается в соответствии с возрастом детей и выстраивается по перспективному-тематическому планированию.</w:t>
      </w:r>
    </w:p>
    <w:p w14:paraId="1937DDDA" w14:textId="179AB7CD" w:rsidR="00B11CD5" w:rsidRPr="00A5434D" w:rsidRDefault="00421593" w:rsidP="00B11CD5">
      <w:pPr>
        <w:pStyle w:val="ae"/>
        <w:tabs>
          <w:tab w:val="left" w:pos="993"/>
        </w:tabs>
        <w:ind w:firstLine="709"/>
        <w:jc w:val="both"/>
        <w:rPr>
          <w:rFonts w:ascii="Times New Roman" w:hAnsi="Times New Roman" w:cs="Times New Roman"/>
        </w:rPr>
      </w:pPr>
      <w:r w:rsidRPr="00A5434D">
        <w:rPr>
          <w:rFonts w:ascii="Times New Roman" w:hAnsi="Times New Roman" w:cs="Times New Roman"/>
        </w:rPr>
        <w:t xml:space="preserve">Построение образовательного процесса основывается </w:t>
      </w:r>
      <w:proofErr w:type="gramStart"/>
      <w:r w:rsidRPr="00A5434D">
        <w:rPr>
          <w:rFonts w:ascii="Times New Roman" w:hAnsi="Times New Roman" w:cs="Times New Roman"/>
        </w:rPr>
        <w:t>на</w:t>
      </w:r>
      <w:r w:rsidR="0034721B" w:rsidRPr="00A5434D">
        <w:rPr>
          <w:rFonts w:ascii="Times New Roman" w:hAnsi="Times New Roman" w:cs="Times New Roman"/>
        </w:rPr>
        <w:t xml:space="preserve"> </w:t>
      </w:r>
      <w:r w:rsidRPr="00A5434D">
        <w:rPr>
          <w:rFonts w:ascii="Times New Roman" w:hAnsi="Times New Roman" w:cs="Times New Roman"/>
        </w:rPr>
        <w:t>адекватных возрасту форм</w:t>
      </w:r>
      <w:proofErr w:type="gramEnd"/>
      <w:r w:rsidRPr="00A5434D">
        <w:rPr>
          <w:rFonts w:ascii="Times New Roman" w:hAnsi="Times New Roman" w:cs="Times New Roman"/>
        </w:rPr>
        <w:t xml:space="preserve"> работы. Выбор форм работы осуществляется педагогом самостоятельно и зависит от контингента воспитанников, </w:t>
      </w:r>
      <w:r w:rsidR="00B11CD5" w:rsidRPr="00A5434D">
        <w:rPr>
          <w:rFonts w:ascii="Times New Roman" w:hAnsi="Times New Roman" w:cs="Times New Roman"/>
        </w:rPr>
        <w:t>оснащенности дошкольного учреждения, культурных и региональных особенностей, специфики дошкольного учреждения, эпидемиологической ситуации в регионе.</w:t>
      </w:r>
    </w:p>
    <w:p w14:paraId="0F46AA86" w14:textId="77777777" w:rsidR="00B11CD5" w:rsidRPr="00A5434D" w:rsidRDefault="00B11CD5" w:rsidP="004D7A75">
      <w:pPr>
        <w:pStyle w:val="ae"/>
        <w:tabs>
          <w:tab w:val="left" w:pos="993"/>
        </w:tabs>
        <w:ind w:firstLine="709"/>
        <w:jc w:val="both"/>
        <w:rPr>
          <w:rFonts w:ascii="Times New Roman" w:hAnsi="Times New Roman" w:cs="Times New Roman"/>
        </w:rPr>
      </w:pPr>
      <w:r w:rsidRPr="00A5434D">
        <w:rPr>
          <w:rFonts w:ascii="Times New Roman" w:eastAsia="Calibri" w:hAnsi="Times New Roman" w:cs="Times New Roman"/>
          <w:color w:val="auto"/>
          <w:lang w:eastAsia="en-US" w:bidi="ar-SA"/>
        </w:rPr>
        <w:t xml:space="preserve">При неблагоприятной эпидемиологической обстановке, если существует риск заражения детей инфекционным заболеванием, в том числе коронавирусной инфекцией, </w:t>
      </w:r>
      <w:r w:rsidRPr="00A5434D">
        <w:rPr>
          <w:rFonts w:ascii="Times New Roman" w:eastAsia="Calibri" w:hAnsi="Times New Roman" w:cs="Times New Roman"/>
          <w:b/>
          <w:color w:val="auto"/>
          <w:lang w:eastAsia="en-US" w:bidi="ar-SA"/>
        </w:rPr>
        <w:t>не проводятся</w:t>
      </w:r>
      <w:r w:rsidRPr="00A5434D">
        <w:rPr>
          <w:rFonts w:ascii="Times New Roman" w:eastAsia="Calibri" w:hAnsi="Times New Roman" w:cs="Times New Roman"/>
          <w:color w:val="auto"/>
          <w:lang w:eastAsia="en-US" w:bidi="ar-SA"/>
        </w:rPr>
        <w:t xml:space="preserve"> формы работы с детьми, которые предполагают массовость.</w:t>
      </w:r>
    </w:p>
    <w:p w14:paraId="25087E3E" w14:textId="77777777" w:rsidR="006739E6" w:rsidRPr="00A5434D" w:rsidRDefault="006739E6" w:rsidP="00D0149E">
      <w:pPr>
        <w:pStyle w:val="ae"/>
        <w:tabs>
          <w:tab w:val="left" w:pos="993"/>
        </w:tabs>
        <w:ind w:firstLine="709"/>
        <w:jc w:val="both"/>
        <w:rPr>
          <w:rFonts w:ascii="Times New Roman" w:hAnsi="Times New Roman" w:cs="Times New Roman"/>
        </w:rPr>
      </w:pPr>
      <w:r w:rsidRPr="00A5434D">
        <w:rPr>
          <w:rFonts w:ascii="Times New Roman" w:hAnsi="Times New Roman" w:cs="Times New Roman"/>
        </w:rPr>
        <w:t>Образовательная деятельность с использованием интерактивной доски включает в себя: дидактические игры и упражнения; коммуникативные игры; проблемные ситуации; овладение символами, моделями, мнемотехникой; творческие задания; совместную деятельность детей и многое другое.</w:t>
      </w:r>
    </w:p>
    <w:p w14:paraId="51DFE6C4" w14:textId="77777777" w:rsidR="006739E6" w:rsidRPr="00A5434D" w:rsidRDefault="006739E6" w:rsidP="00D0149E">
      <w:pPr>
        <w:pStyle w:val="ae"/>
        <w:tabs>
          <w:tab w:val="left" w:pos="993"/>
        </w:tabs>
        <w:ind w:firstLine="709"/>
        <w:jc w:val="both"/>
        <w:rPr>
          <w:rFonts w:ascii="Times New Roman" w:hAnsi="Times New Roman" w:cs="Times New Roman"/>
        </w:rPr>
      </w:pPr>
      <w:r w:rsidRPr="00A5434D">
        <w:rPr>
          <w:rFonts w:ascii="Times New Roman" w:hAnsi="Times New Roman" w:cs="Times New Roman"/>
        </w:rPr>
        <w:t>Использование интерактивной доски в совместной и самостоятельной деятельности ребёнка является одним из эффективных способов мотивации и индивидуализации его обучения, развития творческих способностей и создания благоприятного эмоционального фона.</w:t>
      </w:r>
    </w:p>
    <w:p w14:paraId="15A4C9AB" w14:textId="34360C8B" w:rsidR="006739E6" w:rsidRPr="00A5434D" w:rsidRDefault="006739E6" w:rsidP="00D0149E">
      <w:pPr>
        <w:pStyle w:val="ae"/>
        <w:tabs>
          <w:tab w:val="left" w:pos="993"/>
        </w:tabs>
        <w:ind w:firstLine="709"/>
        <w:jc w:val="both"/>
        <w:rPr>
          <w:rFonts w:ascii="Times New Roman" w:hAnsi="Times New Roman" w:cs="Times New Roman"/>
        </w:rPr>
      </w:pPr>
      <w:r w:rsidRPr="00A5434D">
        <w:rPr>
          <w:rFonts w:ascii="Times New Roman" w:hAnsi="Times New Roman" w:cs="Times New Roman"/>
        </w:rPr>
        <w:t>Интерактивная доска в детском саду позволяет развивать у детей способность ориентироваться в информационных потоках окружающего мира, овладевать практическими навыками работы с информацией, развивать разносторонние умения, что способствует осознанному усвоению знаний дошкольниками и повышает уровень готовности ребёнка к школе.</w:t>
      </w:r>
    </w:p>
    <w:p w14:paraId="7989C543" w14:textId="77777777" w:rsidR="008A6A45" w:rsidRPr="00A5434D" w:rsidRDefault="008A6A45" w:rsidP="008A6A45">
      <w:pPr>
        <w:tabs>
          <w:tab w:val="left" w:pos="1305"/>
        </w:tabs>
        <w:spacing w:line="317" w:lineRule="exact"/>
        <w:jc w:val="center"/>
        <w:rPr>
          <w:rFonts w:ascii="Times New Roman" w:eastAsia="Times New Roman" w:hAnsi="Times New Roman" w:cs="Times New Roman"/>
          <w:b/>
          <w:bCs/>
          <w:color w:val="auto"/>
        </w:rPr>
      </w:pPr>
      <w:r w:rsidRPr="00A5434D">
        <w:rPr>
          <w:rFonts w:ascii="Times New Roman" w:eastAsia="Times New Roman" w:hAnsi="Times New Roman" w:cs="Times New Roman"/>
          <w:b/>
          <w:bCs/>
          <w:color w:val="auto"/>
        </w:rPr>
        <w:t xml:space="preserve">2.3. Описание образовательной деятельности по профессиональной коррекции нарушений развития ребенка </w:t>
      </w:r>
    </w:p>
    <w:p w14:paraId="35619CAB" w14:textId="77777777" w:rsidR="008A6A45" w:rsidRPr="00A5434D" w:rsidRDefault="008A6A45" w:rsidP="0022210B">
      <w:pPr>
        <w:ind w:firstLine="740"/>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 xml:space="preserve">Психолого-педагогический консилиум (далее - </w:t>
      </w:r>
      <w:proofErr w:type="spellStart"/>
      <w:r w:rsidRPr="00A5434D">
        <w:rPr>
          <w:rFonts w:ascii="Times New Roman" w:eastAsia="Times New Roman" w:hAnsi="Times New Roman" w:cs="Times New Roman"/>
          <w:color w:val="auto"/>
        </w:rPr>
        <w:t>ППк</w:t>
      </w:r>
      <w:proofErr w:type="spellEnd"/>
      <w:r w:rsidRPr="00A5434D">
        <w:rPr>
          <w:rFonts w:ascii="Times New Roman" w:eastAsia="Times New Roman" w:hAnsi="Times New Roman" w:cs="Times New Roman"/>
          <w:color w:val="auto"/>
        </w:rPr>
        <w:t>) является одной из форм взаимодействия руководящих и педагогических работников организации, осуществляющей образовательную деятельность (далее - Организации),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14:paraId="7CC41360" w14:textId="77777777" w:rsidR="008A6A45" w:rsidRPr="00A5434D" w:rsidRDefault="008A6A45" w:rsidP="0022210B">
      <w:pPr>
        <w:ind w:firstLine="740"/>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 xml:space="preserve"> Задачами </w:t>
      </w:r>
      <w:proofErr w:type="spellStart"/>
      <w:r w:rsidRPr="00A5434D">
        <w:rPr>
          <w:rFonts w:ascii="Times New Roman" w:eastAsia="Times New Roman" w:hAnsi="Times New Roman" w:cs="Times New Roman"/>
          <w:color w:val="auto"/>
        </w:rPr>
        <w:t>ППк</w:t>
      </w:r>
      <w:proofErr w:type="spellEnd"/>
      <w:r w:rsidRPr="00A5434D">
        <w:rPr>
          <w:rFonts w:ascii="Times New Roman" w:eastAsia="Times New Roman" w:hAnsi="Times New Roman" w:cs="Times New Roman"/>
          <w:color w:val="auto"/>
        </w:rPr>
        <w:t xml:space="preserve"> являются:</w:t>
      </w:r>
    </w:p>
    <w:p w14:paraId="0928401E" w14:textId="77777777" w:rsidR="008A6A45" w:rsidRPr="00A5434D" w:rsidRDefault="008A6A45" w:rsidP="0022210B">
      <w:pPr>
        <w:ind w:firstLine="740"/>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14:paraId="68306449" w14:textId="77777777" w:rsidR="008A6A45" w:rsidRPr="00A5434D" w:rsidRDefault="008A6A45" w:rsidP="0022210B">
      <w:pPr>
        <w:ind w:firstLine="740"/>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 разработка рекомендаций по организации психолого-педагогического сопровождения обучающихся;</w:t>
      </w:r>
    </w:p>
    <w:p w14:paraId="238436DD" w14:textId="77777777" w:rsidR="008A6A45" w:rsidRPr="00A5434D" w:rsidRDefault="008A6A45" w:rsidP="0022210B">
      <w:pPr>
        <w:ind w:firstLine="740"/>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14:paraId="223976CE" w14:textId="77777777" w:rsidR="008A6A45" w:rsidRPr="00A5434D" w:rsidRDefault="008A6A45" w:rsidP="0022210B">
      <w:pPr>
        <w:ind w:firstLine="740"/>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 xml:space="preserve">- контроль за выполнением рекомендаций </w:t>
      </w:r>
      <w:proofErr w:type="spellStart"/>
      <w:r w:rsidRPr="00A5434D">
        <w:rPr>
          <w:rFonts w:ascii="Times New Roman" w:eastAsia="Times New Roman" w:hAnsi="Times New Roman" w:cs="Times New Roman"/>
          <w:color w:val="auto"/>
        </w:rPr>
        <w:t>ППк</w:t>
      </w:r>
      <w:proofErr w:type="spellEnd"/>
      <w:r w:rsidRPr="00A5434D">
        <w:rPr>
          <w:rFonts w:ascii="Times New Roman" w:eastAsia="Times New Roman" w:hAnsi="Times New Roman" w:cs="Times New Roman"/>
          <w:color w:val="auto"/>
        </w:rPr>
        <w:t>.</w:t>
      </w:r>
    </w:p>
    <w:p w14:paraId="118F915C" w14:textId="77777777" w:rsidR="008A6A45" w:rsidRPr="00A5434D" w:rsidRDefault="008A6A45" w:rsidP="0022210B">
      <w:pPr>
        <w:ind w:firstLine="740"/>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 xml:space="preserve">Деятельность </w:t>
      </w:r>
      <w:proofErr w:type="spellStart"/>
      <w:r w:rsidRPr="00A5434D">
        <w:rPr>
          <w:rFonts w:ascii="Times New Roman" w:eastAsia="Times New Roman" w:hAnsi="Times New Roman" w:cs="Times New Roman"/>
          <w:color w:val="auto"/>
        </w:rPr>
        <w:t>ППк</w:t>
      </w:r>
      <w:proofErr w:type="spellEnd"/>
      <w:r w:rsidRPr="00A5434D">
        <w:rPr>
          <w:rFonts w:ascii="Times New Roman" w:eastAsia="Times New Roman" w:hAnsi="Times New Roman" w:cs="Times New Roman"/>
          <w:color w:val="auto"/>
        </w:rPr>
        <w:t xml:space="preserve"> МБДОУ осуществляется в соответствии с планом- графиком работы.</w:t>
      </w:r>
    </w:p>
    <w:p w14:paraId="4BC825B4" w14:textId="77777777" w:rsidR="008A6A45" w:rsidRPr="00A5434D" w:rsidRDefault="008A6A45" w:rsidP="0022210B">
      <w:pPr>
        <w:ind w:firstLine="740"/>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 xml:space="preserve">Заседания </w:t>
      </w:r>
      <w:proofErr w:type="spellStart"/>
      <w:r w:rsidRPr="00A5434D">
        <w:rPr>
          <w:rFonts w:ascii="Times New Roman" w:eastAsia="Times New Roman" w:hAnsi="Times New Roman" w:cs="Times New Roman"/>
          <w:color w:val="auto"/>
        </w:rPr>
        <w:t>ППк</w:t>
      </w:r>
      <w:proofErr w:type="spellEnd"/>
      <w:r w:rsidRPr="00A5434D">
        <w:rPr>
          <w:rFonts w:ascii="Times New Roman" w:eastAsia="Times New Roman" w:hAnsi="Times New Roman" w:cs="Times New Roman"/>
          <w:color w:val="auto"/>
        </w:rPr>
        <w:t xml:space="preserve"> МБДОУ определяется реальным запросом на комплексное, всестороннее обсуждение проблем детей с отклонениями в развитии; плановые </w:t>
      </w:r>
      <w:proofErr w:type="spellStart"/>
      <w:r w:rsidRPr="00A5434D">
        <w:rPr>
          <w:rFonts w:ascii="Times New Roman" w:eastAsia="Times New Roman" w:hAnsi="Times New Roman" w:cs="Times New Roman"/>
          <w:color w:val="auto"/>
        </w:rPr>
        <w:t>ППк</w:t>
      </w:r>
      <w:proofErr w:type="spellEnd"/>
      <w:r w:rsidRPr="00A5434D">
        <w:rPr>
          <w:rFonts w:ascii="Times New Roman" w:eastAsia="Times New Roman" w:hAnsi="Times New Roman" w:cs="Times New Roman"/>
          <w:color w:val="auto"/>
        </w:rPr>
        <w:t xml:space="preserve"> проводятся не реже одного раза в квартал.</w:t>
      </w:r>
    </w:p>
    <w:p w14:paraId="585B3578" w14:textId="77777777" w:rsidR="008A6A45" w:rsidRPr="00A5434D" w:rsidRDefault="008A6A45" w:rsidP="0022210B">
      <w:pPr>
        <w:ind w:firstLine="740"/>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 xml:space="preserve">Обследование ребенка специалистами </w:t>
      </w:r>
      <w:proofErr w:type="spellStart"/>
      <w:r w:rsidRPr="00A5434D">
        <w:rPr>
          <w:rFonts w:ascii="Times New Roman" w:eastAsia="Times New Roman" w:hAnsi="Times New Roman" w:cs="Times New Roman"/>
          <w:color w:val="auto"/>
        </w:rPr>
        <w:t>ППк</w:t>
      </w:r>
      <w:proofErr w:type="spellEnd"/>
      <w:r w:rsidRPr="00A5434D">
        <w:rPr>
          <w:rFonts w:ascii="Times New Roman" w:eastAsia="Times New Roman" w:hAnsi="Times New Roman" w:cs="Times New Roman"/>
          <w:color w:val="auto"/>
        </w:rPr>
        <w:t xml:space="preserve"> осуществляется индивидуально с учетом реальной возрастной психофизической нагрузки и по инициативе родителей (законных представителей) или сотрудников образовательного учреждения с согласия родителей (законных представителей) на основании договора между образовательным учреждением и родителями (законными представителями) воспитанника о его психолого-педагогическом обследовании и сопровождении.</w:t>
      </w:r>
    </w:p>
    <w:p w14:paraId="3E1F1695" w14:textId="77777777" w:rsidR="008A6A45" w:rsidRPr="00A5434D" w:rsidRDefault="008A6A45" w:rsidP="0022210B">
      <w:pPr>
        <w:ind w:firstLine="740"/>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Образовательная деятельность детей-инвалидов осуществляется по индивидуальным программам сопровождения, разработанным в соответствии с индивидуальной программой реабилитации ребенка-инвалида, выдаваемой Федеральными государственными учреждениями медико-социальной экспертизы.</w:t>
      </w:r>
    </w:p>
    <w:p w14:paraId="49B231BD" w14:textId="77777777" w:rsidR="008A6A45" w:rsidRPr="00A5434D" w:rsidRDefault="008A6A45" w:rsidP="0022210B">
      <w:pPr>
        <w:ind w:firstLine="740"/>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Комплексный подход к коррекционно-развивающей работе осуществляют: старший воспитатель; педагог-психолог; учитель-логопед; инструктор по физической культуре; музыкальные руководители; воспитатели.</w:t>
      </w:r>
    </w:p>
    <w:p w14:paraId="542AF0CE" w14:textId="77777777" w:rsidR="008A6A45" w:rsidRPr="00A5434D" w:rsidRDefault="008A6A45" w:rsidP="0022210B">
      <w:pPr>
        <w:ind w:firstLine="740"/>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На основании имеющейся нормативно-правовой документации в группе компенсирующей направленности дошкольного образовательного учреждения предусматривается четкая организация всего коррекционного процесса. Она обеспечивается:</w:t>
      </w:r>
    </w:p>
    <w:p w14:paraId="0E65042D" w14:textId="77777777" w:rsidR="008A6A45" w:rsidRPr="00A5434D" w:rsidRDefault="008A6A45" w:rsidP="0022210B">
      <w:pPr>
        <w:numPr>
          <w:ilvl w:val="0"/>
          <w:numId w:val="2"/>
        </w:numPr>
        <w:tabs>
          <w:tab w:val="left" w:pos="851"/>
        </w:tabs>
        <w:ind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своевременным обследованием детей;</w:t>
      </w:r>
    </w:p>
    <w:p w14:paraId="545DF70E" w14:textId="77777777" w:rsidR="008A6A45" w:rsidRPr="00A5434D" w:rsidRDefault="008A6A45" w:rsidP="0022210B">
      <w:pPr>
        <w:numPr>
          <w:ilvl w:val="0"/>
          <w:numId w:val="2"/>
        </w:numPr>
        <w:tabs>
          <w:tab w:val="left" w:pos="851"/>
          <w:tab w:val="left" w:pos="1409"/>
        </w:tabs>
        <w:ind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рациональным составлением расписания фронтальных, индивидуальных форм коррекционно-развивающей деятельности;</w:t>
      </w:r>
    </w:p>
    <w:p w14:paraId="33DBC395" w14:textId="77777777" w:rsidR="008A6A45" w:rsidRPr="00A5434D" w:rsidRDefault="008A6A45" w:rsidP="0022210B">
      <w:pPr>
        <w:numPr>
          <w:ilvl w:val="0"/>
          <w:numId w:val="2"/>
        </w:numPr>
        <w:tabs>
          <w:tab w:val="left" w:pos="851"/>
        </w:tabs>
        <w:ind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планированием индивидуальной работы с каждым ребенком;</w:t>
      </w:r>
    </w:p>
    <w:p w14:paraId="10EAE966" w14:textId="77777777" w:rsidR="008A6A45" w:rsidRPr="00A5434D" w:rsidRDefault="008A6A45" w:rsidP="0022210B">
      <w:pPr>
        <w:numPr>
          <w:ilvl w:val="0"/>
          <w:numId w:val="2"/>
        </w:numPr>
        <w:tabs>
          <w:tab w:val="left" w:pos="851"/>
        </w:tabs>
        <w:ind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наличием программного обеспечения и в соответствии с ним планов фронтальных форм коррекционно-развивающей деятельности;</w:t>
      </w:r>
    </w:p>
    <w:p w14:paraId="1F089F5C" w14:textId="77777777" w:rsidR="008A6A45" w:rsidRPr="00A5434D" w:rsidRDefault="008A6A45" w:rsidP="0022210B">
      <w:pPr>
        <w:numPr>
          <w:ilvl w:val="0"/>
          <w:numId w:val="2"/>
        </w:numPr>
        <w:tabs>
          <w:tab w:val="left" w:pos="851"/>
        </w:tabs>
        <w:ind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оснащением процесса необходимым оборудованием и наглядными пособиями;</w:t>
      </w:r>
    </w:p>
    <w:p w14:paraId="28D653D5" w14:textId="77777777" w:rsidR="008A6A45" w:rsidRPr="00A5434D" w:rsidRDefault="008A6A45" w:rsidP="0022210B">
      <w:pPr>
        <w:numPr>
          <w:ilvl w:val="0"/>
          <w:numId w:val="2"/>
        </w:numPr>
        <w:tabs>
          <w:tab w:val="left" w:pos="851"/>
        </w:tabs>
        <w:ind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совместной работой логопеда с воспитателями группы, узкими специалистами и родителями.</w:t>
      </w:r>
      <w:r w:rsidRPr="00A5434D">
        <w:t xml:space="preserve"> </w:t>
      </w:r>
    </w:p>
    <w:p w14:paraId="415AC9D3" w14:textId="77777777" w:rsidR="008A6A45" w:rsidRPr="00A5434D" w:rsidRDefault="008A6A45" w:rsidP="0022210B">
      <w:pPr>
        <w:tabs>
          <w:tab w:val="left" w:pos="851"/>
        </w:tabs>
        <w:ind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Целью коррекционной работы в соответствии с требованиями ФГОС ДО выступает создание системы комплексной помощи обучающимся с тяжелыми нарушениями речи в освоении адаптированной основной общеобразовательной программы, коррекция недостатков в физическом и (или) психическом и речевом развитии обучающихся, их социальная адаптация.</w:t>
      </w:r>
    </w:p>
    <w:p w14:paraId="52FD8D60" w14:textId="77777777" w:rsidR="008A6A45" w:rsidRPr="00A5434D" w:rsidRDefault="008A6A45" w:rsidP="0022210B">
      <w:pPr>
        <w:tabs>
          <w:tab w:val="left" w:pos="851"/>
        </w:tabs>
        <w:ind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Коррекционная работа обеспечивает:</w:t>
      </w:r>
    </w:p>
    <w:p w14:paraId="64258107" w14:textId="77777777" w:rsidR="008A6A45" w:rsidRPr="00A5434D" w:rsidRDefault="008A6A45" w:rsidP="0022210B">
      <w:pPr>
        <w:numPr>
          <w:ilvl w:val="0"/>
          <w:numId w:val="2"/>
        </w:numPr>
        <w:tabs>
          <w:tab w:val="left" w:pos="851"/>
        </w:tabs>
        <w:ind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выявление особых образовательных потребностей обучающихся с тяжелыми нарушениями речи, обусловленных недостаткам в их физическом и (или) психическом (речевом) развитии;</w:t>
      </w:r>
    </w:p>
    <w:p w14:paraId="0DD3CBA1" w14:textId="77777777" w:rsidR="008A6A45" w:rsidRPr="00A5434D" w:rsidRDefault="008A6A45" w:rsidP="0022210B">
      <w:pPr>
        <w:numPr>
          <w:ilvl w:val="0"/>
          <w:numId w:val="2"/>
        </w:numPr>
        <w:tabs>
          <w:tab w:val="left" w:pos="851"/>
        </w:tabs>
        <w:ind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осуществление индивидуально-ориентированной психолого-медико-</w:t>
      </w:r>
    </w:p>
    <w:p w14:paraId="11378A0D" w14:textId="77777777" w:rsidR="008A6A45" w:rsidRPr="00A5434D" w:rsidRDefault="008A6A45" w:rsidP="0022210B">
      <w:pPr>
        <w:tabs>
          <w:tab w:val="left" w:pos="851"/>
        </w:tabs>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педагогической помощи обучающимся с тяжелыми нарушениями речи с учетом психофизического и речевого развития и индивидуальных возможностей обучающихся (в соответствии с рекомендациями территориальной психолого-медико-педагогической комиссии);</w:t>
      </w:r>
    </w:p>
    <w:p w14:paraId="1AB7CECB" w14:textId="77777777" w:rsidR="008A6A45" w:rsidRPr="00A5434D" w:rsidRDefault="008A6A45" w:rsidP="0022210B">
      <w:pPr>
        <w:numPr>
          <w:ilvl w:val="0"/>
          <w:numId w:val="2"/>
        </w:numPr>
        <w:tabs>
          <w:tab w:val="left" w:pos="851"/>
        </w:tabs>
        <w:ind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возможность освоения обучающимися с тяжелыми нарушениями речи адаптированной основной общеобразовательной программы начального общего образования и их интеграции в образовательной организации.</w:t>
      </w:r>
    </w:p>
    <w:p w14:paraId="188512D2" w14:textId="77777777" w:rsidR="008A6A45" w:rsidRPr="00A5434D" w:rsidRDefault="008A6A45" w:rsidP="0022210B">
      <w:pPr>
        <w:tabs>
          <w:tab w:val="left" w:pos="851"/>
        </w:tabs>
        <w:ind w:left="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Задачи коррекционной работы:</w:t>
      </w:r>
    </w:p>
    <w:p w14:paraId="442FCA4C" w14:textId="77777777" w:rsidR="008A6A45" w:rsidRPr="00A5434D" w:rsidRDefault="008A6A45" w:rsidP="0022210B">
      <w:pPr>
        <w:numPr>
          <w:ilvl w:val="0"/>
          <w:numId w:val="2"/>
        </w:numPr>
        <w:tabs>
          <w:tab w:val="left" w:pos="851"/>
        </w:tabs>
        <w:ind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своевременное выявление обучающихся с трудностями адаптации в образовательном процессе;</w:t>
      </w:r>
    </w:p>
    <w:p w14:paraId="78708E70" w14:textId="77777777" w:rsidR="008A6A45" w:rsidRPr="00A5434D" w:rsidRDefault="008A6A45" w:rsidP="0022210B">
      <w:pPr>
        <w:numPr>
          <w:ilvl w:val="0"/>
          <w:numId w:val="2"/>
        </w:numPr>
        <w:tabs>
          <w:tab w:val="left" w:pos="851"/>
        </w:tabs>
        <w:ind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определение особых образовательных потребностей обучающихся с тяжелыми нарушениями речи, обусловленных уровнем их речевого развития и механизмом речевой патологии;</w:t>
      </w:r>
    </w:p>
    <w:p w14:paraId="11154DCF" w14:textId="77777777" w:rsidR="008A6A45" w:rsidRPr="00A5434D" w:rsidRDefault="008A6A45" w:rsidP="0022210B">
      <w:pPr>
        <w:numPr>
          <w:ilvl w:val="0"/>
          <w:numId w:val="2"/>
        </w:numPr>
        <w:tabs>
          <w:tab w:val="left" w:pos="851"/>
        </w:tabs>
        <w:ind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повышение возможностей обучающихся с тяжелыми нарушениями речи в освоении адаптированной основной общеобразовательной программы и интегрировании в образовательный процесс с учетом степени выраженности и механизма речевого недоразвития;</w:t>
      </w:r>
    </w:p>
    <w:p w14:paraId="7956C00F" w14:textId="77777777" w:rsidR="008A6A45" w:rsidRPr="00A5434D" w:rsidRDefault="008A6A45" w:rsidP="0022210B">
      <w:pPr>
        <w:numPr>
          <w:ilvl w:val="0"/>
          <w:numId w:val="2"/>
        </w:numPr>
        <w:tabs>
          <w:tab w:val="left" w:pos="851"/>
        </w:tabs>
        <w:ind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14:paraId="1012F2B1" w14:textId="77777777" w:rsidR="008A6A45" w:rsidRPr="00A5434D" w:rsidRDefault="008A6A45" w:rsidP="0022210B">
      <w:pPr>
        <w:numPr>
          <w:ilvl w:val="0"/>
          <w:numId w:val="2"/>
        </w:numPr>
        <w:tabs>
          <w:tab w:val="left" w:pos="851"/>
        </w:tabs>
        <w:ind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оказание родителям (законным представителям) обучающихся с тяжелыми нарушениями речи консультативной и методической помощи по медицинским, социальным, психологическим, правовым и другим вопросам.</w:t>
      </w:r>
    </w:p>
    <w:p w14:paraId="41F531DD" w14:textId="77777777" w:rsidR="008A6A45" w:rsidRPr="00A5434D" w:rsidRDefault="008A6A45" w:rsidP="0022210B">
      <w:pPr>
        <w:tabs>
          <w:tab w:val="left" w:pos="851"/>
        </w:tabs>
        <w:ind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Коррекционная работа включает в себя взаимосвязанные направления, отражающие ее основное содержание:</w:t>
      </w:r>
    </w:p>
    <w:p w14:paraId="7686C2A6" w14:textId="77777777" w:rsidR="008A6A45" w:rsidRPr="00A5434D" w:rsidRDefault="008A6A45" w:rsidP="0022210B">
      <w:pPr>
        <w:numPr>
          <w:ilvl w:val="0"/>
          <w:numId w:val="2"/>
        </w:numPr>
        <w:tabs>
          <w:tab w:val="left" w:pos="851"/>
        </w:tabs>
        <w:ind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диагностическое направление обеспечивает своевременное выявление у обучающихся с тяжелыми нарушениями речи особых потребностей в</w:t>
      </w:r>
    </w:p>
    <w:p w14:paraId="2AE65291" w14:textId="77777777" w:rsidR="008A6A45" w:rsidRPr="00A5434D" w:rsidRDefault="008A6A45" w:rsidP="0022210B">
      <w:pPr>
        <w:numPr>
          <w:ilvl w:val="0"/>
          <w:numId w:val="2"/>
        </w:numPr>
        <w:tabs>
          <w:tab w:val="left" w:pos="851"/>
        </w:tabs>
        <w:ind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адаптации к освоению адаптированной основной общеобразовательной программы дошкольного образования, проведение комплексного обследования и подготовку рекомендаций по оказанию психолого-медико-педагогической помощи в условиях ДОУ;</w:t>
      </w:r>
    </w:p>
    <w:p w14:paraId="60FA4CAE" w14:textId="77777777" w:rsidR="008A6A45" w:rsidRPr="00A5434D" w:rsidRDefault="008A6A45" w:rsidP="0022210B">
      <w:pPr>
        <w:numPr>
          <w:ilvl w:val="0"/>
          <w:numId w:val="2"/>
        </w:numPr>
        <w:tabs>
          <w:tab w:val="left" w:pos="851"/>
        </w:tabs>
        <w:ind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коррекционно-развивающее направление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тяжелыми нарушениями речи;</w:t>
      </w:r>
    </w:p>
    <w:p w14:paraId="7D5C9E67" w14:textId="77777777" w:rsidR="008A6A45" w:rsidRPr="00A5434D" w:rsidRDefault="008A6A45" w:rsidP="0022210B">
      <w:pPr>
        <w:numPr>
          <w:ilvl w:val="0"/>
          <w:numId w:val="2"/>
        </w:numPr>
        <w:tabs>
          <w:tab w:val="left" w:pos="851"/>
        </w:tabs>
        <w:ind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консультативное направление обеспечивает непрерывность специального сопровождения обучающихся с тяжелыми нарушениями речи в освоении адаптированной основной общеобразовательной программы,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тяжелыми нарушениями речи;</w:t>
      </w:r>
    </w:p>
    <w:p w14:paraId="6535C489" w14:textId="77777777" w:rsidR="008A6A45" w:rsidRPr="00A5434D" w:rsidRDefault="008A6A45" w:rsidP="0022210B">
      <w:pPr>
        <w:numPr>
          <w:ilvl w:val="0"/>
          <w:numId w:val="2"/>
        </w:numPr>
        <w:tabs>
          <w:tab w:val="left" w:pos="851"/>
        </w:tabs>
        <w:ind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информационно-просветительское направление обращено на разъяснительную деятельность по вопросам, связанным с особенностями образовательного процесса для обучающихся с тяжелыми нарушениями речи, со всеми его участниками - сверстниками, родителями (законными представителями).</w:t>
      </w:r>
    </w:p>
    <w:p w14:paraId="5AC1A3FE" w14:textId="77777777" w:rsidR="008A6A45" w:rsidRPr="00A5434D" w:rsidRDefault="008A6A45" w:rsidP="0022210B">
      <w:pPr>
        <w:tabs>
          <w:tab w:val="left" w:pos="851"/>
        </w:tabs>
        <w:ind w:left="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Содержание направлений коррекционной работы:</w:t>
      </w:r>
    </w:p>
    <w:p w14:paraId="51BD3A83" w14:textId="77777777" w:rsidR="008A6A45" w:rsidRPr="00A5434D" w:rsidRDefault="008A6A45" w:rsidP="0022210B">
      <w:pPr>
        <w:tabs>
          <w:tab w:val="left" w:pos="851"/>
        </w:tabs>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Диагностическое направление включает:</w:t>
      </w:r>
    </w:p>
    <w:p w14:paraId="637A9B5D" w14:textId="77777777" w:rsidR="008A6A45" w:rsidRPr="00A5434D" w:rsidRDefault="008A6A45" w:rsidP="0022210B">
      <w:pPr>
        <w:numPr>
          <w:ilvl w:val="0"/>
          <w:numId w:val="2"/>
        </w:numPr>
        <w:tabs>
          <w:tab w:val="left" w:pos="851"/>
        </w:tabs>
        <w:ind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изучение и анализ данных об особых образовательных потребностях обучающихся с тяжелыми нарушениями речи, представленных в заключении территориальной психолого-медико-педагогической комиссии;</w:t>
      </w:r>
    </w:p>
    <w:p w14:paraId="71A72E93" w14:textId="77777777" w:rsidR="008A6A45" w:rsidRPr="00A5434D" w:rsidRDefault="008A6A45" w:rsidP="0022210B">
      <w:pPr>
        <w:numPr>
          <w:ilvl w:val="0"/>
          <w:numId w:val="2"/>
        </w:numPr>
        <w:tabs>
          <w:tab w:val="left" w:pos="851"/>
        </w:tabs>
        <w:ind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комплексный сбор сведений об обучающихся с тяжелыми нарушениями речи на основании диагностической информации от специалистов различного профиля;</w:t>
      </w:r>
    </w:p>
    <w:p w14:paraId="35B2BDE8" w14:textId="77777777" w:rsidR="008A6A45" w:rsidRPr="00A5434D" w:rsidRDefault="008A6A45" w:rsidP="0022210B">
      <w:pPr>
        <w:numPr>
          <w:ilvl w:val="0"/>
          <w:numId w:val="2"/>
        </w:numPr>
        <w:tabs>
          <w:tab w:val="left" w:pos="851"/>
        </w:tabs>
        <w:ind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выявление симптоматики речевого нарушения и уровня речевого развития обучающихся с тяжелыми нарушениями речи;</w:t>
      </w:r>
    </w:p>
    <w:p w14:paraId="252C348A" w14:textId="77777777" w:rsidR="008A6A45" w:rsidRPr="00A5434D" w:rsidRDefault="008A6A45" w:rsidP="0022210B">
      <w:pPr>
        <w:numPr>
          <w:ilvl w:val="0"/>
          <w:numId w:val="2"/>
        </w:numPr>
        <w:tabs>
          <w:tab w:val="left" w:pos="851"/>
        </w:tabs>
        <w:ind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установление этиологии, механизма, структуры речевого дефекта у обучающихся с тяжелыми нарушениями речи;</w:t>
      </w:r>
    </w:p>
    <w:p w14:paraId="2BE86202" w14:textId="77777777" w:rsidR="008A6A45" w:rsidRPr="00A5434D" w:rsidRDefault="008A6A45" w:rsidP="0022210B">
      <w:pPr>
        <w:numPr>
          <w:ilvl w:val="0"/>
          <w:numId w:val="2"/>
        </w:numPr>
        <w:tabs>
          <w:tab w:val="left" w:pos="851"/>
        </w:tabs>
        <w:ind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изучение социальной ситуации развития и условий семейного воспитания обучающихся с тяжелыми нарушениями речи;</w:t>
      </w:r>
    </w:p>
    <w:p w14:paraId="0D04B255" w14:textId="77777777" w:rsidR="008A6A45" w:rsidRPr="00A5434D" w:rsidRDefault="008A6A45" w:rsidP="0022210B">
      <w:pPr>
        <w:numPr>
          <w:ilvl w:val="0"/>
          <w:numId w:val="2"/>
        </w:numPr>
        <w:tabs>
          <w:tab w:val="left" w:pos="851"/>
        </w:tabs>
        <w:ind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анализ, обобщение диагностических данных для определения цели, задач, содержания, методов коррекционной помощи обучающимся с тяжелыми нарушениями речи;</w:t>
      </w:r>
    </w:p>
    <w:p w14:paraId="083A24EC" w14:textId="77777777" w:rsidR="008A6A45" w:rsidRPr="00A5434D" w:rsidRDefault="008A6A45" w:rsidP="0022210B">
      <w:pPr>
        <w:numPr>
          <w:ilvl w:val="0"/>
          <w:numId w:val="2"/>
        </w:numPr>
        <w:tabs>
          <w:tab w:val="left" w:pos="851"/>
        </w:tabs>
        <w:ind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осуществление мониторинга динамики развития обучающихся с тяжелыми нарушениями речи, их успешности в освоении адаптированной основной общеобразовательной программы дошкольного образования с целью дальнейшей корректировки коррекционных мероприятий.</w:t>
      </w:r>
    </w:p>
    <w:p w14:paraId="39A7347F" w14:textId="77777777" w:rsidR="008A6A45" w:rsidRPr="00A5434D" w:rsidRDefault="008A6A45" w:rsidP="0022210B">
      <w:pPr>
        <w:tabs>
          <w:tab w:val="left" w:pos="851"/>
        </w:tabs>
        <w:ind w:left="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Коррекционно-развивающее направление включает:</w:t>
      </w:r>
    </w:p>
    <w:p w14:paraId="5E95BFE8" w14:textId="77777777" w:rsidR="008A6A45" w:rsidRPr="00A5434D" w:rsidRDefault="008A6A45" w:rsidP="0022210B">
      <w:pPr>
        <w:numPr>
          <w:ilvl w:val="0"/>
          <w:numId w:val="2"/>
        </w:numPr>
        <w:tabs>
          <w:tab w:val="left" w:pos="851"/>
        </w:tabs>
        <w:ind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тяжелыми нарушениями речи);</w:t>
      </w:r>
    </w:p>
    <w:p w14:paraId="31F003F8" w14:textId="77777777" w:rsidR="008A6A45" w:rsidRPr="00A5434D" w:rsidRDefault="008A6A45" w:rsidP="0022210B">
      <w:pPr>
        <w:numPr>
          <w:ilvl w:val="0"/>
          <w:numId w:val="2"/>
        </w:numPr>
        <w:tabs>
          <w:tab w:val="left" w:pos="851"/>
        </w:tabs>
        <w:ind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совершенствование коммуникативной деятельности;</w:t>
      </w:r>
    </w:p>
    <w:p w14:paraId="5FD50F04" w14:textId="77777777" w:rsidR="008A6A45" w:rsidRPr="00A5434D" w:rsidRDefault="008A6A45" w:rsidP="0022210B">
      <w:pPr>
        <w:numPr>
          <w:ilvl w:val="0"/>
          <w:numId w:val="2"/>
        </w:numPr>
        <w:tabs>
          <w:tab w:val="left" w:pos="851"/>
        </w:tabs>
        <w:ind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 xml:space="preserve">формирование и коррекцию </w:t>
      </w:r>
      <w:proofErr w:type="spellStart"/>
      <w:r w:rsidRPr="00A5434D">
        <w:rPr>
          <w:rFonts w:ascii="Times New Roman" w:eastAsia="Times New Roman" w:hAnsi="Times New Roman" w:cs="Times New Roman"/>
          <w:color w:val="auto"/>
        </w:rPr>
        <w:t>общефункциональных</w:t>
      </w:r>
      <w:proofErr w:type="spellEnd"/>
      <w:r w:rsidRPr="00A5434D">
        <w:rPr>
          <w:rFonts w:ascii="Times New Roman" w:eastAsia="Times New Roman" w:hAnsi="Times New Roman" w:cs="Times New Roman"/>
          <w:color w:val="auto"/>
        </w:rPr>
        <w:t xml:space="preserve"> и специфических механизмов речевой деятельности;</w:t>
      </w:r>
    </w:p>
    <w:p w14:paraId="0BAE0910" w14:textId="77777777" w:rsidR="008A6A45" w:rsidRPr="00A5434D" w:rsidRDefault="008A6A45" w:rsidP="0022210B">
      <w:pPr>
        <w:numPr>
          <w:ilvl w:val="0"/>
          <w:numId w:val="2"/>
        </w:numPr>
        <w:tabs>
          <w:tab w:val="left" w:pos="851"/>
        </w:tabs>
        <w:ind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 xml:space="preserve">развитие и коррекцию </w:t>
      </w:r>
      <w:proofErr w:type="spellStart"/>
      <w:r w:rsidRPr="00A5434D">
        <w:rPr>
          <w:rFonts w:ascii="Times New Roman" w:eastAsia="Times New Roman" w:hAnsi="Times New Roman" w:cs="Times New Roman"/>
          <w:color w:val="auto"/>
        </w:rPr>
        <w:t>дефицитарных</w:t>
      </w:r>
      <w:proofErr w:type="spellEnd"/>
      <w:r w:rsidRPr="00A5434D">
        <w:rPr>
          <w:rFonts w:ascii="Times New Roman" w:eastAsia="Times New Roman" w:hAnsi="Times New Roman" w:cs="Times New Roman"/>
          <w:color w:val="auto"/>
        </w:rPr>
        <w:t xml:space="preserve"> функций (сенсорных, моторных, психических) у обучающихся с тяжелыми нарушениями речи;</w:t>
      </w:r>
    </w:p>
    <w:p w14:paraId="2E9E60EA" w14:textId="77777777" w:rsidR="008A6A45" w:rsidRPr="00A5434D" w:rsidRDefault="008A6A45" w:rsidP="0022210B">
      <w:pPr>
        <w:numPr>
          <w:ilvl w:val="0"/>
          <w:numId w:val="2"/>
        </w:numPr>
        <w:tabs>
          <w:tab w:val="left" w:pos="851"/>
        </w:tabs>
        <w:ind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развитие познавательной деятельности, высших психических функций;</w:t>
      </w:r>
    </w:p>
    <w:p w14:paraId="0CF8AA08" w14:textId="77777777" w:rsidR="008A6A45" w:rsidRPr="00A5434D" w:rsidRDefault="008A6A45" w:rsidP="0022210B">
      <w:pPr>
        <w:numPr>
          <w:ilvl w:val="0"/>
          <w:numId w:val="2"/>
        </w:numPr>
        <w:tabs>
          <w:tab w:val="left" w:pos="851"/>
        </w:tabs>
        <w:ind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формирование или коррекцию нарушений развития личности, эмоционально - волевой сферы с целью максимальной социальной адаптации обучающихся с тяжелыми нарушениями речи;</w:t>
      </w:r>
    </w:p>
    <w:p w14:paraId="3A9FB126" w14:textId="77777777" w:rsidR="008A6A45" w:rsidRPr="00A5434D" w:rsidRDefault="008A6A45" w:rsidP="0022210B">
      <w:pPr>
        <w:numPr>
          <w:ilvl w:val="0"/>
          <w:numId w:val="2"/>
        </w:numPr>
        <w:tabs>
          <w:tab w:val="left" w:pos="851"/>
        </w:tabs>
        <w:ind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достижение уровня речевого развития, оптимального для обучающегося, и обеспечивающего возможность использовать освоенные умения и навыки в разных видах занятий и вне их, различных коммуникативных ситуациях.</w:t>
      </w:r>
    </w:p>
    <w:p w14:paraId="1B5BDA25" w14:textId="77777777" w:rsidR="008A6A45" w:rsidRPr="00A5434D" w:rsidRDefault="008A6A45" w:rsidP="0022210B">
      <w:pPr>
        <w:tabs>
          <w:tab w:val="left" w:pos="851"/>
        </w:tabs>
        <w:ind w:left="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Консультативное направление включает:</w:t>
      </w:r>
    </w:p>
    <w:p w14:paraId="2DCC8107" w14:textId="77777777" w:rsidR="008A6A45" w:rsidRPr="00A5434D" w:rsidRDefault="008A6A45" w:rsidP="0022210B">
      <w:pPr>
        <w:numPr>
          <w:ilvl w:val="0"/>
          <w:numId w:val="2"/>
        </w:numPr>
        <w:tabs>
          <w:tab w:val="left" w:pos="851"/>
        </w:tabs>
        <w:ind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выработку совместных обоснованных рекомендаций по основным направлениям работы с обучающимися с тяжелыми нарушениями речи для всех участников образовательного процесса;</w:t>
      </w:r>
    </w:p>
    <w:p w14:paraId="197EBD3E" w14:textId="77777777" w:rsidR="008A6A45" w:rsidRPr="00A5434D" w:rsidRDefault="008A6A45" w:rsidP="0022210B">
      <w:pPr>
        <w:numPr>
          <w:ilvl w:val="0"/>
          <w:numId w:val="2"/>
        </w:numPr>
        <w:tabs>
          <w:tab w:val="left" w:pos="851"/>
        </w:tabs>
        <w:ind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консультирование специалистами педагогов по выбору дифференцированных индивидуально-ориентированных методов и приемов работы с дошкольниками с тяжелыми нарушениями речи;</w:t>
      </w:r>
    </w:p>
    <w:p w14:paraId="2E2EA2E1" w14:textId="77777777" w:rsidR="008A6A45" w:rsidRPr="00A5434D" w:rsidRDefault="008A6A45" w:rsidP="0022210B">
      <w:pPr>
        <w:numPr>
          <w:ilvl w:val="0"/>
          <w:numId w:val="2"/>
        </w:numPr>
        <w:tabs>
          <w:tab w:val="left" w:pos="851"/>
        </w:tabs>
        <w:ind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консультативную помощь семье в вопросах выбора стратегии воспитания и приемов коррекционно-развивающего обучения дошкольника с тяжелыми нарушениями речи.</w:t>
      </w:r>
    </w:p>
    <w:p w14:paraId="4E2B63C9" w14:textId="77777777" w:rsidR="008A6A45" w:rsidRPr="00A5434D" w:rsidRDefault="008A6A45" w:rsidP="0022210B">
      <w:pPr>
        <w:tabs>
          <w:tab w:val="left" w:pos="851"/>
        </w:tabs>
        <w:ind w:left="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Информационно-просветительское направление предусматривает:</w:t>
      </w:r>
    </w:p>
    <w:p w14:paraId="719FEBE2" w14:textId="77777777" w:rsidR="008A6A45" w:rsidRPr="00A5434D" w:rsidRDefault="008A6A45" w:rsidP="0022210B">
      <w:pPr>
        <w:numPr>
          <w:ilvl w:val="0"/>
          <w:numId w:val="2"/>
        </w:numPr>
        <w:tabs>
          <w:tab w:val="left" w:pos="851"/>
        </w:tabs>
        <w:ind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родителям (законным представителям) вопросов, связанных с особенностями образовательного процесса и сопровождения обучающихся с тяжелыми нарушениями речи;</w:t>
      </w:r>
    </w:p>
    <w:p w14:paraId="1F294373" w14:textId="77777777" w:rsidR="008A6A45" w:rsidRPr="00A5434D" w:rsidRDefault="008A6A45" w:rsidP="0022210B">
      <w:pPr>
        <w:numPr>
          <w:ilvl w:val="0"/>
          <w:numId w:val="2"/>
        </w:numPr>
        <w:tabs>
          <w:tab w:val="left" w:pos="851"/>
        </w:tabs>
        <w:ind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проведение тематического обсуждения</w:t>
      </w:r>
      <w:r w:rsidRPr="00A5434D">
        <w:rPr>
          <w:rFonts w:ascii="Times New Roman" w:eastAsia="Times New Roman" w:hAnsi="Times New Roman" w:cs="Times New Roman"/>
          <w:color w:val="auto"/>
        </w:rPr>
        <w:tab/>
        <w:t>индивидуально -</w:t>
      </w:r>
    </w:p>
    <w:p w14:paraId="0D0D607B" w14:textId="77777777" w:rsidR="008A6A45" w:rsidRPr="00A5434D" w:rsidRDefault="008A6A45" w:rsidP="0022210B">
      <w:pPr>
        <w:numPr>
          <w:ilvl w:val="0"/>
          <w:numId w:val="2"/>
        </w:numPr>
        <w:tabs>
          <w:tab w:val="left" w:pos="851"/>
        </w:tabs>
        <w:ind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типологических особенностей обучающегося с тяжелыми нарушениями речи с участниками образовательного процесса, родителями (законными представителями) обучающегося.</w:t>
      </w:r>
    </w:p>
    <w:p w14:paraId="553B1005" w14:textId="77777777" w:rsidR="008A6A45" w:rsidRPr="00A5434D" w:rsidRDefault="008A6A45" w:rsidP="0022210B">
      <w:pPr>
        <w:tabs>
          <w:tab w:val="left" w:pos="851"/>
        </w:tabs>
        <w:ind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Коррекционно-развивающая работа с детьми с тяжелыми нарушениями речи основывается на результатах комплексного всестороннего обследования каждого ребенка. Обследование строится с учетом следующих принципов:</w:t>
      </w:r>
    </w:p>
    <w:p w14:paraId="55E278A4" w14:textId="77777777" w:rsidR="008A6A45" w:rsidRPr="00A5434D" w:rsidRDefault="008A6A45" w:rsidP="0022210B">
      <w:pPr>
        <w:tabs>
          <w:tab w:val="left" w:pos="851"/>
        </w:tabs>
        <w:ind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1. 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14:paraId="6C3B09D6" w14:textId="77777777" w:rsidR="008A6A45" w:rsidRPr="00A5434D" w:rsidRDefault="008A6A45" w:rsidP="0022210B">
      <w:pPr>
        <w:tabs>
          <w:tab w:val="left" w:pos="851"/>
        </w:tabs>
        <w:ind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а)</w:t>
      </w:r>
      <w:r w:rsidRPr="00A5434D">
        <w:rPr>
          <w:rFonts w:ascii="Times New Roman" w:eastAsia="Times New Roman" w:hAnsi="Times New Roman" w:cs="Times New Roman"/>
          <w:color w:val="auto"/>
        </w:rPr>
        <w:tab/>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w:t>
      </w:r>
    </w:p>
    <w:p w14:paraId="2FF543EA" w14:textId="77777777" w:rsidR="008A6A45" w:rsidRPr="00A5434D" w:rsidRDefault="008A6A45" w:rsidP="0022210B">
      <w:pPr>
        <w:tabs>
          <w:tab w:val="left" w:pos="851"/>
        </w:tabs>
        <w:ind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б)</w:t>
      </w:r>
      <w:r w:rsidRPr="00A5434D">
        <w:rPr>
          <w:rFonts w:ascii="Times New Roman" w:eastAsia="Times New Roman" w:hAnsi="Times New Roman" w:cs="Times New Roman"/>
          <w:color w:val="auto"/>
        </w:rPr>
        <w:tab/>
        <w:t>психолого-педагогическое изучение детей,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14:paraId="6F3B3482" w14:textId="77777777" w:rsidR="008A6A45" w:rsidRPr="00A5434D" w:rsidRDefault="008A6A45" w:rsidP="0022210B">
      <w:pPr>
        <w:tabs>
          <w:tab w:val="left" w:pos="851"/>
        </w:tabs>
        <w:ind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в)</w:t>
      </w:r>
      <w:r w:rsidRPr="00A5434D">
        <w:rPr>
          <w:rFonts w:ascii="Times New Roman" w:eastAsia="Times New Roman" w:hAnsi="Times New Roman" w:cs="Times New Roman"/>
          <w:color w:val="auto"/>
        </w:rPr>
        <w:tab/>
        <w:t>специально организованное логопедическое обследование детей, предусматривающее определение состояния всех компонентов языковой системы в условиях спонтанной и организованной коммуникации.</w:t>
      </w:r>
    </w:p>
    <w:p w14:paraId="4D5A4A86" w14:textId="77777777" w:rsidR="008A6A45" w:rsidRPr="00A5434D" w:rsidRDefault="008A6A45" w:rsidP="0022210B">
      <w:pPr>
        <w:tabs>
          <w:tab w:val="left" w:pos="851"/>
        </w:tabs>
        <w:ind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2. Принцип учета возрастных особенностей детей,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w:t>
      </w:r>
    </w:p>
    <w:p w14:paraId="1BE9D4B8" w14:textId="77777777" w:rsidR="008A6A45" w:rsidRPr="00A5434D" w:rsidRDefault="008A6A45" w:rsidP="0022210B">
      <w:pPr>
        <w:tabs>
          <w:tab w:val="left" w:pos="851"/>
        </w:tabs>
        <w:ind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 xml:space="preserve">3. Принцип динамического изучения детей, позволяющий оценивать не отдельные, разрозненные патологические проявления, а общие тенденции нарушения </w:t>
      </w:r>
      <w:proofErr w:type="spellStart"/>
      <w:r w:rsidRPr="00A5434D">
        <w:rPr>
          <w:rFonts w:ascii="Times New Roman" w:eastAsia="Times New Roman" w:hAnsi="Times New Roman" w:cs="Times New Roman"/>
          <w:color w:val="auto"/>
        </w:rPr>
        <w:t>речеязыкового</w:t>
      </w:r>
      <w:proofErr w:type="spellEnd"/>
      <w:r w:rsidRPr="00A5434D">
        <w:rPr>
          <w:rFonts w:ascii="Times New Roman" w:eastAsia="Times New Roman" w:hAnsi="Times New Roman" w:cs="Times New Roman"/>
          <w:color w:val="auto"/>
        </w:rPr>
        <w:t xml:space="preserve"> развития и компенсаторные возможности детей.</w:t>
      </w:r>
    </w:p>
    <w:p w14:paraId="749248BE" w14:textId="77777777" w:rsidR="008A6A45" w:rsidRPr="00A5434D" w:rsidRDefault="008A6A45" w:rsidP="0022210B">
      <w:pPr>
        <w:tabs>
          <w:tab w:val="left" w:pos="851"/>
        </w:tabs>
        <w:ind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 xml:space="preserve">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w:t>
      </w:r>
      <w:proofErr w:type="spellStart"/>
      <w:r w:rsidRPr="00A5434D">
        <w:rPr>
          <w:rFonts w:ascii="Times New Roman" w:eastAsia="Times New Roman" w:hAnsi="Times New Roman" w:cs="Times New Roman"/>
          <w:color w:val="auto"/>
        </w:rPr>
        <w:t>этиопатогенетических</w:t>
      </w:r>
      <w:proofErr w:type="spellEnd"/>
      <w:r w:rsidRPr="00A5434D">
        <w:rPr>
          <w:rFonts w:ascii="Times New Roman" w:eastAsia="Times New Roman" w:hAnsi="Times New Roman" w:cs="Times New Roman"/>
          <w:color w:val="auto"/>
        </w:rPr>
        <w:t xml:space="preserve"> групп и, соответственно с этим, определить адекватные пути и направления коррекционно-развивающей работы для устранения пробелов в речевом развитии детей дошкольного возраста.</w:t>
      </w:r>
    </w:p>
    <w:p w14:paraId="188BF9C7" w14:textId="5EF6C1A0" w:rsidR="008A6A45" w:rsidRPr="00A5434D" w:rsidRDefault="008A6A45" w:rsidP="0022210B">
      <w:pPr>
        <w:tabs>
          <w:tab w:val="left" w:pos="851"/>
        </w:tabs>
        <w:ind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5. Принцип социального прогнозирования, ориентирующий на последующую интерпретацию результатов диагностики детей с тяжелыми нарушениями речи с целью адекватных, социально востребованных маршрутов и алгоритмов их обучения и воспитания.</w:t>
      </w:r>
    </w:p>
    <w:p w14:paraId="6DD95E24" w14:textId="3A7E5B22" w:rsidR="006739E6" w:rsidRPr="00A5434D" w:rsidRDefault="00071D59" w:rsidP="0022210B">
      <w:pPr>
        <w:pStyle w:val="ae"/>
        <w:tabs>
          <w:tab w:val="left" w:pos="993"/>
        </w:tabs>
        <w:ind w:firstLine="709"/>
        <w:jc w:val="center"/>
        <w:rPr>
          <w:rFonts w:ascii="Times New Roman" w:hAnsi="Times New Roman" w:cs="Times New Roman"/>
          <w:b/>
        </w:rPr>
      </w:pPr>
      <w:r w:rsidRPr="00A5434D">
        <w:rPr>
          <w:rFonts w:ascii="Times New Roman" w:hAnsi="Times New Roman" w:cs="Times New Roman"/>
          <w:b/>
        </w:rPr>
        <w:t>2.</w:t>
      </w:r>
      <w:r w:rsidR="0034721B" w:rsidRPr="00A5434D">
        <w:rPr>
          <w:rFonts w:ascii="Times New Roman" w:hAnsi="Times New Roman" w:cs="Times New Roman"/>
          <w:b/>
        </w:rPr>
        <w:t>4</w:t>
      </w:r>
      <w:r w:rsidR="00982D0C" w:rsidRPr="00A5434D">
        <w:rPr>
          <w:rFonts w:ascii="Times New Roman" w:hAnsi="Times New Roman" w:cs="Times New Roman"/>
          <w:b/>
        </w:rPr>
        <w:t xml:space="preserve">. Особенности образовательной </w:t>
      </w:r>
      <w:r w:rsidR="00EA5A5F" w:rsidRPr="00A5434D">
        <w:rPr>
          <w:rFonts w:ascii="Times New Roman" w:hAnsi="Times New Roman" w:cs="Times New Roman"/>
          <w:b/>
        </w:rPr>
        <w:t>деятельности разных видов и культурных практик.</w:t>
      </w:r>
      <w:bookmarkEnd w:id="17"/>
    </w:p>
    <w:p w14:paraId="46FD6DAF" w14:textId="77777777" w:rsidR="006739E6" w:rsidRPr="00A5434D" w:rsidRDefault="006C1B09" w:rsidP="0022210B">
      <w:pPr>
        <w:tabs>
          <w:tab w:val="left" w:pos="993"/>
        </w:tabs>
        <w:ind w:firstLine="709"/>
        <w:jc w:val="both"/>
        <w:rPr>
          <w:rFonts w:ascii="Times New Roman" w:hAnsi="Times New Roman" w:cs="Times New Roman"/>
          <w:u w:val="single"/>
        </w:rPr>
      </w:pPr>
      <w:r w:rsidRPr="00A5434D">
        <w:rPr>
          <w:rFonts w:ascii="Times New Roman" w:hAnsi="Times New Roman" w:cs="Times New Roman"/>
        </w:rPr>
        <w:t xml:space="preserve">Развитие ребенка в образовательном процессе детского сада осуществляется целостно в процессе всей его жизнедеятельности, </w:t>
      </w:r>
      <w:r w:rsidRPr="00A5434D">
        <w:rPr>
          <w:rFonts w:ascii="Times New Roman" w:hAnsi="Times New Roman" w:cs="Times New Roman"/>
          <w:u w:val="single"/>
        </w:rPr>
        <w:t>посредством включения в следующие виды детской деятельности:</w:t>
      </w:r>
    </w:p>
    <w:p w14:paraId="0365ADEA" w14:textId="77777777" w:rsidR="00071D59" w:rsidRPr="00A5434D" w:rsidRDefault="00071D59" w:rsidP="006739E6">
      <w:pPr>
        <w:tabs>
          <w:tab w:val="left" w:pos="993"/>
        </w:tabs>
        <w:spacing w:line="322" w:lineRule="exact"/>
        <w:ind w:firstLine="709"/>
        <w:jc w:val="both"/>
        <w:rPr>
          <w:rFonts w:ascii="Times New Roman" w:hAnsi="Times New Roman" w:cs="Times New Roman"/>
        </w:rPr>
      </w:pPr>
    </w:p>
    <w:tbl>
      <w:tblPr>
        <w:tblStyle w:val="ac"/>
        <w:tblW w:w="0" w:type="auto"/>
        <w:tblLook w:val="04A0" w:firstRow="1" w:lastRow="0" w:firstColumn="1" w:lastColumn="0" w:noHBand="0" w:noVBand="1"/>
      </w:tblPr>
      <w:tblGrid>
        <w:gridCol w:w="4675"/>
        <w:gridCol w:w="4702"/>
      </w:tblGrid>
      <w:tr w:rsidR="006739E6" w:rsidRPr="00A5434D" w14:paraId="2B30ADCD" w14:textId="77777777" w:rsidTr="001937A9">
        <w:tc>
          <w:tcPr>
            <w:tcW w:w="4819" w:type="dxa"/>
          </w:tcPr>
          <w:p w14:paraId="6ECDAD97" w14:textId="77777777" w:rsidR="006739E6" w:rsidRPr="00A5434D" w:rsidRDefault="006739E6" w:rsidP="006739E6">
            <w:pPr>
              <w:tabs>
                <w:tab w:val="left" w:pos="993"/>
              </w:tabs>
              <w:ind w:firstLine="709"/>
              <w:jc w:val="both"/>
              <w:rPr>
                <w:rFonts w:ascii="Times New Roman" w:hAnsi="Times New Roman" w:cs="Times New Roman"/>
                <w:b/>
                <w:bCs/>
              </w:rPr>
            </w:pPr>
            <w:r w:rsidRPr="00A5434D">
              <w:rPr>
                <w:rFonts w:ascii="Times New Roman" w:hAnsi="Times New Roman" w:cs="Times New Roman"/>
                <w:b/>
                <w:bCs/>
              </w:rPr>
              <w:t>Деятельность</w:t>
            </w:r>
          </w:p>
        </w:tc>
        <w:tc>
          <w:tcPr>
            <w:tcW w:w="4819" w:type="dxa"/>
          </w:tcPr>
          <w:p w14:paraId="638973E9" w14:textId="77777777" w:rsidR="006739E6" w:rsidRPr="00A5434D" w:rsidRDefault="006739E6" w:rsidP="006739E6">
            <w:pPr>
              <w:tabs>
                <w:tab w:val="left" w:pos="993"/>
              </w:tabs>
              <w:ind w:firstLine="709"/>
              <w:jc w:val="both"/>
              <w:rPr>
                <w:rFonts w:ascii="Times New Roman" w:hAnsi="Times New Roman" w:cs="Times New Roman"/>
                <w:b/>
                <w:bCs/>
              </w:rPr>
            </w:pPr>
            <w:r w:rsidRPr="00A5434D">
              <w:rPr>
                <w:rFonts w:ascii="Times New Roman" w:hAnsi="Times New Roman" w:cs="Times New Roman"/>
                <w:b/>
                <w:bCs/>
              </w:rPr>
              <w:t>Формы организации детской деятельности</w:t>
            </w:r>
          </w:p>
        </w:tc>
      </w:tr>
      <w:tr w:rsidR="006739E6" w:rsidRPr="00A5434D" w14:paraId="48D451E4" w14:textId="77777777" w:rsidTr="001937A9">
        <w:tc>
          <w:tcPr>
            <w:tcW w:w="4819" w:type="dxa"/>
          </w:tcPr>
          <w:p w14:paraId="05886A7E" w14:textId="77777777" w:rsidR="006739E6" w:rsidRPr="00A5434D" w:rsidRDefault="006739E6" w:rsidP="006739E6">
            <w:pPr>
              <w:tabs>
                <w:tab w:val="left" w:pos="993"/>
              </w:tabs>
              <w:ind w:firstLine="709"/>
              <w:jc w:val="both"/>
              <w:rPr>
                <w:rFonts w:ascii="Times New Roman" w:hAnsi="Times New Roman" w:cs="Times New Roman"/>
                <w:bCs/>
              </w:rPr>
            </w:pPr>
            <w:r w:rsidRPr="00A5434D">
              <w:rPr>
                <w:rFonts w:ascii="Times New Roman" w:hAnsi="Times New Roman" w:cs="Times New Roman"/>
                <w:bCs/>
              </w:rPr>
              <w:t>Игровая - форма активности ребенка, направленная не на результат, а на процесс действия и способы осуществления и характеризующаяся принятием ребенком условной (в отличие от его реальной жизненной) позиции.</w:t>
            </w:r>
          </w:p>
        </w:tc>
        <w:tc>
          <w:tcPr>
            <w:tcW w:w="4819" w:type="dxa"/>
          </w:tcPr>
          <w:p w14:paraId="5D6A0F28" w14:textId="77777777" w:rsidR="006739E6" w:rsidRPr="00A5434D" w:rsidRDefault="006739E6" w:rsidP="006739E6">
            <w:pPr>
              <w:tabs>
                <w:tab w:val="left" w:pos="993"/>
              </w:tabs>
              <w:ind w:firstLine="709"/>
              <w:jc w:val="both"/>
              <w:rPr>
                <w:rFonts w:ascii="Times New Roman" w:hAnsi="Times New Roman" w:cs="Times New Roman"/>
                <w:bCs/>
              </w:rPr>
            </w:pPr>
            <w:r w:rsidRPr="00A5434D">
              <w:rPr>
                <w:rFonts w:ascii="Times New Roman" w:hAnsi="Times New Roman" w:cs="Times New Roman"/>
                <w:bCs/>
              </w:rPr>
              <w:t>Творческие игры: режиссерские (на основе готового содержания, предложенного взрослым; по мотивам литературных произведений; с сюжетами, самостоятельно придуманными детьми); сюжетно-ролевые; игры- драматизации; театрализованные; игры со строительным материалом; игры-фантазирования; импровизационные игры- этюды.</w:t>
            </w:r>
            <w:r w:rsidRPr="00A5434D">
              <w:rPr>
                <w:rFonts w:ascii="Times New Roman" w:hAnsi="Times New Roman" w:cs="Times New Roman"/>
                <w:b/>
                <w:bCs/>
              </w:rPr>
              <w:t xml:space="preserve"> </w:t>
            </w:r>
            <w:r w:rsidRPr="00A5434D">
              <w:rPr>
                <w:rFonts w:ascii="Times New Roman" w:hAnsi="Times New Roman" w:cs="Times New Roman"/>
                <w:bCs/>
              </w:rPr>
              <w:t>Игры с правилами: дидактические; подвижные; развивающие; музыкальные; компьютерные (основанные на сюжетах художественных произведений; обучающие).</w:t>
            </w:r>
          </w:p>
        </w:tc>
      </w:tr>
      <w:tr w:rsidR="006739E6" w:rsidRPr="00A5434D" w14:paraId="4F712E18" w14:textId="77777777" w:rsidTr="001937A9">
        <w:tc>
          <w:tcPr>
            <w:tcW w:w="4819" w:type="dxa"/>
          </w:tcPr>
          <w:p w14:paraId="145661EF" w14:textId="77777777" w:rsidR="006739E6" w:rsidRPr="00A5434D" w:rsidRDefault="006739E6" w:rsidP="006739E6">
            <w:pPr>
              <w:tabs>
                <w:tab w:val="left" w:pos="993"/>
              </w:tabs>
              <w:ind w:firstLine="709"/>
              <w:jc w:val="both"/>
              <w:rPr>
                <w:rFonts w:ascii="Times New Roman" w:hAnsi="Times New Roman" w:cs="Times New Roman"/>
                <w:bCs/>
              </w:rPr>
            </w:pPr>
            <w:r w:rsidRPr="00A5434D">
              <w:rPr>
                <w:rFonts w:ascii="Times New Roman" w:hAnsi="Times New Roman" w:cs="Times New Roman"/>
                <w:bCs/>
              </w:rPr>
              <w:t>Познавательно-исследовательская -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w:t>
            </w:r>
          </w:p>
        </w:tc>
        <w:tc>
          <w:tcPr>
            <w:tcW w:w="4819" w:type="dxa"/>
          </w:tcPr>
          <w:p w14:paraId="50F7D9F3" w14:textId="77777777" w:rsidR="006739E6" w:rsidRPr="00A5434D" w:rsidRDefault="006739E6" w:rsidP="006739E6">
            <w:pPr>
              <w:tabs>
                <w:tab w:val="left" w:pos="993"/>
              </w:tabs>
              <w:ind w:firstLine="709"/>
              <w:jc w:val="both"/>
              <w:rPr>
                <w:rFonts w:ascii="Times New Roman" w:hAnsi="Times New Roman" w:cs="Times New Roman"/>
                <w:bCs/>
              </w:rPr>
            </w:pPr>
            <w:r w:rsidRPr="00A5434D">
              <w:rPr>
                <w:rFonts w:ascii="Times New Roman" w:hAnsi="Times New Roman" w:cs="Times New Roman"/>
                <w:bCs/>
              </w:rPr>
              <w:t>Экспериментирование, исследование, моделирование: замещение; составление моделей; деятельность с использованием моделей; по характеру моделей (предметное, знаковое, мысленное).</w:t>
            </w:r>
          </w:p>
        </w:tc>
      </w:tr>
      <w:tr w:rsidR="006739E6" w:rsidRPr="00A5434D" w14:paraId="57BF6BA8" w14:textId="77777777" w:rsidTr="001937A9">
        <w:tc>
          <w:tcPr>
            <w:tcW w:w="4819" w:type="dxa"/>
          </w:tcPr>
          <w:p w14:paraId="4402415C" w14:textId="77777777" w:rsidR="006739E6" w:rsidRPr="00A5434D" w:rsidRDefault="006739E6" w:rsidP="006739E6">
            <w:pPr>
              <w:tabs>
                <w:tab w:val="left" w:pos="993"/>
              </w:tabs>
              <w:ind w:firstLine="709"/>
              <w:jc w:val="both"/>
              <w:rPr>
                <w:rFonts w:ascii="Times New Roman" w:hAnsi="Times New Roman" w:cs="Times New Roman"/>
                <w:bCs/>
              </w:rPr>
            </w:pPr>
            <w:r w:rsidRPr="00A5434D">
              <w:rPr>
                <w:rFonts w:ascii="Times New Roman" w:hAnsi="Times New Roman" w:cs="Times New Roman"/>
                <w:bCs/>
              </w:rPr>
              <w:t>Коммуникативная - форма активности ребенка, направленная на взаимодействие с другим человеком как субъектом, предполагающая согласование и объединение усилий с целью налаживания отношений и достижения общего результата.</w:t>
            </w:r>
          </w:p>
        </w:tc>
        <w:tc>
          <w:tcPr>
            <w:tcW w:w="4819" w:type="dxa"/>
          </w:tcPr>
          <w:p w14:paraId="25923CD1" w14:textId="77777777" w:rsidR="006739E6" w:rsidRPr="00A5434D" w:rsidRDefault="006739E6" w:rsidP="006739E6">
            <w:pPr>
              <w:tabs>
                <w:tab w:val="left" w:pos="993"/>
              </w:tabs>
              <w:ind w:firstLine="709"/>
              <w:jc w:val="both"/>
              <w:rPr>
                <w:rFonts w:ascii="Times New Roman" w:hAnsi="Times New Roman" w:cs="Times New Roman"/>
                <w:bCs/>
              </w:rPr>
            </w:pPr>
            <w:r w:rsidRPr="00A5434D">
              <w:rPr>
                <w:rFonts w:ascii="Times New Roman" w:hAnsi="Times New Roman" w:cs="Times New Roman"/>
                <w:bCs/>
              </w:rPr>
              <w:t xml:space="preserve">Формы общения со взрослым: ситуативно-деловая, </w:t>
            </w:r>
            <w:proofErr w:type="spellStart"/>
            <w:r w:rsidRPr="00A5434D">
              <w:rPr>
                <w:rFonts w:ascii="Times New Roman" w:hAnsi="Times New Roman" w:cs="Times New Roman"/>
                <w:bCs/>
              </w:rPr>
              <w:t>внеситуативно</w:t>
            </w:r>
            <w:proofErr w:type="spellEnd"/>
            <w:r w:rsidRPr="00A5434D">
              <w:rPr>
                <w:rFonts w:ascii="Times New Roman" w:hAnsi="Times New Roman" w:cs="Times New Roman"/>
                <w:bCs/>
              </w:rPr>
              <w:t>-</w:t>
            </w:r>
          </w:p>
          <w:p w14:paraId="7633E1F5" w14:textId="77777777" w:rsidR="006739E6" w:rsidRPr="00A5434D" w:rsidRDefault="006739E6" w:rsidP="006739E6">
            <w:pPr>
              <w:tabs>
                <w:tab w:val="left" w:pos="993"/>
              </w:tabs>
              <w:ind w:firstLine="709"/>
              <w:jc w:val="both"/>
              <w:rPr>
                <w:rFonts w:ascii="Times New Roman" w:hAnsi="Times New Roman" w:cs="Times New Roman"/>
                <w:bCs/>
              </w:rPr>
            </w:pPr>
            <w:r w:rsidRPr="00A5434D">
              <w:rPr>
                <w:rFonts w:ascii="Times New Roman" w:hAnsi="Times New Roman" w:cs="Times New Roman"/>
                <w:bCs/>
              </w:rPr>
              <w:t xml:space="preserve">познавательная, </w:t>
            </w:r>
            <w:proofErr w:type="spellStart"/>
            <w:r w:rsidRPr="00A5434D">
              <w:rPr>
                <w:rFonts w:ascii="Times New Roman" w:hAnsi="Times New Roman" w:cs="Times New Roman"/>
                <w:bCs/>
              </w:rPr>
              <w:t>внеситутативно</w:t>
            </w:r>
            <w:proofErr w:type="spellEnd"/>
            <w:r w:rsidRPr="00A5434D">
              <w:rPr>
                <w:rFonts w:ascii="Times New Roman" w:hAnsi="Times New Roman" w:cs="Times New Roman"/>
                <w:bCs/>
              </w:rPr>
              <w:t xml:space="preserve">-личностная. Формы общения со сверстниками: эмоционально-практическая, </w:t>
            </w:r>
            <w:proofErr w:type="spellStart"/>
            <w:r w:rsidRPr="00A5434D">
              <w:rPr>
                <w:rFonts w:ascii="Times New Roman" w:hAnsi="Times New Roman" w:cs="Times New Roman"/>
                <w:bCs/>
              </w:rPr>
              <w:t>внеситуативно</w:t>
            </w:r>
            <w:proofErr w:type="spellEnd"/>
            <w:r w:rsidRPr="00A5434D">
              <w:rPr>
                <w:rFonts w:ascii="Times New Roman" w:hAnsi="Times New Roman" w:cs="Times New Roman"/>
                <w:bCs/>
              </w:rPr>
              <w:t>-</w:t>
            </w:r>
          </w:p>
          <w:p w14:paraId="3F707182" w14:textId="77777777" w:rsidR="006739E6" w:rsidRPr="00A5434D" w:rsidRDefault="006739E6" w:rsidP="006739E6">
            <w:pPr>
              <w:tabs>
                <w:tab w:val="left" w:pos="993"/>
              </w:tabs>
              <w:ind w:firstLine="709"/>
              <w:jc w:val="both"/>
              <w:rPr>
                <w:rFonts w:ascii="Times New Roman" w:hAnsi="Times New Roman" w:cs="Times New Roman"/>
                <w:bCs/>
              </w:rPr>
            </w:pPr>
            <w:r w:rsidRPr="00A5434D">
              <w:rPr>
                <w:rFonts w:ascii="Times New Roman" w:hAnsi="Times New Roman" w:cs="Times New Roman"/>
                <w:bCs/>
              </w:rPr>
              <w:t>деловая, ситуативно-деловая. Конструктивное общение и взаимодействие со взрослыми и сверстниками, устная речь как основное средство общения.</w:t>
            </w:r>
          </w:p>
        </w:tc>
      </w:tr>
      <w:tr w:rsidR="006739E6" w:rsidRPr="00A5434D" w14:paraId="57B287E3" w14:textId="77777777" w:rsidTr="001937A9">
        <w:tc>
          <w:tcPr>
            <w:tcW w:w="4819" w:type="dxa"/>
          </w:tcPr>
          <w:p w14:paraId="6591E74B" w14:textId="77777777" w:rsidR="006739E6" w:rsidRPr="00A5434D" w:rsidRDefault="006739E6" w:rsidP="006739E6">
            <w:pPr>
              <w:tabs>
                <w:tab w:val="left" w:pos="993"/>
              </w:tabs>
              <w:ind w:firstLine="709"/>
              <w:jc w:val="both"/>
              <w:rPr>
                <w:rFonts w:ascii="Times New Roman" w:hAnsi="Times New Roman" w:cs="Times New Roman"/>
                <w:bCs/>
              </w:rPr>
            </w:pPr>
            <w:r w:rsidRPr="00A5434D">
              <w:rPr>
                <w:rFonts w:ascii="Times New Roman" w:hAnsi="Times New Roman" w:cs="Times New Roman"/>
                <w:bCs/>
              </w:rPr>
              <w:t>Двигательная - форма активности ребенка, позволяющая ему решать двигательные задачи путем реализации двигательной функции.</w:t>
            </w:r>
          </w:p>
        </w:tc>
        <w:tc>
          <w:tcPr>
            <w:tcW w:w="4819" w:type="dxa"/>
          </w:tcPr>
          <w:p w14:paraId="29630B3A" w14:textId="77777777" w:rsidR="006739E6" w:rsidRPr="00A5434D" w:rsidRDefault="006739E6" w:rsidP="006739E6">
            <w:pPr>
              <w:tabs>
                <w:tab w:val="left" w:pos="993"/>
              </w:tabs>
              <w:ind w:firstLine="709"/>
              <w:jc w:val="both"/>
              <w:rPr>
                <w:rFonts w:ascii="Times New Roman" w:hAnsi="Times New Roman" w:cs="Times New Roman"/>
                <w:bCs/>
              </w:rPr>
            </w:pPr>
            <w:r w:rsidRPr="00A5434D">
              <w:rPr>
                <w:rFonts w:ascii="Times New Roman" w:hAnsi="Times New Roman" w:cs="Times New Roman"/>
                <w:bCs/>
              </w:rPr>
              <w:t>Гимнастика: основные движения (ходьба, бег, метание, прыжки, лазанье, равновесие); строевые упражнения; танцевальные упражнения; с элементами спортивных игр (летние и зимние виды спорта). Игры: подвижные; с элементами спорта. Катание на самокате, санках, велосипеде, ходьба на лыжах.</w:t>
            </w:r>
          </w:p>
        </w:tc>
      </w:tr>
      <w:tr w:rsidR="006739E6" w:rsidRPr="00A5434D" w14:paraId="46667FD3" w14:textId="77777777" w:rsidTr="001937A9">
        <w:tc>
          <w:tcPr>
            <w:tcW w:w="4819" w:type="dxa"/>
          </w:tcPr>
          <w:p w14:paraId="7713E4CE" w14:textId="77777777" w:rsidR="006739E6" w:rsidRPr="00A5434D" w:rsidRDefault="006739E6" w:rsidP="006739E6">
            <w:pPr>
              <w:tabs>
                <w:tab w:val="left" w:pos="993"/>
              </w:tabs>
              <w:ind w:firstLine="709"/>
              <w:jc w:val="both"/>
              <w:rPr>
                <w:rFonts w:ascii="Times New Roman" w:hAnsi="Times New Roman" w:cs="Times New Roman"/>
                <w:bCs/>
              </w:rPr>
            </w:pPr>
            <w:r w:rsidRPr="00A5434D">
              <w:rPr>
                <w:rFonts w:ascii="Times New Roman" w:hAnsi="Times New Roman" w:cs="Times New Roman"/>
                <w:bCs/>
              </w:rPr>
              <w:t xml:space="preserve">Самообслуживание и элементы бытового труда </w:t>
            </w:r>
            <w:proofErr w:type="gramStart"/>
            <w:r w:rsidRPr="00A5434D">
              <w:rPr>
                <w:rFonts w:ascii="Times New Roman" w:hAnsi="Times New Roman" w:cs="Times New Roman"/>
                <w:bCs/>
              </w:rPr>
              <w:t>- это</w:t>
            </w:r>
            <w:proofErr w:type="gramEnd"/>
            <w:r w:rsidRPr="00A5434D">
              <w:rPr>
                <w:rFonts w:ascii="Times New Roman" w:hAnsi="Times New Roman" w:cs="Times New Roman"/>
                <w:bCs/>
              </w:rPr>
              <w:t xml:space="preserve"> форма активности ребенка, требующая приложения усилий для удовлетворения физиологических и моральных потребностей и приносящая конкретный результат, который можно увидеть, потрогать, почувствовать.</w:t>
            </w:r>
          </w:p>
        </w:tc>
        <w:tc>
          <w:tcPr>
            <w:tcW w:w="4819" w:type="dxa"/>
          </w:tcPr>
          <w:p w14:paraId="513DAEC4" w14:textId="77777777" w:rsidR="006739E6" w:rsidRPr="00A5434D" w:rsidRDefault="006739E6" w:rsidP="006739E6">
            <w:pPr>
              <w:tabs>
                <w:tab w:val="left" w:pos="993"/>
              </w:tabs>
              <w:ind w:firstLine="709"/>
              <w:jc w:val="both"/>
              <w:rPr>
                <w:rFonts w:ascii="Times New Roman" w:hAnsi="Times New Roman" w:cs="Times New Roman"/>
                <w:bCs/>
              </w:rPr>
            </w:pPr>
            <w:r w:rsidRPr="00A5434D">
              <w:rPr>
                <w:rFonts w:ascii="Times New Roman" w:hAnsi="Times New Roman" w:cs="Times New Roman"/>
                <w:bCs/>
              </w:rPr>
              <w:t>Самообслуживание; хозяйственно-бытовой труд; труд в природе; ручной труд.</w:t>
            </w:r>
          </w:p>
        </w:tc>
      </w:tr>
      <w:tr w:rsidR="006739E6" w:rsidRPr="00A5434D" w14:paraId="29C52C3D" w14:textId="77777777" w:rsidTr="001937A9">
        <w:tc>
          <w:tcPr>
            <w:tcW w:w="4819" w:type="dxa"/>
          </w:tcPr>
          <w:p w14:paraId="6542ADB2" w14:textId="77777777" w:rsidR="006739E6" w:rsidRPr="00A5434D" w:rsidRDefault="006739E6" w:rsidP="006739E6">
            <w:pPr>
              <w:tabs>
                <w:tab w:val="left" w:pos="993"/>
              </w:tabs>
              <w:ind w:firstLine="709"/>
              <w:jc w:val="both"/>
              <w:rPr>
                <w:rFonts w:ascii="Times New Roman" w:hAnsi="Times New Roman" w:cs="Times New Roman"/>
                <w:bCs/>
              </w:rPr>
            </w:pPr>
            <w:r w:rsidRPr="00A5434D">
              <w:rPr>
                <w:rFonts w:ascii="Times New Roman" w:hAnsi="Times New Roman" w:cs="Times New Roman"/>
                <w:bCs/>
              </w:rPr>
              <w:t>Изобразительная деятельность - форма активности ребенка, в результате которой создается материальный или идеальный продукт.</w:t>
            </w:r>
          </w:p>
        </w:tc>
        <w:tc>
          <w:tcPr>
            <w:tcW w:w="4819" w:type="dxa"/>
          </w:tcPr>
          <w:p w14:paraId="4A0E8305" w14:textId="77777777" w:rsidR="006739E6" w:rsidRPr="00A5434D" w:rsidRDefault="006739E6" w:rsidP="006739E6">
            <w:pPr>
              <w:tabs>
                <w:tab w:val="left" w:pos="993"/>
              </w:tabs>
              <w:ind w:firstLine="709"/>
              <w:jc w:val="both"/>
              <w:rPr>
                <w:rFonts w:ascii="Times New Roman" w:hAnsi="Times New Roman" w:cs="Times New Roman"/>
                <w:bCs/>
              </w:rPr>
            </w:pPr>
            <w:r w:rsidRPr="00A5434D">
              <w:rPr>
                <w:rFonts w:ascii="Times New Roman" w:hAnsi="Times New Roman" w:cs="Times New Roman"/>
                <w:bCs/>
              </w:rPr>
              <w:t>Рисование, лепка, аппликация.</w:t>
            </w:r>
          </w:p>
        </w:tc>
      </w:tr>
      <w:tr w:rsidR="006739E6" w:rsidRPr="00A5434D" w14:paraId="32D2FD16" w14:textId="77777777" w:rsidTr="001937A9">
        <w:tc>
          <w:tcPr>
            <w:tcW w:w="4819" w:type="dxa"/>
          </w:tcPr>
          <w:p w14:paraId="0C3ED656" w14:textId="77777777" w:rsidR="006739E6" w:rsidRPr="00A5434D" w:rsidRDefault="006739E6" w:rsidP="006739E6">
            <w:pPr>
              <w:tabs>
                <w:tab w:val="left" w:pos="993"/>
              </w:tabs>
              <w:ind w:firstLine="709"/>
              <w:jc w:val="both"/>
              <w:rPr>
                <w:rFonts w:ascii="Times New Roman" w:hAnsi="Times New Roman" w:cs="Times New Roman"/>
                <w:bCs/>
              </w:rPr>
            </w:pPr>
            <w:r w:rsidRPr="00A5434D">
              <w:rPr>
                <w:rFonts w:ascii="Times New Roman" w:hAnsi="Times New Roman" w:cs="Times New Roman"/>
                <w:bCs/>
              </w:rPr>
              <w:t>Конструирование из различных материалов - форма активности ребенка, которая развивает у него пространственное мышление, формирует способность предвидеть будущий результат, дает возможность для развития творчества, обогащает речь.</w:t>
            </w:r>
          </w:p>
        </w:tc>
        <w:tc>
          <w:tcPr>
            <w:tcW w:w="4819" w:type="dxa"/>
          </w:tcPr>
          <w:p w14:paraId="61B1613B" w14:textId="77777777" w:rsidR="006739E6" w:rsidRPr="00A5434D" w:rsidRDefault="006739E6" w:rsidP="006739E6">
            <w:pPr>
              <w:tabs>
                <w:tab w:val="left" w:pos="993"/>
              </w:tabs>
              <w:ind w:firstLine="709"/>
              <w:jc w:val="both"/>
              <w:rPr>
                <w:rFonts w:ascii="Times New Roman" w:hAnsi="Times New Roman" w:cs="Times New Roman"/>
                <w:bCs/>
              </w:rPr>
            </w:pPr>
            <w:r w:rsidRPr="00A5434D">
              <w:rPr>
                <w:rFonts w:ascii="Times New Roman" w:hAnsi="Times New Roman" w:cs="Times New Roman"/>
                <w:bCs/>
              </w:rPr>
              <w:t>Конструирование: из строительных материалов; из коробок, катушек и другого бросового материала; из природного материала.</w:t>
            </w:r>
          </w:p>
          <w:p w14:paraId="6CEBF2EA" w14:textId="77777777" w:rsidR="006739E6" w:rsidRPr="00A5434D" w:rsidRDefault="006739E6" w:rsidP="006739E6">
            <w:pPr>
              <w:tabs>
                <w:tab w:val="left" w:pos="993"/>
              </w:tabs>
              <w:ind w:firstLine="709"/>
              <w:jc w:val="both"/>
              <w:rPr>
                <w:rFonts w:ascii="Times New Roman" w:hAnsi="Times New Roman" w:cs="Times New Roman"/>
                <w:bCs/>
              </w:rPr>
            </w:pPr>
            <w:r w:rsidRPr="00A5434D">
              <w:rPr>
                <w:rFonts w:ascii="Times New Roman" w:hAnsi="Times New Roman" w:cs="Times New Roman"/>
                <w:bCs/>
              </w:rPr>
              <w:t>Художественный труд: аппликация; конструирование из бумаги.</w:t>
            </w:r>
          </w:p>
        </w:tc>
      </w:tr>
      <w:tr w:rsidR="006739E6" w:rsidRPr="00A5434D" w14:paraId="391B2802" w14:textId="77777777" w:rsidTr="001937A9">
        <w:tc>
          <w:tcPr>
            <w:tcW w:w="4819" w:type="dxa"/>
          </w:tcPr>
          <w:p w14:paraId="6343F50E" w14:textId="77777777" w:rsidR="006739E6" w:rsidRPr="00A5434D" w:rsidRDefault="006739E6" w:rsidP="006739E6">
            <w:pPr>
              <w:tabs>
                <w:tab w:val="left" w:pos="993"/>
              </w:tabs>
              <w:ind w:firstLine="709"/>
              <w:jc w:val="both"/>
              <w:rPr>
                <w:rFonts w:ascii="Times New Roman" w:hAnsi="Times New Roman" w:cs="Times New Roman"/>
                <w:bCs/>
              </w:rPr>
            </w:pPr>
            <w:r w:rsidRPr="00A5434D">
              <w:rPr>
                <w:rFonts w:ascii="Times New Roman" w:hAnsi="Times New Roman" w:cs="Times New Roman"/>
                <w:bCs/>
              </w:rPr>
              <w:t xml:space="preserve">Музыкальная </w:t>
            </w:r>
            <w:proofErr w:type="gramStart"/>
            <w:r w:rsidRPr="00A5434D">
              <w:rPr>
                <w:rFonts w:ascii="Times New Roman" w:hAnsi="Times New Roman" w:cs="Times New Roman"/>
                <w:bCs/>
              </w:rPr>
              <w:t>- это</w:t>
            </w:r>
            <w:proofErr w:type="gramEnd"/>
            <w:r w:rsidRPr="00A5434D">
              <w:rPr>
                <w:rFonts w:ascii="Times New Roman" w:hAnsi="Times New Roman" w:cs="Times New Roman"/>
                <w:bCs/>
              </w:rPr>
              <w:t xml:space="preserve"> форма активности ребенка, дающая ему возможность выбирать наиболее близкие и успешные в реализации позиции: слушателя, исполнителя, сочинитель.</w:t>
            </w:r>
          </w:p>
        </w:tc>
        <w:tc>
          <w:tcPr>
            <w:tcW w:w="4819" w:type="dxa"/>
          </w:tcPr>
          <w:p w14:paraId="411CFF8A" w14:textId="77777777" w:rsidR="006739E6" w:rsidRPr="00A5434D" w:rsidRDefault="006739E6" w:rsidP="006739E6">
            <w:pPr>
              <w:tabs>
                <w:tab w:val="left" w:pos="993"/>
              </w:tabs>
              <w:ind w:firstLine="709"/>
              <w:jc w:val="both"/>
              <w:rPr>
                <w:rFonts w:ascii="Times New Roman" w:hAnsi="Times New Roman" w:cs="Times New Roman"/>
                <w:bCs/>
              </w:rPr>
            </w:pPr>
            <w:r w:rsidRPr="00A5434D">
              <w:rPr>
                <w:rFonts w:ascii="Times New Roman" w:hAnsi="Times New Roman" w:cs="Times New Roman"/>
                <w:bCs/>
              </w:rPr>
              <w:t>Восприятие музыки. Исполнительство (вокальное, инструментальное): пение; музыкально-ритмические движения; игры на детских музыкальных инструментах.</w:t>
            </w:r>
          </w:p>
          <w:p w14:paraId="108428BA" w14:textId="77777777" w:rsidR="006739E6" w:rsidRPr="00A5434D" w:rsidRDefault="006739E6" w:rsidP="006739E6">
            <w:pPr>
              <w:tabs>
                <w:tab w:val="left" w:pos="993"/>
              </w:tabs>
              <w:ind w:firstLine="709"/>
              <w:jc w:val="both"/>
              <w:rPr>
                <w:rFonts w:ascii="Times New Roman" w:hAnsi="Times New Roman" w:cs="Times New Roman"/>
                <w:bCs/>
              </w:rPr>
            </w:pPr>
            <w:r w:rsidRPr="00A5434D">
              <w:rPr>
                <w:rFonts w:ascii="Times New Roman" w:hAnsi="Times New Roman" w:cs="Times New Roman"/>
                <w:bCs/>
              </w:rPr>
              <w:t>Творчество (вокальное, инструментальное): пение; музыкально-ритмические движения; музыкально-игровая деятельность; игра на музыкальных инструментах.</w:t>
            </w:r>
          </w:p>
        </w:tc>
      </w:tr>
      <w:tr w:rsidR="006739E6" w:rsidRPr="00A5434D" w14:paraId="364C55EA" w14:textId="77777777" w:rsidTr="001937A9">
        <w:tc>
          <w:tcPr>
            <w:tcW w:w="4819" w:type="dxa"/>
          </w:tcPr>
          <w:p w14:paraId="61DAB6A8" w14:textId="77777777" w:rsidR="006739E6" w:rsidRPr="00A5434D" w:rsidRDefault="006739E6" w:rsidP="006739E6">
            <w:pPr>
              <w:tabs>
                <w:tab w:val="left" w:pos="993"/>
              </w:tabs>
              <w:ind w:firstLine="709"/>
              <w:jc w:val="both"/>
              <w:rPr>
                <w:rFonts w:ascii="Times New Roman" w:hAnsi="Times New Roman" w:cs="Times New Roman"/>
                <w:bCs/>
              </w:rPr>
            </w:pPr>
            <w:r w:rsidRPr="00A5434D">
              <w:rPr>
                <w:rFonts w:ascii="Times New Roman" w:hAnsi="Times New Roman" w:cs="Times New Roman"/>
                <w:bCs/>
              </w:rPr>
              <w:t>Восприятие художественной литературы и фольклора - 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в «мысленном действии», в результате чего возникает эффект личного присутствия, личного участия в событиях.</w:t>
            </w:r>
          </w:p>
        </w:tc>
        <w:tc>
          <w:tcPr>
            <w:tcW w:w="4819" w:type="dxa"/>
          </w:tcPr>
          <w:p w14:paraId="1E9E3462" w14:textId="77777777" w:rsidR="006739E6" w:rsidRPr="00A5434D" w:rsidRDefault="006739E6" w:rsidP="006739E6">
            <w:pPr>
              <w:tabs>
                <w:tab w:val="left" w:pos="993"/>
              </w:tabs>
              <w:ind w:firstLine="709"/>
              <w:jc w:val="both"/>
              <w:rPr>
                <w:rFonts w:ascii="Times New Roman" w:hAnsi="Times New Roman" w:cs="Times New Roman"/>
                <w:bCs/>
              </w:rPr>
            </w:pPr>
            <w:r w:rsidRPr="00A5434D">
              <w:rPr>
                <w:rFonts w:ascii="Times New Roman" w:hAnsi="Times New Roman" w:cs="Times New Roman"/>
                <w:bCs/>
              </w:rPr>
              <w:t>Чтение (слушание). Обсуждение (рассуждение). Рассказывание (пересказывание), декламация. Разучивание. Ситуативный разговор.</w:t>
            </w:r>
          </w:p>
        </w:tc>
      </w:tr>
    </w:tbl>
    <w:p w14:paraId="2988C255" w14:textId="77777777" w:rsidR="00D274C9" w:rsidRPr="00A5434D" w:rsidRDefault="00D274C9" w:rsidP="0022210B">
      <w:pPr>
        <w:tabs>
          <w:tab w:val="left" w:pos="426"/>
          <w:tab w:val="left" w:pos="9356"/>
        </w:tabs>
        <w:spacing w:before="240"/>
        <w:ind w:right="-76" w:firstLine="700"/>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14:paraId="7E9405ED" w14:textId="77777777" w:rsidR="00D274C9" w:rsidRPr="00A5434D" w:rsidRDefault="00D274C9" w:rsidP="0022210B">
      <w:pPr>
        <w:tabs>
          <w:tab w:val="left" w:pos="426"/>
          <w:tab w:val="left" w:pos="9356"/>
        </w:tabs>
        <w:ind w:right="-76" w:firstLine="700"/>
        <w:jc w:val="both"/>
        <w:rPr>
          <w:rFonts w:ascii="Times New Roman" w:eastAsia="Times New Roman" w:hAnsi="Times New Roman" w:cs="Times New Roman"/>
          <w:b/>
          <w:bCs/>
          <w:color w:val="auto"/>
        </w:rPr>
      </w:pPr>
      <w:r w:rsidRPr="00A5434D">
        <w:rPr>
          <w:rFonts w:ascii="Times New Roman" w:eastAsia="Times New Roman" w:hAnsi="Times New Roman" w:cs="Times New Roman"/>
          <w:b/>
          <w:bCs/>
          <w:color w:val="auto"/>
        </w:rPr>
        <w:t>Образовательная деятельность, осуществляемая в утренний отрезок времени, включает:</w:t>
      </w:r>
    </w:p>
    <w:p w14:paraId="0FB44724" w14:textId="77777777" w:rsidR="00D274C9" w:rsidRPr="00A5434D" w:rsidRDefault="00D274C9" w:rsidP="0022210B">
      <w:pPr>
        <w:numPr>
          <w:ilvl w:val="0"/>
          <w:numId w:val="3"/>
        </w:numPr>
        <w:tabs>
          <w:tab w:val="left" w:pos="993"/>
          <w:tab w:val="left" w:pos="2214"/>
          <w:tab w:val="left" w:pos="9356"/>
        </w:tabs>
        <w:ind w:right="-76"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наблюдения - в уголке природы, за деятельностью взрослых (сервировка стола к завтраку);</w:t>
      </w:r>
    </w:p>
    <w:p w14:paraId="1219F53D" w14:textId="77777777" w:rsidR="00D274C9" w:rsidRPr="00A5434D" w:rsidRDefault="00D274C9" w:rsidP="0022210B">
      <w:pPr>
        <w:numPr>
          <w:ilvl w:val="0"/>
          <w:numId w:val="3"/>
        </w:numPr>
        <w:tabs>
          <w:tab w:val="left" w:pos="993"/>
          <w:tab w:val="left" w:pos="2214"/>
          <w:tab w:val="left" w:pos="9356"/>
        </w:tabs>
        <w:ind w:right="-76"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индивидуальные игры и игры с небольшими подгруппами детей (дидактические, развивающие, сюжетные, музыкальные, подвижные и пр.);</w:t>
      </w:r>
    </w:p>
    <w:p w14:paraId="08E1F1BE" w14:textId="77777777" w:rsidR="00D274C9" w:rsidRPr="00A5434D" w:rsidRDefault="00D274C9" w:rsidP="0022210B">
      <w:pPr>
        <w:numPr>
          <w:ilvl w:val="0"/>
          <w:numId w:val="3"/>
        </w:numPr>
        <w:tabs>
          <w:tab w:val="left" w:pos="993"/>
          <w:tab w:val="left" w:pos="2214"/>
          <w:tab w:val="left" w:pos="9356"/>
        </w:tabs>
        <w:ind w:right="-76"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14:paraId="5F03AB90" w14:textId="77777777" w:rsidR="00D274C9" w:rsidRPr="00A5434D" w:rsidRDefault="00D274C9" w:rsidP="0022210B">
      <w:pPr>
        <w:numPr>
          <w:ilvl w:val="0"/>
          <w:numId w:val="3"/>
        </w:numPr>
        <w:tabs>
          <w:tab w:val="left" w:pos="993"/>
          <w:tab w:val="left" w:pos="2369"/>
          <w:tab w:val="left" w:pos="9356"/>
        </w:tabs>
        <w:ind w:right="-76"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трудовые поручения (сервировка столов к завтраку, уход за комнатными растениями и пр.);</w:t>
      </w:r>
    </w:p>
    <w:p w14:paraId="2AD98D3A" w14:textId="77777777" w:rsidR="00D274C9" w:rsidRPr="00A5434D" w:rsidRDefault="00D274C9" w:rsidP="0022210B">
      <w:pPr>
        <w:numPr>
          <w:ilvl w:val="0"/>
          <w:numId w:val="3"/>
        </w:numPr>
        <w:tabs>
          <w:tab w:val="left" w:pos="993"/>
          <w:tab w:val="left" w:pos="2214"/>
          <w:tab w:val="left" w:pos="9356"/>
        </w:tabs>
        <w:ind w:right="-76"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беседы и разговоры с детьми по их интересам;</w:t>
      </w:r>
    </w:p>
    <w:p w14:paraId="770BC2B5" w14:textId="77777777" w:rsidR="00D274C9" w:rsidRPr="00A5434D" w:rsidRDefault="00D274C9" w:rsidP="0022210B">
      <w:pPr>
        <w:numPr>
          <w:ilvl w:val="0"/>
          <w:numId w:val="3"/>
        </w:numPr>
        <w:tabs>
          <w:tab w:val="left" w:pos="993"/>
          <w:tab w:val="left" w:pos="2214"/>
          <w:tab w:val="left" w:pos="9356"/>
        </w:tabs>
        <w:ind w:right="-76"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рассматривание дидактических картинок, иллюстраций, просмотр видеоматериалов разнообразного содержания;</w:t>
      </w:r>
    </w:p>
    <w:p w14:paraId="19399563" w14:textId="77777777" w:rsidR="00D274C9" w:rsidRPr="00A5434D" w:rsidRDefault="00D274C9" w:rsidP="0022210B">
      <w:pPr>
        <w:numPr>
          <w:ilvl w:val="0"/>
          <w:numId w:val="3"/>
        </w:numPr>
        <w:tabs>
          <w:tab w:val="left" w:pos="993"/>
          <w:tab w:val="left" w:pos="2214"/>
          <w:tab w:val="left" w:pos="9356"/>
        </w:tabs>
        <w:ind w:right="-76"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индивидуальную работу с детьми в соответствии с задачами разных образовательных областей;</w:t>
      </w:r>
    </w:p>
    <w:p w14:paraId="5124C5B7" w14:textId="77777777" w:rsidR="006058D0" w:rsidRPr="00A5434D" w:rsidRDefault="00D274C9" w:rsidP="0022210B">
      <w:pPr>
        <w:numPr>
          <w:ilvl w:val="0"/>
          <w:numId w:val="3"/>
        </w:numPr>
        <w:tabs>
          <w:tab w:val="left" w:pos="993"/>
          <w:tab w:val="left" w:pos="2214"/>
          <w:tab w:val="left" w:pos="9356"/>
        </w:tabs>
        <w:ind w:right="-76"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двигательную деятельность детей, активность которой зависит от содержания организованной образовательной деятельности в первой половине дня;</w:t>
      </w:r>
      <w:r w:rsidR="006058D0" w:rsidRPr="00A5434D">
        <w:rPr>
          <w:rFonts w:ascii="Times New Roman" w:eastAsia="Times New Roman" w:hAnsi="Times New Roman" w:cs="Times New Roman"/>
          <w:color w:val="auto"/>
        </w:rPr>
        <w:t xml:space="preserve"> </w:t>
      </w:r>
    </w:p>
    <w:p w14:paraId="0AC1D3A7" w14:textId="77777777" w:rsidR="006C1B09" w:rsidRPr="00A5434D" w:rsidRDefault="00D274C9" w:rsidP="0022210B">
      <w:pPr>
        <w:numPr>
          <w:ilvl w:val="0"/>
          <w:numId w:val="3"/>
        </w:numPr>
        <w:tabs>
          <w:tab w:val="left" w:pos="993"/>
          <w:tab w:val="left" w:pos="2214"/>
          <w:tab w:val="left" w:pos="9356"/>
        </w:tabs>
        <w:ind w:right="-76" w:firstLine="709"/>
        <w:jc w:val="both"/>
        <w:rPr>
          <w:rFonts w:ascii="Times New Roman" w:eastAsia="Times New Roman" w:hAnsi="Times New Roman" w:cs="Times New Roman"/>
          <w:color w:val="auto"/>
        </w:rPr>
      </w:pPr>
      <w:r w:rsidRPr="00A5434D">
        <w:rPr>
          <w:rFonts w:ascii="Times New Roman" w:hAnsi="Times New Roman" w:cs="Times New Roman"/>
        </w:rPr>
        <w:t>работу по воспитанию у детей культурно-гигиенических навыков и культуры здоровья.</w:t>
      </w:r>
    </w:p>
    <w:p w14:paraId="48E15CCC" w14:textId="77777777" w:rsidR="006058D0" w:rsidRPr="00A5434D" w:rsidRDefault="006058D0" w:rsidP="0022210B">
      <w:pPr>
        <w:tabs>
          <w:tab w:val="left" w:pos="426"/>
          <w:tab w:val="left" w:pos="2214"/>
          <w:tab w:val="left" w:pos="9356"/>
        </w:tabs>
        <w:ind w:right="-76"/>
        <w:jc w:val="center"/>
        <w:rPr>
          <w:rFonts w:ascii="Times New Roman" w:eastAsia="Times New Roman" w:hAnsi="Times New Roman" w:cs="Times New Roman"/>
          <w:b/>
          <w:color w:val="auto"/>
        </w:rPr>
      </w:pPr>
      <w:r w:rsidRPr="00A5434D">
        <w:rPr>
          <w:rFonts w:ascii="Times New Roman" w:eastAsia="Times New Roman" w:hAnsi="Times New Roman" w:cs="Times New Roman"/>
          <w:b/>
          <w:color w:val="auto"/>
        </w:rPr>
        <w:t>Образовательная деятельность, осуществляемая во время прогулки, включает:</w:t>
      </w:r>
    </w:p>
    <w:p w14:paraId="08B1E19E" w14:textId="77777777" w:rsidR="006058D0" w:rsidRPr="00A5434D" w:rsidRDefault="006058D0" w:rsidP="0022210B">
      <w:pPr>
        <w:tabs>
          <w:tab w:val="left" w:pos="993"/>
          <w:tab w:val="left" w:pos="2214"/>
          <w:tab w:val="left" w:pos="9356"/>
        </w:tabs>
        <w:ind w:right="-76"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w:t>
      </w:r>
      <w:r w:rsidRPr="00A5434D">
        <w:rPr>
          <w:rFonts w:ascii="Times New Roman" w:eastAsia="Times New Roman" w:hAnsi="Times New Roman" w:cs="Times New Roman"/>
          <w:color w:val="auto"/>
        </w:rPr>
        <w:tab/>
        <w:t>подвижные игры и упражнения, направленные на оптимизацию режима двигательной активности и укрепление здоровья детей;</w:t>
      </w:r>
    </w:p>
    <w:p w14:paraId="2B292645" w14:textId="77777777" w:rsidR="006058D0" w:rsidRPr="00A5434D" w:rsidRDefault="006058D0" w:rsidP="0022210B">
      <w:pPr>
        <w:tabs>
          <w:tab w:val="left" w:pos="993"/>
          <w:tab w:val="left" w:pos="2214"/>
          <w:tab w:val="left" w:pos="9356"/>
        </w:tabs>
        <w:ind w:right="-76"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w:t>
      </w:r>
      <w:r w:rsidRPr="00A5434D">
        <w:rPr>
          <w:rFonts w:ascii="Times New Roman" w:eastAsia="Times New Roman" w:hAnsi="Times New Roman" w:cs="Times New Roman"/>
          <w:color w:val="auto"/>
        </w:rPr>
        <w:tab/>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64ADDD8F" w14:textId="77777777" w:rsidR="006058D0" w:rsidRPr="00A5434D" w:rsidRDefault="006058D0" w:rsidP="0022210B">
      <w:pPr>
        <w:tabs>
          <w:tab w:val="left" w:pos="993"/>
          <w:tab w:val="left" w:pos="2214"/>
          <w:tab w:val="left" w:pos="9356"/>
        </w:tabs>
        <w:ind w:right="-76"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w:t>
      </w:r>
      <w:r w:rsidRPr="00A5434D">
        <w:rPr>
          <w:rFonts w:ascii="Times New Roman" w:eastAsia="Times New Roman" w:hAnsi="Times New Roman" w:cs="Times New Roman"/>
          <w:color w:val="auto"/>
        </w:rPr>
        <w:tab/>
        <w:t>экспериментирование с объектами неживой природы;</w:t>
      </w:r>
    </w:p>
    <w:p w14:paraId="7D19B580" w14:textId="77777777" w:rsidR="006058D0" w:rsidRPr="00A5434D" w:rsidRDefault="006058D0" w:rsidP="0022210B">
      <w:pPr>
        <w:tabs>
          <w:tab w:val="left" w:pos="993"/>
          <w:tab w:val="left" w:pos="2214"/>
          <w:tab w:val="left" w:pos="9356"/>
        </w:tabs>
        <w:ind w:right="-76"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w:t>
      </w:r>
      <w:r w:rsidRPr="00A5434D">
        <w:rPr>
          <w:rFonts w:ascii="Times New Roman" w:eastAsia="Times New Roman" w:hAnsi="Times New Roman" w:cs="Times New Roman"/>
          <w:color w:val="auto"/>
        </w:rPr>
        <w:tab/>
        <w:t>сюжетно-ролевые и конструктивные игры (с песком, со снегом, с природным материалом);</w:t>
      </w:r>
    </w:p>
    <w:p w14:paraId="5E54E7AF" w14:textId="77777777" w:rsidR="006058D0" w:rsidRPr="00A5434D" w:rsidRDefault="006058D0" w:rsidP="0022210B">
      <w:pPr>
        <w:tabs>
          <w:tab w:val="left" w:pos="993"/>
          <w:tab w:val="left" w:pos="2214"/>
          <w:tab w:val="left" w:pos="9356"/>
        </w:tabs>
        <w:ind w:right="-76"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w:t>
      </w:r>
      <w:r w:rsidRPr="00A5434D">
        <w:rPr>
          <w:rFonts w:ascii="Times New Roman" w:eastAsia="Times New Roman" w:hAnsi="Times New Roman" w:cs="Times New Roman"/>
          <w:color w:val="auto"/>
        </w:rPr>
        <w:tab/>
        <w:t>элементарную трудовую деятельность детей на участке детского сада;</w:t>
      </w:r>
    </w:p>
    <w:p w14:paraId="7A490BE6" w14:textId="77777777" w:rsidR="006058D0" w:rsidRPr="00A5434D" w:rsidRDefault="006058D0" w:rsidP="0022210B">
      <w:pPr>
        <w:tabs>
          <w:tab w:val="left" w:pos="993"/>
          <w:tab w:val="left" w:pos="2214"/>
          <w:tab w:val="left" w:pos="9356"/>
        </w:tabs>
        <w:ind w:right="-76"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w:t>
      </w:r>
      <w:r w:rsidRPr="00A5434D">
        <w:rPr>
          <w:rFonts w:ascii="Times New Roman" w:eastAsia="Times New Roman" w:hAnsi="Times New Roman" w:cs="Times New Roman"/>
          <w:color w:val="auto"/>
        </w:rPr>
        <w:tab/>
        <w:t>свободное общение воспитателя с детьми.</w:t>
      </w:r>
    </w:p>
    <w:p w14:paraId="5F5A62E6" w14:textId="77777777" w:rsidR="006058D0" w:rsidRPr="00A5434D" w:rsidRDefault="006058D0" w:rsidP="0022210B">
      <w:pPr>
        <w:tabs>
          <w:tab w:val="left" w:pos="426"/>
          <w:tab w:val="left" w:pos="2214"/>
          <w:tab w:val="left" w:pos="9356"/>
        </w:tabs>
        <w:ind w:right="-76" w:firstLine="709"/>
        <w:jc w:val="both"/>
        <w:rPr>
          <w:rFonts w:ascii="Times New Roman" w:eastAsia="Times New Roman" w:hAnsi="Times New Roman" w:cs="Times New Roman"/>
          <w:color w:val="auto"/>
        </w:rPr>
      </w:pPr>
      <w:r w:rsidRPr="00A5434D">
        <w:rPr>
          <w:rFonts w:ascii="Times New Roman" w:eastAsia="Times New Roman" w:hAnsi="Times New Roman" w:cs="Times New Roman"/>
          <w:color w:val="auto"/>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14:paraId="29910492" w14:textId="77777777" w:rsidR="000E5E0B" w:rsidRPr="00A5434D" w:rsidRDefault="000E5E0B" w:rsidP="006058D0">
      <w:pPr>
        <w:tabs>
          <w:tab w:val="left" w:pos="426"/>
          <w:tab w:val="left" w:pos="2214"/>
          <w:tab w:val="left" w:pos="9356"/>
        </w:tabs>
        <w:spacing w:line="322" w:lineRule="exact"/>
        <w:ind w:right="-76" w:firstLine="709"/>
        <w:jc w:val="both"/>
        <w:rPr>
          <w:rFonts w:ascii="Times New Roman" w:eastAsia="Times New Roman" w:hAnsi="Times New Roman" w:cs="Times New Roman"/>
          <w:color w:val="auto"/>
        </w:rPr>
      </w:pPr>
    </w:p>
    <w:tbl>
      <w:tblPr>
        <w:tblStyle w:val="ac"/>
        <w:tblW w:w="0" w:type="auto"/>
        <w:tblLook w:val="04A0" w:firstRow="1" w:lastRow="0" w:firstColumn="1" w:lastColumn="0" w:noHBand="0" w:noVBand="1"/>
      </w:tblPr>
      <w:tblGrid>
        <w:gridCol w:w="3172"/>
        <w:gridCol w:w="6205"/>
      </w:tblGrid>
      <w:tr w:rsidR="006058D0" w:rsidRPr="00A5434D" w14:paraId="725100B3" w14:textId="77777777" w:rsidTr="006058D0">
        <w:tc>
          <w:tcPr>
            <w:tcW w:w="3227" w:type="dxa"/>
          </w:tcPr>
          <w:p w14:paraId="3B6927E9" w14:textId="77777777" w:rsidR="006058D0" w:rsidRPr="00A5434D" w:rsidRDefault="006058D0" w:rsidP="006058D0">
            <w:pPr>
              <w:pStyle w:val="12"/>
              <w:keepNext/>
              <w:keepLines/>
              <w:shd w:val="clear" w:color="auto" w:fill="auto"/>
              <w:tabs>
                <w:tab w:val="left" w:pos="2211"/>
              </w:tabs>
              <w:spacing w:after="0" w:line="240" w:lineRule="auto"/>
              <w:ind w:right="-76" w:firstLine="0"/>
              <w:rPr>
                <w:sz w:val="24"/>
                <w:szCs w:val="24"/>
              </w:rPr>
            </w:pPr>
            <w:r w:rsidRPr="00A5434D">
              <w:rPr>
                <w:sz w:val="24"/>
                <w:szCs w:val="24"/>
              </w:rPr>
              <w:t>Совместная игра</w:t>
            </w:r>
          </w:p>
        </w:tc>
        <w:tc>
          <w:tcPr>
            <w:tcW w:w="6411" w:type="dxa"/>
          </w:tcPr>
          <w:p w14:paraId="4C2CEB70" w14:textId="77777777" w:rsidR="006058D0" w:rsidRPr="00A5434D" w:rsidRDefault="006058D0" w:rsidP="006058D0">
            <w:pPr>
              <w:pStyle w:val="12"/>
              <w:keepNext/>
              <w:keepLines/>
              <w:shd w:val="clear" w:color="auto" w:fill="auto"/>
              <w:tabs>
                <w:tab w:val="left" w:pos="2211"/>
              </w:tabs>
              <w:spacing w:after="0" w:line="240" w:lineRule="auto"/>
              <w:ind w:right="-76" w:firstLine="0"/>
              <w:rPr>
                <w:sz w:val="24"/>
                <w:szCs w:val="24"/>
              </w:rPr>
            </w:pPr>
            <w:r w:rsidRPr="00A5434D">
              <w:rPr>
                <w:sz w:val="24"/>
                <w:szCs w:val="24"/>
              </w:rPr>
              <w:t>Направлена на обогащение содержания творческих игр, освоение детьми игровых умений, необходимых для организации самостоятельной игры.</w:t>
            </w:r>
          </w:p>
        </w:tc>
      </w:tr>
      <w:tr w:rsidR="006058D0" w:rsidRPr="00A5434D" w14:paraId="4CF428E0" w14:textId="77777777" w:rsidTr="006058D0">
        <w:tc>
          <w:tcPr>
            <w:tcW w:w="3227" w:type="dxa"/>
          </w:tcPr>
          <w:p w14:paraId="2894CB24" w14:textId="77777777" w:rsidR="006058D0" w:rsidRPr="00A5434D" w:rsidRDefault="006058D0" w:rsidP="006058D0">
            <w:pPr>
              <w:pStyle w:val="12"/>
              <w:keepNext/>
              <w:keepLines/>
              <w:shd w:val="clear" w:color="auto" w:fill="auto"/>
              <w:tabs>
                <w:tab w:val="left" w:pos="2211"/>
              </w:tabs>
              <w:spacing w:after="0" w:line="240" w:lineRule="auto"/>
              <w:ind w:right="-76" w:firstLine="0"/>
              <w:rPr>
                <w:b w:val="0"/>
                <w:sz w:val="24"/>
                <w:szCs w:val="24"/>
              </w:rPr>
            </w:pPr>
            <w:r w:rsidRPr="00A5434D">
              <w:rPr>
                <w:b w:val="0"/>
                <w:sz w:val="24"/>
                <w:szCs w:val="24"/>
              </w:rPr>
              <w:t>Ситуации общения и накопления положительного социально-эмоционального опыта</w:t>
            </w:r>
          </w:p>
        </w:tc>
        <w:tc>
          <w:tcPr>
            <w:tcW w:w="6411" w:type="dxa"/>
          </w:tcPr>
          <w:p w14:paraId="6F41DE25" w14:textId="77777777" w:rsidR="006058D0" w:rsidRPr="00A5434D" w:rsidRDefault="006058D0" w:rsidP="006058D0">
            <w:pPr>
              <w:pStyle w:val="12"/>
              <w:keepNext/>
              <w:keepLines/>
              <w:shd w:val="clear" w:color="auto" w:fill="auto"/>
              <w:tabs>
                <w:tab w:val="left" w:pos="2211"/>
              </w:tabs>
              <w:spacing w:after="0" w:line="240" w:lineRule="auto"/>
              <w:ind w:firstLine="0"/>
              <w:jc w:val="both"/>
              <w:rPr>
                <w:b w:val="0"/>
                <w:sz w:val="24"/>
                <w:szCs w:val="24"/>
              </w:rPr>
            </w:pPr>
            <w:r w:rsidRPr="00A5434D">
              <w:rPr>
                <w:b w:val="0"/>
                <w:sz w:val="24"/>
                <w:szCs w:val="24"/>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6058D0" w:rsidRPr="00A5434D" w14:paraId="1F6647E2" w14:textId="77777777" w:rsidTr="006058D0">
        <w:tc>
          <w:tcPr>
            <w:tcW w:w="3227" w:type="dxa"/>
          </w:tcPr>
          <w:p w14:paraId="4DD107E5" w14:textId="77777777" w:rsidR="006058D0" w:rsidRPr="00A5434D" w:rsidRDefault="006058D0" w:rsidP="006058D0">
            <w:pPr>
              <w:jc w:val="center"/>
              <w:rPr>
                <w:rFonts w:ascii="Times New Roman" w:eastAsia="Times New Roman" w:hAnsi="Times New Roman" w:cs="Times New Roman"/>
                <w:color w:val="auto"/>
              </w:rPr>
            </w:pPr>
            <w:r w:rsidRPr="00A5434D">
              <w:rPr>
                <w:rFonts w:ascii="Times New Roman" w:eastAsia="Times New Roman" w:hAnsi="Times New Roman" w:cs="Times New Roman"/>
                <w:shd w:val="clear" w:color="auto" w:fill="FFFFFF"/>
              </w:rPr>
              <w:t xml:space="preserve">Творческая </w:t>
            </w:r>
            <w:r w:rsidRPr="00A5434D">
              <w:rPr>
                <w:rFonts w:ascii="Times New Roman" w:hAnsi="Times New Roman" w:cs="Times New Roman"/>
                <w:shd w:val="clear" w:color="auto" w:fill="FFFFFF"/>
              </w:rPr>
              <w:t>мастерская</w:t>
            </w:r>
          </w:p>
        </w:tc>
        <w:tc>
          <w:tcPr>
            <w:tcW w:w="6411" w:type="dxa"/>
          </w:tcPr>
          <w:p w14:paraId="6728B2F5" w14:textId="77777777" w:rsidR="006058D0" w:rsidRPr="00A5434D" w:rsidRDefault="006058D0" w:rsidP="006058D0">
            <w:pPr>
              <w:pStyle w:val="12"/>
              <w:keepNext/>
              <w:keepLines/>
              <w:shd w:val="clear" w:color="auto" w:fill="auto"/>
              <w:tabs>
                <w:tab w:val="left" w:pos="2211"/>
              </w:tabs>
              <w:spacing w:after="0" w:line="240" w:lineRule="auto"/>
              <w:ind w:right="66" w:firstLine="0"/>
              <w:jc w:val="both"/>
              <w:rPr>
                <w:b w:val="0"/>
                <w:sz w:val="24"/>
                <w:szCs w:val="24"/>
              </w:rPr>
            </w:pPr>
            <w:r w:rsidRPr="00A5434D">
              <w:rPr>
                <w:b w:val="0"/>
                <w:sz w:val="24"/>
                <w:szCs w:val="24"/>
              </w:rPr>
              <w:t xml:space="preserve">предоставляет детям условия для использования и применения знаний и умений. Мастерские разнообразны по своей тематике, содержанию. Начало мастерской </w:t>
            </w:r>
            <w:proofErr w:type="gramStart"/>
            <w:r w:rsidRPr="00A5434D">
              <w:rPr>
                <w:b w:val="0"/>
                <w:sz w:val="24"/>
                <w:szCs w:val="24"/>
              </w:rPr>
              <w:t>- это</w:t>
            </w:r>
            <w:proofErr w:type="gramEnd"/>
            <w:r w:rsidRPr="00A5434D">
              <w:rPr>
                <w:b w:val="0"/>
                <w:sz w:val="24"/>
                <w:szCs w:val="24"/>
              </w:rPr>
              <w:t xml:space="preserve">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tc>
      </w:tr>
      <w:tr w:rsidR="006058D0" w:rsidRPr="00A5434D" w14:paraId="2F0BA51A" w14:textId="77777777" w:rsidTr="006058D0">
        <w:tc>
          <w:tcPr>
            <w:tcW w:w="3227" w:type="dxa"/>
          </w:tcPr>
          <w:p w14:paraId="31E06BA4" w14:textId="77777777" w:rsidR="006058D0" w:rsidRPr="00A5434D" w:rsidRDefault="006058D0" w:rsidP="006058D0">
            <w:pPr>
              <w:pStyle w:val="12"/>
              <w:keepNext/>
              <w:keepLines/>
              <w:shd w:val="clear" w:color="auto" w:fill="auto"/>
              <w:tabs>
                <w:tab w:val="left" w:pos="2211"/>
              </w:tabs>
              <w:spacing w:after="0" w:line="240" w:lineRule="auto"/>
              <w:ind w:right="-76" w:firstLine="0"/>
              <w:rPr>
                <w:b w:val="0"/>
                <w:sz w:val="24"/>
                <w:szCs w:val="24"/>
              </w:rPr>
            </w:pPr>
            <w:r w:rsidRPr="00A5434D">
              <w:rPr>
                <w:b w:val="0"/>
                <w:sz w:val="24"/>
                <w:szCs w:val="24"/>
              </w:rPr>
              <w:t>Музыкально-театральная и литературная гостиная (детская студия)</w:t>
            </w:r>
          </w:p>
        </w:tc>
        <w:tc>
          <w:tcPr>
            <w:tcW w:w="6411" w:type="dxa"/>
          </w:tcPr>
          <w:p w14:paraId="098E3172" w14:textId="77777777" w:rsidR="006058D0" w:rsidRPr="00A5434D" w:rsidRDefault="006058D0" w:rsidP="006058D0">
            <w:pPr>
              <w:pStyle w:val="12"/>
              <w:keepNext/>
              <w:keepLines/>
              <w:shd w:val="clear" w:color="auto" w:fill="auto"/>
              <w:tabs>
                <w:tab w:val="left" w:pos="2211"/>
              </w:tabs>
              <w:spacing w:after="0" w:line="240" w:lineRule="auto"/>
              <w:ind w:right="66" w:firstLine="0"/>
              <w:jc w:val="both"/>
              <w:rPr>
                <w:b w:val="0"/>
                <w:sz w:val="24"/>
                <w:szCs w:val="24"/>
              </w:rPr>
            </w:pPr>
            <w:r w:rsidRPr="00A5434D">
              <w:rPr>
                <w:b w:val="0"/>
                <w:sz w:val="24"/>
                <w:szCs w:val="24"/>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6058D0" w:rsidRPr="00A5434D" w14:paraId="26F0E237" w14:textId="77777777" w:rsidTr="006058D0">
        <w:tc>
          <w:tcPr>
            <w:tcW w:w="3227" w:type="dxa"/>
          </w:tcPr>
          <w:p w14:paraId="6CC9A33F" w14:textId="77777777" w:rsidR="006058D0" w:rsidRPr="00A5434D" w:rsidRDefault="006058D0" w:rsidP="006058D0">
            <w:pPr>
              <w:spacing w:line="274" w:lineRule="exact"/>
              <w:jc w:val="center"/>
              <w:rPr>
                <w:rFonts w:ascii="Times New Roman" w:eastAsia="Times New Roman" w:hAnsi="Times New Roman" w:cs="Times New Roman"/>
                <w:color w:val="auto"/>
              </w:rPr>
            </w:pPr>
            <w:r w:rsidRPr="00A5434D">
              <w:rPr>
                <w:rFonts w:ascii="Times New Roman" w:eastAsia="Times New Roman" w:hAnsi="Times New Roman" w:cs="Times New Roman"/>
                <w:shd w:val="clear" w:color="auto" w:fill="FFFFFF"/>
              </w:rPr>
              <w:t>Сенсорный и</w:t>
            </w:r>
            <w:r w:rsidRPr="00A5434D">
              <w:rPr>
                <w:rFonts w:ascii="Times New Roman" w:eastAsia="Times New Roman" w:hAnsi="Times New Roman" w:cs="Times New Roman"/>
                <w:color w:val="auto"/>
              </w:rPr>
              <w:t xml:space="preserve"> </w:t>
            </w:r>
            <w:r w:rsidRPr="00A5434D">
              <w:rPr>
                <w:rFonts w:ascii="Times New Roman" w:eastAsia="Times New Roman" w:hAnsi="Times New Roman" w:cs="Times New Roman"/>
                <w:shd w:val="clear" w:color="auto" w:fill="FFFFFF"/>
              </w:rPr>
              <w:t xml:space="preserve">интеллектуальный </w:t>
            </w:r>
            <w:r w:rsidRPr="00A5434D">
              <w:rPr>
                <w:rFonts w:ascii="Times New Roman" w:hAnsi="Times New Roman" w:cs="Times New Roman"/>
                <w:shd w:val="clear" w:color="auto" w:fill="FFFFFF"/>
              </w:rPr>
              <w:t>тренинг</w:t>
            </w:r>
          </w:p>
        </w:tc>
        <w:tc>
          <w:tcPr>
            <w:tcW w:w="6411" w:type="dxa"/>
          </w:tcPr>
          <w:p w14:paraId="0E8888B3" w14:textId="77777777" w:rsidR="006058D0" w:rsidRPr="00A5434D" w:rsidRDefault="006058D0" w:rsidP="006058D0">
            <w:pPr>
              <w:pStyle w:val="12"/>
              <w:keepNext/>
              <w:keepLines/>
              <w:shd w:val="clear" w:color="auto" w:fill="auto"/>
              <w:tabs>
                <w:tab w:val="left" w:pos="2211"/>
              </w:tabs>
              <w:spacing w:after="0" w:line="240" w:lineRule="auto"/>
              <w:ind w:right="66" w:firstLine="0"/>
              <w:jc w:val="both"/>
              <w:rPr>
                <w:b w:val="0"/>
                <w:sz w:val="24"/>
                <w:szCs w:val="24"/>
              </w:rPr>
            </w:pPr>
            <w:r w:rsidRPr="00A5434D">
              <w:rPr>
                <w:b w:val="0"/>
                <w:sz w:val="24"/>
                <w:szCs w:val="24"/>
              </w:rPr>
              <w:t xml:space="preserve">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A5434D">
              <w:rPr>
                <w:b w:val="0"/>
                <w:sz w:val="24"/>
                <w:szCs w:val="24"/>
              </w:rPr>
              <w:t>сериационные</w:t>
            </w:r>
            <w:proofErr w:type="spellEnd"/>
            <w:r w:rsidRPr="00A5434D">
              <w:rPr>
                <w:b w:val="0"/>
                <w:sz w:val="24"/>
                <w:szCs w:val="24"/>
              </w:rPr>
              <w:t xml:space="preserve"> ряды, систематизировать по какому-либо признаку и пр.). Сюда относятся развивающие игры, логические упражнения, занимательные задачи.</w:t>
            </w:r>
          </w:p>
        </w:tc>
      </w:tr>
      <w:tr w:rsidR="006058D0" w:rsidRPr="00A5434D" w14:paraId="56A64ADE" w14:textId="77777777" w:rsidTr="006058D0">
        <w:tc>
          <w:tcPr>
            <w:tcW w:w="3227" w:type="dxa"/>
          </w:tcPr>
          <w:p w14:paraId="022331C0" w14:textId="77777777" w:rsidR="006058D0" w:rsidRPr="00A5434D" w:rsidRDefault="006058D0" w:rsidP="006058D0">
            <w:pPr>
              <w:pStyle w:val="12"/>
              <w:keepNext/>
              <w:keepLines/>
              <w:shd w:val="clear" w:color="auto" w:fill="auto"/>
              <w:tabs>
                <w:tab w:val="left" w:pos="2211"/>
              </w:tabs>
              <w:spacing w:after="0" w:line="240" w:lineRule="auto"/>
              <w:ind w:right="-76" w:firstLine="0"/>
              <w:rPr>
                <w:b w:val="0"/>
                <w:sz w:val="24"/>
                <w:szCs w:val="24"/>
              </w:rPr>
            </w:pPr>
            <w:r w:rsidRPr="00A5434D">
              <w:rPr>
                <w:b w:val="0"/>
                <w:sz w:val="24"/>
                <w:szCs w:val="24"/>
              </w:rPr>
              <w:t>Детский досуг</w:t>
            </w:r>
          </w:p>
        </w:tc>
        <w:tc>
          <w:tcPr>
            <w:tcW w:w="6411" w:type="dxa"/>
          </w:tcPr>
          <w:p w14:paraId="1B383718" w14:textId="77777777" w:rsidR="006058D0" w:rsidRPr="00A5434D" w:rsidRDefault="006058D0" w:rsidP="006058D0">
            <w:pPr>
              <w:pStyle w:val="12"/>
              <w:keepNext/>
              <w:keepLines/>
              <w:shd w:val="clear" w:color="auto" w:fill="auto"/>
              <w:tabs>
                <w:tab w:val="left" w:pos="2211"/>
              </w:tabs>
              <w:spacing w:after="0" w:line="240" w:lineRule="auto"/>
              <w:ind w:right="66" w:firstLine="0"/>
              <w:jc w:val="both"/>
              <w:rPr>
                <w:b w:val="0"/>
                <w:sz w:val="24"/>
                <w:szCs w:val="24"/>
              </w:rPr>
            </w:pPr>
            <w:r w:rsidRPr="00A5434D">
              <w:rPr>
                <w:b w:val="0"/>
                <w:sz w:val="24"/>
                <w:szCs w:val="24"/>
              </w:rPr>
              <w:t>вид деятельности, целенаправленно организуемый взрослыми для игры, развлечения, отдыха. В детском саду организуются досуги «Здоровья и подвижных игр», музыкальные и литературные досуги.</w:t>
            </w:r>
          </w:p>
        </w:tc>
      </w:tr>
      <w:tr w:rsidR="006058D0" w:rsidRPr="00A5434D" w14:paraId="554E05F2" w14:textId="77777777" w:rsidTr="006058D0">
        <w:tc>
          <w:tcPr>
            <w:tcW w:w="3227" w:type="dxa"/>
          </w:tcPr>
          <w:p w14:paraId="44930B81" w14:textId="77777777" w:rsidR="006058D0" w:rsidRPr="00A5434D" w:rsidRDefault="006058D0" w:rsidP="006058D0">
            <w:pPr>
              <w:pStyle w:val="12"/>
              <w:keepNext/>
              <w:keepLines/>
              <w:shd w:val="clear" w:color="auto" w:fill="auto"/>
              <w:tabs>
                <w:tab w:val="left" w:pos="2211"/>
              </w:tabs>
              <w:spacing w:after="0" w:line="240" w:lineRule="auto"/>
              <w:ind w:right="-76" w:firstLine="0"/>
              <w:rPr>
                <w:b w:val="0"/>
                <w:sz w:val="24"/>
                <w:szCs w:val="24"/>
              </w:rPr>
            </w:pPr>
            <w:r w:rsidRPr="00A5434D">
              <w:rPr>
                <w:b w:val="0"/>
                <w:sz w:val="24"/>
                <w:szCs w:val="24"/>
              </w:rPr>
              <w:t>Коллективная и индивидуальная трудовая деятельность</w:t>
            </w:r>
          </w:p>
        </w:tc>
        <w:tc>
          <w:tcPr>
            <w:tcW w:w="6411" w:type="dxa"/>
          </w:tcPr>
          <w:p w14:paraId="582D1A12" w14:textId="77777777" w:rsidR="006058D0" w:rsidRPr="00A5434D" w:rsidRDefault="006058D0" w:rsidP="006058D0">
            <w:pPr>
              <w:pStyle w:val="12"/>
              <w:keepNext/>
              <w:keepLines/>
              <w:shd w:val="clear" w:color="auto" w:fill="auto"/>
              <w:tabs>
                <w:tab w:val="left" w:pos="2211"/>
              </w:tabs>
              <w:spacing w:after="0" w:line="240" w:lineRule="auto"/>
              <w:ind w:right="66" w:firstLine="0"/>
              <w:jc w:val="both"/>
              <w:rPr>
                <w:b w:val="0"/>
                <w:sz w:val="24"/>
                <w:szCs w:val="24"/>
              </w:rPr>
            </w:pPr>
            <w:r w:rsidRPr="00A5434D">
              <w:rPr>
                <w:b w:val="0"/>
                <w:sz w:val="24"/>
                <w:szCs w:val="24"/>
              </w:rPr>
              <w:t>носит общественно полезный характер и организуется как хозяйственно-бытовой труд и труд в природе.</w:t>
            </w:r>
          </w:p>
        </w:tc>
      </w:tr>
    </w:tbl>
    <w:p w14:paraId="2D46F3DA" w14:textId="7065D419" w:rsidR="00FF60EE" w:rsidRPr="00A5434D" w:rsidRDefault="00EA5A5F" w:rsidP="0022210B">
      <w:pPr>
        <w:pStyle w:val="12"/>
        <w:keepNext/>
        <w:keepLines/>
        <w:numPr>
          <w:ilvl w:val="1"/>
          <w:numId w:val="7"/>
        </w:numPr>
        <w:shd w:val="clear" w:color="auto" w:fill="auto"/>
        <w:tabs>
          <w:tab w:val="left" w:pos="1423"/>
        </w:tabs>
        <w:spacing w:after="0" w:line="240" w:lineRule="auto"/>
        <w:rPr>
          <w:sz w:val="24"/>
          <w:szCs w:val="24"/>
        </w:rPr>
      </w:pPr>
      <w:bookmarkStart w:id="18" w:name="bookmark19"/>
      <w:r w:rsidRPr="00A5434D">
        <w:rPr>
          <w:sz w:val="24"/>
          <w:szCs w:val="24"/>
        </w:rPr>
        <w:t>Способы и направления поддержки детской инициативы</w:t>
      </w:r>
      <w:bookmarkEnd w:id="18"/>
    </w:p>
    <w:p w14:paraId="1605AAFE" w14:textId="77777777" w:rsidR="00FF60EE" w:rsidRPr="00A5434D" w:rsidRDefault="00EA5A5F" w:rsidP="0022210B">
      <w:pPr>
        <w:pStyle w:val="21"/>
        <w:shd w:val="clear" w:color="auto" w:fill="auto"/>
        <w:spacing w:line="240" w:lineRule="auto"/>
        <w:ind w:firstLine="740"/>
        <w:jc w:val="both"/>
        <w:rPr>
          <w:sz w:val="24"/>
          <w:szCs w:val="24"/>
        </w:rPr>
      </w:pPr>
      <w:r w:rsidRPr="00A5434D">
        <w:rPr>
          <w:sz w:val="24"/>
          <w:szCs w:val="24"/>
        </w:rPr>
        <w:t>Детская инициатива проявляется в свободной самостоятельной деятельности детей по выбору и интересам и протекает преимущественно в утренний отрезок времени и во второй половине дня.</w:t>
      </w:r>
    </w:p>
    <w:p w14:paraId="727D9FF9" w14:textId="77777777" w:rsidR="00FF60EE" w:rsidRPr="00A5434D" w:rsidRDefault="00EA5A5F" w:rsidP="0022210B">
      <w:pPr>
        <w:pStyle w:val="21"/>
        <w:shd w:val="clear" w:color="auto" w:fill="auto"/>
        <w:spacing w:line="240" w:lineRule="auto"/>
        <w:ind w:firstLine="740"/>
        <w:jc w:val="both"/>
        <w:rPr>
          <w:sz w:val="24"/>
          <w:szCs w:val="24"/>
        </w:rPr>
      </w:pPr>
      <w:r w:rsidRPr="00A5434D">
        <w:rPr>
          <w:sz w:val="24"/>
          <w:szCs w:val="24"/>
        </w:rPr>
        <w:t>Создаются ситуации, побуждающие детей активно применять свои знания и умения, ставит перед ними все более сложные задачи, поддерживает желание преодолевать трудности, нацеливает на поиск новых решений.</w:t>
      </w:r>
    </w:p>
    <w:p w14:paraId="586EFB28" w14:textId="77777777" w:rsidR="00FF60EE" w:rsidRPr="00A5434D" w:rsidRDefault="00EA5A5F" w:rsidP="0022210B">
      <w:pPr>
        <w:pStyle w:val="21"/>
        <w:shd w:val="clear" w:color="auto" w:fill="auto"/>
        <w:spacing w:line="240" w:lineRule="auto"/>
        <w:ind w:firstLine="740"/>
        <w:jc w:val="both"/>
        <w:rPr>
          <w:sz w:val="24"/>
          <w:szCs w:val="24"/>
        </w:rPr>
      </w:pPr>
      <w:r w:rsidRPr="00A5434D">
        <w:rPr>
          <w:sz w:val="24"/>
          <w:szCs w:val="24"/>
        </w:rPr>
        <w:t>Все виды деятельности детей осуществляются в форме самостоятельной инициативной деятельности:</w:t>
      </w:r>
    </w:p>
    <w:p w14:paraId="34A6165B" w14:textId="77777777" w:rsidR="00FF60EE" w:rsidRPr="00A5434D" w:rsidRDefault="00EA5A5F" w:rsidP="0022210B">
      <w:pPr>
        <w:pStyle w:val="21"/>
        <w:numPr>
          <w:ilvl w:val="0"/>
          <w:numId w:val="1"/>
        </w:numPr>
        <w:shd w:val="clear" w:color="auto" w:fill="auto"/>
        <w:tabs>
          <w:tab w:val="left" w:pos="993"/>
        </w:tabs>
        <w:spacing w:line="240" w:lineRule="auto"/>
        <w:ind w:firstLine="740"/>
        <w:jc w:val="both"/>
        <w:rPr>
          <w:sz w:val="24"/>
          <w:szCs w:val="24"/>
        </w:rPr>
      </w:pPr>
      <w:r w:rsidRPr="00A5434D">
        <w:rPr>
          <w:sz w:val="24"/>
          <w:szCs w:val="24"/>
        </w:rPr>
        <w:t>самостоятельные сюжетно-ролевые, режиссёрские и театрализованные игры;</w:t>
      </w:r>
    </w:p>
    <w:p w14:paraId="62B47F51" w14:textId="77777777" w:rsidR="00FF60EE" w:rsidRPr="00A5434D" w:rsidRDefault="00EA5A5F" w:rsidP="0022210B">
      <w:pPr>
        <w:pStyle w:val="21"/>
        <w:numPr>
          <w:ilvl w:val="0"/>
          <w:numId w:val="1"/>
        </w:numPr>
        <w:shd w:val="clear" w:color="auto" w:fill="auto"/>
        <w:tabs>
          <w:tab w:val="left" w:pos="967"/>
        </w:tabs>
        <w:spacing w:line="240" w:lineRule="auto"/>
        <w:ind w:firstLine="740"/>
        <w:jc w:val="both"/>
        <w:rPr>
          <w:sz w:val="24"/>
          <w:szCs w:val="24"/>
        </w:rPr>
      </w:pPr>
      <w:r w:rsidRPr="00A5434D">
        <w:rPr>
          <w:sz w:val="24"/>
          <w:szCs w:val="24"/>
        </w:rPr>
        <w:t>развивающие и логические игры;</w:t>
      </w:r>
    </w:p>
    <w:p w14:paraId="41853399" w14:textId="77777777" w:rsidR="00FF60EE" w:rsidRPr="00A5434D" w:rsidRDefault="00EA5A5F" w:rsidP="0022210B">
      <w:pPr>
        <w:pStyle w:val="21"/>
        <w:numPr>
          <w:ilvl w:val="0"/>
          <w:numId w:val="1"/>
        </w:numPr>
        <w:shd w:val="clear" w:color="auto" w:fill="auto"/>
        <w:tabs>
          <w:tab w:val="left" w:pos="967"/>
        </w:tabs>
        <w:spacing w:line="240" w:lineRule="auto"/>
        <w:ind w:firstLine="740"/>
        <w:jc w:val="both"/>
        <w:rPr>
          <w:sz w:val="24"/>
          <w:szCs w:val="24"/>
        </w:rPr>
      </w:pPr>
      <w:r w:rsidRPr="00A5434D">
        <w:rPr>
          <w:sz w:val="24"/>
          <w:szCs w:val="24"/>
        </w:rPr>
        <w:t>музыкальные игры и импровизации;</w:t>
      </w:r>
    </w:p>
    <w:p w14:paraId="2E194103" w14:textId="77777777" w:rsidR="00FF60EE" w:rsidRPr="00A5434D" w:rsidRDefault="00EA5A5F" w:rsidP="0022210B">
      <w:pPr>
        <w:pStyle w:val="21"/>
        <w:numPr>
          <w:ilvl w:val="0"/>
          <w:numId w:val="1"/>
        </w:numPr>
        <w:shd w:val="clear" w:color="auto" w:fill="auto"/>
        <w:tabs>
          <w:tab w:val="left" w:pos="967"/>
        </w:tabs>
        <w:spacing w:line="240" w:lineRule="auto"/>
        <w:ind w:firstLine="740"/>
        <w:jc w:val="both"/>
        <w:rPr>
          <w:sz w:val="24"/>
          <w:szCs w:val="24"/>
        </w:rPr>
      </w:pPr>
      <w:r w:rsidRPr="00A5434D">
        <w:rPr>
          <w:sz w:val="24"/>
          <w:szCs w:val="24"/>
        </w:rPr>
        <w:t>речевые игры, игры с буквами, звуками и слогами;</w:t>
      </w:r>
    </w:p>
    <w:p w14:paraId="19DFCE0F" w14:textId="77777777" w:rsidR="00FF60EE" w:rsidRPr="00A5434D" w:rsidRDefault="00EA5A5F" w:rsidP="0022210B">
      <w:pPr>
        <w:pStyle w:val="21"/>
        <w:numPr>
          <w:ilvl w:val="0"/>
          <w:numId w:val="1"/>
        </w:numPr>
        <w:shd w:val="clear" w:color="auto" w:fill="auto"/>
        <w:tabs>
          <w:tab w:val="left" w:pos="918"/>
        </w:tabs>
        <w:spacing w:line="240" w:lineRule="auto"/>
        <w:ind w:firstLine="740"/>
        <w:jc w:val="both"/>
        <w:rPr>
          <w:sz w:val="24"/>
          <w:szCs w:val="24"/>
        </w:rPr>
      </w:pPr>
      <w:r w:rsidRPr="00A5434D">
        <w:rPr>
          <w:sz w:val="24"/>
          <w:szCs w:val="24"/>
        </w:rPr>
        <w:t>самостоятельная деятельность в различных уголках группы по выбору детей;</w:t>
      </w:r>
    </w:p>
    <w:p w14:paraId="39F0D13E" w14:textId="77777777" w:rsidR="00FF60EE" w:rsidRPr="00A5434D" w:rsidRDefault="00EA5A5F" w:rsidP="0022210B">
      <w:pPr>
        <w:pStyle w:val="21"/>
        <w:numPr>
          <w:ilvl w:val="0"/>
          <w:numId w:val="1"/>
        </w:numPr>
        <w:shd w:val="clear" w:color="auto" w:fill="auto"/>
        <w:tabs>
          <w:tab w:val="left" w:pos="967"/>
        </w:tabs>
        <w:spacing w:line="240" w:lineRule="auto"/>
        <w:ind w:firstLine="740"/>
        <w:jc w:val="both"/>
        <w:rPr>
          <w:sz w:val="24"/>
          <w:szCs w:val="24"/>
        </w:rPr>
      </w:pPr>
      <w:r w:rsidRPr="00A5434D">
        <w:rPr>
          <w:sz w:val="24"/>
          <w:szCs w:val="24"/>
        </w:rPr>
        <w:t>самостоятельные опыты и эксперименты;</w:t>
      </w:r>
    </w:p>
    <w:p w14:paraId="66980F6A" w14:textId="77777777" w:rsidR="00FF60EE" w:rsidRPr="00A5434D" w:rsidRDefault="00EA5A5F" w:rsidP="0022210B">
      <w:pPr>
        <w:pStyle w:val="21"/>
        <w:numPr>
          <w:ilvl w:val="0"/>
          <w:numId w:val="1"/>
        </w:numPr>
        <w:shd w:val="clear" w:color="auto" w:fill="auto"/>
        <w:tabs>
          <w:tab w:val="left" w:pos="967"/>
        </w:tabs>
        <w:spacing w:line="240" w:lineRule="auto"/>
        <w:ind w:firstLine="740"/>
        <w:jc w:val="both"/>
        <w:rPr>
          <w:sz w:val="24"/>
          <w:szCs w:val="24"/>
        </w:rPr>
      </w:pPr>
      <w:r w:rsidRPr="00A5434D">
        <w:rPr>
          <w:sz w:val="24"/>
          <w:szCs w:val="24"/>
        </w:rPr>
        <w:t>проектная деятельность.</w:t>
      </w:r>
    </w:p>
    <w:p w14:paraId="729431D1" w14:textId="77777777" w:rsidR="00FF60EE" w:rsidRPr="00A5434D" w:rsidRDefault="00EA5A5F" w:rsidP="0022210B">
      <w:pPr>
        <w:pStyle w:val="21"/>
        <w:shd w:val="clear" w:color="auto" w:fill="auto"/>
        <w:spacing w:line="240" w:lineRule="auto"/>
        <w:ind w:firstLine="709"/>
        <w:jc w:val="both"/>
        <w:rPr>
          <w:sz w:val="24"/>
          <w:szCs w:val="24"/>
        </w:rPr>
      </w:pPr>
      <w:r w:rsidRPr="00A5434D">
        <w:rPr>
          <w:sz w:val="24"/>
          <w:szCs w:val="24"/>
        </w:rPr>
        <w:t>В развитии детской инициативы и самостоятельности воспитатели обязаны соблюдать ряд требований:</w:t>
      </w:r>
    </w:p>
    <w:p w14:paraId="3A4816BD" w14:textId="77777777" w:rsidR="00FF60EE" w:rsidRPr="00A5434D" w:rsidRDefault="00EA5A5F" w:rsidP="0022210B">
      <w:pPr>
        <w:pStyle w:val="21"/>
        <w:numPr>
          <w:ilvl w:val="0"/>
          <w:numId w:val="1"/>
        </w:numPr>
        <w:shd w:val="clear" w:color="auto" w:fill="auto"/>
        <w:tabs>
          <w:tab w:val="left" w:pos="851"/>
        </w:tabs>
        <w:spacing w:line="240" w:lineRule="auto"/>
        <w:ind w:firstLine="709"/>
        <w:jc w:val="both"/>
        <w:rPr>
          <w:sz w:val="24"/>
          <w:szCs w:val="24"/>
        </w:rPr>
      </w:pPr>
      <w:r w:rsidRPr="00A5434D">
        <w:rPr>
          <w:sz w:val="24"/>
          <w:szCs w:val="24"/>
        </w:rPr>
        <w:t>развивать активный интерес детей к окружающему миру, стремление к получению новых знаний и умений;</w:t>
      </w:r>
    </w:p>
    <w:p w14:paraId="7A9D1537" w14:textId="77777777" w:rsidR="00FF60EE" w:rsidRPr="00A5434D" w:rsidRDefault="00EA5A5F" w:rsidP="0022210B">
      <w:pPr>
        <w:pStyle w:val="21"/>
        <w:numPr>
          <w:ilvl w:val="0"/>
          <w:numId w:val="1"/>
        </w:numPr>
        <w:shd w:val="clear" w:color="auto" w:fill="auto"/>
        <w:tabs>
          <w:tab w:val="left" w:pos="645"/>
          <w:tab w:val="left" w:pos="851"/>
        </w:tabs>
        <w:spacing w:line="240" w:lineRule="auto"/>
        <w:ind w:firstLine="709"/>
        <w:jc w:val="both"/>
        <w:rPr>
          <w:sz w:val="24"/>
          <w:szCs w:val="24"/>
        </w:rPr>
      </w:pPr>
      <w:r w:rsidRPr="00A5434D">
        <w:rPr>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14:paraId="7743E6E6" w14:textId="77777777" w:rsidR="00FF60EE" w:rsidRPr="00A5434D" w:rsidRDefault="00EA5A5F" w:rsidP="0022210B">
      <w:pPr>
        <w:pStyle w:val="21"/>
        <w:numPr>
          <w:ilvl w:val="0"/>
          <w:numId w:val="1"/>
        </w:numPr>
        <w:shd w:val="clear" w:color="auto" w:fill="auto"/>
        <w:tabs>
          <w:tab w:val="left" w:pos="760"/>
          <w:tab w:val="left" w:pos="851"/>
        </w:tabs>
        <w:spacing w:line="240" w:lineRule="auto"/>
        <w:ind w:firstLine="709"/>
        <w:jc w:val="both"/>
        <w:rPr>
          <w:sz w:val="24"/>
          <w:szCs w:val="24"/>
        </w:rPr>
      </w:pPr>
      <w:r w:rsidRPr="00A5434D">
        <w:rPr>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14:paraId="02FDF294" w14:textId="77777777" w:rsidR="00FF60EE" w:rsidRPr="00A5434D" w:rsidRDefault="00EA5A5F" w:rsidP="0022210B">
      <w:pPr>
        <w:pStyle w:val="21"/>
        <w:numPr>
          <w:ilvl w:val="0"/>
          <w:numId w:val="1"/>
        </w:numPr>
        <w:shd w:val="clear" w:color="auto" w:fill="auto"/>
        <w:tabs>
          <w:tab w:val="left" w:pos="766"/>
          <w:tab w:val="left" w:pos="851"/>
        </w:tabs>
        <w:spacing w:line="240" w:lineRule="auto"/>
        <w:ind w:firstLine="709"/>
        <w:jc w:val="both"/>
        <w:rPr>
          <w:sz w:val="24"/>
          <w:szCs w:val="24"/>
        </w:rPr>
      </w:pPr>
      <w:r w:rsidRPr="00A5434D">
        <w:rPr>
          <w:sz w:val="24"/>
          <w:szCs w:val="24"/>
        </w:rPr>
        <w:t>тренировать волю детей, поддерживать желание преодолевать трудности, доводить начатое до конца;</w:t>
      </w:r>
    </w:p>
    <w:p w14:paraId="634FD654" w14:textId="77777777" w:rsidR="00FF60EE" w:rsidRPr="00A5434D" w:rsidRDefault="00EA5A5F" w:rsidP="0022210B">
      <w:pPr>
        <w:pStyle w:val="21"/>
        <w:numPr>
          <w:ilvl w:val="0"/>
          <w:numId w:val="1"/>
        </w:numPr>
        <w:shd w:val="clear" w:color="auto" w:fill="auto"/>
        <w:tabs>
          <w:tab w:val="left" w:pos="851"/>
        </w:tabs>
        <w:spacing w:line="240" w:lineRule="auto"/>
        <w:ind w:firstLine="709"/>
        <w:jc w:val="both"/>
        <w:rPr>
          <w:sz w:val="24"/>
          <w:szCs w:val="24"/>
        </w:rPr>
      </w:pPr>
      <w:r w:rsidRPr="00A5434D">
        <w:rPr>
          <w:sz w:val="24"/>
          <w:szCs w:val="24"/>
        </w:rPr>
        <w:t>ориентировать дошкольников на получение хорошего результата.</w:t>
      </w:r>
    </w:p>
    <w:p w14:paraId="08DE4810" w14:textId="77777777" w:rsidR="000E5E0B" w:rsidRPr="00A5434D" w:rsidRDefault="000E5E0B" w:rsidP="000E5E0B">
      <w:pPr>
        <w:pStyle w:val="21"/>
        <w:shd w:val="clear" w:color="auto" w:fill="auto"/>
        <w:tabs>
          <w:tab w:val="left" w:pos="851"/>
        </w:tabs>
        <w:ind w:left="709"/>
        <w:jc w:val="both"/>
        <w:rPr>
          <w:sz w:val="24"/>
          <w:szCs w:val="24"/>
        </w:rPr>
      </w:pPr>
    </w:p>
    <w:tbl>
      <w:tblPr>
        <w:tblStyle w:val="ac"/>
        <w:tblW w:w="0" w:type="auto"/>
        <w:tblInd w:w="250" w:type="dxa"/>
        <w:tblLook w:val="04A0" w:firstRow="1" w:lastRow="0" w:firstColumn="1" w:lastColumn="0" w:noHBand="0" w:noVBand="1"/>
      </w:tblPr>
      <w:tblGrid>
        <w:gridCol w:w="3343"/>
        <w:gridCol w:w="5680"/>
      </w:tblGrid>
      <w:tr w:rsidR="00D0149E" w:rsidRPr="00A5434D" w14:paraId="396CAD5C" w14:textId="77777777" w:rsidTr="000D2AE7">
        <w:tc>
          <w:tcPr>
            <w:tcW w:w="3343" w:type="dxa"/>
          </w:tcPr>
          <w:p w14:paraId="527F3560" w14:textId="77777777" w:rsidR="00D0149E" w:rsidRPr="00A5434D" w:rsidRDefault="00D0149E" w:rsidP="00D0149E">
            <w:pPr>
              <w:pStyle w:val="21"/>
              <w:spacing w:line="240" w:lineRule="auto"/>
              <w:ind w:left="709"/>
              <w:jc w:val="both"/>
              <w:rPr>
                <w:sz w:val="24"/>
                <w:szCs w:val="24"/>
              </w:rPr>
            </w:pPr>
            <w:r w:rsidRPr="00A5434D">
              <w:rPr>
                <w:b/>
                <w:bCs/>
                <w:sz w:val="24"/>
                <w:szCs w:val="24"/>
              </w:rPr>
              <w:t>Возрастная группа</w:t>
            </w:r>
          </w:p>
        </w:tc>
        <w:tc>
          <w:tcPr>
            <w:tcW w:w="5680" w:type="dxa"/>
          </w:tcPr>
          <w:p w14:paraId="752F7A1D" w14:textId="77777777" w:rsidR="00D0149E" w:rsidRPr="00A5434D" w:rsidRDefault="00D0149E" w:rsidP="00D0149E">
            <w:pPr>
              <w:pStyle w:val="21"/>
              <w:spacing w:line="240" w:lineRule="auto"/>
              <w:ind w:left="709"/>
              <w:jc w:val="both"/>
              <w:rPr>
                <w:b/>
                <w:sz w:val="24"/>
                <w:szCs w:val="24"/>
              </w:rPr>
            </w:pPr>
            <w:r w:rsidRPr="00A5434D">
              <w:rPr>
                <w:b/>
                <w:sz w:val="24"/>
                <w:szCs w:val="24"/>
              </w:rPr>
              <w:t>Особенности поддержки инициативы ребенка</w:t>
            </w:r>
          </w:p>
        </w:tc>
      </w:tr>
      <w:tr w:rsidR="00D0149E" w:rsidRPr="00A5434D" w14:paraId="510BA671" w14:textId="77777777" w:rsidTr="000D2AE7">
        <w:trPr>
          <w:trHeight w:val="2299"/>
        </w:trPr>
        <w:tc>
          <w:tcPr>
            <w:tcW w:w="3343" w:type="dxa"/>
          </w:tcPr>
          <w:p w14:paraId="194381F5" w14:textId="77777777" w:rsidR="00D0149E" w:rsidRPr="00A5434D" w:rsidRDefault="00D0149E" w:rsidP="00D0149E">
            <w:pPr>
              <w:pStyle w:val="21"/>
              <w:tabs>
                <w:tab w:val="left" w:pos="851"/>
              </w:tabs>
              <w:spacing w:line="240" w:lineRule="auto"/>
              <w:ind w:left="709"/>
              <w:jc w:val="both"/>
              <w:rPr>
                <w:sz w:val="24"/>
                <w:szCs w:val="24"/>
              </w:rPr>
            </w:pPr>
            <w:r w:rsidRPr="00A5434D">
              <w:rPr>
                <w:sz w:val="24"/>
                <w:szCs w:val="24"/>
              </w:rPr>
              <w:t>Средняя группа</w:t>
            </w:r>
          </w:p>
        </w:tc>
        <w:tc>
          <w:tcPr>
            <w:tcW w:w="5680" w:type="dxa"/>
            <w:vAlign w:val="bottom"/>
          </w:tcPr>
          <w:p w14:paraId="4DDD5E2F" w14:textId="77777777" w:rsidR="00D0149E" w:rsidRPr="00A5434D" w:rsidRDefault="00D0149E">
            <w:pPr>
              <w:pStyle w:val="21"/>
              <w:numPr>
                <w:ilvl w:val="0"/>
                <w:numId w:val="5"/>
              </w:numPr>
              <w:tabs>
                <w:tab w:val="left" w:pos="851"/>
              </w:tabs>
              <w:spacing w:line="240" w:lineRule="auto"/>
              <w:jc w:val="both"/>
              <w:rPr>
                <w:sz w:val="24"/>
                <w:szCs w:val="24"/>
              </w:rPr>
            </w:pPr>
            <w:r w:rsidRPr="00A5434D">
              <w:rPr>
                <w:sz w:val="24"/>
                <w:szCs w:val="24"/>
              </w:rPr>
              <w:t>насыщение жизни детей проблемными практическими и познавательными ситуациями, в которых детям необходимо самостоятельно применить освоенные приемы.</w:t>
            </w:r>
          </w:p>
          <w:p w14:paraId="4073042C" w14:textId="77777777" w:rsidR="00D0149E" w:rsidRPr="00A5434D" w:rsidRDefault="00D0149E">
            <w:pPr>
              <w:pStyle w:val="21"/>
              <w:numPr>
                <w:ilvl w:val="0"/>
                <w:numId w:val="5"/>
              </w:numPr>
              <w:tabs>
                <w:tab w:val="left" w:pos="851"/>
              </w:tabs>
              <w:spacing w:line="240" w:lineRule="auto"/>
              <w:jc w:val="both"/>
              <w:rPr>
                <w:sz w:val="24"/>
                <w:szCs w:val="24"/>
              </w:rPr>
            </w:pPr>
            <w:r w:rsidRPr="00A5434D">
              <w:rPr>
                <w:sz w:val="24"/>
                <w:szCs w:val="24"/>
              </w:rPr>
              <w:t>создание постоянной возможности выбора игры.</w:t>
            </w:r>
          </w:p>
          <w:p w14:paraId="1773D052" w14:textId="77777777" w:rsidR="00D0149E" w:rsidRPr="00A5434D" w:rsidRDefault="00D0149E">
            <w:pPr>
              <w:pStyle w:val="21"/>
              <w:numPr>
                <w:ilvl w:val="0"/>
                <w:numId w:val="5"/>
              </w:numPr>
              <w:tabs>
                <w:tab w:val="left" w:pos="851"/>
              </w:tabs>
              <w:spacing w:line="240" w:lineRule="auto"/>
              <w:jc w:val="both"/>
              <w:rPr>
                <w:sz w:val="24"/>
                <w:szCs w:val="24"/>
              </w:rPr>
            </w:pPr>
            <w:r w:rsidRPr="00A5434D">
              <w:rPr>
                <w:sz w:val="24"/>
                <w:szCs w:val="24"/>
              </w:rPr>
              <w:t>помощь детям в установлении связи между целью деятельности и ее результатом, учить находить и исправлять ошибки.</w:t>
            </w:r>
          </w:p>
        </w:tc>
      </w:tr>
      <w:tr w:rsidR="00D0149E" w:rsidRPr="00A5434D" w14:paraId="560B0E9E" w14:textId="77777777" w:rsidTr="000D2AE7">
        <w:tc>
          <w:tcPr>
            <w:tcW w:w="3343" w:type="dxa"/>
          </w:tcPr>
          <w:p w14:paraId="46FD0FEC" w14:textId="77777777" w:rsidR="00D0149E" w:rsidRPr="00A5434D" w:rsidRDefault="00D0149E" w:rsidP="00D0149E">
            <w:pPr>
              <w:pStyle w:val="21"/>
              <w:tabs>
                <w:tab w:val="left" w:pos="851"/>
              </w:tabs>
              <w:spacing w:line="240" w:lineRule="auto"/>
              <w:ind w:left="709"/>
              <w:jc w:val="both"/>
              <w:rPr>
                <w:sz w:val="24"/>
                <w:szCs w:val="24"/>
              </w:rPr>
            </w:pPr>
            <w:r w:rsidRPr="00A5434D">
              <w:rPr>
                <w:sz w:val="24"/>
                <w:szCs w:val="24"/>
              </w:rPr>
              <w:t>Старшая и</w:t>
            </w:r>
          </w:p>
          <w:p w14:paraId="7558A686" w14:textId="77777777" w:rsidR="00D0149E" w:rsidRPr="00A5434D" w:rsidRDefault="00D0149E" w:rsidP="00D0149E">
            <w:pPr>
              <w:pStyle w:val="21"/>
              <w:tabs>
                <w:tab w:val="left" w:pos="851"/>
              </w:tabs>
              <w:spacing w:line="240" w:lineRule="auto"/>
              <w:ind w:left="709"/>
              <w:jc w:val="both"/>
              <w:rPr>
                <w:sz w:val="24"/>
                <w:szCs w:val="24"/>
              </w:rPr>
            </w:pPr>
            <w:r w:rsidRPr="00A5434D">
              <w:rPr>
                <w:sz w:val="24"/>
                <w:szCs w:val="24"/>
              </w:rPr>
              <w:t>подготовительная</w:t>
            </w:r>
          </w:p>
          <w:p w14:paraId="64F9620E" w14:textId="77777777" w:rsidR="00D0149E" w:rsidRPr="00A5434D" w:rsidRDefault="00D0149E" w:rsidP="00D0149E">
            <w:pPr>
              <w:pStyle w:val="21"/>
              <w:spacing w:line="240" w:lineRule="auto"/>
              <w:ind w:left="709"/>
              <w:jc w:val="both"/>
              <w:rPr>
                <w:sz w:val="24"/>
                <w:szCs w:val="24"/>
              </w:rPr>
            </w:pPr>
            <w:r w:rsidRPr="00A5434D">
              <w:rPr>
                <w:sz w:val="24"/>
                <w:szCs w:val="24"/>
              </w:rPr>
              <w:t>группы</w:t>
            </w:r>
          </w:p>
        </w:tc>
        <w:tc>
          <w:tcPr>
            <w:tcW w:w="5680" w:type="dxa"/>
          </w:tcPr>
          <w:p w14:paraId="4E33AB32" w14:textId="77777777" w:rsidR="00D0149E" w:rsidRPr="00A5434D" w:rsidRDefault="00D0149E">
            <w:pPr>
              <w:pStyle w:val="21"/>
              <w:numPr>
                <w:ilvl w:val="0"/>
                <w:numId w:val="4"/>
              </w:numPr>
              <w:tabs>
                <w:tab w:val="left" w:pos="851"/>
              </w:tabs>
              <w:spacing w:line="240" w:lineRule="auto"/>
              <w:jc w:val="both"/>
              <w:rPr>
                <w:sz w:val="24"/>
                <w:szCs w:val="24"/>
              </w:rPr>
            </w:pPr>
            <w:r w:rsidRPr="00A5434D">
              <w:rPr>
                <w:sz w:val="24"/>
                <w:szCs w:val="24"/>
              </w:rPr>
              <w:t>создание ситуаций, побуждающих детей активно применять свои знания и умения, направленных на развитие воли, поддержание желания преодолевать трудности, доводить начатое дело до конца, нацеливание на поиск новых, творческих решений.</w:t>
            </w:r>
          </w:p>
          <w:p w14:paraId="2F3B7D86" w14:textId="77777777" w:rsidR="00D0149E" w:rsidRPr="00A5434D" w:rsidRDefault="00D0149E">
            <w:pPr>
              <w:pStyle w:val="21"/>
              <w:numPr>
                <w:ilvl w:val="0"/>
                <w:numId w:val="4"/>
              </w:numPr>
              <w:tabs>
                <w:tab w:val="left" w:pos="851"/>
              </w:tabs>
              <w:spacing w:line="240" w:lineRule="auto"/>
              <w:jc w:val="both"/>
              <w:rPr>
                <w:sz w:val="24"/>
                <w:szCs w:val="24"/>
              </w:rPr>
            </w:pPr>
            <w:r w:rsidRPr="00A5434D">
              <w:rPr>
                <w:sz w:val="24"/>
                <w:szCs w:val="24"/>
              </w:rPr>
              <w:t>предоставление детям возможности самостоятельного решения поставленных задач.</w:t>
            </w:r>
          </w:p>
          <w:p w14:paraId="184B47C9" w14:textId="77777777" w:rsidR="00D0149E" w:rsidRPr="00A5434D" w:rsidRDefault="00D0149E">
            <w:pPr>
              <w:pStyle w:val="21"/>
              <w:numPr>
                <w:ilvl w:val="0"/>
                <w:numId w:val="4"/>
              </w:numPr>
              <w:tabs>
                <w:tab w:val="left" w:pos="851"/>
              </w:tabs>
              <w:spacing w:line="240" w:lineRule="auto"/>
              <w:jc w:val="both"/>
              <w:rPr>
                <w:sz w:val="24"/>
                <w:szCs w:val="24"/>
              </w:rPr>
            </w:pPr>
            <w:r w:rsidRPr="00A5434D">
              <w:rPr>
                <w:sz w:val="24"/>
                <w:szCs w:val="24"/>
              </w:rPr>
              <w:t>показ детям роста их достижений, вызывание у них чувство радости и гордости от успешных самостоятельных, инициативных действий.</w:t>
            </w:r>
          </w:p>
          <w:p w14:paraId="1B0DB626" w14:textId="77777777" w:rsidR="00D0149E" w:rsidRPr="00A5434D" w:rsidRDefault="00D0149E">
            <w:pPr>
              <w:pStyle w:val="21"/>
              <w:numPr>
                <w:ilvl w:val="0"/>
                <w:numId w:val="4"/>
              </w:numPr>
              <w:tabs>
                <w:tab w:val="left" w:pos="851"/>
              </w:tabs>
              <w:spacing w:line="240" w:lineRule="auto"/>
              <w:jc w:val="both"/>
              <w:rPr>
                <w:sz w:val="24"/>
                <w:szCs w:val="24"/>
              </w:rPr>
            </w:pPr>
            <w:r w:rsidRPr="00A5434D">
              <w:rPr>
                <w:sz w:val="24"/>
                <w:szCs w:val="24"/>
              </w:rPr>
              <w:t>поддержка в детях ощущения своего взросления, вселение уверенности в своих силах.</w:t>
            </w:r>
          </w:p>
          <w:p w14:paraId="78119842" w14:textId="52D9E706" w:rsidR="00D0149E" w:rsidRPr="00A5434D" w:rsidRDefault="0022210B" w:rsidP="0022210B">
            <w:pPr>
              <w:pStyle w:val="21"/>
              <w:spacing w:line="240" w:lineRule="auto"/>
              <w:jc w:val="both"/>
              <w:rPr>
                <w:sz w:val="24"/>
                <w:szCs w:val="24"/>
              </w:rPr>
            </w:pPr>
            <w:r>
              <w:rPr>
                <w:sz w:val="24"/>
                <w:szCs w:val="24"/>
              </w:rPr>
              <w:t xml:space="preserve">- </w:t>
            </w:r>
            <w:r w:rsidR="00D0149E" w:rsidRPr="00A5434D">
              <w:rPr>
                <w:sz w:val="24"/>
                <w:szCs w:val="24"/>
              </w:rPr>
              <w:t>создание творческих ситуаций в игровой, театральной, художественно-изобразительной деятельности, в ручном труде, словесное творчество.</w:t>
            </w:r>
          </w:p>
        </w:tc>
      </w:tr>
    </w:tbl>
    <w:p w14:paraId="3EC92F99" w14:textId="77777777" w:rsidR="00222252" w:rsidRPr="00A5434D" w:rsidRDefault="00222252" w:rsidP="008A6A45">
      <w:pPr>
        <w:tabs>
          <w:tab w:val="left" w:pos="851"/>
        </w:tabs>
        <w:spacing w:line="322" w:lineRule="exact"/>
        <w:jc w:val="both"/>
        <w:rPr>
          <w:rFonts w:ascii="Times New Roman" w:eastAsia="Times New Roman" w:hAnsi="Times New Roman" w:cs="Times New Roman"/>
          <w:color w:val="auto"/>
        </w:rPr>
      </w:pPr>
      <w:bookmarkStart w:id="19" w:name="bookmark20"/>
    </w:p>
    <w:p w14:paraId="4733E8CF" w14:textId="77777777" w:rsidR="00FF60EE" w:rsidRPr="00A5434D" w:rsidRDefault="001A5825" w:rsidP="0022210B">
      <w:pPr>
        <w:pStyle w:val="12"/>
        <w:keepNext/>
        <w:keepLines/>
        <w:shd w:val="clear" w:color="auto" w:fill="auto"/>
        <w:tabs>
          <w:tab w:val="left" w:pos="1222"/>
        </w:tabs>
        <w:spacing w:after="0" w:line="240" w:lineRule="auto"/>
        <w:ind w:firstLine="0"/>
        <w:rPr>
          <w:sz w:val="24"/>
          <w:szCs w:val="24"/>
        </w:rPr>
      </w:pPr>
      <w:r w:rsidRPr="00A5434D">
        <w:rPr>
          <w:sz w:val="24"/>
          <w:szCs w:val="24"/>
        </w:rPr>
        <w:t>2.</w:t>
      </w:r>
      <w:r w:rsidR="00222252" w:rsidRPr="00A5434D">
        <w:rPr>
          <w:sz w:val="24"/>
          <w:szCs w:val="24"/>
        </w:rPr>
        <w:t>6</w:t>
      </w:r>
      <w:r w:rsidR="00982D0C" w:rsidRPr="00A5434D">
        <w:rPr>
          <w:sz w:val="24"/>
          <w:szCs w:val="24"/>
        </w:rPr>
        <w:t xml:space="preserve">. </w:t>
      </w:r>
      <w:r w:rsidR="00EA5A5F" w:rsidRPr="00A5434D">
        <w:rPr>
          <w:sz w:val="24"/>
          <w:szCs w:val="24"/>
        </w:rPr>
        <w:t>Особенности взаимодействия педагогического коллектива</w:t>
      </w:r>
      <w:bookmarkEnd w:id="19"/>
    </w:p>
    <w:p w14:paraId="2D771A14" w14:textId="77777777" w:rsidR="00FF60EE" w:rsidRPr="00A5434D" w:rsidRDefault="00EA5A5F" w:rsidP="0022210B">
      <w:pPr>
        <w:pStyle w:val="12"/>
        <w:keepNext/>
        <w:keepLines/>
        <w:shd w:val="clear" w:color="auto" w:fill="auto"/>
        <w:spacing w:after="0" w:line="240" w:lineRule="auto"/>
        <w:ind w:right="20" w:firstLine="0"/>
        <w:rPr>
          <w:sz w:val="24"/>
          <w:szCs w:val="24"/>
        </w:rPr>
      </w:pPr>
      <w:bookmarkStart w:id="20" w:name="bookmark21"/>
      <w:r w:rsidRPr="00A5434D">
        <w:rPr>
          <w:sz w:val="24"/>
          <w:szCs w:val="24"/>
        </w:rPr>
        <w:t>с семьями воспитанников</w:t>
      </w:r>
      <w:bookmarkEnd w:id="20"/>
    </w:p>
    <w:p w14:paraId="4D3032AD" w14:textId="77777777" w:rsidR="00FF60EE" w:rsidRPr="00A5434D" w:rsidRDefault="00EA5A5F" w:rsidP="0022210B">
      <w:pPr>
        <w:pStyle w:val="21"/>
        <w:shd w:val="clear" w:color="auto" w:fill="auto"/>
        <w:spacing w:line="240" w:lineRule="auto"/>
        <w:ind w:firstLine="580"/>
        <w:jc w:val="both"/>
        <w:rPr>
          <w:sz w:val="24"/>
          <w:szCs w:val="24"/>
        </w:rPr>
      </w:pPr>
      <w:r w:rsidRPr="00A5434D">
        <w:rPr>
          <w:sz w:val="24"/>
          <w:szCs w:val="24"/>
        </w:rPr>
        <w:t>Одним из важных условий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w:t>
      </w:r>
    </w:p>
    <w:p w14:paraId="4D1506A4" w14:textId="77777777" w:rsidR="00FF60EE" w:rsidRPr="00A5434D" w:rsidRDefault="00EA5A5F" w:rsidP="0022210B">
      <w:pPr>
        <w:pStyle w:val="21"/>
        <w:shd w:val="clear" w:color="auto" w:fill="auto"/>
        <w:spacing w:line="240" w:lineRule="auto"/>
        <w:ind w:firstLine="580"/>
        <w:jc w:val="both"/>
        <w:rPr>
          <w:sz w:val="24"/>
          <w:szCs w:val="24"/>
        </w:rPr>
      </w:pPr>
      <w:r w:rsidRPr="00A5434D">
        <w:rPr>
          <w:sz w:val="24"/>
          <w:szCs w:val="24"/>
        </w:rPr>
        <w:t>Программа является основой для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14:paraId="3AAC9BB8" w14:textId="77777777" w:rsidR="00FF60EE" w:rsidRPr="00A5434D" w:rsidRDefault="00EA5A5F" w:rsidP="0022210B">
      <w:pPr>
        <w:pStyle w:val="21"/>
        <w:shd w:val="clear" w:color="auto" w:fill="auto"/>
        <w:spacing w:line="240" w:lineRule="auto"/>
        <w:ind w:firstLine="580"/>
        <w:jc w:val="both"/>
        <w:rPr>
          <w:sz w:val="24"/>
          <w:szCs w:val="24"/>
        </w:rPr>
      </w:pPr>
      <w:r w:rsidRPr="00A5434D">
        <w:rPr>
          <w:sz w:val="24"/>
          <w:szCs w:val="24"/>
        </w:rPr>
        <w:t>В основу реализации работы с семьёй заложены следующие принципы:</w:t>
      </w:r>
    </w:p>
    <w:p w14:paraId="0ADEA907" w14:textId="77777777" w:rsidR="00FF60EE" w:rsidRPr="00A5434D" w:rsidRDefault="00EA5A5F" w:rsidP="0022210B">
      <w:pPr>
        <w:pStyle w:val="21"/>
        <w:numPr>
          <w:ilvl w:val="0"/>
          <w:numId w:val="1"/>
        </w:numPr>
        <w:shd w:val="clear" w:color="auto" w:fill="auto"/>
        <w:tabs>
          <w:tab w:val="left" w:pos="852"/>
        </w:tabs>
        <w:spacing w:line="240" w:lineRule="auto"/>
        <w:ind w:firstLine="580"/>
        <w:jc w:val="both"/>
        <w:rPr>
          <w:sz w:val="24"/>
          <w:szCs w:val="24"/>
        </w:rPr>
      </w:pPr>
      <w:r w:rsidRPr="00A5434D">
        <w:rPr>
          <w:sz w:val="24"/>
          <w:szCs w:val="24"/>
        </w:rPr>
        <w:t>партнёрство родителей и педагогов в воспитании и обучении детей;</w:t>
      </w:r>
    </w:p>
    <w:p w14:paraId="1B073A73" w14:textId="77777777" w:rsidR="00FF60EE" w:rsidRPr="00A5434D" w:rsidRDefault="00EA5A5F" w:rsidP="0022210B">
      <w:pPr>
        <w:pStyle w:val="21"/>
        <w:numPr>
          <w:ilvl w:val="0"/>
          <w:numId w:val="1"/>
        </w:numPr>
        <w:shd w:val="clear" w:color="auto" w:fill="auto"/>
        <w:tabs>
          <w:tab w:val="left" w:pos="824"/>
        </w:tabs>
        <w:spacing w:line="240" w:lineRule="auto"/>
        <w:ind w:firstLine="580"/>
        <w:jc w:val="both"/>
        <w:rPr>
          <w:sz w:val="24"/>
          <w:szCs w:val="24"/>
        </w:rPr>
      </w:pPr>
      <w:r w:rsidRPr="00A5434D">
        <w:rPr>
          <w:sz w:val="24"/>
          <w:szCs w:val="24"/>
        </w:rPr>
        <w:t>единое понимание педагогами и родителями целей и задач воспитания и обучения;</w:t>
      </w:r>
    </w:p>
    <w:p w14:paraId="7F5A1D7F" w14:textId="77777777" w:rsidR="00FF60EE" w:rsidRPr="00A5434D" w:rsidRDefault="00EA5A5F" w:rsidP="0022210B">
      <w:pPr>
        <w:pStyle w:val="21"/>
        <w:numPr>
          <w:ilvl w:val="0"/>
          <w:numId w:val="1"/>
        </w:numPr>
        <w:shd w:val="clear" w:color="auto" w:fill="auto"/>
        <w:tabs>
          <w:tab w:val="left" w:pos="824"/>
        </w:tabs>
        <w:spacing w:line="240" w:lineRule="auto"/>
        <w:ind w:firstLine="580"/>
        <w:jc w:val="both"/>
        <w:rPr>
          <w:sz w:val="24"/>
          <w:szCs w:val="24"/>
        </w:rPr>
      </w:pPr>
      <w:r w:rsidRPr="00A5434D">
        <w:rPr>
          <w:sz w:val="24"/>
          <w:szCs w:val="24"/>
        </w:rPr>
        <w:t>помощь, уважение и доверие к ребёнку со стороны педагогов и родителей;</w:t>
      </w:r>
    </w:p>
    <w:p w14:paraId="3F2A9B88" w14:textId="77777777" w:rsidR="00FF60EE" w:rsidRPr="00A5434D" w:rsidRDefault="00EA5A5F" w:rsidP="0022210B">
      <w:pPr>
        <w:pStyle w:val="21"/>
        <w:numPr>
          <w:ilvl w:val="0"/>
          <w:numId w:val="1"/>
        </w:numPr>
        <w:shd w:val="clear" w:color="auto" w:fill="auto"/>
        <w:tabs>
          <w:tab w:val="left" w:pos="824"/>
        </w:tabs>
        <w:spacing w:line="240" w:lineRule="auto"/>
        <w:ind w:firstLine="580"/>
        <w:jc w:val="both"/>
        <w:rPr>
          <w:sz w:val="24"/>
          <w:szCs w:val="24"/>
        </w:rPr>
      </w:pPr>
      <w:r w:rsidRPr="00A5434D">
        <w:rPr>
          <w:sz w:val="24"/>
          <w:szCs w:val="24"/>
        </w:rPr>
        <w:t>постоянный анализ процесса взаимодействия семьи и ДОУ, его промежуточных и конечных результатов.</w:t>
      </w:r>
    </w:p>
    <w:p w14:paraId="609D76C3" w14:textId="77777777" w:rsidR="00FF60EE" w:rsidRPr="00A5434D" w:rsidRDefault="00EA5A5F" w:rsidP="0022210B">
      <w:pPr>
        <w:pStyle w:val="21"/>
        <w:shd w:val="clear" w:color="auto" w:fill="auto"/>
        <w:spacing w:line="240" w:lineRule="auto"/>
        <w:ind w:firstLine="580"/>
        <w:jc w:val="both"/>
        <w:rPr>
          <w:sz w:val="24"/>
          <w:szCs w:val="24"/>
        </w:rPr>
      </w:pPr>
      <w:r w:rsidRPr="00A5434D">
        <w:rPr>
          <w:sz w:val="24"/>
          <w:szCs w:val="24"/>
        </w:rPr>
        <w:t>Направления работы по взаимодействию с семьями воспитанников следующие:</w:t>
      </w:r>
    </w:p>
    <w:p w14:paraId="13E20630" w14:textId="77777777" w:rsidR="00FF60EE" w:rsidRPr="00A5434D" w:rsidRDefault="00EA5A5F" w:rsidP="0022210B">
      <w:pPr>
        <w:pStyle w:val="21"/>
        <w:numPr>
          <w:ilvl w:val="0"/>
          <w:numId w:val="1"/>
        </w:numPr>
        <w:shd w:val="clear" w:color="auto" w:fill="auto"/>
        <w:tabs>
          <w:tab w:val="left" w:pos="852"/>
        </w:tabs>
        <w:spacing w:line="240" w:lineRule="auto"/>
        <w:ind w:firstLine="580"/>
        <w:jc w:val="both"/>
        <w:rPr>
          <w:sz w:val="24"/>
          <w:szCs w:val="24"/>
        </w:rPr>
      </w:pPr>
      <w:r w:rsidRPr="00A5434D">
        <w:rPr>
          <w:sz w:val="24"/>
          <w:szCs w:val="24"/>
        </w:rPr>
        <w:t>защита прав ребёнка в семье и детском саду;</w:t>
      </w:r>
    </w:p>
    <w:p w14:paraId="61140FC4" w14:textId="77777777" w:rsidR="00FF60EE" w:rsidRPr="00A5434D" w:rsidRDefault="00EA5A5F" w:rsidP="0022210B">
      <w:pPr>
        <w:pStyle w:val="21"/>
        <w:numPr>
          <w:ilvl w:val="0"/>
          <w:numId w:val="1"/>
        </w:numPr>
        <w:shd w:val="clear" w:color="auto" w:fill="auto"/>
        <w:tabs>
          <w:tab w:val="left" w:pos="852"/>
        </w:tabs>
        <w:spacing w:line="240" w:lineRule="auto"/>
        <w:ind w:firstLine="580"/>
        <w:jc w:val="both"/>
        <w:rPr>
          <w:sz w:val="24"/>
          <w:szCs w:val="24"/>
        </w:rPr>
      </w:pPr>
      <w:r w:rsidRPr="00A5434D">
        <w:rPr>
          <w:sz w:val="24"/>
          <w:szCs w:val="24"/>
        </w:rPr>
        <w:t>воспитание, развитие и оздоровление детей;</w:t>
      </w:r>
    </w:p>
    <w:p w14:paraId="59ADB21C" w14:textId="77777777" w:rsidR="00FF60EE" w:rsidRPr="00A5434D" w:rsidRDefault="00EA5A5F" w:rsidP="0022210B">
      <w:pPr>
        <w:pStyle w:val="21"/>
        <w:numPr>
          <w:ilvl w:val="0"/>
          <w:numId w:val="1"/>
        </w:numPr>
        <w:shd w:val="clear" w:color="auto" w:fill="auto"/>
        <w:tabs>
          <w:tab w:val="left" w:pos="852"/>
        </w:tabs>
        <w:spacing w:line="240" w:lineRule="auto"/>
        <w:ind w:firstLine="580"/>
        <w:jc w:val="both"/>
        <w:rPr>
          <w:sz w:val="24"/>
          <w:szCs w:val="24"/>
        </w:rPr>
      </w:pPr>
      <w:r w:rsidRPr="00A5434D">
        <w:rPr>
          <w:sz w:val="24"/>
          <w:szCs w:val="24"/>
        </w:rPr>
        <w:t>детско-родительские отношения;</w:t>
      </w:r>
    </w:p>
    <w:p w14:paraId="7796C931" w14:textId="77777777" w:rsidR="00FF60EE" w:rsidRPr="00A5434D" w:rsidRDefault="00EA5A5F" w:rsidP="0022210B">
      <w:pPr>
        <w:pStyle w:val="21"/>
        <w:numPr>
          <w:ilvl w:val="0"/>
          <w:numId w:val="1"/>
        </w:numPr>
        <w:shd w:val="clear" w:color="auto" w:fill="auto"/>
        <w:tabs>
          <w:tab w:val="left" w:pos="852"/>
        </w:tabs>
        <w:spacing w:line="240" w:lineRule="auto"/>
        <w:ind w:firstLine="580"/>
        <w:jc w:val="both"/>
        <w:rPr>
          <w:sz w:val="24"/>
          <w:szCs w:val="24"/>
        </w:rPr>
      </w:pPr>
      <w:r w:rsidRPr="00A5434D">
        <w:rPr>
          <w:sz w:val="24"/>
          <w:szCs w:val="24"/>
        </w:rPr>
        <w:t>взаимоотношения детей со сверстниками и взрослыми;</w:t>
      </w:r>
    </w:p>
    <w:p w14:paraId="6EB141A7" w14:textId="77777777" w:rsidR="00FF60EE" w:rsidRPr="00A5434D" w:rsidRDefault="00EA5A5F" w:rsidP="0022210B">
      <w:pPr>
        <w:pStyle w:val="21"/>
        <w:numPr>
          <w:ilvl w:val="0"/>
          <w:numId w:val="1"/>
        </w:numPr>
        <w:shd w:val="clear" w:color="auto" w:fill="auto"/>
        <w:tabs>
          <w:tab w:val="left" w:pos="852"/>
        </w:tabs>
        <w:spacing w:line="240" w:lineRule="auto"/>
        <w:ind w:firstLine="580"/>
        <w:jc w:val="both"/>
        <w:rPr>
          <w:sz w:val="24"/>
          <w:szCs w:val="24"/>
        </w:rPr>
      </w:pPr>
      <w:r w:rsidRPr="00A5434D">
        <w:rPr>
          <w:sz w:val="24"/>
          <w:szCs w:val="24"/>
        </w:rPr>
        <w:t>коррекция нарушений в развитии детей;</w:t>
      </w:r>
    </w:p>
    <w:p w14:paraId="21309064" w14:textId="77777777" w:rsidR="00FF60EE" w:rsidRPr="00A5434D" w:rsidRDefault="00EA5A5F" w:rsidP="0022210B">
      <w:pPr>
        <w:pStyle w:val="21"/>
        <w:numPr>
          <w:ilvl w:val="0"/>
          <w:numId w:val="1"/>
        </w:numPr>
        <w:shd w:val="clear" w:color="auto" w:fill="auto"/>
        <w:tabs>
          <w:tab w:val="left" w:pos="852"/>
        </w:tabs>
        <w:spacing w:line="240" w:lineRule="auto"/>
        <w:ind w:firstLine="580"/>
        <w:jc w:val="both"/>
        <w:rPr>
          <w:sz w:val="24"/>
          <w:szCs w:val="24"/>
        </w:rPr>
      </w:pPr>
      <w:r w:rsidRPr="00A5434D">
        <w:rPr>
          <w:sz w:val="24"/>
          <w:szCs w:val="24"/>
        </w:rPr>
        <w:t>подготовка детей старшего дошкольного возраста к обучению в школе.</w:t>
      </w:r>
    </w:p>
    <w:p w14:paraId="5F201562" w14:textId="77777777" w:rsidR="00FF60EE" w:rsidRPr="00A5434D" w:rsidRDefault="00EA5A5F" w:rsidP="0022210B">
      <w:pPr>
        <w:pStyle w:val="70"/>
        <w:shd w:val="clear" w:color="auto" w:fill="auto"/>
        <w:spacing w:line="240" w:lineRule="auto"/>
        <w:ind w:firstLine="0"/>
        <w:rPr>
          <w:sz w:val="24"/>
          <w:szCs w:val="24"/>
        </w:rPr>
      </w:pPr>
      <w:r w:rsidRPr="00A5434D">
        <w:rPr>
          <w:sz w:val="24"/>
          <w:szCs w:val="24"/>
        </w:rPr>
        <w:t>Основными задачам по взаимодействию с родителями, являются:</w:t>
      </w:r>
    </w:p>
    <w:p w14:paraId="6CE12E42" w14:textId="77777777" w:rsidR="00FF60EE" w:rsidRPr="00A5434D" w:rsidRDefault="00EA5A5F" w:rsidP="0022210B">
      <w:pPr>
        <w:pStyle w:val="21"/>
        <w:numPr>
          <w:ilvl w:val="0"/>
          <w:numId w:val="1"/>
        </w:numPr>
        <w:shd w:val="clear" w:color="auto" w:fill="auto"/>
        <w:tabs>
          <w:tab w:val="left" w:pos="852"/>
        </w:tabs>
        <w:spacing w:line="240" w:lineRule="auto"/>
        <w:ind w:firstLine="580"/>
        <w:jc w:val="both"/>
        <w:rPr>
          <w:sz w:val="24"/>
          <w:szCs w:val="24"/>
        </w:rPr>
      </w:pPr>
      <w:r w:rsidRPr="00A5434D">
        <w:rPr>
          <w:sz w:val="24"/>
          <w:szCs w:val="24"/>
        </w:rPr>
        <w:t>изучение семьи;</w:t>
      </w:r>
    </w:p>
    <w:p w14:paraId="15B89C21" w14:textId="77777777" w:rsidR="00FF60EE" w:rsidRPr="00A5434D" w:rsidRDefault="00EA5A5F" w:rsidP="0022210B">
      <w:pPr>
        <w:pStyle w:val="21"/>
        <w:numPr>
          <w:ilvl w:val="0"/>
          <w:numId w:val="1"/>
        </w:numPr>
        <w:shd w:val="clear" w:color="auto" w:fill="auto"/>
        <w:tabs>
          <w:tab w:val="left" w:pos="852"/>
        </w:tabs>
        <w:spacing w:line="240" w:lineRule="auto"/>
        <w:ind w:firstLine="580"/>
        <w:jc w:val="both"/>
        <w:rPr>
          <w:sz w:val="24"/>
          <w:szCs w:val="24"/>
        </w:rPr>
      </w:pPr>
      <w:r w:rsidRPr="00A5434D">
        <w:rPr>
          <w:sz w:val="24"/>
          <w:szCs w:val="24"/>
        </w:rPr>
        <w:t>привлечение родителей к активному участию в деятельности МБДОУ;</w:t>
      </w:r>
    </w:p>
    <w:p w14:paraId="664A6518" w14:textId="77777777" w:rsidR="00FF60EE" w:rsidRPr="00A5434D" w:rsidRDefault="00EA5A5F" w:rsidP="0022210B">
      <w:pPr>
        <w:pStyle w:val="21"/>
        <w:numPr>
          <w:ilvl w:val="0"/>
          <w:numId w:val="1"/>
        </w:numPr>
        <w:shd w:val="clear" w:color="auto" w:fill="auto"/>
        <w:tabs>
          <w:tab w:val="left" w:pos="852"/>
        </w:tabs>
        <w:spacing w:line="240" w:lineRule="auto"/>
        <w:ind w:firstLine="580"/>
        <w:jc w:val="both"/>
        <w:rPr>
          <w:sz w:val="24"/>
          <w:szCs w:val="24"/>
        </w:rPr>
      </w:pPr>
      <w:r w:rsidRPr="00A5434D">
        <w:rPr>
          <w:sz w:val="24"/>
          <w:szCs w:val="24"/>
        </w:rPr>
        <w:t>изучение семейного опыта воспитания и обучения детей;</w:t>
      </w:r>
    </w:p>
    <w:p w14:paraId="4F153205" w14:textId="77777777" w:rsidR="00FF60EE" w:rsidRPr="00A5434D" w:rsidRDefault="00EA5A5F" w:rsidP="0022210B">
      <w:pPr>
        <w:pStyle w:val="21"/>
        <w:numPr>
          <w:ilvl w:val="0"/>
          <w:numId w:val="1"/>
        </w:numPr>
        <w:shd w:val="clear" w:color="auto" w:fill="auto"/>
        <w:tabs>
          <w:tab w:val="left" w:pos="852"/>
        </w:tabs>
        <w:spacing w:line="240" w:lineRule="auto"/>
        <w:ind w:firstLine="580"/>
        <w:jc w:val="both"/>
        <w:rPr>
          <w:sz w:val="24"/>
          <w:szCs w:val="24"/>
        </w:rPr>
      </w:pPr>
      <w:r w:rsidRPr="00A5434D">
        <w:rPr>
          <w:sz w:val="24"/>
          <w:szCs w:val="24"/>
        </w:rPr>
        <w:t>просвещение родителей в области педагогики и детской психологии;</w:t>
      </w:r>
    </w:p>
    <w:p w14:paraId="7B2CBDA8" w14:textId="77777777" w:rsidR="00FF60EE" w:rsidRPr="00A5434D" w:rsidRDefault="00EA5A5F" w:rsidP="0022210B">
      <w:pPr>
        <w:pStyle w:val="21"/>
        <w:numPr>
          <w:ilvl w:val="0"/>
          <w:numId w:val="1"/>
        </w:numPr>
        <w:shd w:val="clear" w:color="auto" w:fill="auto"/>
        <w:tabs>
          <w:tab w:val="left" w:pos="852"/>
        </w:tabs>
        <w:spacing w:line="240" w:lineRule="auto"/>
        <w:ind w:firstLine="580"/>
        <w:jc w:val="both"/>
        <w:rPr>
          <w:sz w:val="24"/>
          <w:szCs w:val="24"/>
        </w:rPr>
      </w:pPr>
      <w:r w:rsidRPr="00A5434D">
        <w:rPr>
          <w:sz w:val="24"/>
          <w:szCs w:val="24"/>
        </w:rPr>
        <w:t>работа по повышению правовой и педагогической культуры родителей</w:t>
      </w:r>
    </w:p>
    <w:p w14:paraId="7E74E00C" w14:textId="77777777" w:rsidR="00FF60EE" w:rsidRPr="00A5434D" w:rsidRDefault="00EA5A5F" w:rsidP="0022210B">
      <w:pPr>
        <w:pStyle w:val="21"/>
        <w:shd w:val="clear" w:color="auto" w:fill="auto"/>
        <w:tabs>
          <w:tab w:val="left" w:pos="8338"/>
        </w:tabs>
        <w:spacing w:line="240" w:lineRule="auto"/>
        <w:jc w:val="both"/>
        <w:rPr>
          <w:sz w:val="24"/>
          <w:szCs w:val="24"/>
        </w:rPr>
      </w:pPr>
      <w:r w:rsidRPr="00A5434D">
        <w:rPr>
          <w:sz w:val="24"/>
          <w:szCs w:val="24"/>
        </w:rPr>
        <w:t>(консультации по вопросам воспитания, обучения и оздоровления дошкольников проводят квалифицирова</w:t>
      </w:r>
      <w:r w:rsidR="00F1116B" w:rsidRPr="00A5434D">
        <w:rPr>
          <w:sz w:val="24"/>
          <w:szCs w:val="24"/>
        </w:rPr>
        <w:t xml:space="preserve">нные специалисты: </w:t>
      </w:r>
      <w:r w:rsidRPr="00A5434D">
        <w:rPr>
          <w:sz w:val="24"/>
          <w:szCs w:val="24"/>
        </w:rPr>
        <w:t>педагог-</w:t>
      </w:r>
    </w:p>
    <w:p w14:paraId="64C41CAD" w14:textId="77777777" w:rsidR="00FF60EE" w:rsidRPr="00A5434D" w:rsidRDefault="00EA5A5F" w:rsidP="0022210B">
      <w:pPr>
        <w:pStyle w:val="21"/>
        <w:shd w:val="clear" w:color="auto" w:fill="auto"/>
        <w:spacing w:line="240" w:lineRule="auto"/>
        <w:jc w:val="both"/>
        <w:rPr>
          <w:sz w:val="24"/>
          <w:szCs w:val="24"/>
        </w:rPr>
      </w:pPr>
      <w:r w:rsidRPr="00A5434D">
        <w:rPr>
          <w:sz w:val="24"/>
          <w:szCs w:val="24"/>
        </w:rPr>
        <w:t>психолог, старший воспитатель, учитель-логопед, воспитатели, медицинские работники.</w:t>
      </w:r>
    </w:p>
    <w:tbl>
      <w:tblPr>
        <w:tblStyle w:val="ac"/>
        <w:tblW w:w="0" w:type="auto"/>
        <w:tblLook w:val="04A0" w:firstRow="1" w:lastRow="0" w:firstColumn="1" w:lastColumn="0" w:noHBand="0" w:noVBand="1"/>
      </w:tblPr>
      <w:tblGrid>
        <w:gridCol w:w="2339"/>
        <w:gridCol w:w="3707"/>
        <w:gridCol w:w="3331"/>
      </w:tblGrid>
      <w:tr w:rsidR="00222252" w:rsidRPr="00A5434D" w14:paraId="3284963D" w14:textId="77777777" w:rsidTr="00A05F2B">
        <w:tc>
          <w:tcPr>
            <w:tcW w:w="2376" w:type="dxa"/>
          </w:tcPr>
          <w:p w14:paraId="528CFD7A" w14:textId="77777777" w:rsidR="00222252" w:rsidRPr="00A5434D" w:rsidRDefault="00222252" w:rsidP="0022210B">
            <w:pPr>
              <w:pStyle w:val="21"/>
              <w:shd w:val="clear" w:color="auto" w:fill="auto"/>
              <w:spacing w:line="240" w:lineRule="auto"/>
              <w:jc w:val="center"/>
              <w:rPr>
                <w:b/>
                <w:sz w:val="24"/>
                <w:szCs w:val="24"/>
              </w:rPr>
            </w:pPr>
            <w:r w:rsidRPr="00A5434D">
              <w:rPr>
                <w:b/>
                <w:sz w:val="24"/>
                <w:szCs w:val="24"/>
              </w:rPr>
              <w:t>Направления</w:t>
            </w:r>
          </w:p>
        </w:tc>
        <w:tc>
          <w:tcPr>
            <w:tcW w:w="3828" w:type="dxa"/>
          </w:tcPr>
          <w:p w14:paraId="05E508FE" w14:textId="77777777" w:rsidR="00222252" w:rsidRPr="00A5434D" w:rsidRDefault="00222252" w:rsidP="0022210B">
            <w:pPr>
              <w:pStyle w:val="21"/>
              <w:shd w:val="clear" w:color="auto" w:fill="auto"/>
              <w:spacing w:line="240" w:lineRule="auto"/>
              <w:jc w:val="center"/>
              <w:rPr>
                <w:sz w:val="24"/>
                <w:szCs w:val="24"/>
              </w:rPr>
            </w:pPr>
            <w:r w:rsidRPr="00A5434D">
              <w:rPr>
                <w:rStyle w:val="211pt"/>
                <w:sz w:val="24"/>
                <w:szCs w:val="24"/>
              </w:rPr>
              <w:t>Содержание</w:t>
            </w:r>
          </w:p>
        </w:tc>
        <w:tc>
          <w:tcPr>
            <w:tcW w:w="3434" w:type="dxa"/>
          </w:tcPr>
          <w:p w14:paraId="3E969951" w14:textId="77777777" w:rsidR="00222252" w:rsidRPr="00A5434D" w:rsidRDefault="00222252" w:rsidP="0022210B">
            <w:pPr>
              <w:pStyle w:val="21"/>
              <w:shd w:val="clear" w:color="auto" w:fill="auto"/>
              <w:spacing w:line="240" w:lineRule="auto"/>
              <w:jc w:val="center"/>
              <w:rPr>
                <w:sz w:val="24"/>
                <w:szCs w:val="24"/>
              </w:rPr>
            </w:pPr>
            <w:r w:rsidRPr="00A5434D">
              <w:rPr>
                <w:rStyle w:val="211pt"/>
                <w:sz w:val="24"/>
                <w:szCs w:val="24"/>
              </w:rPr>
              <w:t>Формы работы</w:t>
            </w:r>
          </w:p>
        </w:tc>
      </w:tr>
      <w:tr w:rsidR="00222252" w:rsidRPr="00A5434D" w14:paraId="2FB3B48D" w14:textId="77777777" w:rsidTr="00A05F2B">
        <w:tc>
          <w:tcPr>
            <w:tcW w:w="2376" w:type="dxa"/>
          </w:tcPr>
          <w:p w14:paraId="23846586" w14:textId="77777777" w:rsidR="00222252" w:rsidRPr="00A5434D" w:rsidRDefault="00222252" w:rsidP="0022210B">
            <w:pPr>
              <w:pStyle w:val="21"/>
              <w:spacing w:line="240" w:lineRule="auto"/>
              <w:jc w:val="both"/>
              <w:rPr>
                <w:sz w:val="24"/>
                <w:szCs w:val="24"/>
              </w:rPr>
            </w:pPr>
            <w:r w:rsidRPr="00A5434D">
              <w:rPr>
                <w:sz w:val="24"/>
                <w:szCs w:val="24"/>
              </w:rPr>
              <w:t>Педагогический</w:t>
            </w:r>
          </w:p>
          <w:p w14:paraId="29378479" w14:textId="77777777" w:rsidR="00222252" w:rsidRPr="00A5434D" w:rsidRDefault="00222252" w:rsidP="0022210B">
            <w:pPr>
              <w:pStyle w:val="21"/>
              <w:shd w:val="clear" w:color="auto" w:fill="auto"/>
              <w:spacing w:line="240" w:lineRule="auto"/>
              <w:jc w:val="both"/>
              <w:rPr>
                <w:sz w:val="24"/>
                <w:szCs w:val="24"/>
              </w:rPr>
            </w:pPr>
            <w:r w:rsidRPr="00A5434D">
              <w:rPr>
                <w:sz w:val="24"/>
                <w:szCs w:val="24"/>
              </w:rPr>
              <w:t>мониторинг</w:t>
            </w:r>
          </w:p>
        </w:tc>
        <w:tc>
          <w:tcPr>
            <w:tcW w:w="3828" w:type="dxa"/>
          </w:tcPr>
          <w:p w14:paraId="51E1D1AD" w14:textId="77777777" w:rsidR="00222252" w:rsidRPr="00A5434D" w:rsidRDefault="00222252" w:rsidP="0022210B">
            <w:pPr>
              <w:jc w:val="both"/>
              <w:rPr>
                <w:rFonts w:ascii="Times New Roman" w:eastAsia="Times New Roman" w:hAnsi="Times New Roman" w:cs="Times New Roman"/>
                <w:color w:val="auto"/>
              </w:rPr>
            </w:pPr>
            <w:r w:rsidRPr="00A5434D">
              <w:rPr>
                <w:rFonts w:ascii="Times New Roman" w:eastAsia="Times New Roman" w:hAnsi="Times New Roman" w:cs="Times New Roman"/>
                <w:shd w:val="clear" w:color="auto" w:fill="FFFFFF"/>
              </w:rPr>
              <w:t>- 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w:t>
            </w:r>
          </w:p>
          <w:p w14:paraId="5F35AAC5" w14:textId="77777777" w:rsidR="00A05F2B" w:rsidRPr="00A5434D" w:rsidRDefault="00222252" w:rsidP="0022210B">
            <w:pPr>
              <w:pStyle w:val="21"/>
              <w:spacing w:line="240" w:lineRule="auto"/>
              <w:jc w:val="both"/>
              <w:rPr>
                <w:sz w:val="24"/>
                <w:szCs w:val="24"/>
              </w:rPr>
            </w:pPr>
            <w:r w:rsidRPr="00A5434D">
              <w:rPr>
                <w:rFonts w:eastAsia="Arial Unicode MS"/>
                <w:sz w:val="24"/>
                <w:szCs w:val="24"/>
                <w:shd w:val="clear" w:color="auto" w:fill="FFFFFF"/>
              </w:rPr>
              <w:t>-выявление интересов и потребностей родителей,</w:t>
            </w:r>
            <w:r w:rsidRPr="00A5434D">
              <w:rPr>
                <w:sz w:val="24"/>
                <w:szCs w:val="24"/>
              </w:rPr>
              <w:t xml:space="preserve"> </w:t>
            </w:r>
          </w:p>
          <w:p w14:paraId="28E52800" w14:textId="77777777" w:rsidR="00222252" w:rsidRPr="00A5434D" w:rsidRDefault="00A05F2B" w:rsidP="0022210B">
            <w:pPr>
              <w:pStyle w:val="21"/>
              <w:spacing w:line="240" w:lineRule="auto"/>
              <w:jc w:val="both"/>
              <w:rPr>
                <w:rFonts w:eastAsia="Arial Unicode MS"/>
                <w:sz w:val="24"/>
                <w:szCs w:val="24"/>
                <w:shd w:val="clear" w:color="auto" w:fill="FFFFFF"/>
              </w:rPr>
            </w:pPr>
            <w:r w:rsidRPr="00A5434D">
              <w:rPr>
                <w:sz w:val="24"/>
                <w:szCs w:val="24"/>
              </w:rPr>
              <w:t xml:space="preserve">- </w:t>
            </w:r>
            <w:r w:rsidR="00222252" w:rsidRPr="00A5434D">
              <w:rPr>
                <w:rFonts w:eastAsia="Arial Unicode MS"/>
                <w:sz w:val="24"/>
                <w:szCs w:val="24"/>
                <w:shd w:val="clear" w:color="auto" w:fill="FFFFFF"/>
              </w:rPr>
              <w:t>возможностей конкретного участия каждого родителя в педагогическом процессе детского сада.</w:t>
            </w:r>
          </w:p>
          <w:p w14:paraId="7A3C5912" w14:textId="77777777" w:rsidR="00222252" w:rsidRPr="00A5434D" w:rsidRDefault="00222252" w:rsidP="0022210B">
            <w:pPr>
              <w:pStyle w:val="21"/>
              <w:shd w:val="clear" w:color="auto" w:fill="auto"/>
              <w:spacing w:line="240" w:lineRule="auto"/>
              <w:jc w:val="both"/>
              <w:rPr>
                <w:sz w:val="24"/>
                <w:szCs w:val="24"/>
              </w:rPr>
            </w:pPr>
            <w:r w:rsidRPr="00A5434D">
              <w:rPr>
                <w:rFonts w:eastAsia="Arial Unicode MS"/>
                <w:sz w:val="24"/>
                <w:szCs w:val="24"/>
                <w:shd w:val="clear" w:color="auto" w:fill="FFFFFF"/>
              </w:rPr>
              <w:t>-знакомство с семейными традициями.</w:t>
            </w:r>
          </w:p>
        </w:tc>
        <w:tc>
          <w:tcPr>
            <w:tcW w:w="3434" w:type="dxa"/>
          </w:tcPr>
          <w:p w14:paraId="7831F5E8" w14:textId="77777777" w:rsidR="00222252" w:rsidRPr="00A5434D" w:rsidRDefault="00A05F2B" w:rsidP="0022210B">
            <w:pPr>
              <w:pStyle w:val="21"/>
              <w:shd w:val="clear" w:color="auto" w:fill="auto"/>
              <w:spacing w:line="240" w:lineRule="auto"/>
              <w:jc w:val="both"/>
              <w:rPr>
                <w:sz w:val="24"/>
                <w:szCs w:val="24"/>
              </w:rPr>
            </w:pPr>
            <w:r w:rsidRPr="00A5434D">
              <w:rPr>
                <w:rStyle w:val="212pt"/>
              </w:rPr>
              <w:t>-анкетирование родителей, -беседы с родителями, -беседы с детьми о семье, -наблюдение за общением родителей и детей.</w:t>
            </w:r>
          </w:p>
        </w:tc>
      </w:tr>
      <w:tr w:rsidR="00222252" w:rsidRPr="00A5434D" w14:paraId="6D1295F2" w14:textId="77777777" w:rsidTr="00A05F2B">
        <w:tc>
          <w:tcPr>
            <w:tcW w:w="2376" w:type="dxa"/>
          </w:tcPr>
          <w:p w14:paraId="1C225506" w14:textId="77777777" w:rsidR="00A05F2B" w:rsidRPr="00A5434D" w:rsidRDefault="00A05F2B" w:rsidP="0022210B">
            <w:pPr>
              <w:pStyle w:val="21"/>
              <w:spacing w:line="240" w:lineRule="auto"/>
              <w:jc w:val="both"/>
              <w:rPr>
                <w:sz w:val="24"/>
                <w:szCs w:val="24"/>
              </w:rPr>
            </w:pPr>
            <w:r w:rsidRPr="00A5434D">
              <w:rPr>
                <w:sz w:val="24"/>
                <w:szCs w:val="24"/>
              </w:rPr>
              <w:t>Педагогическая</w:t>
            </w:r>
          </w:p>
          <w:p w14:paraId="6C248BD0" w14:textId="77777777" w:rsidR="00222252" w:rsidRPr="00A5434D" w:rsidRDefault="00A05F2B" w:rsidP="0022210B">
            <w:pPr>
              <w:pStyle w:val="21"/>
              <w:shd w:val="clear" w:color="auto" w:fill="auto"/>
              <w:spacing w:line="240" w:lineRule="auto"/>
              <w:jc w:val="both"/>
              <w:rPr>
                <w:sz w:val="24"/>
                <w:szCs w:val="24"/>
              </w:rPr>
            </w:pPr>
            <w:r w:rsidRPr="00A5434D">
              <w:rPr>
                <w:sz w:val="24"/>
                <w:szCs w:val="24"/>
              </w:rPr>
              <w:t>поддержка</w:t>
            </w:r>
          </w:p>
        </w:tc>
        <w:tc>
          <w:tcPr>
            <w:tcW w:w="3828" w:type="dxa"/>
          </w:tcPr>
          <w:p w14:paraId="51149316" w14:textId="77777777" w:rsidR="00A05F2B" w:rsidRPr="00A5434D" w:rsidRDefault="00A05F2B" w:rsidP="0022210B">
            <w:pPr>
              <w:jc w:val="both"/>
              <w:rPr>
                <w:rFonts w:ascii="Times New Roman" w:eastAsia="Times New Roman" w:hAnsi="Times New Roman" w:cs="Times New Roman"/>
              </w:rPr>
            </w:pPr>
            <w:r w:rsidRPr="00A5434D">
              <w:rPr>
                <w:rFonts w:ascii="Times New Roman" w:eastAsia="Times New Roman" w:hAnsi="Times New Roman" w:cs="Times New Roman"/>
              </w:rPr>
              <w:t>-оказание помощи родителям в понимании своих возможностей как родителя и особенностей своего ребёнка.</w:t>
            </w:r>
          </w:p>
          <w:p w14:paraId="1D5B9BD2" w14:textId="77777777" w:rsidR="00A05F2B" w:rsidRPr="00A5434D" w:rsidRDefault="00A05F2B" w:rsidP="0022210B">
            <w:pPr>
              <w:jc w:val="both"/>
              <w:rPr>
                <w:rFonts w:ascii="Times New Roman" w:eastAsia="Times New Roman" w:hAnsi="Times New Roman" w:cs="Times New Roman"/>
              </w:rPr>
            </w:pPr>
            <w:r w:rsidRPr="00A5434D">
              <w:rPr>
                <w:rFonts w:ascii="Times New Roman" w:eastAsia="Times New Roman" w:hAnsi="Times New Roman" w:cs="Times New Roman"/>
              </w:rPr>
              <w:t>-популяризация лучшего семейного опыта воспитания и семейных традиций.</w:t>
            </w:r>
          </w:p>
          <w:p w14:paraId="5E757F2F" w14:textId="77777777" w:rsidR="00222252" w:rsidRPr="00A5434D" w:rsidRDefault="00A05F2B" w:rsidP="0022210B">
            <w:pPr>
              <w:pStyle w:val="21"/>
              <w:shd w:val="clear" w:color="auto" w:fill="auto"/>
              <w:spacing w:line="240" w:lineRule="auto"/>
              <w:jc w:val="both"/>
              <w:rPr>
                <w:sz w:val="24"/>
                <w:szCs w:val="24"/>
              </w:rPr>
            </w:pPr>
            <w:r w:rsidRPr="00A5434D">
              <w:rPr>
                <w:rFonts w:eastAsia="Arial Unicode MS"/>
                <w:sz w:val="24"/>
                <w:szCs w:val="24"/>
              </w:rPr>
              <w:t>-сплочение родительского коллектива.</w:t>
            </w:r>
          </w:p>
        </w:tc>
        <w:tc>
          <w:tcPr>
            <w:tcW w:w="3434" w:type="dxa"/>
          </w:tcPr>
          <w:p w14:paraId="5C9D1B3E" w14:textId="77777777" w:rsidR="00A05F2B" w:rsidRPr="00A5434D" w:rsidRDefault="00A05F2B" w:rsidP="0022210B">
            <w:pPr>
              <w:jc w:val="both"/>
              <w:rPr>
                <w:rFonts w:ascii="Times New Roman" w:eastAsia="Times New Roman" w:hAnsi="Times New Roman" w:cs="Times New Roman"/>
              </w:rPr>
            </w:pPr>
            <w:r w:rsidRPr="00A5434D">
              <w:rPr>
                <w:rFonts w:ascii="Times New Roman" w:eastAsia="Times New Roman" w:hAnsi="Times New Roman" w:cs="Times New Roman"/>
              </w:rPr>
              <w:t>-беседы с родителями</w:t>
            </w:r>
          </w:p>
          <w:p w14:paraId="122B0C51" w14:textId="77777777" w:rsidR="00A05F2B" w:rsidRPr="00A5434D" w:rsidRDefault="00A05F2B" w:rsidP="0022210B">
            <w:pPr>
              <w:jc w:val="both"/>
              <w:rPr>
                <w:rFonts w:ascii="Times New Roman" w:eastAsia="Times New Roman" w:hAnsi="Times New Roman" w:cs="Times New Roman"/>
              </w:rPr>
            </w:pPr>
            <w:r w:rsidRPr="00A5434D">
              <w:rPr>
                <w:rFonts w:ascii="Times New Roman" w:eastAsia="Times New Roman" w:hAnsi="Times New Roman" w:cs="Times New Roman"/>
              </w:rPr>
              <w:t>-психолого-педагогические</w:t>
            </w:r>
          </w:p>
          <w:p w14:paraId="18843D65" w14:textId="77777777" w:rsidR="00A05F2B" w:rsidRPr="00A5434D" w:rsidRDefault="00A05F2B" w:rsidP="0022210B">
            <w:pPr>
              <w:jc w:val="both"/>
              <w:rPr>
                <w:rFonts w:ascii="Times New Roman" w:eastAsia="Times New Roman" w:hAnsi="Times New Roman" w:cs="Times New Roman"/>
              </w:rPr>
            </w:pPr>
            <w:r w:rsidRPr="00A5434D">
              <w:rPr>
                <w:rFonts w:ascii="Times New Roman" w:eastAsia="Times New Roman" w:hAnsi="Times New Roman" w:cs="Times New Roman"/>
              </w:rPr>
              <w:t>тренинги</w:t>
            </w:r>
          </w:p>
          <w:p w14:paraId="2434077C" w14:textId="77777777" w:rsidR="00A05F2B" w:rsidRPr="00A5434D" w:rsidRDefault="00A05F2B" w:rsidP="0022210B">
            <w:pPr>
              <w:jc w:val="both"/>
              <w:rPr>
                <w:rFonts w:ascii="Times New Roman" w:eastAsia="Times New Roman" w:hAnsi="Times New Roman" w:cs="Times New Roman"/>
              </w:rPr>
            </w:pPr>
            <w:r w:rsidRPr="00A5434D">
              <w:rPr>
                <w:rFonts w:ascii="Times New Roman" w:eastAsia="Times New Roman" w:hAnsi="Times New Roman" w:cs="Times New Roman"/>
              </w:rPr>
              <w:t>-экскурсии по детскому саду (для вновь поступивших)</w:t>
            </w:r>
          </w:p>
          <w:p w14:paraId="7B0FF7EF" w14:textId="77777777" w:rsidR="00A05F2B" w:rsidRPr="00A5434D" w:rsidRDefault="00A05F2B" w:rsidP="0022210B">
            <w:pPr>
              <w:rPr>
                <w:rFonts w:ascii="Times New Roman" w:eastAsia="Times New Roman" w:hAnsi="Times New Roman" w:cs="Times New Roman"/>
              </w:rPr>
            </w:pPr>
            <w:r w:rsidRPr="00A5434D">
              <w:rPr>
                <w:rFonts w:ascii="Times New Roman" w:eastAsia="Times New Roman" w:hAnsi="Times New Roman" w:cs="Times New Roman"/>
              </w:rPr>
              <w:t>-дни открытых дверей -показ открытых занятий -родительские мастер</w:t>
            </w:r>
            <w:r w:rsidRPr="00A5434D">
              <w:rPr>
                <w:rFonts w:ascii="Times New Roman" w:eastAsia="Times New Roman" w:hAnsi="Times New Roman" w:cs="Times New Roman"/>
              </w:rPr>
              <w:softHyphen/>
              <w:t>-классы</w:t>
            </w:r>
          </w:p>
          <w:p w14:paraId="2EA78E80" w14:textId="77777777" w:rsidR="00222252" w:rsidRPr="00A5434D" w:rsidRDefault="00A05F2B" w:rsidP="0022210B">
            <w:pPr>
              <w:pStyle w:val="21"/>
              <w:shd w:val="clear" w:color="auto" w:fill="auto"/>
              <w:spacing w:line="240" w:lineRule="auto"/>
              <w:jc w:val="both"/>
              <w:rPr>
                <w:sz w:val="24"/>
                <w:szCs w:val="24"/>
              </w:rPr>
            </w:pPr>
            <w:r w:rsidRPr="00A5434D">
              <w:rPr>
                <w:rFonts w:eastAsia="Arial Unicode MS"/>
                <w:sz w:val="24"/>
                <w:szCs w:val="24"/>
              </w:rPr>
              <w:t>-проведение совместных детско-родительских мероприятий, конкурсов</w:t>
            </w:r>
          </w:p>
        </w:tc>
      </w:tr>
      <w:tr w:rsidR="00222252" w:rsidRPr="00A5434D" w14:paraId="712DD463" w14:textId="77777777" w:rsidTr="00A05F2B">
        <w:tc>
          <w:tcPr>
            <w:tcW w:w="2376" w:type="dxa"/>
          </w:tcPr>
          <w:p w14:paraId="7D0F4FC2" w14:textId="77777777" w:rsidR="00A05F2B" w:rsidRPr="00A5434D" w:rsidRDefault="00A05F2B" w:rsidP="0022210B">
            <w:pPr>
              <w:pStyle w:val="21"/>
              <w:spacing w:line="240" w:lineRule="auto"/>
              <w:jc w:val="both"/>
              <w:rPr>
                <w:sz w:val="24"/>
                <w:szCs w:val="24"/>
              </w:rPr>
            </w:pPr>
            <w:r w:rsidRPr="00A5434D">
              <w:rPr>
                <w:sz w:val="24"/>
                <w:szCs w:val="24"/>
              </w:rPr>
              <w:t>Педагогическое</w:t>
            </w:r>
          </w:p>
          <w:p w14:paraId="4F73C694" w14:textId="77777777" w:rsidR="00A05F2B" w:rsidRPr="00A5434D" w:rsidRDefault="00A05F2B" w:rsidP="0022210B">
            <w:pPr>
              <w:pStyle w:val="21"/>
              <w:spacing w:line="240" w:lineRule="auto"/>
              <w:jc w:val="both"/>
              <w:rPr>
                <w:sz w:val="24"/>
                <w:szCs w:val="24"/>
              </w:rPr>
            </w:pPr>
            <w:r w:rsidRPr="00A5434D">
              <w:rPr>
                <w:sz w:val="24"/>
                <w:szCs w:val="24"/>
              </w:rPr>
              <w:t>образование</w:t>
            </w:r>
          </w:p>
          <w:p w14:paraId="2795F468" w14:textId="77777777" w:rsidR="00222252" w:rsidRPr="00A5434D" w:rsidRDefault="00A05F2B" w:rsidP="0022210B">
            <w:pPr>
              <w:pStyle w:val="21"/>
              <w:shd w:val="clear" w:color="auto" w:fill="auto"/>
              <w:spacing w:line="240" w:lineRule="auto"/>
              <w:jc w:val="both"/>
              <w:rPr>
                <w:sz w:val="24"/>
                <w:szCs w:val="24"/>
              </w:rPr>
            </w:pPr>
            <w:r w:rsidRPr="00A5434D">
              <w:rPr>
                <w:sz w:val="24"/>
                <w:szCs w:val="24"/>
              </w:rPr>
              <w:t>родителей</w:t>
            </w:r>
          </w:p>
        </w:tc>
        <w:tc>
          <w:tcPr>
            <w:tcW w:w="3828" w:type="dxa"/>
          </w:tcPr>
          <w:p w14:paraId="3ECE0F0D" w14:textId="77777777" w:rsidR="00A05F2B" w:rsidRPr="00A5434D" w:rsidRDefault="00A05F2B" w:rsidP="0022210B">
            <w:pPr>
              <w:jc w:val="both"/>
              <w:rPr>
                <w:rFonts w:ascii="Times New Roman" w:eastAsia="Times New Roman" w:hAnsi="Times New Roman" w:cs="Times New Roman"/>
              </w:rPr>
            </w:pPr>
            <w:r w:rsidRPr="00A5434D">
              <w:rPr>
                <w:rFonts w:ascii="Times New Roman" w:eastAsia="Times New Roman" w:hAnsi="Times New Roman" w:cs="Times New Roman"/>
              </w:rPr>
              <w:t>-развитие компетентности родителей в области педагогики и детской психологии. –удовлетворение образовательных запросов родителей.</w:t>
            </w:r>
          </w:p>
          <w:p w14:paraId="02243454" w14:textId="77777777" w:rsidR="00222252" w:rsidRPr="00A5434D" w:rsidRDefault="00A05F2B" w:rsidP="0022210B">
            <w:pPr>
              <w:pStyle w:val="21"/>
              <w:shd w:val="clear" w:color="auto" w:fill="auto"/>
              <w:spacing w:line="240" w:lineRule="auto"/>
              <w:jc w:val="both"/>
              <w:rPr>
                <w:sz w:val="24"/>
                <w:szCs w:val="24"/>
              </w:rPr>
            </w:pPr>
            <w:r w:rsidRPr="00A5434D">
              <w:rPr>
                <w:rFonts w:eastAsia="Arial Unicode MS"/>
                <w:sz w:val="24"/>
                <w:szCs w:val="24"/>
              </w:rPr>
              <w:t>-темы для педагогического образования родителей определяются с учётом их потребностей (по результатам педагогического мониторинга).</w:t>
            </w:r>
          </w:p>
        </w:tc>
        <w:tc>
          <w:tcPr>
            <w:tcW w:w="3434" w:type="dxa"/>
          </w:tcPr>
          <w:p w14:paraId="41F81C62" w14:textId="77777777" w:rsidR="00A05F2B" w:rsidRPr="00A5434D" w:rsidRDefault="00A05F2B" w:rsidP="0022210B">
            <w:pPr>
              <w:jc w:val="both"/>
              <w:rPr>
                <w:rFonts w:ascii="Times New Roman" w:eastAsia="Times New Roman" w:hAnsi="Times New Roman" w:cs="Times New Roman"/>
              </w:rPr>
            </w:pPr>
            <w:r w:rsidRPr="00A5434D">
              <w:rPr>
                <w:rFonts w:ascii="Times New Roman" w:eastAsia="Times New Roman" w:hAnsi="Times New Roman" w:cs="Times New Roman"/>
              </w:rPr>
              <w:t>-консультации</w:t>
            </w:r>
          </w:p>
          <w:p w14:paraId="6665B956" w14:textId="77777777" w:rsidR="00A05F2B" w:rsidRPr="00A5434D" w:rsidRDefault="00A05F2B" w:rsidP="0022210B">
            <w:pPr>
              <w:rPr>
                <w:rFonts w:ascii="Times New Roman" w:eastAsia="Times New Roman" w:hAnsi="Times New Roman" w:cs="Times New Roman"/>
              </w:rPr>
            </w:pPr>
            <w:r w:rsidRPr="00A5434D">
              <w:rPr>
                <w:rFonts w:ascii="Times New Roman" w:eastAsia="Times New Roman" w:hAnsi="Times New Roman" w:cs="Times New Roman"/>
              </w:rPr>
              <w:t>-дискуссии</w:t>
            </w:r>
          </w:p>
          <w:p w14:paraId="67841200" w14:textId="77777777" w:rsidR="00A05F2B" w:rsidRPr="00A5434D" w:rsidRDefault="00A05F2B" w:rsidP="0022210B">
            <w:pPr>
              <w:rPr>
                <w:rFonts w:ascii="Times New Roman" w:eastAsia="Times New Roman" w:hAnsi="Times New Roman" w:cs="Times New Roman"/>
              </w:rPr>
            </w:pPr>
            <w:r w:rsidRPr="00A5434D">
              <w:rPr>
                <w:rFonts w:ascii="Times New Roman" w:eastAsia="Times New Roman" w:hAnsi="Times New Roman" w:cs="Times New Roman"/>
              </w:rPr>
              <w:t>-информация на сайте ДОУ -круглые столы -родительские собрания -вечера вопросов и ответов -семинары</w:t>
            </w:r>
          </w:p>
          <w:p w14:paraId="50B36A35" w14:textId="77777777" w:rsidR="00A05F2B" w:rsidRPr="00A5434D" w:rsidRDefault="00A05F2B" w:rsidP="0022210B">
            <w:pPr>
              <w:pStyle w:val="21"/>
              <w:shd w:val="clear" w:color="auto" w:fill="auto"/>
              <w:spacing w:line="240" w:lineRule="auto"/>
              <w:rPr>
                <w:rFonts w:eastAsia="Arial Unicode MS"/>
                <w:sz w:val="24"/>
                <w:szCs w:val="24"/>
              </w:rPr>
            </w:pPr>
            <w:r w:rsidRPr="00A5434D">
              <w:rPr>
                <w:rFonts w:eastAsia="Arial Unicode MS"/>
                <w:sz w:val="24"/>
                <w:szCs w:val="24"/>
              </w:rPr>
              <w:t xml:space="preserve">-показ и обсуждение видеоматериалов </w:t>
            </w:r>
          </w:p>
          <w:p w14:paraId="0DFE55CA" w14:textId="77777777" w:rsidR="00222252" w:rsidRPr="00A5434D" w:rsidRDefault="00A05F2B" w:rsidP="0022210B">
            <w:pPr>
              <w:pStyle w:val="21"/>
              <w:shd w:val="clear" w:color="auto" w:fill="auto"/>
              <w:spacing w:line="240" w:lineRule="auto"/>
              <w:rPr>
                <w:sz w:val="24"/>
                <w:szCs w:val="24"/>
              </w:rPr>
            </w:pPr>
            <w:r w:rsidRPr="00A5434D">
              <w:rPr>
                <w:rFonts w:eastAsia="Arial Unicode MS"/>
                <w:sz w:val="24"/>
                <w:szCs w:val="24"/>
              </w:rPr>
              <w:t>-решение проблемных педагогических ситуаций -выпуск газет, информационных листов плакатов для родителей</w:t>
            </w:r>
          </w:p>
        </w:tc>
      </w:tr>
      <w:tr w:rsidR="00A05F2B" w:rsidRPr="00A5434D" w14:paraId="53DBE3F9" w14:textId="77777777" w:rsidTr="00A05F2B">
        <w:tc>
          <w:tcPr>
            <w:tcW w:w="2376" w:type="dxa"/>
          </w:tcPr>
          <w:p w14:paraId="0639C80A" w14:textId="77777777" w:rsidR="00A05F2B" w:rsidRPr="00A5434D" w:rsidRDefault="00A05F2B" w:rsidP="0022210B">
            <w:pPr>
              <w:pStyle w:val="21"/>
              <w:spacing w:line="240" w:lineRule="auto"/>
              <w:rPr>
                <w:sz w:val="24"/>
                <w:szCs w:val="24"/>
              </w:rPr>
            </w:pPr>
            <w:r w:rsidRPr="00A5434D">
              <w:rPr>
                <w:rStyle w:val="212pt"/>
              </w:rPr>
              <w:t>Совместная деятельность педагогов и родителей</w:t>
            </w:r>
          </w:p>
        </w:tc>
        <w:tc>
          <w:tcPr>
            <w:tcW w:w="3828" w:type="dxa"/>
          </w:tcPr>
          <w:p w14:paraId="71BBD4A9" w14:textId="77777777" w:rsidR="00A05F2B" w:rsidRPr="00A5434D" w:rsidRDefault="00A05F2B" w:rsidP="0022210B">
            <w:pPr>
              <w:jc w:val="both"/>
              <w:rPr>
                <w:rFonts w:ascii="Times New Roman" w:eastAsia="Times New Roman" w:hAnsi="Times New Roman" w:cs="Times New Roman"/>
              </w:rPr>
            </w:pPr>
            <w:r w:rsidRPr="00A5434D">
              <w:rPr>
                <w:rFonts w:ascii="Times New Roman" w:eastAsia="Times New Roman" w:hAnsi="Times New Roman" w:cs="Times New Roman"/>
              </w:rPr>
              <w:t>-развитие совместного общения взрослых и детей.</w:t>
            </w:r>
          </w:p>
          <w:p w14:paraId="4DDA5DF7" w14:textId="77777777" w:rsidR="00A05F2B" w:rsidRPr="00A5434D" w:rsidRDefault="00A05F2B" w:rsidP="0022210B">
            <w:pPr>
              <w:jc w:val="both"/>
              <w:rPr>
                <w:rFonts w:ascii="Times New Roman" w:eastAsia="Times New Roman" w:hAnsi="Times New Roman" w:cs="Times New Roman"/>
              </w:rPr>
            </w:pPr>
            <w:r w:rsidRPr="00A5434D">
              <w:rPr>
                <w:rFonts w:ascii="Times New Roman" w:hAnsi="Times New Roman" w:cs="Times New Roman"/>
              </w:rPr>
              <w:t>-сплочение родителей и педагогов. -формирование позиции родителя как непосредственного участника образовательного процесса.</w:t>
            </w:r>
          </w:p>
        </w:tc>
        <w:tc>
          <w:tcPr>
            <w:tcW w:w="3434" w:type="dxa"/>
          </w:tcPr>
          <w:p w14:paraId="4D53AF43" w14:textId="77777777" w:rsidR="00A05F2B" w:rsidRPr="00A5434D" w:rsidRDefault="00A05F2B" w:rsidP="0022210B">
            <w:pPr>
              <w:rPr>
                <w:rStyle w:val="212pt"/>
                <w:rFonts w:eastAsia="Arial Unicode MS"/>
              </w:rPr>
            </w:pPr>
            <w:r w:rsidRPr="00A5434D">
              <w:rPr>
                <w:rStyle w:val="212pt"/>
                <w:rFonts w:eastAsia="Arial Unicode MS"/>
              </w:rPr>
              <w:t xml:space="preserve">-проведение совместных праздников и посиделок -заседания семейного клуба -оформление совместных с детьми выставок </w:t>
            </w:r>
          </w:p>
          <w:p w14:paraId="1E7771B6" w14:textId="77777777" w:rsidR="00A05F2B" w:rsidRPr="00A5434D" w:rsidRDefault="00A05F2B" w:rsidP="0022210B">
            <w:pPr>
              <w:rPr>
                <w:rStyle w:val="212pt"/>
                <w:rFonts w:eastAsia="Arial Unicode MS"/>
              </w:rPr>
            </w:pPr>
            <w:r w:rsidRPr="00A5434D">
              <w:rPr>
                <w:rStyle w:val="212pt"/>
                <w:rFonts w:eastAsia="Arial Unicode MS"/>
              </w:rPr>
              <w:t xml:space="preserve">-совместные проекты -семейные конкурсы -совместные социально значимые акции </w:t>
            </w:r>
          </w:p>
          <w:p w14:paraId="67521AD2" w14:textId="77777777" w:rsidR="00A05F2B" w:rsidRPr="00A5434D" w:rsidRDefault="00A05F2B" w:rsidP="0022210B">
            <w:pPr>
              <w:rPr>
                <w:rFonts w:ascii="Times New Roman" w:eastAsia="Times New Roman" w:hAnsi="Times New Roman" w:cs="Times New Roman"/>
              </w:rPr>
            </w:pPr>
            <w:r w:rsidRPr="00A5434D">
              <w:rPr>
                <w:rStyle w:val="212pt"/>
                <w:rFonts w:eastAsia="Arial Unicode MS"/>
              </w:rPr>
              <w:t>-совместная трудовая деятельность</w:t>
            </w:r>
          </w:p>
        </w:tc>
      </w:tr>
    </w:tbl>
    <w:p w14:paraId="11C9A21A" w14:textId="44070C8B" w:rsidR="001E0816" w:rsidRDefault="001E0816" w:rsidP="00DC62E1">
      <w:pPr>
        <w:pStyle w:val="21"/>
        <w:spacing w:line="322" w:lineRule="exact"/>
        <w:ind w:firstLine="820"/>
        <w:jc w:val="center"/>
        <w:rPr>
          <w:b/>
        </w:rPr>
      </w:pPr>
    </w:p>
    <w:p w14:paraId="5D7913D9" w14:textId="08FB667E" w:rsidR="00970C15" w:rsidRDefault="00970C15" w:rsidP="00DC62E1">
      <w:pPr>
        <w:pStyle w:val="21"/>
        <w:spacing w:line="322" w:lineRule="exact"/>
        <w:ind w:firstLine="820"/>
        <w:jc w:val="center"/>
        <w:rPr>
          <w:b/>
        </w:rPr>
      </w:pPr>
    </w:p>
    <w:p w14:paraId="2F97B083" w14:textId="695B6907" w:rsidR="00970C15" w:rsidRDefault="00970C15" w:rsidP="00DC62E1">
      <w:pPr>
        <w:pStyle w:val="21"/>
        <w:spacing w:line="322" w:lineRule="exact"/>
        <w:ind w:firstLine="820"/>
        <w:jc w:val="center"/>
        <w:rPr>
          <w:b/>
        </w:rPr>
      </w:pPr>
    </w:p>
    <w:p w14:paraId="72D930C5" w14:textId="1130DFBE" w:rsidR="00970C15" w:rsidRDefault="00970C15" w:rsidP="00DC62E1">
      <w:pPr>
        <w:pStyle w:val="21"/>
        <w:spacing w:line="322" w:lineRule="exact"/>
        <w:ind w:firstLine="820"/>
        <w:jc w:val="center"/>
        <w:rPr>
          <w:b/>
        </w:rPr>
      </w:pPr>
    </w:p>
    <w:p w14:paraId="1B043E56" w14:textId="0CD83992" w:rsidR="00970C15" w:rsidRDefault="00970C15" w:rsidP="00DC62E1">
      <w:pPr>
        <w:pStyle w:val="21"/>
        <w:spacing w:line="322" w:lineRule="exact"/>
        <w:ind w:firstLine="820"/>
        <w:jc w:val="center"/>
        <w:rPr>
          <w:b/>
        </w:rPr>
      </w:pPr>
    </w:p>
    <w:p w14:paraId="5E253EB9" w14:textId="55E4313F" w:rsidR="00970C15" w:rsidRDefault="00970C15" w:rsidP="00DC62E1">
      <w:pPr>
        <w:pStyle w:val="21"/>
        <w:spacing w:line="322" w:lineRule="exact"/>
        <w:ind w:firstLine="820"/>
        <w:jc w:val="center"/>
        <w:rPr>
          <w:b/>
        </w:rPr>
      </w:pPr>
    </w:p>
    <w:p w14:paraId="2E422943" w14:textId="3B35ADFB" w:rsidR="00970C15" w:rsidRDefault="00970C15" w:rsidP="00DC62E1">
      <w:pPr>
        <w:pStyle w:val="21"/>
        <w:spacing w:line="322" w:lineRule="exact"/>
        <w:ind w:firstLine="820"/>
        <w:jc w:val="center"/>
        <w:rPr>
          <w:b/>
        </w:rPr>
      </w:pPr>
    </w:p>
    <w:p w14:paraId="15604A55" w14:textId="2A1051AF" w:rsidR="00970C15" w:rsidRDefault="00970C15" w:rsidP="00DC62E1">
      <w:pPr>
        <w:pStyle w:val="21"/>
        <w:spacing w:line="322" w:lineRule="exact"/>
        <w:ind w:firstLine="820"/>
        <w:jc w:val="center"/>
        <w:rPr>
          <w:b/>
        </w:rPr>
      </w:pPr>
    </w:p>
    <w:p w14:paraId="4F1A5FE5" w14:textId="41DDAC4F" w:rsidR="00970C15" w:rsidRDefault="00970C15" w:rsidP="00DC62E1">
      <w:pPr>
        <w:pStyle w:val="21"/>
        <w:spacing w:line="322" w:lineRule="exact"/>
        <w:ind w:firstLine="820"/>
        <w:jc w:val="center"/>
        <w:rPr>
          <w:b/>
        </w:rPr>
      </w:pPr>
    </w:p>
    <w:p w14:paraId="70281D8D" w14:textId="4E0295AB" w:rsidR="00970C15" w:rsidRDefault="00970C15" w:rsidP="00DC62E1">
      <w:pPr>
        <w:pStyle w:val="21"/>
        <w:spacing w:line="322" w:lineRule="exact"/>
        <w:ind w:firstLine="820"/>
        <w:jc w:val="center"/>
        <w:rPr>
          <w:b/>
        </w:rPr>
      </w:pPr>
    </w:p>
    <w:p w14:paraId="5434AD3E" w14:textId="03E7017D" w:rsidR="00970C15" w:rsidRDefault="00970C15" w:rsidP="00DC62E1">
      <w:pPr>
        <w:pStyle w:val="21"/>
        <w:spacing w:line="322" w:lineRule="exact"/>
        <w:ind w:firstLine="820"/>
        <w:jc w:val="center"/>
        <w:rPr>
          <w:b/>
        </w:rPr>
      </w:pPr>
    </w:p>
    <w:p w14:paraId="5030C358" w14:textId="79C2E3E0" w:rsidR="00970C15" w:rsidRDefault="00970C15" w:rsidP="00DC62E1">
      <w:pPr>
        <w:pStyle w:val="21"/>
        <w:spacing w:line="322" w:lineRule="exact"/>
        <w:ind w:firstLine="820"/>
        <w:jc w:val="center"/>
        <w:rPr>
          <w:b/>
        </w:rPr>
      </w:pPr>
    </w:p>
    <w:p w14:paraId="44AD1192" w14:textId="3E87D7FE" w:rsidR="00970C15" w:rsidRDefault="00970C15" w:rsidP="00DC62E1">
      <w:pPr>
        <w:pStyle w:val="21"/>
        <w:spacing w:line="322" w:lineRule="exact"/>
        <w:ind w:firstLine="820"/>
        <w:jc w:val="center"/>
        <w:rPr>
          <w:b/>
        </w:rPr>
      </w:pPr>
    </w:p>
    <w:p w14:paraId="7C760FD3" w14:textId="584A08B6" w:rsidR="00970C15" w:rsidRDefault="00970C15" w:rsidP="00DC62E1">
      <w:pPr>
        <w:pStyle w:val="21"/>
        <w:spacing w:line="322" w:lineRule="exact"/>
        <w:ind w:firstLine="820"/>
        <w:jc w:val="center"/>
        <w:rPr>
          <w:b/>
        </w:rPr>
      </w:pPr>
    </w:p>
    <w:p w14:paraId="2B3D2016" w14:textId="77777777" w:rsidR="00970C15" w:rsidRDefault="00970C15" w:rsidP="00DC62E1">
      <w:pPr>
        <w:pStyle w:val="21"/>
        <w:spacing w:line="322" w:lineRule="exact"/>
        <w:ind w:firstLine="820"/>
        <w:jc w:val="center"/>
        <w:rPr>
          <w:b/>
        </w:rPr>
      </w:pPr>
    </w:p>
    <w:p w14:paraId="7F5C80B4" w14:textId="77777777" w:rsidR="00DC62E1" w:rsidRPr="00A5434D" w:rsidRDefault="00071D59" w:rsidP="00A5434D">
      <w:pPr>
        <w:pStyle w:val="21"/>
        <w:spacing w:line="240" w:lineRule="auto"/>
        <w:ind w:firstLine="820"/>
        <w:jc w:val="center"/>
        <w:rPr>
          <w:b/>
          <w:sz w:val="24"/>
          <w:szCs w:val="24"/>
        </w:rPr>
      </w:pPr>
      <w:r w:rsidRPr="00A5434D">
        <w:rPr>
          <w:b/>
          <w:sz w:val="24"/>
          <w:szCs w:val="24"/>
        </w:rPr>
        <w:t>III</w:t>
      </w:r>
      <w:r w:rsidR="00DC62E1" w:rsidRPr="00A5434D">
        <w:rPr>
          <w:b/>
          <w:sz w:val="24"/>
          <w:szCs w:val="24"/>
        </w:rPr>
        <w:t xml:space="preserve"> ОРГАНИЗАЦИОННЫЙ РАЗДЕЛ</w:t>
      </w:r>
    </w:p>
    <w:p w14:paraId="0201CC74" w14:textId="7E259AED" w:rsidR="000D2AE7" w:rsidRPr="00DC3308" w:rsidRDefault="00DC62E1" w:rsidP="00A5434D">
      <w:pPr>
        <w:pStyle w:val="21"/>
        <w:spacing w:line="240" w:lineRule="auto"/>
        <w:ind w:firstLine="820"/>
        <w:jc w:val="center"/>
        <w:rPr>
          <w:b/>
          <w:sz w:val="24"/>
          <w:szCs w:val="24"/>
        </w:rPr>
      </w:pPr>
      <w:bookmarkStart w:id="21" w:name="__RefHeading___Toc485825618"/>
      <w:bookmarkEnd w:id="21"/>
      <w:r w:rsidRPr="00A5434D">
        <w:rPr>
          <w:b/>
          <w:sz w:val="24"/>
          <w:szCs w:val="24"/>
          <w:lang w:val="x-none"/>
        </w:rPr>
        <w:t xml:space="preserve">3.1. </w:t>
      </w:r>
      <w:r w:rsidR="00DC3308">
        <w:rPr>
          <w:b/>
          <w:sz w:val="24"/>
          <w:szCs w:val="24"/>
        </w:rPr>
        <w:t>Описание материально-технического обеспечения Программы</w:t>
      </w:r>
    </w:p>
    <w:p w14:paraId="3B686275" w14:textId="5BD0EF8B" w:rsidR="00A5434D" w:rsidRPr="00033785" w:rsidRDefault="00A5434D" w:rsidP="00033785">
      <w:pPr>
        <w:pStyle w:val="21"/>
        <w:spacing w:line="240" w:lineRule="auto"/>
        <w:ind w:firstLine="820"/>
        <w:jc w:val="center"/>
        <w:rPr>
          <w:b/>
          <w:sz w:val="24"/>
          <w:szCs w:val="24"/>
        </w:rPr>
      </w:pPr>
      <w:r w:rsidRPr="00033785">
        <w:rPr>
          <w:b/>
          <w:sz w:val="24"/>
          <w:szCs w:val="24"/>
          <w:lang w:val="x-none"/>
        </w:rPr>
        <w:t>3.</w:t>
      </w:r>
      <w:r w:rsidRPr="00033785">
        <w:rPr>
          <w:b/>
          <w:sz w:val="24"/>
          <w:szCs w:val="24"/>
        </w:rPr>
        <w:t>1</w:t>
      </w:r>
      <w:r w:rsidRPr="00033785">
        <w:rPr>
          <w:b/>
          <w:sz w:val="24"/>
          <w:szCs w:val="24"/>
          <w:lang w:val="x-none"/>
        </w:rPr>
        <w:t>.</w:t>
      </w:r>
      <w:r w:rsidRPr="00033785">
        <w:rPr>
          <w:b/>
          <w:sz w:val="24"/>
          <w:szCs w:val="24"/>
        </w:rPr>
        <w:t>1.</w:t>
      </w:r>
      <w:r w:rsidRPr="00033785">
        <w:rPr>
          <w:b/>
          <w:sz w:val="24"/>
          <w:szCs w:val="24"/>
          <w:lang w:val="x-none"/>
        </w:rPr>
        <w:t xml:space="preserve"> Кадровые </w:t>
      </w:r>
      <w:r w:rsidRPr="00033785">
        <w:rPr>
          <w:b/>
          <w:sz w:val="24"/>
          <w:szCs w:val="24"/>
        </w:rPr>
        <w:t xml:space="preserve">и </w:t>
      </w:r>
      <w:r w:rsidRPr="00033785">
        <w:rPr>
          <w:b/>
          <w:sz w:val="24"/>
          <w:szCs w:val="24"/>
          <w:lang w:val="x-none"/>
        </w:rPr>
        <w:t>материально-техническ</w:t>
      </w:r>
      <w:r w:rsidRPr="00033785">
        <w:rPr>
          <w:b/>
          <w:sz w:val="24"/>
          <w:szCs w:val="24"/>
        </w:rPr>
        <w:t>ие</w:t>
      </w:r>
      <w:r w:rsidRPr="00033785">
        <w:rPr>
          <w:b/>
          <w:sz w:val="24"/>
          <w:szCs w:val="24"/>
          <w:lang w:val="x-none"/>
        </w:rPr>
        <w:t xml:space="preserve"> условия </w:t>
      </w:r>
    </w:p>
    <w:p w14:paraId="2E95FA06" w14:textId="77777777" w:rsidR="00A5434D" w:rsidRPr="00033785" w:rsidRDefault="00A5434D" w:rsidP="00033785">
      <w:pPr>
        <w:pStyle w:val="21"/>
        <w:spacing w:line="240" w:lineRule="auto"/>
        <w:ind w:firstLine="820"/>
        <w:jc w:val="center"/>
        <w:rPr>
          <w:b/>
          <w:sz w:val="24"/>
          <w:szCs w:val="24"/>
        </w:rPr>
      </w:pPr>
      <w:r w:rsidRPr="00033785">
        <w:rPr>
          <w:b/>
          <w:sz w:val="24"/>
          <w:szCs w:val="24"/>
          <w:lang w:val="x-none"/>
        </w:rPr>
        <w:t>реализации Программы</w:t>
      </w:r>
    </w:p>
    <w:p w14:paraId="4AA58009" w14:textId="77777777" w:rsidR="00A5434D" w:rsidRPr="00033785" w:rsidRDefault="00A5434D" w:rsidP="00033785">
      <w:pPr>
        <w:pStyle w:val="21"/>
        <w:spacing w:line="240" w:lineRule="auto"/>
        <w:ind w:firstLine="820"/>
        <w:jc w:val="both"/>
        <w:rPr>
          <w:sz w:val="24"/>
          <w:szCs w:val="24"/>
        </w:rPr>
      </w:pPr>
      <w:r w:rsidRPr="00033785">
        <w:rPr>
          <w:sz w:val="24"/>
          <w:szCs w:val="24"/>
        </w:rPr>
        <w:t>В штатное расписание для работы в группах компенсирующей направленности для детей с тяжёлыми нарушениями речи включены: учителя - логопеды, воспитатели, педагог-психолог, музыкальный руководитель, инструктор по физической культуре. Все педагоги имеют педагогическое образование по направлению занимаемой должности и удостоверение о повышении квалификации в области инклюзивного образования установленного образца.</w:t>
      </w:r>
    </w:p>
    <w:p w14:paraId="4A2DBA87" w14:textId="77777777" w:rsidR="00A5434D" w:rsidRPr="00033785" w:rsidRDefault="00A5434D" w:rsidP="00033785">
      <w:pPr>
        <w:pStyle w:val="21"/>
        <w:spacing w:line="240" w:lineRule="auto"/>
        <w:ind w:firstLine="820"/>
        <w:jc w:val="both"/>
        <w:rPr>
          <w:sz w:val="24"/>
          <w:szCs w:val="24"/>
        </w:rPr>
      </w:pPr>
      <w:r w:rsidRPr="00033785">
        <w:rPr>
          <w:sz w:val="24"/>
          <w:szCs w:val="24"/>
        </w:rPr>
        <w:t>В целях эффективной реализации Программы дошкольное учреждение создает условия для профессионального развития педагогических и руководящих кадров.</w:t>
      </w:r>
    </w:p>
    <w:p w14:paraId="57599E0A" w14:textId="77777777" w:rsidR="00A5434D" w:rsidRPr="00484755" w:rsidRDefault="00A5434D" w:rsidP="00033785">
      <w:pPr>
        <w:pStyle w:val="21"/>
        <w:spacing w:line="240" w:lineRule="auto"/>
        <w:ind w:firstLine="820"/>
        <w:jc w:val="both"/>
        <w:rPr>
          <w:i/>
          <w:iCs/>
          <w:sz w:val="24"/>
          <w:szCs w:val="24"/>
        </w:rPr>
      </w:pPr>
      <w:r w:rsidRPr="00484755">
        <w:rPr>
          <w:i/>
          <w:iCs/>
          <w:sz w:val="24"/>
          <w:szCs w:val="24"/>
        </w:rPr>
        <w:t>Материально-техническое, методическое обеспечение Программы</w:t>
      </w:r>
    </w:p>
    <w:p w14:paraId="2410CD09" w14:textId="77777777" w:rsidR="00A5434D" w:rsidRPr="00033785" w:rsidRDefault="00A5434D" w:rsidP="00033785">
      <w:pPr>
        <w:pStyle w:val="21"/>
        <w:spacing w:line="240" w:lineRule="auto"/>
        <w:ind w:firstLine="820"/>
        <w:jc w:val="both"/>
        <w:rPr>
          <w:sz w:val="24"/>
          <w:szCs w:val="24"/>
        </w:rPr>
      </w:pPr>
      <w:r w:rsidRPr="00033785">
        <w:rPr>
          <w:sz w:val="24"/>
          <w:szCs w:val="24"/>
        </w:rPr>
        <w:t>В группах созданы материально-технические условия, позволяющие достичь обозначенные программой цели и выполнить поставленные задачи.</w:t>
      </w:r>
    </w:p>
    <w:p w14:paraId="33969F39" w14:textId="77777777" w:rsidR="00A5434D" w:rsidRPr="00033785" w:rsidRDefault="00A5434D" w:rsidP="00033785">
      <w:pPr>
        <w:pStyle w:val="21"/>
        <w:spacing w:line="240" w:lineRule="auto"/>
        <w:ind w:firstLine="820"/>
        <w:jc w:val="both"/>
        <w:rPr>
          <w:sz w:val="24"/>
          <w:szCs w:val="24"/>
        </w:rPr>
      </w:pPr>
      <w:r w:rsidRPr="00033785">
        <w:rPr>
          <w:sz w:val="24"/>
          <w:szCs w:val="24"/>
        </w:rPr>
        <w:t>Материальная база соответствует санитарно-эпидемиологическим правилам и нормативам; правилам пожарной безопасности; средства обучения и воспитания в наличии и соответствуют возрасту и индивидуальным особенностям развития детей; имеются игровые прогулочные площадки, спортивная площадка на территории организации. В МБДОУ д/с № 14 имеются дополнительные помещения для реализации целей образовательных областей: музыкальный зал, физкультурный зал, кабинет учителя-логопеда, кабинет педагога-психолога.</w:t>
      </w:r>
    </w:p>
    <w:p w14:paraId="34671617" w14:textId="77777777" w:rsidR="00A5434D" w:rsidRPr="00033785" w:rsidRDefault="00A5434D" w:rsidP="00033785">
      <w:pPr>
        <w:pStyle w:val="21"/>
        <w:spacing w:line="240" w:lineRule="auto"/>
        <w:ind w:firstLine="820"/>
        <w:jc w:val="both"/>
        <w:rPr>
          <w:sz w:val="24"/>
          <w:szCs w:val="24"/>
        </w:rPr>
      </w:pPr>
      <w:r w:rsidRPr="00033785">
        <w:rPr>
          <w:sz w:val="24"/>
          <w:szCs w:val="24"/>
        </w:rPr>
        <w:t>В кабинете педагога-психолога для релаксации имеется: «уголок уединения», мягкие и массажные игрушки, релаксационный материал, дидактические, интеллектуально-развивающие игры, комплект материалов для диагностических исследований, и др.</w:t>
      </w:r>
    </w:p>
    <w:p w14:paraId="71C735A9" w14:textId="77777777" w:rsidR="00A5434D" w:rsidRPr="00033785" w:rsidRDefault="00A5434D" w:rsidP="00033785">
      <w:pPr>
        <w:pStyle w:val="21"/>
        <w:spacing w:line="240" w:lineRule="auto"/>
        <w:ind w:firstLine="820"/>
        <w:jc w:val="both"/>
        <w:rPr>
          <w:sz w:val="24"/>
          <w:szCs w:val="24"/>
        </w:rPr>
      </w:pPr>
      <w:r w:rsidRPr="00033785">
        <w:rPr>
          <w:sz w:val="24"/>
          <w:szCs w:val="24"/>
        </w:rPr>
        <w:t xml:space="preserve">В логопедическом кабинете имеется зона индивидуальной работы с ребенком, зона проведения подгрупповых занятий, рабочая зона учителя - логопеда, где расположено необходимое оборудование: учебно-методические пособия, наглядный и дидактический материал, аудио и видеотехника, проектор, материалы для обследования детей. </w:t>
      </w:r>
    </w:p>
    <w:p w14:paraId="02629546" w14:textId="65D4EF73" w:rsidR="00A5434D" w:rsidRPr="00033785" w:rsidRDefault="00A5434D" w:rsidP="00033785">
      <w:pPr>
        <w:pStyle w:val="21"/>
        <w:spacing w:line="240" w:lineRule="auto"/>
        <w:ind w:firstLine="820"/>
        <w:jc w:val="both"/>
        <w:rPr>
          <w:sz w:val="24"/>
          <w:szCs w:val="24"/>
        </w:rPr>
      </w:pPr>
      <w:r w:rsidRPr="00033785">
        <w:rPr>
          <w:sz w:val="24"/>
          <w:szCs w:val="24"/>
        </w:rPr>
        <w:t xml:space="preserve">При включении в группу комбинированной или общеразвивающей направленности детей с тяжелыми нарушениями речи, дошкольная образовательная организация предусматривает дополнительное кадровое обеспечение специалистами в соответствии с заключениями психолого-медико-педагогической комиссии. </w:t>
      </w:r>
    </w:p>
    <w:p w14:paraId="1B056218" w14:textId="2147C9F3" w:rsidR="00A5434D" w:rsidRDefault="00A5434D" w:rsidP="00033785">
      <w:pPr>
        <w:pStyle w:val="21"/>
        <w:spacing w:line="240" w:lineRule="auto"/>
        <w:ind w:firstLine="820"/>
        <w:jc w:val="both"/>
        <w:rPr>
          <w:sz w:val="24"/>
          <w:szCs w:val="24"/>
        </w:rPr>
      </w:pPr>
      <w:r w:rsidRPr="00033785">
        <w:rPr>
          <w:sz w:val="24"/>
          <w:szCs w:val="24"/>
        </w:rPr>
        <w:t>Организация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 с ТНР, в том числе реализации программам дополнительного образования. Организация осуществляет организационно-методическое сопровождение процесса реализации Программы.</w:t>
      </w:r>
    </w:p>
    <w:p w14:paraId="7E774F38" w14:textId="77777777" w:rsidR="00484755" w:rsidRPr="00484755" w:rsidRDefault="00484755" w:rsidP="00484755">
      <w:pPr>
        <w:pStyle w:val="21"/>
        <w:spacing w:line="240" w:lineRule="auto"/>
        <w:ind w:firstLine="820"/>
        <w:jc w:val="center"/>
        <w:rPr>
          <w:b/>
          <w:sz w:val="24"/>
          <w:szCs w:val="24"/>
        </w:rPr>
      </w:pPr>
      <w:r w:rsidRPr="00484755">
        <w:rPr>
          <w:b/>
          <w:sz w:val="24"/>
          <w:szCs w:val="24"/>
        </w:rPr>
        <w:t>3.1.2. Методическое обеспечение программы.</w:t>
      </w:r>
    </w:p>
    <w:p w14:paraId="42272050" w14:textId="77777777" w:rsidR="00484755" w:rsidRPr="00484755" w:rsidRDefault="00484755" w:rsidP="00484755">
      <w:pPr>
        <w:pStyle w:val="21"/>
        <w:spacing w:line="240" w:lineRule="auto"/>
        <w:ind w:firstLine="820"/>
        <w:jc w:val="both"/>
        <w:rPr>
          <w:sz w:val="24"/>
          <w:szCs w:val="24"/>
        </w:rPr>
      </w:pPr>
      <w:r w:rsidRPr="00484755">
        <w:rPr>
          <w:sz w:val="24"/>
          <w:szCs w:val="24"/>
        </w:rPr>
        <w:t xml:space="preserve">1. </w:t>
      </w:r>
      <w:proofErr w:type="spellStart"/>
      <w:r w:rsidRPr="00484755">
        <w:rPr>
          <w:sz w:val="24"/>
          <w:szCs w:val="24"/>
        </w:rPr>
        <w:t>Нищева</w:t>
      </w:r>
      <w:proofErr w:type="spellEnd"/>
      <w:r w:rsidRPr="00484755">
        <w:rPr>
          <w:sz w:val="24"/>
          <w:szCs w:val="24"/>
        </w:rPr>
        <w:t xml:space="preserve"> Н. В. Речевая карта ребенка с общим недоразвитием речи (с 4 до 7 лет). - СПб.: ДЕТСТВО-ПРЕСС, 2013.</w:t>
      </w:r>
    </w:p>
    <w:p w14:paraId="720F7866" w14:textId="77777777" w:rsidR="00484755" w:rsidRPr="00484755" w:rsidRDefault="00484755" w:rsidP="00484755">
      <w:pPr>
        <w:pStyle w:val="21"/>
        <w:spacing w:line="240" w:lineRule="auto"/>
        <w:ind w:firstLine="820"/>
        <w:jc w:val="both"/>
        <w:rPr>
          <w:sz w:val="24"/>
          <w:szCs w:val="24"/>
        </w:rPr>
      </w:pPr>
      <w:r w:rsidRPr="00484755">
        <w:rPr>
          <w:sz w:val="24"/>
          <w:szCs w:val="24"/>
        </w:rPr>
        <w:t xml:space="preserve">2. </w:t>
      </w:r>
      <w:proofErr w:type="spellStart"/>
      <w:r w:rsidRPr="00484755">
        <w:rPr>
          <w:sz w:val="24"/>
          <w:szCs w:val="24"/>
        </w:rPr>
        <w:t>Нищева</w:t>
      </w:r>
      <w:proofErr w:type="spellEnd"/>
      <w:r w:rsidRPr="00484755">
        <w:rPr>
          <w:sz w:val="24"/>
          <w:szCs w:val="24"/>
        </w:rPr>
        <w:t xml:space="preserve"> Н. В. Картинный материал к речевой карте ребенка с общим недоразвитием речи (с 4 до 7 лет). - СПб.: ДЕТСТВО-ПРЕСС, 2013.</w:t>
      </w:r>
    </w:p>
    <w:p w14:paraId="568ACB01" w14:textId="77777777" w:rsidR="00484755" w:rsidRPr="00484755" w:rsidRDefault="00484755" w:rsidP="00484755">
      <w:pPr>
        <w:pStyle w:val="21"/>
        <w:spacing w:line="240" w:lineRule="auto"/>
        <w:ind w:firstLine="820"/>
        <w:jc w:val="both"/>
        <w:rPr>
          <w:sz w:val="24"/>
          <w:szCs w:val="24"/>
        </w:rPr>
      </w:pPr>
      <w:r w:rsidRPr="00484755">
        <w:rPr>
          <w:sz w:val="24"/>
          <w:szCs w:val="24"/>
        </w:rPr>
        <w:t xml:space="preserve">3. </w:t>
      </w:r>
      <w:proofErr w:type="spellStart"/>
      <w:r w:rsidRPr="00484755">
        <w:rPr>
          <w:sz w:val="24"/>
          <w:szCs w:val="24"/>
        </w:rPr>
        <w:t>Нищева</w:t>
      </w:r>
      <w:proofErr w:type="spellEnd"/>
      <w:r w:rsidRPr="00484755">
        <w:rPr>
          <w:sz w:val="24"/>
          <w:szCs w:val="24"/>
        </w:rPr>
        <w:t xml:space="preserve"> Н. В. Планирование работы в группе компенсирующей направленности для детей с тяжелыми нарушениями речи (общим недоразвитием речи) и рабочая программа учителя-логопеда ДОО. - СПб.: ДЕТСТВО-ПРЕСС, 2014.</w:t>
      </w:r>
    </w:p>
    <w:p w14:paraId="259AB936" w14:textId="77777777" w:rsidR="00484755" w:rsidRPr="00484755" w:rsidRDefault="00484755" w:rsidP="00484755">
      <w:pPr>
        <w:pStyle w:val="21"/>
        <w:spacing w:line="240" w:lineRule="auto"/>
        <w:ind w:firstLine="820"/>
        <w:jc w:val="both"/>
        <w:rPr>
          <w:sz w:val="24"/>
          <w:szCs w:val="24"/>
        </w:rPr>
      </w:pPr>
      <w:r w:rsidRPr="00484755">
        <w:rPr>
          <w:sz w:val="24"/>
          <w:szCs w:val="24"/>
        </w:rPr>
        <w:t xml:space="preserve">4. </w:t>
      </w:r>
      <w:proofErr w:type="spellStart"/>
      <w:r w:rsidRPr="00484755">
        <w:rPr>
          <w:sz w:val="24"/>
          <w:szCs w:val="24"/>
        </w:rPr>
        <w:t>Нищева</w:t>
      </w:r>
      <w:proofErr w:type="spellEnd"/>
      <w:r w:rsidRPr="00484755">
        <w:rPr>
          <w:sz w:val="24"/>
          <w:szCs w:val="24"/>
        </w:rPr>
        <w:t xml:space="preserve"> Н. В. Современная система коррекционной работы в логопедической группе для детей с общим недоразвитием речи. - СПб.: ДЕТСТВО-ПРЕСС, 2013.</w:t>
      </w:r>
    </w:p>
    <w:p w14:paraId="3BC009E9" w14:textId="77777777" w:rsidR="00484755" w:rsidRPr="00484755" w:rsidRDefault="00484755" w:rsidP="00484755">
      <w:pPr>
        <w:pStyle w:val="21"/>
        <w:spacing w:line="240" w:lineRule="auto"/>
        <w:ind w:firstLine="820"/>
        <w:jc w:val="both"/>
        <w:rPr>
          <w:sz w:val="24"/>
          <w:szCs w:val="24"/>
        </w:rPr>
      </w:pPr>
      <w:r w:rsidRPr="00484755">
        <w:rPr>
          <w:sz w:val="24"/>
          <w:szCs w:val="24"/>
        </w:rPr>
        <w:t xml:space="preserve">5. </w:t>
      </w:r>
      <w:proofErr w:type="spellStart"/>
      <w:r w:rsidRPr="00484755">
        <w:rPr>
          <w:sz w:val="24"/>
          <w:szCs w:val="24"/>
        </w:rPr>
        <w:t>Нищева</w:t>
      </w:r>
      <w:proofErr w:type="spellEnd"/>
      <w:r w:rsidRPr="00484755">
        <w:rPr>
          <w:sz w:val="24"/>
          <w:szCs w:val="24"/>
        </w:rPr>
        <w:t xml:space="preserve"> Н. В. Конспекты подгрупповых логопедических занятий в старшей группе для детей с ОНР. - СПб.: ДЕТСТВО-ПРЕСС, 2012.</w:t>
      </w:r>
    </w:p>
    <w:p w14:paraId="5148F973" w14:textId="77777777" w:rsidR="00484755" w:rsidRPr="00484755" w:rsidRDefault="00484755" w:rsidP="00484755">
      <w:pPr>
        <w:pStyle w:val="21"/>
        <w:spacing w:line="240" w:lineRule="auto"/>
        <w:ind w:firstLine="820"/>
        <w:jc w:val="both"/>
        <w:rPr>
          <w:sz w:val="24"/>
          <w:szCs w:val="24"/>
        </w:rPr>
      </w:pPr>
      <w:r w:rsidRPr="00484755">
        <w:rPr>
          <w:sz w:val="24"/>
          <w:szCs w:val="24"/>
        </w:rPr>
        <w:t xml:space="preserve">6. </w:t>
      </w:r>
      <w:proofErr w:type="spellStart"/>
      <w:r w:rsidRPr="00484755">
        <w:rPr>
          <w:sz w:val="24"/>
          <w:szCs w:val="24"/>
        </w:rPr>
        <w:t>Нищева</w:t>
      </w:r>
      <w:proofErr w:type="spellEnd"/>
      <w:r w:rsidRPr="00484755">
        <w:rPr>
          <w:sz w:val="24"/>
          <w:szCs w:val="24"/>
        </w:rPr>
        <w:t xml:space="preserve"> Н. В. Конспекты подгрупповых логопедических занятий в подготовительной к школе логопедической группе для детей с ОНР (часть I). СПб.: ДЕТСТВО-ПРЕСС, 2013.</w:t>
      </w:r>
    </w:p>
    <w:p w14:paraId="77968764" w14:textId="77777777" w:rsidR="00484755" w:rsidRPr="00484755" w:rsidRDefault="00484755" w:rsidP="00484755">
      <w:pPr>
        <w:pStyle w:val="21"/>
        <w:spacing w:line="240" w:lineRule="auto"/>
        <w:ind w:firstLine="820"/>
        <w:jc w:val="both"/>
        <w:rPr>
          <w:sz w:val="24"/>
          <w:szCs w:val="24"/>
        </w:rPr>
      </w:pPr>
      <w:r w:rsidRPr="00484755">
        <w:rPr>
          <w:sz w:val="24"/>
          <w:szCs w:val="24"/>
        </w:rPr>
        <w:t xml:space="preserve">7. </w:t>
      </w:r>
      <w:proofErr w:type="spellStart"/>
      <w:r w:rsidRPr="00484755">
        <w:rPr>
          <w:sz w:val="24"/>
          <w:szCs w:val="24"/>
        </w:rPr>
        <w:t>Нищева</w:t>
      </w:r>
      <w:proofErr w:type="spellEnd"/>
      <w:r w:rsidRPr="00484755">
        <w:rPr>
          <w:sz w:val="24"/>
          <w:szCs w:val="24"/>
        </w:rPr>
        <w:t xml:space="preserve"> Н. В. Конспекты подгрупповых логопедических занятий в подготовительной к школе логопедической группе для детей с ОНР (часть II). СПб.: ДЕТСТВО-ПРЕСС, 2013.</w:t>
      </w:r>
    </w:p>
    <w:p w14:paraId="64D506A1" w14:textId="77777777" w:rsidR="00484755" w:rsidRPr="00484755" w:rsidRDefault="00484755" w:rsidP="00484755">
      <w:pPr>
        <w:pStyle w:val="21"/>
        <w:spacing w:line="240" w:lineRule="auto"/>
        <w:ind w:firstLine="820"/>
        <w:jc w:val="both"/>
        <w:rPr>
          <w:sz w:val="24"/>
          <w:szCs w:val="24"/>
        </w:rPr>
      </w:pPr>
      <w:r w:rsidRPr="00484755">
        <w:rPr>
          <w:sz w:val="24"/>
          <w:szCs w:val="24"/>
        </w:rPr>
        <w:t xml:space="preserve">8. </w:t>
      </w:r>
      <w:proofErr w:type="spellStart"/>
      <w:r w:rsidRPr="00484755">
        <w:rPr>
          <w:sz w:val="24"/>
          <w:szCs w:val="24"/>
        </w:rPr>
        <w:t>Нищева</w:t>
      </w:r>
      <w:proofErr w:type="spellEnd"/>
      <w:r w:rsidRPr="00484755">
        <w:rPr>
          <w:sz w:val="24"/>
          <w:szCs w:val="24"/>
        </w:rPr>
        <w:t xml:space="preserve"> Н. В. Занимаемся вместе. Старшая группа. Домашняя тетрадь (часть I). - СПб.: ДЕТСТВО-ПРЕСС, 2013.</w:t>
      </w:r>
    </w:p>
    <w:p w14:paraId="5B6C3FB4" w14:textId="77777777" w:rsidR="00484755" w:rsidRPr="00484755" w:rsidRDefault="00484755" w:rsidP="00484755">
      <w:pPr>
        <w:pStyle w:val="21"/>
        <w:spacing w:line="240" w:lineRule="auto"/>
        <w:ind w:firstLine="820"/>
        <w:jc w:val="both"/>
        <w:rPr>
          <w:sz w:val="24"/>
          <w:szCs w:val="24"/>
        </w:rPr>
      </w:pPr>
      <w:r w:rsidRPr="00484755">
        <w:rPr>
          <w:sz w:val="24"/>
          <w:szCs w:val="24"/>
        </w:rPr>
        <w:t xml:space="preserve">9. </w:t>
      </w:r>
      <w:proofErr w:type="spellStart"/>
      <w:r w:rsidRPr="00484755">
        <w:rPr>
          <w:sz w:val="24"/>
          <w:szCs w:val="24"/>
        </w:rPr>
        <w:t>Нищева</w:t>
      </w:r>
      <w:proofErr w:type="spellEnd"/>
      <w:r w:rsidRPr="00484755">
        <w:rPr>
          <w:sz w:val="24"/>
          <w:szCs w:val="24"/>
        </w:rPr>
        <w:t xml:space="preserve"> Н. В. Занимаемся вместе. Старшая группа. Домашняя тетрадь (часть II). - СПб.: ДЕТСТВО-ПРЕСС, 2013.</w:t>
      </w:r>
    </w:p>
    <w:p w14:paraId="62D4C7D6" w14:textId="77777777" w:rsidR="00484755" w:rsidRPr="00484755" w:rsidRDefault="00484755" w:rsidP="00484755">
      <w:pPr>
        <w:pStyle w:val="21"/>
        <w:spacing w:line="240" w:lineRule="auto"/>
        <w:ind w:firstLine="820"/>
        <w:jc w:val="both"/>
        <w:rPr>
          <w:sz w:val="24"/>
          <w:szCs w:val="24"/>
        </w:rPr>
      </w:pPr>
      <w:r w:rsidRPr="00484755">
        <w:rPr>
          <w:sz w:val="24"/>
          <w:szCs w:val="24"/>
        </w:rPr>
        <w:t xml:space="preserve">10. </w:t>
      </w:r>
      <w:proofErr w:type="spellStart"/>
      <w:r w:rsidRPr="00484755">
        <w:rPr>
          <w:sz w:val="24"/>
          <w:szCs w:val="24"/>
        </w:rPr>
        <w:t>Нищева</w:t>
      </w:r>
      <w:proofErr w:type="spellEnd"/>
      <w:r w:rsidRPr="00484755">
        <w:rPr>
          <w:sz w:val="24"/>
          <w:szCs w:val="24"/>
        </w:rPr>
        <w:t xml:space="preserve"> Н. В. Занимаемся вместе. Подготовительная к школе группа. Домашняя тетрадь (часть I). - СПб.: ДЕТСТВО-ПРЕСС, 2013.</w:t>
      </w:r>
    </w:p>
    <w:p w14:paraId="180348B7" w14:textId="77777777" w:rsidR="00484755" w:rsidRPr="00484755" w:rsidRDefault="00484755" w:rsidP="00484755">
      <w:pPr>
        <w:pStyle w:val="21"/>
        <w:spacing w:line="240" w:lineRule="auto"/>
        <w:ind w:firstLine="820"/>
        <w:jc w:val="both"/>
        <w:rPr>
          <w:sz w:val="24"/>
          <w:szCs w:val="24"/>
        </w:rPr>
      </w:pPr>
      <w:r w:rsidRPr="00484755">
        <w:rPr>
          <w:sz w:val="24"/>
          <w:szCs w:val="24"/>
        </w:rPr>
        <w:t xml:space="preserve">11. </w:t>
      </w:r>
      <w:proofErr w:type="spellStart"/>
      <w:r w:rsidRPr="00484755">
        <w:rPr>
          <w:sz w:val="24"/>
          <w:szCs w:val="24"/>
        </w:rPr>
        <w:t>Нищева</w:t>
      </w:r>
      <w:proofErr w:type="spellEnd"/>
      <w:r w:rsidRPr="00484755">
        <w:rPr>
          <w:sz w:val="24"/>
          <w:szCs w:val="24"/>
        </w:rPr>
        <w:t xml:space="preserve"> Н. В. Занимаемся вместе. Подготовительная к школе группа. Домашняя тетрадь (часть II). - СПб.: ДЕТСТВО-ПРЕСС, 2013.</w:t>
      </w:r>
    </w:p>
    <w:p w14:paraId="51096481" w14:textId="77777777" w:rsidR="00484755" w:rsidRPr="00484755" w:rsidRDefault="00484755" w:rsidP="00484755">
      <w:pPr>
        <w:pStyle w:val="21"/>
        <w:spacing w:line="240" w:lineRule="auto"/>
        <w:ind w:firstLine="820"/>
        <w:jc w:val="both"/>
        <w:rPr>
          <w:sz w:val="24"/>
          <w:szCs w:val="24"/>
        </w:rPr>
      </w:pPr>
      <w:r w:rsidRPr="00484755">
        <w:rPr>
          <w:sz w:val="24"/>
          <w:szCs w:val="24"/>
        </w:rPr>
        <w:t xml:space="preserve">12. </w:t>
      </w:r>
      <w:proofErr w:type="spellStart"/>
      <w:r w:rsidRPr="00484755">
        <w:rPr>
          <w:sz w:val="24"/>
          <w:szCs w:val="24"/>
        </w:rPr>
        <w:t>Нищева</w:t>
      </w:r>
      <w:proofErr w:type="spellEnd"/>
      <w:r w:rsidRPr="00484755">
        <w:rPr>
          <w:sz w:val="24"/>
          <w:szCs w:val="24"/>
        </w:rPr>
        <w:t xml:space="preserve"> Н. В. Тетрадь для старшей логопедической группы детского сада. - СПб.: ДЕТСТВО-ПРЕСС, 2013.</w:t>
      </w:r>
    </w:p>
    <w:p w14:paraId="70618266" w14:textId="77777777" w:rsidR="00484755" w:rsidRPr="00484755" w:rsidRDefault="00484755" w:rsidP="00484755">
      <w:pPr>
        <w:pStyle w:val="21"/>
        <w:spacing w:line="240" w:lineRule="auto"/>
        <w:ind w:firstLine="820"/>
        <w:jc w:val="both"/>
        <w:rPr>
          <w:sz w:val="24"/>
          <w:szCs w:val="24"/>
        </w:rPr>
      </w:pPr>
      <w:r w:rsidRPr="00484755">
        <w:rPr>
          <w:sz w:val="24"/>
          <w:szCs w:val="24"/>
        </w:rPr>
        <w:t xml:space="preserve">13. </w:t>
      </w:r>
      <w:proofErr w:type="spellStart"/>
      <w:r w:rsidRPr="00484755">
        <w:rPr>
          <w:sz w:val="24"/>
          <w:szCs w:val="24"/>
        </w:rPr>
        <w:t>Нищева</w:t>
      </w:r>
      <w:proofErr w:type="spellEnd"/>
      <w:r w:rsidRPr="00484755">
        <w:rPr>
          <w:sz w:val="24"/>
          <w:szCs w:val="24"/>
        </w:rPr>
        <w:t xml:space="preserve"> Н. В. Тетрадь для подготовительной к школе логопедической группы детского сада. - СПб.: ДЕТСТВО-ПРЕСС, 2013.</w:t>
      </w:r>
    </w:p>
    <w:p w14:paraId="67D48594" w14:textId="77777777" w:rsidR="00484755" w:rsidRPr="00484755" w:rsidRDefault="00484755" w:rsidP="00484755">
      <w:pPr>
        <w:pStyle w:val="21"/>
        <w:spacing w:line="240" w:lineRule="auto"/>
        <w:ind w:firstLine="820"/>
        <w:jc w:val="both"/>
        <w:rPr>
          <w:sz w:val="24"/>
          <w:szCs w:val="24"/>
        </w:rPr>
      </w:pPr>
      <w:r w:rsidRPr="00484755">
        <w:rPr>
          <w:sz w:val="24"/>
          <w:szCs w:val="24"/>
        </w:rPr>
        <w:t xml:space="preserve">14. </w:t>
      </w:r>
      <w:proofErr w:type="spellStart"/>
      <w:r w:rsidRPr="00484755">
        <w:rPr>
          <w:sz w:val="24"/>
          <w:szCs w:val="24"/>
        </w:rPr>
        <w:t>Нищева</w:t>
      </w:r>
      <w:proofErr w:type="spellEnd"/>
      <w:r w:rsidRPr="00484755">
        <w:rPr>
          <w:sz w:val="24"/>
          <w:szCs w:val="24"/>
        </w:rPr>
        <w:t xml:space="preserve"> Н. В. Тетрадь по обучению грамоте детей дошкольного возраста № 1. - СПб.: ДЕТСТВО-ПРЕСС, 2013.</w:t>
      </w:r>
    </w:p>
    <w:p w14:paraId="5F1568CA" w14:textId="77777777" w:rsidR="00484755" w:rsidRPr="00484755" w:rsidRDefault="00484755" w:rsidP="00484755">
      <w:pPr>
        <w:pStyle w:val="21"/>
        <w:spacing w:line="240" w:lineRule="auto"/>
        <w:ind w:firstLine="820"/>
        <w:jc w:val="both"/>
        <w:rPr>
          <w:sz w:val="24"/>
          <w:szCs w:val="24"/>
        </w:rPr>
      </w:pPr>
      <w:r w:rsidRPr="00484755">
        <w:rPr>
          <w:sz w:val="24"/>
          <w:szCs w:val="24"/>
        </w:rPr>
        <w:t xml:space="preserve">15. </w:t>
      </w:r>
      <w:proofErr w:type="spellStart"/>
      <w:r w:rsidRPr="00484755">
        <w:rPr>
          <w:sz w:val="24"/>
          <w:szCs w:val="24"/>
        </w:rPr>
        <w:t>Нищева</w:t>
      </w:r>
      <w:proofErr w:type="spellEnd"/>
      <w:r w:rsidRPr="00484755">
        <w:rPr>
          <w:sz w:val="24"/>
          <w:szCs w:val="24"/>
        </w:rPr>
        <w:t xml:space="preserve"> Н. В. Тетрадь по обучению грамоте детей дошкольного возраста № 2. - СПб.: ДЕТСТВО-ПРЕСС, 2013.</w:t>
      </w:r>
    </w:p>
    <w:p w14:paraId="5361E80C" w14:textId="77777777" w:rsidR="00484755" w:rsidRPr="00484755" w:rsidRDefault="00484755" w:rsidP="00484755">
      <w:pPr>
        <w:pStyle w:val="21"/>
        <w:spacing w:line="240" w:lineRule="auto"/>
        <w:ind w:firstLine="820"/>
        <w:jc w:val="both"/>
        <w:rPr>
          <w:sz w:val="24"/>
          <w:szCs w:val="24"/>
        </w:rPr>
      </w:pPr>
      <w:r w:rsidRPr="00484755">
        <w:rPr>
          <w:sz w:val="24"/>
          <w:szCs w:val="24"/>
        </w:rPr>
        <w:t xml:space="preserve">16. </w:t>
      </w:r>
      <w:proofErr w:type="spellStart"/>
      <w:r w:rsidRPr="00484755">
        <w:rPr>
          <w:sz w:val="24"/>
          <w:szCs w:val="24"/>
        </w:rPr>
        <w:t>Нищева</w:t>
      </w:r>
      <w:proofErr w:type="spellEnd"/>
      <w:r w:rsidRPr="00484755">
        <w:rPr>
          <w:sz w:val="24"/>
          <w:szCs w:val="24"/>
        </w:rPr>
        <w:t xml:space="preserve"> Н. В. Тетрадь по обучению грамоте детей дошкольного возраста № 3. - СПб.: ДЕТСТВО-ПРЕСС, 2013.</w:t>
      </w:r>
    </w:p>
    <w:p w14:paraId="6E0FE5F4" w14:textId="77777777" w:rsidR="00484755" w:rsidRPr="00484755" w:rsidRDefault="00484755" w:rsidP="00484755">
      <w:pPr>
        <w:pStyle w:val="21"/>
        <w:spacing w:line="240" w:lineRule="auto"/>
        <w:ind w:firstLine="820"/>
        <w:jc w:val="both"/>
        <w:rPr>
          <w:sz w:val="24"/>
          <w:szCs w:val="24"/>
        </w:rPr>
      </w:pPr>
      <w:r w:rsidRPr="00484755">
        <w:rPr>
          <w:sz w:val="24"/>
          <w:szCs w:val="24"/>
        </w:rPr>
        <w:t xml:space="preserve">18. </w:t>
      </w:r>
      <w:proofErr w:type="spellStart"/>
      <w:r w:rsidRPr="00484755">
        <w:rPr>
          <w:sz w:val="24"/>
          <w:szCs w:val="24"/>
        </w:rPr>
        <w:t>Нищева</w:t>
      </w:r>
      <w:proofErr w:type="spellEnd"/>
      <w:r w:rsidRPr="00484755">
        <w:rPr>
          <w:sz w:val="24"/>
          <w:szCs w:val="24"/>
        </w:rPr>
        <w:t xml:space="preserve"> Н. В. Рабочая тетрадь для развития математических представлений у дошкольников с ОНР (с 5 до 6 лет). - СПб.: ДЕТСТВО-ПРЕСС, 2013.</w:t>
      </w:r>
    </w:p>
    <w:p w14:paraId="72F5BA6C" w14:textId="77777777" w:rsidR="00484755" w:rsidRPr="00484755" w:rsidRDefault="00484755" w:rsidP="00484755">
      <w:pPr>
        <w:pStyle w:val="21"/>
        <w:spacing w:line="240" w:lineRule="auto"/>
        <w:ind w:firstLine="820"/>
        <w:jc w:val="both"/>
        <w:rPr>
          <w:sz w:val="24"/>
          <w:szCs w:val="24"/>
        </w:rPr>
      </w:pPr>
      <w:r w:rsidRPr="00484755">
        <w:rPr>
          <w:sz w:val="24"/>
          <w:szCs w:val="24"/>
        </w:rPr>
        <w:t xml:space="preserve">19. </w:t>
      </w:r>
      <w:proofErr w:type="spellStart"/>
      <w:r w:rsidRPr="00484755">
        <w:rPr>
          <w:sz w:val="24"/>
          <w:szCs w:val="24"/>
        </w:rPr>
        <w:t>Нищева</w:t>
      </w:r>
      <w:proofErr w:type="spellEnd"/>
      <w:r w:rsidRPr="00484755">
        <w:rPr>
          <w:sz w:val="24"/>
          <w:szCs w:val="24"/>
        </w:rPr>
        <w:t xml:space="preserve"> Н. В. Рабочая тетрадь для развития математических представлений у дошкольников с ОНР (с 6 до 7 лет). - СПб.: ДЕТСТВО-ПРЕСС, 2013.</w:t>
      </w:r>
    </w:p>
    <w:p w14:paraId="57FDB9F1" w14:textId="77777777" w:rsidR="00484755" w:rsidRPr="00484755" w:rsidRDefault="00484755" w:rsidP="00484755">
      <w:pPr>
        <w:pStyle w:val="21"/>
        <w:spacing w:line="240" w:lineRule="auto"/>
        <w:ind w:firstLine="820"/>
        <w:jc w:val="both"/>
        <w:rPr>
          <w:sz w:val="24"/>
          <w:szCs w:val="24"/>
        </w:rPr>
      </w:pPr>
      <w:r w:rsidRPr="00484755">
        <w:rPr>
          <w:sz w:val="24"/>
          <w:szCs w:val="24"/>
        </w:rPr>
        <w:t>20.</w:t>
      </w:r>
      <w:r w:rsidRPr="00484755">
        <w:rPr>
          <w:sz w:val="24"/>
          <w:szCs w:val="24"/>
        </w:rPr>
        <w:tab/>
      </w:r>
      <w:proofErr w:type="spellStart"/>
      <w:r w:rsidRPr="00484755">
        <w:rPr>
          <w:sz w:val="24"/>
          <w:szCs w:val="24"/>
        </w:rPr>
        <w:t>Нищева</w:t>
      </w:r>
      <w:proofErr w:type="spellEnd"/>
      <w:r w:rsidRPr="00484755">
        <w:rPr>
          <w:sz w:val="24"/>
          <w:szCs w:val="24"/>
        </w:rPr>
        <w:t xml:space="preserve"> Н. В. Новые разноцветные сказки. - СПб.: ДЕТСТВО-ПРЕСС, 2012.</w:t>
      </w:r>
    </w:p>
    <w:p w14:paraId="3BD3445E" w14:textId="77777777" w:rsidR="00484755" w:rsidRPr="00484755" w:rsidRDefault="00484755" w:rsidP="00484755">
      <w:pPr>
        <w:pStyle w:val="21"/>
        <w:spacing w:line="240" w:lineRule="auto"/>
        <w:ind w:firstLine="820"/>
        <w:jc w:val="both"/>
        <w:rPr>
          <w:sz w:val="24"/>
          <w:szCs w:val="24"/>
        </w:rPr>
      </w:pPr>
      <w:r w:rsidRPr="00484755">
        <w:rPr>
          <w:sz w:val="24"/>
          <w:szCs w:val="24"/>
        </w:rPr>
        <w:t>21.</w:t>
      </w:r>
      <w:r w:rsidRPr="00484755">
        <w:rPr>
          <w:sz w:val="24"/>
          <w:szCs w:val="24"/>
        </w:rPr>
        <w:tab/>
      </w:r>
      <w:proofErr w:type="spellStart"/>
      <w:r w:rsidRPr="00484755">
        <w:rPr>
          <w:sz w:val="24"/>
          <w:szCs w:val="24"/>
        </w:rPr>
        <w:t>Нищева</w:t>
      </w:r>
      <w:proofErr w:type="spellEnd"/>
      <w:r w:rsidRPr="00484755">
        <w:rPr>
          <w:sz w:val="24"/>
          <w:szCs w:val="24"/>
        </w:rPr>
        <w:t xml:space="preserve"> Н. В. Развивающие сказки. - СПб.: ДЕТСТВО-ПРЕСС, 2012.</w:t>
      </w:r>
    </w:p>
    <w:p w14:paraId="32F2A09E" w14:textId="77777777" w:rsidR="00484755" w:rsidRPr="00484755" w:rsidRDefault="00484755" w:rsidP="00484755">
      <w:pPr>
        <w:pStyle w:val="21"/>
        <w:spacing w:line="240" w:lineRule="auto"/>
        <w:ind w:firstLine="820"/>
        <w:jc w:val="both"/>
        <w:rPr>
          <w:sz w:val="24"/>
          <w:szCs w:val="24"/>
        </w:rPr>
      </w:pPr>
      <w:r w:rsidRPr="00484755">
        <w:rPr>
          <w:sz w:val="24"/>
          <w:szCs w:val="24"/>
        </w:rPr>
        <w:t>22.</w:t>
      </w:r>
      <w:r w:rsidRPr="00484755">
        <w:rPr>
          <w:sz w:val="24"/>
          <w:szCs w:val="24"/>
        </w:rPr>
        <w:tab/>
      </w:r>
      <w:proofErr w:type="spellStart"/>
      <w:r w:rsidRPr="00484755">
        <w:rPr>
          <w:sz w:val="24"/>
          <w:szCs w:val="24"/>
        </w:rPr>
        <w:t>Нищева</w:t>
      </w:r>
      <w:proofErr w:type="spellEnd"/>
      <w:r w:rsidRPr="00484755">
        <w:rPr>
          <w:sz w:val="24"/>
          <w:szCs w:val="24"/>
        </w:rPr>
        <w:t xml:space="preserve"> Н. В. Картотеки подвижных игр, упражнений, пальчиковой гимнастики. - СПб.: ДЕТСТВО-ПРЕСС, 2012.</w:t>
      </w:r>
    </w:p>
    <w:p w14:paraId="21089867" w14:textId="77777777" w:rsidR="00484755" w:rsidRPr="00484755" w:rsidRDefault="00484755" w:rsidP="00484755">
      <w:pPr>
        <w:pStyle w:val="21"/>
        <w:spacing w:line="240" w:lineRule="auto"/>
        <w:ind w:firstLine="820"/>
        <w:jc w:val="both"/>
        <w:rPr>
          <w:sz w:val="24"/>
          <w:szCs w:val="24"/>
        </w:rPr>
      </w:pPr>
      <w:r w:rsidRPr="00484755">
        <w:rPr>
          <w:sz w:val="24"/>
          <w:szCs w:val="24"/>
        </w:rPr>
        <w:t>23.</w:t>
      </w:r>
      <w:r w:rsidRPr="00484755">
        <w:rPr>
          <w:sz w:val="24"/>
          <w:szCs w:val="24"/>
        </w:rPr>
        <w:tab/>
      </w:r>
      <w:proofErr w:type="spellStart"/>
      <w:r w:rsidRPr="00484755">
        <w:rPr>
          <w:sz w:val="24"/>
          <w:szCs w:val="24"/>
        </w:rPr>
        <w:t>Нищева</w:t>
      </w:r>
      <w:proofErr w:type="spellEnd"/>
      <w:r w:rsidRPr="00484755">
        <w:rPr>
          <w:sz w:val="24"/>
          <w:szCs w:val="24"/>
        </w:rPr>
        <w:t xml:space="preserve"> Н. В. Картотека заданий для автоматизации правильного произношения и дифференциации звуков разных групп. - СПб.: ДЕТСТВО-ПРЕСС, 2012.</w:t>
      </w:r>
    </w:p>
    <w:p w14:paraId="61CB7A70" w14:textId="77777777" w:rsidR="00484755" w:rsidRPr="00484755" w:rsidRDefault="00484755" w:rsidP="00484755">
      <w:pPr>
        <w:pStyle w:val="21"/>
        <w:spacing w:line="240" w:lineRule="auto"/>
        <w:ind w:firstLine="820"/>
        <w:jc w:val="both"/>
        <w:rPr>
          <w:sz w:val="24"/>
          <w:szCs w:val="24"/>
        </w:rPr>
      </w:pPr>
      <w:r w:rsidRPr="00484755">
        <w:rPr>
          <w:sz w:val="24"/>
          <w:szCs w:val="24"/>
        </w:rPr>
        <w:t>24.</w:t>
      </w:r>
      <w:r w:rsidRPr="00484755">
        <w:rPr>
          <w:sz w:val="24"/>
          <w:szCs w:val="24"/>
        </w:rPr>
        <w:tab/>
      </w:r>
      <w:proofErr w:type="spellStart"/>
      <w:r w:rsidRPr="00484755">
        <w:rPr>
          <w:sz w:val="24"/>
          <w:szCs w:val="24"/>
        </w:rPr>
        <w:t>Нищева</w:t>
      </w:r>
      <w:proofErr w:type="spellEnd"/>
      <w:r w:rsidRPr="00484755">
        <w:rPr>
          <w:sz w:val="24"/>
          <w:szCs w:val="24"/>
        </w:rPr>
        <w:t xml:space="preserve"> Н. В. Картотеки методических рекомендаций для родителей дошкольников с ОНР. - СПб.: ДЕТСТВО-ПРЕСС, 2012.</w:t>
      </w:r>
    </w:p>
    <w:p w14:paraId="5624FE6B" w14:textId="77777777" w:rsidR="00484755" w:rsidRPr="00484755" w:rsidRDefault="00484755" w:rsidP="00484755">
      <w:pPr>
        <w:pStyle w:val="21"/>
        <w:spacing w:line="240" w:lineRule="auto"/>
        <w:ind w:firstLine="820"/>
        <w:jc w:val="both"/>
        <w:rPr>
          <w:sz w:val="24"/>
          <w:szCs w:val="24"/>
        </w:rPr>
      </w:pPr>
      <w:r w:rsidRPr="00484755">
        <w:rPr>
          <w:sz w:val="24"/>
          <w:szCs w:val="24"/>
        </w:rPr>
        <w:t>25.</w:t>
      </w:r>
      <w:r w:rsidRPr="00484755">
        <w:rPr>
          <w:sz w:val="24"/>
          <w:szCs w:val="24"/>
        </w:rPr>
        <w:tab/>
      </w:r>
      <w:proofErr w:type="spellStart"/>
      <w:r w:rsidRPr="00484755">
        <w:rPr>
          <w:sz w:val="24"/>
          <w:szCs w:val="24"/>
        </w:rPr>
        <w:t>Нищева</w:t>
      </w:r>
      <w:proofErr w:type="spellEnd"/>
      <w:r w:rsidRPr="00484755">
        <w:rPr>
          <w:sz w:val="24"/>
          <w:szCs w:val="24"/>
        </w:rPr>
        <w:t xml:space="preserve"> Н. В. Картотека предметных и сюжетных картинок для автоматизации и дифференциации звуков. Выпуски 1, 2, 3, 4. - СПб.: ДЕТСТВО-ПРЕСС, 2013.</w:t>
      </w:r>
    </w:p>
    <w:p w14:paraId="64411FA4" w14:textId="77777777" w:rsidR="00484755" w:rsidRPr="00484755" w:rsidRDefault="00484755" w:rsidP="00484755">
      <w:pPr>
        <w:pStyle w:val="21"/>
        <w:spacing w:line="240" w:lineRule="auto"/>
        <w:ind w:firstLine="820"/>
        <w:jc w:val="both"/>
        <w:rPr>
          <w:sz w:val="24"/>
          <w:szCs w:val="24"/>
        </w:rPr>
      </w:pPr>
      <w:r w:rsidRPr="00484755">
        <w:rPr>
          <w:sz w:val="24"/>
          <w:szCs w:val="24"/>
        </w:rPr>
        <w:t>26.</w:t>
      </w:r>
      <w:r w:rsidRPr="00484755">
        <w:rPr>
          <w:sz w:val="24"/>
          <w:szCs w:val="24"/>
        </w:rPr>
        <w:tab/>
      </w:r>
      <w:proofErr w:type="spellStart"/>
      <w:r w:rsidRPr="00484755">
        <w:rPr>
          <w:sz w:val="24"/>
          <w:szCs w:val="24"/>
        </w:rPr>
        <w:t>НищеваН</w:t>
      </w:r>
      <w:proofErr w:type="spellEnd"/>
      <w:r w:rsidRPr="00484755">
        <w:rPr>
          <w:sz w:val="24"/>
          <w:szCs w:val="24"/>
        </w:rPr>
        <w:t>. В. Тексты и картинки для автоматизации звуков. - СПб.: ДЕТСТВО-ПРЕСС, 2013.</w:t>
      </w:r>
    </w:p>
    <w:p w14:paraId="3167CF70" w14:textId="77777777" w:rsidR="00484755" w:rsidRPr="00484755" w:rsidRDefault="00484755" w:rsidP="00484755">
      <w:pPr>
        <w:pStyle w:val="21"/>
        <w:spacing w:line="240" w:lineRule="auto"/>
        <w:ind w:firstLine="820"/>
        <w:jc w:val="both"/>
        <w:rPr>
          <w:sz w:val="24"/>
          <w:szCs w:val="24"/>
        </w:rPr>
      </w:pPr>
      <w:r w:rsidRPr="00484755">
        <w:rPr>
          <w:sz w:val="24"/>
          <w:szCs w:val="24"/>
        </w:rPr>
        <w:t>27.</w:t>
      </w:r>
      <w:r w:rsidRPr="00484755">
        <w:rPr>
          <w:sz w:val="24"/>
          <w:szCs w:val="24"/>
        </w:rPr>
        <w:tab/>
      </w:r>
      <w:proofErr w:type="spellStart"/>
      <w:r w:rsidRPr="00484755">
        <w:rPr>
          <w:sz w:val="24"/>
          <w:szCs w:val="24"/>
        </w:rPr>
        <w:t>Нищева</w:t>
      </w:r>
      <w:proofErr w:type="spellEnd"/>
      <w:r w:rsidRPr="00484755">
        <w:rPr>
          <w:sz w:val="24"/>
          <w:szCs w:val="24"/>
        </w:rPr>
        <w:t xml:space="preserve"> Н. В. Картинки и тексты для автоматизации звуков. - СПб.: ДЕТСТВО-ПРЕСС, 2012.</w:t>
      </w:r>
    </w:p>
    <w:p w14:paraId="768DD500" w14:textId="77777777" w:rsidR="00484755" w:rsidRPr="00484755" w:rsidRDefault="00484755" w:rsidP="00484755">
      <w:pPr>
        <w:pStyle w:val="21"/>
        <w:spacing w:line="240" w:lineRule="auto"/>
        <w:ind w:firstLine="820"/>
        <w:jc w:val="both"/>
        <w:rPr>
          <w:sz w:val="24"/>
          <w:szCs w:val="24"/>
        </w:rPr>
      </w:pPr>
      <w:r w:rsidRPr="00484755">
        <w:rPr>
          <w:sz w:val="24"/>
          <w:szCs w:val="24"/>
        </w:rPr>
        <w:t>28.</w:t>
      </w:r>
      <w:r w:rsidRPr="00484755">
        <w:rPr>
          <w:sz w:val="24"/>
          <w:szCs w:val="24"/>
        </w:rPr>
        <w:tab/>
      </w:r>
      <w:proofErr w:type="spellStart"/>
      <w:r w:rsidRPr="00484755">
        <w:rPr>
          <w:sz w:val="24"/>
          <w:szCs w:val="24"/>
        </w:rPr>
        <w:t>Нищева</w:t>
      </w:r>
      <w:proofErr w:type="spellEnd"/>
      <w:r w:rsidRPr="00484755">
        <w:rPr>
          <w:sz w:val="24"/>
          <w:szCs w:val="24"/>
        </w:rPr>
        <w:t xml:space="preserve"> Н. В. Подвижные и дидактические игры на прогулке. - СПб.: ДЕТСТВО-ПРЕСС, 2013.</w:t>
      </w:r>
    </w:p>
    <w:p w14:paraId="3A314E9F" w14:textId="77777777" w:rsidR="00484755" w:rsidRPr="00484755" w:rsidRDefault="00484755" w:rsidP="00484755">
      <w:pPr>
        <w:pStyle w:val="21"/>
        <w:spacing w:line="240" w:lineRule="auto"/>
        <w:ind w:firstLine="820"/>
        <w:jc w:val="both"/>
        <w:rPr>
          <w:sz w:val="24"/>
          <w:szCs w:val="24"/>
        </w:rPr>
      </w:pPr>
      <w:r w:rsidRPr="00484755">
        <w:rPr>
          <w:sz w:val="24"/>
          <w:szCs w:val="24"/>
        </w:rPr>
        <w:t>29.</w:t>
      </w:r>
      <w:r w:rsidRPr="00484755">
        <w:rPr>
          <w:sz w:val="24"/>
          <w:szCs w:val="24"/>
        </w:rPr>
        <w:tab/>
      </w:r>
      <w:proofErr w:type="spellStart"/>
      <w:r w:rsidRPr="00484755">
        <w:rPr>
          <w:sz w:val="24"/>
          <w:szCs w:val="24"/>
        </w:rPr>
        <w:t>Нищева</w:t>
      </w:r>
      <w:proofErr w:type="spellEnd"/>
      <w:r w:rsidRPr="00484755">
        <w:rPr>
          <w:sz w:val="24"/>
          <w:szCs w:val="24"/>
        </w:rPr>
        <w:t xml:space="preserve"> Н. В. </w:t>
      </w:r>
      <w:proofErr w:type="spellStart"/>
      <w:r w:rsidRPr="00484755">
        <w:rPr>
          <w:sz w:val="24"/>
          <w:szCs w:val="24"/>
        </w:rPr>
        <w:t>Играйка</w:t>
      </w:r>
      <w:proofErr w:type="spellEnd"/>
      <w:r w:rsidRPr="00484755">
        <w:rPr>
          <w:sz w:val="24"/>
          <w:szCs w:val="24"/>
        </w:rPr>
        <w:t xml:space="preserve"> 1. Дидактические игры для развития речи дошкольников. - СПб.: ДЕТСТВО-ПРЕСС, 2010.</w:t>
      </w:r>
    </w:p>
    <w:p w14:paraId="10A1F9B7" w14:textId="77777777" w:rsidR="00484755" w:rsidRPr="00484755" w:rsidRDefault="00484755" w:rsidP="00484755">
      <w:pPr>
        <w:pStyle w:val="21"/>
        <w:spacing w:line="240" w:lineRule="auto"/>
        <w:ind w:firstLine="820"/>
        <w:jc w:val="both"/>
        <w:rPr>
          <w:sz w:val="24"/>
          <w:szCs w:val="24"/>
        </w:rPr>
      </w:pPr>
      <w:r w:rsidRPr="00484755">
        <w:rPr>
          <w:sz w:val="24"/>
          <w:szCs w:val="24"/>
        </w:rPr>
        <w:t>30.</w:t>
      </w:r>
      <w:r w:rsidRPr="00484755">
        <w:rPr>
          <w:sz w:val="24"/>
          <w:szCs w:val="24"/>
        </w:rPr>
        <w:tab/>
      </w:r>
      <w:proofErr w:type="spellStart"/>
      <w:r w:rsidRPr="00484755">
        <w:rPr>
          <w:sz w:val="24"/>
          <w:szCs w:val="24"/>
        </w:rPr>
        <w:t>Нищева</w:t>
      </w:r>
      <w:proofErr w:type="spellEnd"/>
      <w:r w:rsidRPr="00484755">
        <w:rPr>
          <w:sz w:val="24"/>
          <w:szCs w:val="24"/>
        </w:rPr>
        <w:t xml:space="preserve"> Н. В. </w:t>
      </w:r>
      <w:proofErr w:type="spellStart"/>
      <w:r w:rsidRPr="00484755">
        <w:rPr>
          <w:sz w:val="24"/>
          <w:szCs w:val="24"/>
        </w:rPr>
        <w:t>Играйка</w:t>
      </w:r>
      <w:proofErr w:type="spellEnd"/>
      <w:r w:rsidRPr="00484755">
        <w:rPr>
          <w:sz w:val="24"/>
          <w:szCs w:val="24"/>
        </w:rPr>
        <w:t xml:space="preserve"> 2. Дидактические игры для развития речи дошкольников. - СПб.: ДЕТСТВО-ПРЕСС, 2010.</w:t>
      </w:r>
    </w:p>
    <w:p w14:paraId="30F58DB0" w14:textId="77777777" w:rsidR="00484755" w:rsidRPr="00484755" w:rsidRDefault="00484755" w:rsidP="00484755">
      <w:pPr>
        <w:pStyle w:val="21"/>
        <w:spacing w:line="240" w:lineRule="auto"/>
        <w:ind w:firstLine="820"/>
        <w:jc w:val="both"/>
        <w:rPr>
          <w:sz w:val="24"/>
          <w:szCs w:val="24"/>
        </w:rPr>
      </w:pPr>
      <w:r w:rsidRPr="00484755">
        <w:rPr>
          <w:sz w:val="24"/>
          <w:szCs w:val="24"/>
        </w:rPr>
        <w:t>31.</w:t>
      </w:r>
      <w:r w:rsidRPr="00484755">
        <w:rPr>
          <w:sz w:val="24"/>
          <w:szCs w:val="24"/>
        </w:rPr>
        <w:tab/>
      </w:r>
      <w:proofErr w:type="spellStart"/>
      <w:r w:rsidRPr="00484755">
        <w:rPr>
          <w:sz w:val="24"/>
          <w:szCs w:val="24"/>
        </w:rPr>
        <w:t>Нищева</w:t>
      </w:r>
      <w:proofErr w:type="spellEnd"/>
      <w:r w:rsidRPr="00484755">
        <w:rPr>
          <w:sz w:val="24"/>
          <w:szCs w:val="24"/>
        </w:rPr>
        <w:t xml:space="preserve"> Н. В. </w:t>
      </w:r>
      <w:proofErr w:type="spellStart"/>
      <w:r w:rsidRPr="00484755">
        <w:rPr>
          <w:sz w:val="24"/>
          <w:szCs w:val="24"/>
        </w:rPr>
        <w:t>Играйка</w:t>
      </w:r>
      <w:proofErr w:type="spellEnd"/>
      <w:r w:rsidRPr="00484755">
        <w:rPr>
          <w:sz w:val="24"/>
          <w:szCs w:val="24"/>
        </w:rPr>
        <w:t xml:space="preserve"> 3. Игры для развития речи дошкольников. - СПб.: ДЕТСТВО-ПРЕСС, 2010.</w:t>
      </w:r>
    </w:p>
    <w:p w14:paraId="57497938" w14:textId="77777777" w:rsidR="00484755" w:rsidRPr="00484755" w:rsidRDefault="00484755" w:rsidP="00484755">
      <w:pPr>
        <w:pStyle w:val="21"/>
        <w:spacing w:line="240" w:lineRule="auto"/>
        <w:ind w:firstLine="820"/>
        <w:jc w:val="both"/>
        <w:rPr>
          <w:sz w:val="24"/>
          <w:szCs w:val="24"/>
        </w:rPr>
      </w:pPr>
      <w:r w:rsidRPr="00484755">
        <w:rPr>
          <w:sz w:val="24"/>
          <w:szCs w:val="24"/>
        </w:rPr>
        <w:t>32.</w:t>
      </w:r>
      <w:r w:rsidRPr="00484755">
        <w:rPr>
          <w:sz w:val="24"/>
          <w:szCs w:val="24"/>
        </w:rPr>
        <w:tab/>
      </w:r>
      <w:proofErr w:type="spellStart"/>
      <w:r w:rsidRPr="00484755">
        <w:rPr>
          <w:sz w:val="24"/>
          <w:szCs w:val="24"/>
        </w:rPr>
        <w:t>Нищева</w:t>
      </w:r>
      <w:proofErr w:type="spellEnd"/>
      <w:r w:rsidRPr="00484755">
        <w:rPr>
          <w:sz w:val="24"/>
          <w:szCs w:val="24"/>
        </w:rPr>
        <w:t xml:space="preserve"> Н. В. </w:t>
      </w:r>
      <w:proofErr w:type="spellStart"/>
      <w:r w:rsidRPr="00484755">
        <w:rPr>
          <w:sz w:val="24"/>
          <w:szCs w:val="24"/>
        </w:rPr>
        <w:t>Играйка</w:t>
      </w:r>
      <w:proofErr w:type="spellEnd"/>
      <w:r w:rsidRPr="00484755">
        <w:rPr>
          <w:sz w:val="24"/>
          <w:szCs w:val="24"/>
        </w:rPr>
        <w:t xml:space="preserve"> 4. </w:t>
      </w:r>
      <w:proofErr w:type="spellStart"/>
      <w:r w:rsidRPr="00484755">
        <w:rPr>
          <w:sz w:val="24"/>
          <w:szCs w:val="24"/>
        </w:rPr>
        <w:t>Собирайка</w:t>
      </w:r>
      <w:proofErr w:type="spellEnd"/>
      <w:r w:rsidRPr="00484755">
        <w:rPr>
          <w:sz w:val="24"/>
          <w:szCs w:val="24"/>
        </w:rPr>
        <w:t>. - СПб.: ДЕТСТВО-ПРЕСС, 2010.</w:t>
      </w:r>
    </w:p>
    <w:p w14:paraId="38BC42D8" w14:textId="77777777" w:rsidR="00484755" w:rsidRPr="00484755" w:rsidRDefault="00484755" w:rsidP="00484755">
      <w:pPr>
        <w:pStyle w:val="21"/>
        <w:spacing w:line="240" w:lineRule="auto"/>
        <w:ind w:firstLine="820"/>
        <w:jc w:val="both"/>
        <w:rPr>
          <w:sz w:val="24"/>
          <w:szCs w:val="24"/>
        </w:rPr>
      </w:pPr>
      <w:r w:rsidRPr="00484755">
        <w:rPr>
          <w:sz w:val="24"/>
          <w:szCs w:val="24"/>
        </w:rPr>
        <w:t>33.</w:t>
      </w:r>
      <w:r w:rsidRPr="00484755">
        <w:rPr>
          <w:sz w:val="24"/>
          <w:szCs w:val="24"/>
        </w:rPr>
        <w:tab/>
      </w:r>
      <w:proofErr w:type="spellStart"/>
      <w:r w:rsidRPr="00484755">
        <w:rPr>
          <w:sz w:val="24"/>
          <w:szCs w:val="24"/>
        </w:rPr>
        <w:t>НищеваН</w:t>
      </w:r>
      <w:proofErr w:type="spellEnd"/>
      <w:r w:rsidRPr="00484755">
        <w:rPr>
          <w:sz w:val="24"/>
          <w:szCs w:val="24"/>
        </w:rPr>
        <w:t xml:space="preserve">. В. </w:t>
      </w:r>
      <w:proofErr w:type="spellStart"/>
      <w:r w:rsidRPr="00484755">
        <w:rPr>
          <w:sz w:val="24"/>
          <w:szCs w:val="24"/>
        </w:rPr>
        <w:t>Играйка</w:t>
      </w:r>
      <w:proofErr w:type="spellEnd"/>
      <w:r w:rsidRPr="00484755">
        <w:rPr>
          <w:sz w:val="24"/>
          <w:szCs w:val="24"/>
        </w:rPr>
        <w:t xml:space="preserve"> 5. - СПб.: ДЕТСТВО-ПРЕСС, 2009.</w:t>
      </w:r>
    </w:p>
    <w:p w14:paraId="295D28B8" w14:textId="77777777" w:rsidR="00484755" w:rsidRPr="00484755" w:rsidRDefault="00484755" w:rsidP="00484755">
      <w:pPr>
        <w:pStyle w:val="21"/>
        <w:spacing w:line="240" w:lineRule="auto"/>
        <w:ind w:firstLine="820"/>
        <w:jc w:val="both"/>
        <w:rPr>
          <w:sz w:val="24"/>
          <w:szCs w:val="24"/>
        </w:rPr>
      </w:pPr>
      <w:r w:rsidRPr="00484755">
        <w:rPr>
          <w:sz w:val="24"/>
          <w:szCs w:val="24"/>
        </w:rPr>
        <w:t>34.</w:t>
      </w:r>
      <w:r w:rsidRPr="00484755">
        <w:rPr>
          <w:sz w:val="24"/>
          <w:szCs w:val="24"/>
        </w:rPr>
        <w:tab/>
      </w:r>
      <w:proofErr w:type="spellStart"/>
      <w:r w:rsidRPr="00484755">
        <w:rPr>
          <w:sz w:val="24"/>
          <w:szCs w:val="24"/>
        </w:rPr>
        <w:t>Нищева</w:t>
      </w:r>
      <w:proofErr w:type="spellEnd"/>
      <w:r w:rsidRPr="00484755">
        <w:rPr>
          <w:sz w:val="24"/>
          <w:szCs w:val="24"/>
        </w:rPr>
        <w:t xml:space="preserve"> Н. В. </w:t>
      </w:r>
      <w:proofErr w:type="spellStart"/>
      <w:r w:rsidRPr="00484755">
        <w:rPr>
          <w:sz w:val="24"/>
          <w:szCs w:val="24"/>
        </w:rPr>
        <w:t>Играйка</w:t>
      </w:r>
      <w:proofErr w:type="spellEnd"/>
      <w:r w:rsidRPr="00484755">
        <w:rPr>
          <w:sz w:val="24"/>
          <w:szCs w:val="24"/>
        </w:rPr>
        <w:t xml:space="preserve"> 6. Грамотейка. - СПб.: ДЕТСТВО-ПРЕСС, 2013.</w:t>
      </w:r>
    </w:p>
    <w:p w14:paraId="75EFE2EC" w14:textId="77777777" w:rsidR="00484755" w:rsidRPr="00484755" w:rsidRDefault="00484755" w:rsidP="00484755">
      <w:pPr>
        <w:pStyle w:val="21"/>
        <w:spacing w:line="240" w:lineRule="auto"/>
        <w:ind w:firstLine="820"/>
        <w:jc w:val="both"/>
        <w:rPr>
          <w:sz w:val="24"/>
          <w:szCs w:val="24"/>
        </w:rPr>
      </w:pPr>
      <w:r w:rsidRPr="00484755">
        <w:rPr>
          <w:sz w:val="24"/>
          <w:szCs w:val="24"/>
        </w:rPr>
        <w:t>35.</w:t>
      </w:r>
      <w:r w:rsidRPr="00484755">
        <w:rPr>
          <w:sz w:val="24"/>
          <w:szCs w:val="24"/>
        </w:rPr>
        <w:tab/>
      </w:r>
      <w:proofErr w:type="spellStart"/>
      <w:r w:rsidRPr="00484755">
        <w:rPr>
          <w:sz w:val="24"/>
          <w:szCs w:val="24"/>
        </w:rPr>
        <w:t>НищеваН</w:t>
      </w:r>
      <w:proofErr w:type="spellEnd"/>
      <w:r w:rsidRPr="00484755">
        <w:rPr>
          <w:sz w:val="24"/>
          <w:szCs w:val="24"/>
        </w:rPr>
        <w:t xml:space="preserve">. В. </w:t>
      </w:r>
      <w:proofErr w:type="spellStart"/>
      <w:r w:rsidRPr="00484755">
        <w:rPr>
          <w:sz w:val="24"/>
          <w:szCs w:val="24"/>
        </w:rPr>
        <w:t>Играйка</w:t>
      </w:r>
      <w:proofErr w:type="spellEnd"/>
      <w:r w:rsidRPr="00484755">
        <w:rPr>
          <w:sz w:val="24"/>
          <w:szCs w:val="24"/>
        </w:rPr>
        <w:t xml:space="preserve"> 8. </w:t>
      </w:r>
      <w:proofErr w:type="spellStart"/>
      <w:r w:rsidRPr="00484755">
        <w:rPr>
          <w:sz w:val="24"/>
          <w:szCs w:val="24"/>
        </w:rPr>
        <w:t>Читайка</w:t>
      </w:r>
      <w:proofErr w:type="spellEnd"/>
      <w:r w:rsidRPr="00484755">
        <w:rPr>
          <w:sz w:val="24"/>
          <w:szCs w:val="24"/>
        </w:rPr>
        <w:t>. - СПб.: ДЕТСТВО-ПРЕСС, 2010.</w:t>
      </w:r>
    </w:p>
    <w:p w14:paraId="0EE16DE6" w14:textId="77777777" w:rsidR="00484755" w:rsidRPr="00484755" w:rsidRDefault="00484755" w:rsidP="00484755">
      <w:pPr>
        <w:pStyle w:val="21"/>
        <w:spacing w:line="240" w:lineRule="auto"/>
        <w:ind w:firstLine="820"/>
        <w:jc w:val="both"/>
        <w:rPr>
          <w:sz w:val="24"/>
          <w:szCs w:val="24"/>
        </w:rPr>
      </w:pPr>
      <w:r w:rsidRPr="00484755">
        <w:rPr>
          <w:sz w:val="24"/>
          <w:szCs w:val="24"/>
        </w:rPr>
        <w:t>36.</w:t>
      </w:r>
      <w:r w:rsidRPr="00484755">
        <w:rPr>
          <w:sz w:val="24"/>
          <w:szCs w:val="24"/>
        </w:rPr>
        <w:tab/>
      </w:r>
      <w:proofErr w:type="spellStart"/>
      <w:r w:rsidRPr="00484755">
        <w:rPr>
          <w:sz w:val="24"/>
          <w:szCs w:val="24"/>
        </w:rPr>
        <w:t>Нищева</w:t>
      </w:r>
      <w:proofErr w:type="spellEnd"/>
      <w:r w:rsidRPr="00484755">
        <w:rPr>
          <w:sz w:val="24"/>
          <w:szCs w:val="24"/>
        </w:rPr>
        <w:t xml:space="preserve"> Н. В. </w:t>
      </w:r>
      <w:proofErr w:type="spellStart"/>
      <w:r w:rsidRPr="00484755">
        <w:rPr>
          <w:sz w:val="24"/>
          <w:szCs w:val="24"/>
        </w:rPr>
        <w:t>Играйка</w:t>
      </w:r>
      <w:proofErr w:type="spellEnd"/>
      <w:r w:rsidRPr="00484755">
        <w:rPr>
          <w:sz w:val="24"/>
          <w:szCs w:val="24"/>
        </w:rPr>
        <w:t xml:space="preserve"> 9. </w:t>
      </w:r>
      <w:proofErr w:type="spellStart"/>
      <w:r w:rsidRPr="00484755">
        <w:rPr>
          <w:sz w:val="24"/>
          <w:szCs w:val="24"/>
        </w:rPr>
        <w:t>Различайка</w:t>
      </w:r>
      <w:proofErr w:type="spellEnd"/>
      <w:r w:rsidRPr="00484755">
        <w:rPr>
          <w:sz w:val="24"/>
          <w:szCs w:val="24"/>
        </w:rPr>
        <w:t>. - СПб.: ДЕТСТВО-ПРЕСС, 2010.</w:t>
      </w:r>
    </w:p>
    <w:p w14:paraId="7941D543" w14:textId="77777777" w:rsidR="00484755" w:rsidRPr="00484755" w:rsidRDefault="00484755" w:rsidP="00484755">
      <w:pPr>
        <w:pStyle w:val="21"/>
        <w:spacing w:line="240" w:lineRule="auto"/>
        <w:ind w:firstLine="820"/>
        <w:jc w:val="both"/>
        <w:rPr>
          <w:sz w:val="24"/>
          <w:szCs w:val="24"/>
        </w:rPr>
      </w:pPr>
      <w:r w:rsidRPr="00484755">
        <w:rPr>
          <w:sz w:val="24"/>
          <w:szCs w:val="24"/>
        </w:rPr>
        <w:t>37.</w:t>
      </w:r>
      <w:r w:rsidRPr="00484755">
        <w:rPr>
          <w:sz w:val="24"/>
          <w:szCs w:val="24"/>
        </w:rPr>
        <w:tab/>
      </w:r>
      <w:proofErr w:type="spellStart"/>
      <w:r w:rsidRPr="00484755">
        <w:rPr>
          <w:sz w:val="24"/>
          <w:szCs w:val="24"/>
        </w:rPr>
        <w:t>Нищева</w:t>
      </w:r>
      <w:proofErr w:type="spellEnd"/>
      <w:r w:rsidRPr="00484755">
        <w:rPr>
          <w:sz w:val="24"/>
          <w:szCs w:val="24"/>
        </w:rPr>
        <w:t xml:space="preserve"> Н. В. </w:t>
      </w:r>
      <w:proofErr w:type="spellStart"/>
      <w:r w:rsidRPr="00484755">
        <w:rPr>
          <w:sz w:val="24"/>
          <w:szCs w:val="24"/>
        </w:rPr>
        <w:t>Играйка</w:t>
      </w:r>
      <w:proofErr w:type="spellEnd"/>
      <w:r w:rsidRPr="00484755">
        <w:rPr>
          <w:sz w:val="24"/>
          <w:szCs w:val="24"/>
        </w:rPr>
        <w:t xml:space="preserve"> 10. </w:t>
      </w:r>
      <w:proofErr w:type="spellStart"/>
      <w:r w:rsidRPr="00484755">
        <w:rPr>
          <w:sz w:val="24"/>
          <w:szCs w:val="24"/>
        </w:rPr>
        <w:t>Считайка</w:t>
      </w:r>
      <w:proofErr w:type="spellEnd"/>
      <w:r w:rsidRPr="00484755">
        <w:rPr>
          <w:sz w:val="24"/>
          <w:szCs w:val="24"/>
        </w:rPr>
        <w:t>. Игры для развития математических представлений у старших дошкольников. - СПб.: ДЕТСТВО-ПРЕСС, 2010.</w:t>
      </w:r>
    </w:p>
    <w:p w14:paraId="6D9F5AD5" w14:textId="77777777" w:rsidR="00484755" w:rsidRPr="00484755" w:rsidRDefault="00484755" w:rsidP="00484755">
      <w:pPr>
        <w:pStyle w:val="21"/>
        <w:spacing w:line="240" w:lineRule="auto"/>
        <w:ind w:firstLine="820"/>
        <w:jc w:val="both"/>
        <w:rPr>
          <w:sz w:val="24"/>
          <w:szCs w:val="24"/>
        </w:rPr>
      </w:pPr>
      <w:r w:rsidRPr="00484755">
        <w:rPr>
          <w:sz w:val="24"/>
          <w:szCs w:val="24"/>
        </w:rPr>
        <w:t>38.</w:t>
      </w:r>
      <w:r w:rsidRPr="00484755">
        <w:rPr>
          <w:sz w:val="24"/>
          <w:szCs w:val="24"/>
        </w:rPr>
        <w:tab/>
      </w:r>
      <w:proofErr w:type="spellStart"/>
      <w:r w:rsidRPr="00484755">
        <w:rPr>
          <w:sz w:val="24"/>
          <w:szCs w:val="24"/>
        </w:rPr>
        <w:t>Нищева</w:t>
      </w:r>
      <w:proofErr w:type="spellEnd"/>
      <w:r w:rsidRPr="00484755">
        <w:rPr>
          <w:sz w:val="24"/>
          <w:szCs w:val="24"/>
        </w:rPr>
        <w:t xml:space="preserve"> Н. В. </w:t>
      </w:r>
      <w:proofErr w:type="spellStart"/>
      <w:r w:rsidRPr="00484755">
        <w:rPr>
          <w:sz w:val="24"/>
          <w:szCs w:val="24"/>
        </w:rPr>
        <w:t>Играйка</w:t>
      </w:r>
      <w:proofErr w:type="spellEnd"/>
      <w:r w:rsidRPr="00484755">
        <w:rPr>
          <w:sz w:val="24"/>
          <w:szCs w:val="24"/>
        </w:rPr>
        <w:t xml:space="preserve"> 11. Игры для формирования представлений о времени у детей дошкольного возраста. - СПб.: ДЕТСТВО-ПРЕСС, 2011.</w:t>
      </w:r>
    </w:p>
    <w:p w14:paraId="156C8203" w14:textId="77777777" w:rsidR="00484755" w:rsidRPr="00484755" w:rsidRDefault="00484755" w:rsidP="00484755">
      <w:pPr>
        <w:pStyle w:val="21"/>
        <w:spacing w:line="240" w:lineRule="auto"/>
        <w:ind w:firstLine="820"/>
        <w:jc w:val="both"/>
        <w:rPr>
          <w:sz w:val="24"/>
          <w:szCs w:val="24"/>
        </w:rPr>
      </w:pPr>
      <w:r w:rsidRPr="00484755">
        <w:rPr>
          <w:sz w:val="24"/>
          <w:szCs w:val="24"/>
        </w:rPr>
        <w:t>39.</w:t>
      </w:r>
      <w:r w:rsidRPr="00484755">
        <w:rPr>
          <w:sz w:val="24"/>
          <w:szCs w:val="24"/>
        </w:rPr>
        <w:tab/>
      </w:r>
      <w:proofErr w:type="spellStart"/>
      <w:r w:rsidRPr="00484755">
        <w:rPr>
          <w:sz w:val="24"/>
          <w:szCs w:val="24"/>
        </w:rPr>
        <w:t>Нищева</w:t>
      </w:r>
      <w:proofErr w:type="spellEnd"/>
      <w:r w:rsidRPr="00484755">
        <w:rPr>
          <w:sz w:val="24"/>
          <w:szCs w:val="24"/>
        </w:rPr>
        <w:t xml:space="preserve"> Н. В. </w:t>
      </w:r>
      <w:proofErr w:type="spellStart"/>
      <w:r w:rsidRPr="00484755">
        <w:rPr>
          <w:sz w:val="24"/>
          <w:szCs w:val="24"/>
        </w:rPr>
        <w:t>Играйка</w:t>
      </w:r>
      <w:proofErr w:type="spellEnd"/>
      <w:r w:rsidRPr="00484755">
        <w:rPr>
          <w:sz w:val="24"/>
          <w:szCs w:val="24"/>
        </w:rPr>
        <w:t xml:space="preserve"> 13. </w:t>
      </w:r>
      <w:proofErr w:type="spellStart"/>
      <w:r w:rsidRPr="00484755">
        <w:rPr>
          <w:sz w:val="24"/>
          <w:szCs w:val="24"/>
        </w:rPr>
        <w:t>Соображайка</w:t>
      </w:r>
      <w:proofErr w:type="spellEnd"/>
      <w:r w:rsidRPr="00484755">
        <w:rPr>
          <w:sz w:val="24"/>
          <w:szCs w:val="24"/>
        </w:rPr>
        <w:t xml:space="preserve">. Игры для развития математических </w:t>
      </w:r>
      <w:proofErr w:type="gramStart"/>
      <w:r w:rsidRPr="00484755">
        <w:rPr>
          <w:sz w:val="24"/>
          <w:szCs w:val="24"/>
        </w:rPr>
        <w:t>представлений.-</w:t>
      </w:r>
      <w:proofErr w:type="gramEnd"/>
      <w:r w:rsidRPr="00484755">
        <w:rPr>
          <w:sz w:val="24"/>
          <w:szCs w:val="24"/>
        </w:rPr>
        <w:t xml:space="preserve"> СПб.: ДЕТСТВО-ПРЕСС, 2011.</w:t>
      </w:r>
    </w:p>
    <w:p w14:paraId="7EC45E77" w14:textId="77777777" w:rsidR="00484755" w:rsidRPr="00484755" w:rsidRDefault="00484755" w:rsidP="00484755">
      <w:pPr>
        <w:pStyle w:val="21"/>
        <w:spacing w:line="240" w:lineRule="auto"/>
        <w:ind w:firstLine="820"/>
        <w:jc w:val="both"/>
        <w:rPr>
          <w:sz w:val="24"/>
          <w:szCs w:val="24"/>
        </w:rPr>
      </w:pPr>
      <w:r w:rsidRPr="00484755">
        <w:rPr>
          <w:sz w:val="24"/>
          <w:szCs w:val="24"/>
        </w:rPr>
        <w:t>40.</w:t>
      </w:r>
      <w:r w:rsidRPr="00484755">
        <w:rPr>
          <w:sz w:val="24"/>
          <w:szCs w:val="24"/>
        </w:rPr>
        <w:tab/>
      </w:r>
      <w:proofErr w:type="spellStart"/>
      <w:r w:rsidRPr="00484755">
        <w:rPr>
          <w:sz w:val="24"/>
          <w:szCs w:val="24"/>
        </w:rPr>
        <w:t>Нищева</w:t>
      </w:r>
      <w:proofErr w:type="spellEnd"/>
      <w:r w:rsidRPr="00484755">
        <w:rPr>
          <w:sz w:val="24"/>
          <w:szCs w:val="24"/>
        </w:rPr>
        <w:t xml:space="preserve"> Н. В. Все работы хороши. Детям о профессиях. Серия демонстрационных картин с методическими рекомендациями. - СПб.: ДЕТСТВО-ПРЕСС, 2009.</w:t>
      </w:r>
    </w:p>
    <w:p w14:paraId="4E68EFF8" w14:textId="77777777" w:rsidR="00484755" w:rsidRPr="00484755" w:rsidRDefault="00484755" w:rsidP="00484755">
      <w:pPr>
        <w:pStyle w:val="21"/>
        <w:spacing w:line="240" w:lineRule="auto"/>
        <w:ind w:firstLine="820"/>
        <w:jc w:val="both"/>
        <w:rPr>
          <w:sz w:val="24"/>
          <w:szCs w:val="24"/>
        </w:rPr>
      </w:pPr>
      <w:r w:rsidRPr="00484755">
        <w:rPr>
          <w:sz w:val="24"/>
          <w:szCs w:val="24"/>
        </w:rPr>
        <w:t>41.</w:t>
      </w:r>
      <w:r w:rsidRPr="00484755">
        <w:rPr>
          <w:sz w:val="24"/>
          <w:szCs w:val="24"/>
        </w:rPr>
        <w:tab/>
        <w:t>Веселая артикуляционная гимнастика. - СПб.: ДЕТСТВО-ПРЕСС, 2013.</w:t>
      </w:r>
    </w:p>
    <w:p w14:paraId="2ACAD6EF" w14:textId="77777777" w:rsidR="00484755" w:rsidRPr="00484755" w:rsidRDefault="00484755" w:rsidP="00484755">
      <w:pPr>
        <w:pStyle w:val="21"/>
        <w:spacing w:line="240" w:lineRule="auto"/>
        <w:ind w:firstLine="820"/>
        <w:jc w:val="both"/>
        <w:rPr>
          <w:sz w:val="24"/>
          <w:szCs w:val="24"/>
        </w:rPr>
      </w:pPr>
      <w:r w:rsidRPr="00484755">
        <w:rPr>
          <w:sz w:val="24"/>
          <w:szCs w:val="24"/>
        </w:rPr>
        <w:t>42.</w:t>
      </w:r>
      <w:r w:rsidRPr="00484755">
        <w:rPr>
          <w:sz w:val="24"/>
          <w:szCs w:val="24"/>
        </w:rPr>
        <w:tab/>
      </w:r>
      <w:proofErr w:type="spellStart"/>
      <w:r w:rsidRPr="00484755">
        <w:rPr>
          <w:sz w:val="24"/>
          <w:szCs w:val="24"/>
        </w:rPr>
        <w:t>Нищева</w:t>
      </w:r>
      <w:proofErr w:type="spellEnd"/>
      <w:r w:rsidRPr="00484755">
        <w:rPr>
          <w:sz w:val="24"/>
          <w:szCs w:val="24"/>
        </w:rPr>
        <w:t xml:space="preserve"> Н. В. Веселая мимическая гимнастика. - СПб.: ДЕТСТВО-ПРЕСС, 2013.</w:t>
      </w:r>
    </w:p>
    <w:p w14:paraId="42A4607F" w14:textId="77777777" w:rsidR="00484755" w:rsidRPr="00484755" w:rsidRDefault="00484755" w:rsidP="00484755">
      <w:pPr>
        <w:pStyle w:val="21"/>
        <w:spacing w:line="240" w:lineRule="auto"/>
        <w:ind w:firstLine="820"/>
        <w:jc w:val="both"/>
        <w:rPr>
          <w:sz w:val="24"/>
          <w:szCs w:val="24"/>
        </w:rPr>
      </w:pPr>
      <w:r w:rsidRPr="00484755">
        <w:rPr>
          <w:sz w:val="24"/>
          <w:szCs w:val="24"/>
        </w:rPr>
        <w:t>43.</w:t>
      </w:r>
      <w:r w:rsidRPr="00484755">
        <w:rPr>
          <w:sz w:val="24"/>
          <w:szCs w:val="24"/>
        </w:rPr>
        <w:tab/>
      </w:r>
      <w:proofErr w:type="spellStart"/>
      <w:r w:rsidRPr="00484755">
        <w:rPr>
          <w:sz w:val="24"/>
          <w:szCs w:val="24"/>
        </w:rPr>
        <w:t>Нищева</w:t>
      </w:r>
      <w:proofErr w:type="spellEnd"/>
      <w:r w:rsidRPr="00484755">
        <w:rPr>
          <w:sz w:val="24"/>
          <w:szCs w:val="24"/>
        </w:rPr>
        <w:t xml:space="preserve"> Н. В. Веселые дразнилки для малышей. - СПб.: ДЕТСТВО-ПРЕСС, 2013.</w:t>
      </w:r>
    </w:p>
    <w:p w14:paraId="3716C187" w14:textId="77777777" w:rsidR="00484755" w:rsidRPr="00484755" w:rsidRDefault="00484755" w:rsidP="00484755">
      <w:pPr>
        <w:pStyle w:val="21"/>
        <w:spacing w:line="240" w:lineRule="auto"/>
        <w:ind w:firstLine="820"/>
        <w:jc w:val="both"/>
        <w:rPr>
          <w:sz w:val="24"/>
          <w:szCs w:val="24"/>
        </w:rPr>
      </w:pPr>
      <w:r w:rsidRPr="00484755">
        <w:rPr>
          <w:sz w:val="24"/>
          <w:szCs w:val="24"/>
        </w:rPr>
        <w:t>44.</w:t>
      </w:r>
      <w:r w:rsidRPr="00484755">
        <w:rPr>
          <w:sz w:val="24"/>
          <w:szCs w:val="24"/>
        </w:rPr>
        <w:tab/>
      </w:r>
      <w:proofErr w:type="spellStart"/>
      <w:r w:rsidRPr="00484755">
        <w:rPr>
          <w:sz w:val="24"/>
          <w:szCs w:val="24"/>
        </w:rPr>
        <w:t>Нищева</w:t>
      </w:r>
      <w:proofErr w:type="spellEnd"/>
      <w:r w:rsidRPr="00484755">
        <w:rPr>
          <w:sz w:val="24"/>
          <w:szCs w:val="24"/>
        </w:rPr>
        <w:t xml:space="preserve"> Н. В. Веселая дыхательная гимнастика. - СПб.: ДЕТСТВО-ПРЕСС, 2014.</w:t>
      </w:r>
    </w:p>
    <w:p w14:paraId="7F0B2644" w14:textId="77777777" w:rsidR="00484755" w:rsidRPr="00484755" w:rsidRDefault="00484755" w:rsidP="00484755">
      <w:pPr>
        <w:pStyle w:val="21"/>
        <w:spacing w:line="240" w:lineRule="auto"/>
        <w:ind w:firstLine="820"/>
        <w:jc w:val="both"/>
        <w:rPr>
          <w:sz w:val="24"/>
          <w:szCs w:val="24"/>
        </w:rPr>
      </w:pPr>
      <w:r w:rsidRPr="00484755">
        <w:rPr>
          <w:sz w:val="24"/>
          <w:szCs w:val="24"/>
        </w:rPr>
        <w:t>45.</w:t>
      </w:r>
      <w:r w:rsidRPr="00484755">
        <w:rPr>
          <w:sz w:val="24"/>
          <w:szCs w:val="24"/>
        </w:rPr>
        <w:tab/>
      </w:r>
      <w:proofErr w:type="spellStart"/>
      <w:r w:rsidRPr="00484755">
        <w:rPr>
          <w:sz w:val="24"/>
          <w:szCs w:val="24"/>
        </w:rPr>
        <w:t>НищеваН</w:t>
      </w:r>
      <w:proofErr w:type="spellEnd"/>
      <w:r w:rsidRPr="00484755">
        <w:rPr>
          <w:sz w:val="24"/>
          <w:szCs w:val="24"/>
        </w:rPr>
        <w:t>. В. Веселые диалоги. - СПб.: ДЕТСТВО-ПРЕСС, 2014.</w:t>
      </w:r>
    </w:p>
    <w:p w14:paraId="69C7F0D1" w14:textId="77777777" w:rsidR="00484755" w:rsidRPr="00484755" w:rsidRDefault="00484755" w:rsidP="00484755">
      <w:pPr>
        <w:pStyle w:val="21"/>
        <w:spacing w:line="240" w:lineRule="auto"/>
        <w:ind w:firstLine="820"/>
        <w:jc w:val="both"/>
        <w:rPr>
          <w:sz w:val="24"/>
          <w:szCs w:val="24"/>
        </w:rPr>
      </w:pPr>
      <w:r w:rsidRPr="00484755">
        <w:rPr>
          <w:sz w:val="24"/>
          <w:szCs w:val="24"/>
        </w:rPr>
        <w:t>46.</w:t>
      </w:r>
      <w:r w:rsidRPr="00484755">
        <w:rPr>
          <w:sz w:val="24"/>
          <w:szCs w:val="24"/>
        </w:rPr>
        <w:tab/>
      </w:r>
      <w:proofErr w:type="spellStart"/>
      <w:r w:rsidRPr="00484755">
        <w:rPr>
          <w:sz w:val="24"/>
          <w:szCs w:val="24"/>
        </w:rPr>
        <w:t>Нищева</w:t>
      </w:r>
      <w:proofErr w:type="spellEnd"/>
      <w:r w:rsidRPr="00484755">
        <w:rPr>
          <w:sz w:val="24"/>
          <w:szCs w:val="24"/>
        </w:rPr>
        <w:t xml:space="preserve"> Н. В. Веселая пальчиковая </w:t>
      </w:r>
      <w:proofErr w:type="spellStart"/>
      <w:r w:rsidRPr="00484755">
        <w:rPr>
          <w:sz w:val="24"/>
          <w:szCs w:val="24"/>
        </w:rPr>
        <w:t>гимнасика</w:t>
      </w:r>
      <w:proofErr w:type="spellEnd"/>
      <w:r w:rsidRPr="00484755">
        <w:rPr>
          <w:sz w:val="24"/>
          <w:szCs w:val="24"/>
        </w:rPr>
        <w:t>. - СПб.: ДЕТСТВО-ПРЕСС, 2014.</w:t>
      </w:r>
    </w:p>
    <w:p w14:paraId="366E7458" w14:textId="77777777" w:rsidR="00484755" w:rsidRPr="00484755" w:rsidRDefault="00484755" w:rsidP="00484755">
      <w:pPr>
        <w:pStyle w:val="21"/>
        <w:spacing w:line="240" w:lineRule="auto"/>
        <w:ind w:firstLine="820"/>
        <w:jc w:val="both"/>
        <w:rPr>
          <w:sz w:val="24"/>
          <w:szCs w:val="24"/>
        </w:rPr>
      </w:pPr>
      <w:r w:rsidRPr="00484755">
        <w:rPr>
          <w:sz w:val="24"/>
          <w:szCs w:val="24"/>
        </w:rPr>
        <w:t>47.</w:t>
      </w:r>
      <w:r w:rsidRPr="00484755">
        <w:rPr>
          <w:sz w:val="24"/>
          <w:szCs w:val="24"/>
        </w:rPr>
        <w:tab/>
      </w:r>
      <w:proofErr w:type="spellStart"/>
      <w:r w:rsidRPr="00484755">
        <w:rPr>
          <w:sz w:val="24"/>
          <w:szCs w:val="24"/>
        </w:rPr>
        <w:t>Нищева</w:t>
      </w:r>
      <w:proofErr w:type="spellEnd"/>
      <w:r w:rsidRPr="00484755">
        <w:rPr>
          <w:sz w:val="24"/>
          <w:szCs w:val="24"/>
        </w:rPr>
        <w:t xml:space="preserve"> Н. В. Кем быть? Детям о профессиях. Серия демонстрационных картин с методическими рекомендациями. - СПб.: ДЕТСТВО-ПРЕСС, 2009.</w:t>
      </w:r>
    </w:p>
    <w:p w14:paraId="46721575" w14:textId="77777777" w:rsidR="00484755" w:rsidRPr="00484755" w:rsidRDefault="00484755" w:rsidP="00484755">
      <w:pPr>
        <w:pStyle w:val="21"/>
        <w:spacing w:line="240" w:lineRule="auto"/>
        <w:ind w:firstLine="820"/>
        <w:jc w:val="both"/>
        <w:rPr>
          <w:sz w:val="24"/>
          <w:szCs w:val="24"/>
        </w:rPr>
      </w:pPr>
      <w:r w:rsidRPr="00484755">
        <w:rPr>
          <w:sz w:val="24"/>
          <w:szCs w:val="24"/>
        </w:rPr>
        <w:t>48.</w:t>
      </w:r>
      <w:r w:rsidRPr="00484755">
        <w:rPr>
          <w:sz w:val="24"/>
          <w:szCs w:val="24"/>
        </w:rPr>
        <w:tab/>
      </w:r>
      <w:proofErr w:type="spellStart"/>
      <w:r w:rsidRPr="00484755">
        <w:rPr>
          <w:sz w:val="24"/>
          <w:szCs w:val="24"/>
        </w:rPr>
        <w:t>Нищева</w:t>
      </w:r>
      <w:proofErr w:type="spellEnd"/>
      <w:r w:rsidRPr="00484755">
        <w:rPr>
          <w:sz w:val="24"/>
          <w:szCs w:val="24"/>
        </w:rPr>
        <w:t xml:space="preserve"> Н. В. Круглый год. Серия демонстрационных картин с методическими рекомендациями. - СПб.: ДЕТСТВО-ПРЕСС, 2009.</w:t>
      </w:r>
    </w:p>
    <w:p w14:paraId="21ADF9E7" w14:textId="77777777" w:rsidR="00484755" w:rsidRPr="00484755" w:rsidRDefault="00484755" w:rsidP="00484755">
      <w:pPr>
        <w:pStyle w:val="21"/>
        <w:spacing w:line="240" w:lineRule="auto"/>
        <w:ind w:firstLine="820"/>
        <w:jc w:val="both"/>
        <w:rPr>
          <w:sz w:val="24"/>
          <w:szCs w:val="24"/>
        </w:rPr>
      </w:pPr>
      <w:r w:rsidRPr="00484755">
        <w:rPr>
          <w:sz w:val="24"/>
          <w:szCs w:val="24"/>
        </w:rPr>
        <w:t>49.</w:t>
      </w:r>
      <w:r w:rsidRPr="00484755">
        <w:rPr>
          <w:sz w:val="24"/>
          <w:szCs w:val="24"/>
        </w:rPr>
        <w:tab/>
      </w:r>
      <w:proofErr w:type="spellStart"/>
      <w:r w:rsidRPr="00484755">
        <w:rPr>
          <w:sz w:val="24"/>
          <w:szCs w:val="24"/>
        </w:rPr>
        <w:t>Нищева</w:t>
      </w:r>
      <w:proofErr w:type="spellEnd"/>
      <w:r w:rsidRPr="00484755">
        <w:rPr>
          <w:sz w:val="24"/>
          <w:szCs w:val="24"/>
        </w:rPr>
        <w:t xml:space="preserve"> Н. В. Мамы всякие нужны. Детям о профессиях. Серия демонстрационных картин с методическими рекомендациями. - СПб.: ДЕТСТВО-ПРЕСС, 2010.</w:t>
      </w:r>
    </w:p>
    <w:p w14:paraId="2A58E8F0" w14:textId="77777777" w:rsidR="00484755" w:rsidRPr="00484755" w:rsidRDefault="00484755" w:rsidP="00484755">
      <w:pPr>
        <w:pStyle w:val="21"/>
        <w:spacing w:line="240" w:lineRule="auto"/>
        <w:ind w:firstLine="820"/>
        <w:jc w:val="both"/>
        <w:rPr>
          <w:sz w:val="24"/>
          <w:szCs w:val="24"/>
        </w:rPr>
      </w:pPr>
      <w:r w:rsidRPr="00484755">
        <w:rPr>
          <w:sz w:val="24"/>
          <w:szCs w:val="24"/>
        </w:rPr>
        <w:t>50.</w:t>
      </w:r>
      <w:r w:rsidRPr="00484755">
        <w:rPr>
          <w:sz w:val="24"/>
          <w:szCs w:val="24"/>
        </w:rPr>
        <w:tab/>
      </w:r>
      <w:proofErr w:type="spellStart"/>
      <w:r w:rsidRPr="00484755">
        <w:rPr>
          <w:sz w:val="24"/>
          <w:szCs w:val="24"/>
        </w:rPr>
        <w:t>Нищева</w:t>
      </w:r>
      <w:proofErr w:type="spellEnd"/>
      <w:r w:rsidRPr="00484755">
        <w:rPr>
          <w:sz w:val="24"/>
          <w:szCs w:val="24"/>
        </w:rPr>
        <w:t xml:space="preserve"> Н. В. Наш детский сад. Серия демонстрационных картин с методическими рекомендациями. - СПб.: ДЕТСТВО-ПРЕСС, 2010.</w:t>
      </w:r>
    </w:p>
    <w:p w14:paraId="2FED06BF" w14:textId="77777777" w:rsidR="00484755" w:rsidRPr="00484755" w:rsidRDefault="00484755" w:rsidP="00484755">
      <w:pPr>
        <w:pStyle w:val="21"/>
        <w:spacing w:line="240" w:lineRule="auto"/>
        <w:ind w:firstLine="820"/>
        <w:jc w:val="both"/>
        <w:rPr>
          <w:sz w:val="24"/>
          <w:szCs w:val="24"/>
        </w:rPr>
      </w:pPr>
      <w:r w:rsidRPr="00484755">
        <w:rPr>
          <w:sz w:val="24"/>
          <w:szCs w:val="24"/>
        </w:rPr>
        <w:t>51.</w:t>
      </w:r>
      <w:r w:rsidRPr="00484755">
        <w:rPr>
          <w:sz w:val="24"/>
          <w:szCs w:val="24"/>
        </w:rPr>
        <w:tab/>
      </w:r>
      <w:proofErr w:type="spellStart"/>
      <w:r w:rsidRPr="00484755">
        <w:rPr>
          <w:sz w:val="24"/>
          <w:szCs w:val="24"/>
        </w:rPr>
        <w:t>Нищева</w:t>
      </w:r>
      <w:proofErr w:type="spellEnd"/>
      <w:r w:rsidRPr="00484755">
        <w:rPr>
          <w:sz w:val="24"/>
          <w:szCs w:val="24"/>
        </w:rPr>
        <w:t xml:space="preserve"> Н. В. Наш детский сад 2. Серия демонстрационных картин с методическими рекомендациями. - СПб.: ДЕТСТВО-ПРЕСС, 2009.</w:t>
      </w:r>
    </w:p>
    <w:p w14:paraId="332892C5" w14:textId="77777777" w:rsidR="00484755" w:rsidRPr="00484755" w:rsidRDefault="00484755" w:rsidP="00484755">
      <w:pPr>
        <w:pStyle w:val="21"/>
        <w:spacing w:line="240" w:lineRule="auto"/>
        <w:ind w:firstLine="820"/>
        <w:jc w:val="both"/>
        <w:rPr>
          <w:sz w:val="24"/>
          <w:szCs w:val="24"/>
        </w:rPr>
      </w:pPr>
      <w:r w:rsidRPr="00484755">
        <w:rPr>
          <w:sz w:val="24"/>
          <w:szCs w:val="24"/>
        </w:rPr>
        <w:t>52.</w:t>
      </w:r>
      <w:r w:rsidRPr="00484755">
        <w:rPr>
          <w:sz w:val="24"/>
          <w:szCs w:val="24"/>
        </w:rPr>
        <w:tab/>
      </w:r>
      <w:proofErr w:type="spellStart"/>
      <w:r w:rsidRPr="00484755">
        <w:rPr>
          <w:sz w:val="24"/>
          <w:szCs w:val="24"/>
        </w:rPr>
        <w:t>Нищева</w:t>
      </w:r>
      <w:proofErr w:type="spellEnd"/>
      <w:r w:rsidRPr="00484755">
        <w:rPr>
          <w:sz w:val="24"/>
          <w:szCs w:val="24"/>
        </w:rPr>
        <w:t xml:space="preserve"> Н. В. Раз - комета, два - планета. Демонстрационные плакаты и беседы для формирования у дошкольников первичных представлений о звездах и планетах. - СПб.: ДЕТСТВО-ПРЕСС, 2009.</w:t>
      </w:r>
    </w:p>
    <w:p w14:paraId="3693710D" w14:textId="77777777" w:rsidR="00484755" w:rsidRPr="00484755" w:rsidRDefault="00484755" w:rsidP="00484755">
      <w:pPr>
        <w:pStyle w:val="21"/>
        <w:spacing w:line="240" w:lineRule="auto"/>
        <w:ind w:firstLine="820"/>
        <w:jc w:val="both"/>
        <w:rPr>
          <w:sz w:val="24"/>
          <w:szCs w:val="24"/>
        </w:rPr>
      </w:pPr>
      <w:r w:rsidRPr="00484755">
        <w:rPr>
          <w:sz w:val="24"/>
          <w:szCs w:val="24"/>
        </w:rPr>
        <w:t>53.</w:t>
      </w:r>
      <w:r w:rsidRPr="00484755">
        <w:rPr>
          <w:sz w:val="24"/>
          <w:szCs w:val="24"/>
        </w:rPr>
        <w:tab/>
      </w:r>
      <w:proofErr w:type="spellStart"/>
      <w:r w:rsidRPr="00484755">
        <w:rPr>
          <w:sz w:val="24"/>
          <w:szCs w:val="24"/>
        </w:rPr>
        <w:t>Нищева</w:t>
      </w:r>
      <w:proofErr w:type="spellEnd"/>
      <w:r w:rsidRPr="00484755">
        <w:rPr>
          <w:sz w:val="24"/>
          <w:szCs w:val="24"/>
        </w:rPr>
        <w:t xml:space="preserve"> Н. В. А как поступишь ты? Дошкольникам об этикете. Серии картинок и тексты бесед. - СПб.: ДЕТСТВО-ПРЕСС, 2010.</w:t>
      </w:r>
    </w:p>
    <w:p w14:paraId="5164BF43" w14:textId="77777777" w:rsidR="00484755" w:rsidRPr="00484755" w:rsidRDefault="00484755" w:rsidP="00484755">
      <w:pPr>
        <w:pStyle w:val="21"/>
        <w:spacing w:line="240" w:lineRule="auto"/>
        <w:ind w:firstLine="820"/>
        <w:jc w:val="both"/>
        <w:rPr>
          <w:sz w:val="24"/>
          <w:szCs w:val="24"/>
        </w:rPr>
      </w:pPr>
      <w:r w:rsidRPr="00484755">
        <w:rPr>
          <w:sz w:val="24"/>
          <w:szCs w:val="24"/>
        </w:rPr>
        <w:t>54.</w:t>
      </w:r>
      <w:r w:rsidRPr="00484755">
        <w:rPr>
          <w:sz w:val="24"/>
          <w:szCs w:val="24"/>
        </w:rPr>
        <w:tab/>
      </w:r>
      <w:proofErr w:type="spellStart"/>
      <w:r w:rsidRPr="00484755">
        <w:rPr>
          <w:sz w:val="24"/>
          <w:szCs w:val="24"/>
        </w:rPr>
        <w:t>Нищева</w:t>
      </w:r>
      <w:proofErr w:type="spellEnd"/>
      <w:r w:rsidRPr="00484755">
        <w:rPr>
          <w:sz w:val="24"/>
          <w:szCs w:val="24"/>
        </w:rPr>
        <w:t xml:space="preserve"> Н. В. Серии картинок для обучения дошкольников рассказыванию. </w:t>
      </w:r>
      <w:proofErr w:type="spellStart"/>
      <w:r w:rsidRPr="00484755">
        <w:rPr>
          <w:sz w:val="24"/>
          <w:szCs w:val="24"/>
        </w:rPr>
        <w:t>Вып</w:t>
      </w:r>
      <w:proofErr w:type="spellEnd"/>
      <w:r w:rsidRPr="00484755">
        <w:rPr>
          <w:sz w:val="24"/>
          <w:szCs w:val="24"/>
        </w:rPr>
        <w:t>. 1. - СПб.: ДЕТСТВО-ПРЕСС, 2014.</w:t>
      </w:r>
    </w:p>
    <w:p w14:paraId="210A4861" w14:textId="77777777" w:rsidR="00484755" w:rsidRPr="00484755" w:rsidRDefault="00484755" w:rsidP="00484755">
      <w:pPr>
        <w:pStyle w:val="21"/>
        <w:spacing w:line="240" w:lineRule="auto"/>
        <w:ind w:firstLine="820"/>
        <w:jc w:val="both"/>
        <w:rPr>
          <w:sz w:val="24"/>
          <w:szCs w:val="24"/>
        </w:rPr>
      </w:pPr>
      <w:r w:rsidRPr="00484755">
        <w:rPr>
          <w:sz w:val="24"/>
          <w:szCs w:val="24"/>
        </w:rPr>
        <w:t>55.</w:t>
      </w:r>
      <w:r w:rsidRPr="00484755">
        <w:rPr>
          <w:sz w:val="24"/>
          <w:szCs w:val="24"/>
        </w:rPr>
        <w:tab/>
      </w:r>
      <w:proofErr w:type="spellStart"/>
      <w:r w:rsidRPr="00484755">
        <w:rPr>
          <w:sz w:val="24"/>
          <w:szCs w:val="24"/>
        </w:rPr>
        <w:t>Нищева</w:t>
      </w:r>
      <w:proofErr w:type="spellEnd"/>
      <w:r w:rsidRPr="00484755">
        <w:rPr>
          <w:sz w:val="24"/>
          <w:szCs w:val="24"/>
        </w:rPr>
        <w:t xml:space="preserve"> Н. В. Серии картинок для обучения дошкольников рассказыванию. </w:t>
      </w:r>
      <w:proofErr w:type="spellStart"/>
      <w:r w:rsidRPr="00484755">
        <w:rPr>
          <w:sz w:val="24"/>
          <w:szCs w:val="24"/>
        </w:rPr>
        <w:t>Вып</w:t>
      </w:r>
      <w:proofErr w:type="spellEnd"/>
      <w:r w:rsidRPr="00484755">
        <w:rPr>
          <w:sz w:val="24"/>
          <w:szCs w:val="24"/>
        </w:rPr>
        <w:t>. 2. - СПб.: ДЕТСТВО-ПРЕСС, 2014.</w:t>
      </w:r>
    </w:p>
    <w:p w14:paraId="22877F51" w14:textId="77777777" w:rsidR="00484755" w:rsidRPr="00484755" w:rsidRDefault="00484755" w:rsidP="00484755">
      <w:pPr>
        <w:pStyle w:val="21"/>
        <w:spacing w:line="240" w:lineRule="auto"/>
        <w:ind w:firstLine="820"/>
        <w:jc w:val="both"/>
        <w:rPr>
          <w:sz w:val="24"/>
          <w:szCs w:val="24"/>
        </w:rPr>
      </w:pPr>
      <w:r w:rsidRPr="00484755">
        <w:rPr>
          <w:sz w:val="24"/>
          <w:szCs w:val="24"/>
        </w:rPr>
        <w:t>56.</w:t>
      </w:r>
      <w:r w:rsidRPr="00484755">
        <w:rPr>
          <w:sz w:val="24"/>
          <w:szCs w:val="24"/>
        </w:rPr>
        <w:tab/>
      </w:r>
      <w:proofErr w:type="spellStart"/>
      <w:r w:rsidRPr="00484755">
        <w:rPr>
          <w:sz w:val="24"/>
          <w:szCs w:val="24"/>
        </w:rPr>
        <w:t>Нищева</w:t>
      </w:r>
      <w:proofErr w:type="spellEnd"/>
      <w:r w:rsidRPr="00484755">
        <w:rPr>
          <w:sz w:val="24"/>
          <w:szCs w:val="24"/>
        </w:rPr>
        <w:t xml:space="preserve"> Н. В. Мы едем, едем, едем... Виды транспорта. - СПб.: ДЕТСТВО-ПРЕСС, 2010.</w:t>
      </w:r>
    </w:p>
    <w:p w14:paraId="432C043E" w14:textId="77777777" w:rsidR="00484755" w:rsidRPr="00484755" w:rsidRDefault="00484755" w:rsidP="00484755">
      <w:pPr>
        <w:pStyle w:val="21"/>
        <w:spacing w:line="240" w:lineRule="auto"/>
        <w:ind w:firstLine="820"/>
        <w:jc w:val="both"/>
        <w:rPr>
          <w:sz w:val="24"/>
          <w:szCs w:val="24"/>
        </w:rPr>
      </w:pPr>
      <w:r w:rsidRPr="00484755">
        <w:rPr>
          <w:sz w:val="24"/>
          <w:szCs w:val="24"/>
        </w:rPr>
        <w:t xml:space="preserve">57. </w:t>
      </w:r>
      <w:proofErr w:type="spellStart"/>
      <w:r w:rsidRPr="00484755">
        <w:rPr>
          <w:sz w:val="24"/>
          <w:szCs w:val="24"/>
        </w:rPr>
        <w:t>Нищева</w:t>
      </w:r>
      <w:proofErr w:type="spellEnd"/>
      <w:r w:rsidRPr="00484755">
        <w:rPr>
          <w:sz w:val="24"/>
          <w:szCs w:val="24"/>
        </w:rPr>
        <w:t xml:space="preserve"> Н. В. Мир природы. Животные. - СПб.: ДЕТСТВО-ПРЕСС, 2013.</w:t>
      </w:r>
    </w:p>
    <w:p w14:paraId="0AAB92BF" w14:textId="77777777" w:rsidR="00484755" w:rsidRPr="00484755" w:rsidRDefault="00484755" w:rsidP="00484755">
      <w:pPr>
        <w:pStyle w:val="21"/>
        <w:spacing w:line="240" w:lineRule="auto"/>
        <w:ind w:firstLine="820"/>
        <w:jc w:val="both"/>
        <w:rPr>
          <w:sz w:val="24"/>
          <w:szCs w:val="24"/>
        </w:rPr>
      </w:pPr>
      <w:r w:rsidRPr="00484755">
        <w:rPr>
          <w:sz w:val="24"/>
          <w:szCs w:val="24"/>
        </w:rPr>
        <w:t>58.</w:t>
      </w:r>
      <w:r w:rsidRPr="00484755">
        <w:rPr>
          <w:sz w:val="24"/>
          <w:szCs w:val="24"/>
        </w:rPr>
        <w:tab/>
      </w:r>
      <w:proofErr w:type="spellStart"/>
      <w:r w:rsidRPr="00484755">
        <w:rPr>
          <w:sz w:val="24"/>
          <w:szCs w:val="24"/>
        </w:rPr>
        <w:t>Нищева</w:t>
      </w:r>
      <w:proofErr w:type="spellEnd"/>
      <w:r w:rsidRPr="00484755">
        <w:rPr>
          <w:sz w:val="24"/>
          <w:szCs w:val="24"/>
        </w:rPr>
        <w:t xml:space="preserve"> Н. В. Живая природа. В мире животных. - СПб.: ДЕТСТВО-ПРЕСС, 2013.</w:t>
      </w:r>
    </w:p>
    <w:p w14:paraId="73296327" w14:textId="77777777" w:rsidR="00484755" w:rsidRPr="00484755" w:rsidRDefault="00484755" w:rsidP="00484755">
      <w:pPr>
        <w:pStyle w:val="21"/>
        <w:spacing w:line="240" w:lineRule="auto"/>
        <w:ind w:firstLine="820"/>
        <w:jc w:val="both"/>
        <w:rPr>
          <w:sz w:val="24"/>
          <w:szCs w:val="24"/>
        </w:rPr>
      </w:pPr>
      <w:r w:rsidRPr="00484755">
        <w:rPr>
          <w:sz w:val="24"/>
          <w:szCs w:val="24"/>
        </w:rPr>
        <w:t>59.</w:t>
      </w:r>
      <w:r w:rsidRPr="00484755">
        <w:rPr>
          <w:sz w:val="24"/>
          <w:szCs w:val="24"/>
        </w:rPr>
        <w:tab/>
      </w:r>
      <w:proofErr w:type="spellStart"/>
      <w:r w:rsidRPr="00484755">
        <w:rPr>
          <w:sz w:val="24"/>
          <w:szCs w:val="24"/>
        </w:rPr>
        <w:t>Нищева</w:t>
      </w:r>
      <w:proofErr w:type="spellEnd"/>
      <w:r w:rsidRPr="00484755">
        <w:rPr>
          <w:sz w:val="24"/>
          <w:szCs w:val="24"/>
        </w:rPr>
        <w:t xml:space="preserve"> Н. В. Живая природа. В мире растений. - СПб.: ДЕТСТВО-ПРЕСС, 2013.</w:t>
      </w:r>
    </w:p>
    <w:p w14:paraId="15CDD119" w14:textId="77777777" w:rsidR="00484755" w:rsidRPr="00484755" w:rsidRDefault="00484755" w:rsidP="00484755">
      <w:pPr>
        <w:pStyle w:val="21"/>
        <w:spacing w:line="240" w:lineRule="auto"/>
        <w:ind w:firstLine="820"/>
        <w:jc w:val="both"/>
        <w:rPr>
          <w:sz w:val="24"/>
          <w:szCs w:val="24"/>
        </w:rPr>
      </w:pPr>
      <w:r w:rsidRPr="00484755">
        <w:rPr>
          <w:sz w:val="24"/>
          <w:szCs w:val="24"/>
        </w:rPr>
        <w:t>60.</w:t>
      </w:r>
      <w:r w:rsidRPr="00484755">
        <w:rPr>
          <w:sz w:val="24"/>
          <w:szCs w:val="24"/>
        </w:rPr>
        <w:tab/>
      </w:r>
      <w:proofErr w:type="spellStart"/>
      <w:r w:rsidRPr="00484755">
        <w:rPr>
          <w:sz w:val="24"/>
          <w:szCs w:val="24"/>
        </w:rPr>
        <w:t>Нищева</w:t>
      </w:r>
      <w:proofErr w:type="spellEnd"/>
      <w:r w:rsidRPr="00484755">
        <w:rPr>
          <w:sz w:val="24"/>
          <w:szCs w:val="24"/>
        </w:rPr>
        <w:t xml:space="preserve"> Н. В. Четыре времени года. Цикл занятий по развитию речи старших дошкольников при рассматривании произведений пейзажной живописи. - СПб.: ДЕТСТВО-ПРЕСС, 2012.</w:t>
      </w:r>
    </w:p>
    <w:p w14:paraId="13DB5E5D" w14:textId="77777777" w:rsidR="00484755" w:rsidRPr="00484755" w:rsidRDefault="00484755" w:rsidP="00484755">
      <w:pPr>
        <w:pStyle w:val="21"/>
        <w:spacing w:line="240" w:lineRule="auto"/>
        <w:ind w:firstLine="820"/>
        <w:jc w:val="both"/>
        <w:rPr>
          <w:sz w:val="24"/>
          <w:szCs w:val="24"/>
        </w:rPr>
      </w:pPr>
      <w:r w:rsidRPr="00484755">
        <w:rPr>
          <w:sz w:val="24"/>
          <w:szCs w:val="24"/>
        </w:rPr>
        <w:t>61.</w:t>
      </w:r>
      <w:r w:rsidRPr="00484755">
        <w:rPr>
          <w:sz w:val="24"/>
          <w:szCs w:val="24"/>
        </w:rPr>
        <w:tab/>
      </w:r>
      <w:proofErr w:type="spellStart"/>
      <w:r w:rsidRPr="00484755">
        <w:rPr>
          <w:sz w:val="24"/>
          <w:szCs w:val="24"/>
        </w:rPr>
        <w:t>Нищева</w:t>
      </w:r>
      <w:proofErr w:type="spellEnd"/>
      <w:r w:rsidRPr="00484755">
        <w:rPr>
          <w:sz w:val="24"/>
          <w:szCs w:val="24"/>
        </w:rPr>
        <w:t xml:space="preserve"> Н. В. Материалы для оформления родительского уголка в групповой раздевалке. Старшая группа. Часть I. - СПб.: ДЕТСТВО-ПРЕСС, 2013.</w:t>
      </w:r>
    </w:p>
    <w:p w14:paraId="61BFC4B0" w14:textId="77777777" w:rsidR="00484755" w:rsidRPr="00484755" w:rsidRDefault="00484755" w:rsidP="00484755">
      <w:pPr>
        <w:pStyle w:val="21"/>
        <w:spacing w:line="240" w:lineRule="auto"/>
        <w:ind w:firstLine="820"/>
        <w:jc w:val="both"/>
        <w:rPr>
          <w:sz w:val="24"/>
          <w:szCs w:val="24"/>
        </w:rPr>
      </w:pPr>
      <w:r w:rsidRPr="00484755">
        <w:rPr>
          <w:sz w:val="24"/>
          <w:szCs w:val="24"/>
        </w:rPr>
        <w:t>62.</w:t>
      </w:r>
      <w:r w:rsidRPr="00484755">
        <w:rPr>
          <w:sz w:val="24"/>
          <w:szCs w:val="24"/>
        </w:rPr>
        <w:tab/>
      </w:r>
      <w:proofErr w:type="spellStart"/>
      <w:r w:rsidRPr="00484755">
        <w:rPr>
          <w:sz w:val="24"/>
          <w:szCs w:val="24"/>
        </w:rPr>
        <w:t>Нищева</w:t>
      </w:r>
      <w:proofErr w:type="spellEnd"/>
      <w:r w:rsidRPr="00484755">
        <w:rPr>
          <w:sz w:val="24"/>
          <w:szCs w:val="24"/>
        </w:rPr>
        <w:t xml:space="preserve"> Н. В. Материалы для оформления родительского уголка в групповой раздевалке. Старшая группа. Часть II. - СПб.: ДЕТСТВО-ПРЕСС, 2013.</w:t>
      </w:r>
    </w:p>
    <w:p w14:paraId="14E988E7" w14:textId="77777777" w:rsidR="00484755" w:rsidRPr="00484755" w:rsidRDefault="00484755" w:rsidP="00484755">
      <w:pPr>
        <w:pStyle w:val="21"/>
        <w:spacing w:line="240" w:lineRule="auto"/>
        <w:ind w:firstLine="820"/>
        <w:jc w:val="both"/>
        <w:rPr>
          <w:sz w:val="24"/>
          <w:szCs w:val="24"/>
        </w:rPr>
      </w:pPr>
      <w:r w:rsidRPr="00484755">
        <w:rPr>
          <w:sz w:val="24"/>
          <w:szCs w:val="24"/>
        </w:rPr>
        <w:t>63.</w:t>
      </w:r>
      <w:r w:rsidRPr="00484755">
        <w:rPr>
          <w:sz w:val="24"/>
          <w:szCs w:val="24"/>
        </w:rPr>
        <w:tab/>
      </w:r>
      <w:proofErr w:type="spellStart"/>
      <w:r w:rsidRPr="00484755">
        <w:rPr>
          <w:sz w:val="24"/>
          <w:szCs w:val="24"/>
        </w:rPr>
        <w:t>Нищева</w:t>
      </w:r>
      <w:proofErr w:type="spellEnd"/>
      <w:r w:rsidRPr="00484755">
        <w:rPr>
          <w:sz w:val="24"/>
          <w:szCs w:val="24"/>
        </w:rPr>
        <w:t xml:space="preserve"> Н. В. Материалы для оформления родительского уголка в групповой раздевалке. Подготовительная к школе группа. Часть I. - СПб.: ДЕТСТВО-ПРЕСС, 2013.</w:t>
      </w:r>
    </w:p>
    <w:p w14:paraId="5E35CE26" w14:textId="77777777" w:rsidR="00484755" w:rsidRPr="00484755" w:rsidRDefault="00484755" w:rsidP="00484755">
      <w:pPr>
        <w:pStyle w:val="21"/>
        <w:spacing w:line="240" w:lineRule="auto"/>
        <w:ind w:firstLine="820"/>
        <w:jc w:val="both"/>
        <w:rPr>
          <w:sz w:val="24"/>
          <w:szCs w:val="24"/>
        </w:rPr>
      </w:pPr>
      <w:r w:rsidRPr="00484755">
        <w:rPr>
          <w:sz w:val="24"/>
          <w:szCs w:val="24"/>
        </w:rPr>
        <w:t>64.</w:t>
      </w:r>
      <w:r w:rsidRPr="00484755">
        <w:rPr>
          <w:sz w:val="24"/>
          <w:szCs w:val="24"/>
        </w:rPr>
        <w:tab/>
      </w:r>
      <w:proofErr w:type="spellStart"/>
      <w:r w:rsidRPr="00484755">
        <w:rPr>
          <w:sz w:val="24"/>
          <w:szCs w:val="24"/>
        </w:rPr>
        <w:t>Нищева</w:t>
      </w:r>
      <w:proofErr w:type="spellEnd"/>
      <w:r w:rsidRPr="00484755">
        <w:rPr>
          <w:sz w:val="24"/>
          <w:szCs w:val="24"/>
        </w:rPr>
        <w:t xml:space="preserve"> Н. В. Материалы для оформления родительского уголка в групповой раздевалке. Подготовительная к школе группа. Часть II. - СПб.: ДЕТСТВО-ПРЕСС, 2013.</w:t>
      </w:r>
    </w:p>
    <w:p w14:paraId="5132658A" w14:textId="77777777" w:rsidR="00484755" w:rsidRPr="00484755" w:rsidRDefault="00484755" w:rsidP="00484755">
      <w:pPr>
        <w:pStyle w:val="21"/>
        <w:spacing w:line="240" w:lineRule="auto"/>
        <w:ind w:firstLine="820"/>
        <w:jc w:val="both"/>
        <w:rPr>
          <w:sz w:val="24"/>
          <w:szCs w:val="24"/>
        </w:rPr>
      </w:pPr>
      <w:r w:rsidRPr="00484755">
        <w:rPr>
          <w:sz w:val="24"/>
          <w:szCs w:val="24"/>
        </w:rPr>
        <w:t>65.</w:t>
      </w:r>
      <w:r w:rsidRPr="00484755">
        <w:rPr>
          <w:sz w:val="24"/>
          <w:szCs w:val="24"/>
        </w:rPr>
        <w:tab/>
      </w:r>
      <w:proofErr w:type="spellStart"/>
      <w:r w:rsidRPr="00484755">
        <w:rPr>
          <w:sz w:val="24"/>
          <w:szCs w:val="24"/>
        </w:rPr>
        <w:t>Нищева</w:t>
      </w:r>
      <w:proofErr w:type="spellEnd"/>
      <w:r w:rsidRPr="00484755">
        <w:rPr>
          <w:sz w:val="24"/>
          <w:szCs w:val="24"/>
        </w:rPr>
        <w:t xml:space="preserve"> Н. В. Картотека предметных картинок. Фрукты, овощи. - СПб.: ДЕТСТВО-ПРЕСС, 2013.</w:t>
      </w:r>
    </w:p>
    <w:p w14:paraId="156E41E4" w14:textId="77777777" w:rsidR="00484755" w:rsidRPr="00484755" w:rsidRDefault="00484755" w:rsidP="00484755">
      <w:pPr>
        <w:pStyle w:val="21"/>
        <w:spacing w:line="240" w:lineRule="auto"/>
        <w:ind w:firstLine="820"/>
        <w:jc w:val="both"/>
        <w:rPr>
          <w:sz w:val="24"/>
          <w:szCs w:val="24"/>
        </w:rPr>
      </w:pPr>
      <w:r w:rsidRPr="00484755">
        <w:rPr>
          <w:sz w:val="24"/>
          <w:szCs w:val="24"/>
        </w:rPr>
        <w:t>66.</w:t>
      </w:r>
      <w:r w:rsidRPr="00484755">
        <w:rPr>
          <w:sz w:val="24"/>
          <w:szCs w:val="24"/>
        </w:rPr>
        <w:tab/>
      </w:r>
      <w:proofErr w:type="spellStart"/>
      <w:r w:rsidRPr="00484755">
        <w:rPr>
          <w:sz w:val="24"/>
          <w:szCs w:val="24"/>
        </w:rPr>
        <w:t>Нищева</w:t>
      </w:r>
      <w:proofErr w:type="spellEnd"/>
      <w:r w:rsidRPr="00484755">
        <w:rPr>
          <w:sz w:val="24"/>
          <w:szCs w:val="24"/>
        </w:rPr>
        <w:t xml:space="preserve"> Н. В. Картотека предметных картинок. Деревья, кустарники, грибы. - СПб.: ДЕТСТВО-ПРЕСС, 2013.</w:t>
      </w:r>
    </w:p>
    <w:p w14:paraId="41E28ABD" w14:textId="77777777" w:rsidR="00484755" w:rsidRPr="00484755" w:rsidRDefault="00484755" w:rsidP="00484755">
      <w:pPr>
        <w:pStyle w:val="21"/>
        <w:spacing w:line="240" w:lineRule="auto"/>
        <w:ind w:firstLine="820"/>
        <w:jc w:val="both"/>
        <w:rPr>
          <w:sz w:val="24"/>
          <w:szCs w:val="24"/>
        </w:rPr>
      </w:pPr>
      <w:r w:rsidRPr="00484755">
        <w:rPr>
          <w:sz w:val="24"/>
          <w:szCs w:val="24"/>
        </w:rPr>
        <w:t>67.</w:t>
      </w:r>
      <w:r w:rsidRPr="00484755">
        <w:rPr>
          <w:sz w:val="24"/>
          <w:szCs w:val="24"/>
        </w:rPr>
        <w:tab/>
      </w:r>
      <w:proofErr w:type="spellStart"/>
      <w:r w:rsidRPr="00484755">
        <w:rPr>
          <w:sz w:val="24"/>
          <w:szCs w:val="24"/>
        </w:rPr>
        <w:t>Нищева</w:t>
      </w:r>
      <w:proofErr w:type="spellEnd"/>
      <w:r w:rsidRPr="00484755">
        <w:rPr>
          <w:sz w:val="24"/>
          <w:szCs w:val="24"/>
        </w:rPr>
        <w:t xml:space="preserve"> Н. В. Картотека предметных картинок. Транспорт. - СПб.: ДЕТСТВО-ПРЕСС, 2012.</w:t>
      </w:r>
    </w:p>
    <w:p w14:paraId="2AF1565E" w14:textId="77777777" w:rsidR="00484755" w:rsidRPr="00484755" w:rsidRDefault="00484755" w:rsidP="00484755">
      <w:pPr>
        <w:pStyle w:val="21"/>
        <w:spacing w:line="240" w:lineRule="auto"/>
        <w:ind w:firstLine="820"/>
        <w:jc w:val="both"/>
        <w:rPr>
          <w:sz w:val="24"/>
          <w:szCs w:val="24"/>
        </w:rPr>
      </w:pPr>
      <w:r w:rsidRPr="00484755">
        <w:rPr>
          <w:sz w:val="24"/>
          <w:szCs w:val="24"/>
        </w:rPr>
        <w:t>68.</w:t>
      </w:r>
      <w:r w:rsidRPr="00484755">
        <w:rPr>
          <w:sz w:val="24"/>
          <w:szCs w:val="24"/>
        </w:rPr>
        <w:tab/>
      </w:r>
      <w:proofErr w:type="spellStart"/>
      <w:r w:rsidRPr="00484755">
        <w:rPr>
          <w:sz w:val="24"/>
          <w:szCs w:val="24"/>
        </w:rPr>
        <w:t>Нищева</w:t>
      </w:r>
      <w:proofErr w:type="spellEnd"/>
      <w:r w:rsidRPr="00484755">
        <w:rPr>
          <w:sz w:val="24"/>
          <w:szCs w:val="24"/>
        </w:rPr>
        <w:t xml:space="preserve"> Н. В. Картотека предметных картинок. Животные наших лесов, домашние животные, их детеныши. - СПб.: ДЕТСТВО-ПРЕСС, 2012.</w:t>
      </w:r>
    </w:p>
    <w:p w14:paraId="078B2899" w14:textId="77777777" w:rsidR="00484755" w:rsidRPr="00484755" w:rsidRDefault="00484755" w:rsidP="00484755">
      <w:pPr>
        <w:pStyle w:val="21"/>
        <w:spacing w:line="240" w:lineRule="auto"/>
        <w:ind w:firstLine="820"/>
        <w:jc w:val="both"/>
        <w:rPr>
          <w:sz w:val="24"/>
          <w:szCs w:val="24"/>
        </w:rPr>
      </w:pPr>
      <w:r w:rsidRPr="00484755">
        <w:rPr>
          <w:sz w:val="24"/>
          <w:szCs w:val="24"/>
        </w:rPr>
        <w:t>69.</w:t>
      </w:r>
      <w:r w:rsidRPr="00484755">
        <w:rPr>
          <w:sz w:val="24"/>
          <w:szCs w:val="24"/>
        </w:rPr>
        <w:tab/>
      </w:r>
      <w:proofErr w:type="spellStart"/>
      <w:r w:rsidRPr="00484755">
        <w:rPr>
          <w:sz w:val="24"/>
          <w:szCs w:val="24"/>
        </w:rPr>
        <w:t>Нищева</w:t>
      </w:r>
      <w:proofErr w:type="spellEnd"/>
      <w:r w:rsidRPr="00484755">
        <w:rPr>
          <w:sz w:val="24"/>
          <w:szCs w:val="24"/>
        </w:rPr>
        <w:t xml:space="preserve"> Н. В. Картотека предметных картинок. Животные жарких и северных стран. Животный мир океана. - СПб.: ДЕТСТВО-ПРЕСС, 2012.</w:t>
      </w:r>
    </w:p>
    <w:p w14:paraId="00A11DE6" w14:textId="77777777" w:rsidR="00484755" w:rsidRPr="00484755" w:rsidRDefault="00484755" w:rsidP="00484755">
      <w:pPr>
        <w:pStyle w:val="21"/>
        <w:spacing w:line="240" w:lineRule="auto"/>
        <w:ind w:firstLine="820"/>
        <w:jc w:val="both"/>
        <w:rPr>
          <w:sz w:val="24"/>
          <w:szCs w:val="24"/>
        </w:rPr>
      </w:pPr>
      <w:r w:rsidRPr="00484755">
        <w:rPr>
          <w:sz w:val="24"/>
          <w:szCs w:val="24"/>
        </w:rPr>
        <w:t>70.</w:t>
      </w:r>
      <w:r w:rsidRPr="00484755">
        <w:rPr>
          <w:sz w:val="24"/>
          <w:szCs w:val="24"/>
        </w:rPr>
        <w:tab/>
      </w:r>
      <w:proofErr w:type="spellStart"/>
      <w:r w:rsidRPr="00484755">
        <w:rPr>
          <w:sz w:val="24"/>
          <w:szCs w:val="24"/>
        </w:rPr>
        <w:t>Нищева</w:t>
      </w:r>
      <w:proofErr w:type="spellEnd"/>
      <w:r w:rsidRPr="00484755">
        <w:rPr>
          <w:sz w:val="24"/>
          <w:szCs w:val="24"/>
        </w:rPr>
        <w:t xml:space="preserve"> Н. В. Картотека предметных картинок. Садовые и лесные ягоды. Комнатные растения. - СПб.: ДЕТСТВО-ПРЕСС, 2012.</w:t>
      </w:r>
    </w:p>
    <w:p w14:paraId="4004A964" w14:textId="77777777" w:rsidR="00484755" w:rsidRPr="00484755" w:rsidRDefault="00484755" w:rsidP="00484755">
      <w:pPr>
        <w:pStyle w:val="21"/>
        <w:spacing w:line="240" w:lineRule="auto"/>
        <w:ind w:firstLine="820"/>
        <w:jc w:val="both"/>
        <w:rPr>
          <w:sz w:val="24"/>
          <w:szCs w:val="24"/>
        </w:rPr>
      </w:pPr>
      <w:r w:rsidRPr="00484755">
        <w:rPr>
          <w:sz w:val="24"/>
          <w:szCs w:val="24"/>
        </w:rPr>
        <w:t>71.</w:t>
      </w:r>
      <w:r w:rsidRPr="00484755">
        <w:rPr>
          <w:sz w:val="24"/>
          <w:szCs w:val="24"/>
        </w:rPr>
        <w:tab/>
      </w:r>
      <w:proofErr w:type="spellStart"/>
      <w:r w:rsidRPr="00484755">
        <w:rPr>
          <w:sz w:val="24"/>
          <w:szCs w:val="24"/>
        </w:rPr>
        <w:t>Нищева</w:t>
      </w:r>
      <w:proofErr w:type="spellEnd"/>
      <w:r w:rsidRPr="00484755">
        <w:rPr>
          <w:sz w:val="24"/>
          <w:szCs w:val="24"/>
        </w:rPr>
        <w:t xml:space="preserve"> Н. В. Картотека предметных картинок. Первоцветы, полевые и луговые цветы. - СПб.: ДЕТСТВО-ПРЕСС, 2012.</w:t>
      </w:r>
    </w:p>
    <w:p w14:paraId="0DE33AF2" w14:textId="77777777" w:rsidR="00484755" w:rsidRPr="00484755" w:rsidRDefault="00484755" w:rsidP="00484755">
      <w:pPr>
        <w:pStyle w:val="21"/>
        <w:spacing w:line="240" w:lineRule="auto"/>
        <w:ind w:firstLine="820"/>
        <w:jc w:val="both"/>
        <w:rPr>
          <w:sz w:val="24"/>
          <w:szCs w:val="24"/>
        </w:rPr>
      </w:pPr>
      <w:r w:rsidRPr="00484755">
        <w:rPr>
          <w:sz w:val="24"/>
          <w:szCs w:val="24"/>
        </w:rPr>
        <w:t>72.</w:t>
      </w:r>
      <w:r w:rsidRPr="00484755">
        <w:rPr>
          <w:sz w:val="24"/>
          <w:szCs w:val="24"/>
        </w:rPr>
        <w:tab/>
      </w:r>
      <w:proofErr w:type="spellStart"/>
      <w:r w:rsidRPr="00484755">
        <w:rPr>
          <w:sz w:val="24"/>
          <w:szCs w:val="24"/>
        </w:rPr>
        <w:t>Нищева</w:t>
      </w:r>
      <w:proofErr w:type="spellEnd"/>
      <w:r w:rsidRPr="00484755">
        <w:rPr>
          <w:sz w:val="24"/>
          <w:szCs w:val="24"/>
        </w:rPr>
        <w:t xml:space="preserve"> Н. В. Картотека предметных картинок. Домашние, перелетные, зимующие птицы. - СПб.: ДЕТСТВО-ПРЕСС, 2012.</w:t>
      </w:r>
    </w:p>
    <w:p w14:paraId="61591E25" w14:textId="77777777" w:rsidR="00484755" w:rsidRPr="00484755" w:rsidRDefault="00484755" w:rsidP="00484755">
      <w:pPr>
        <w:pStyle w:val="21"/>
        <w:spacing w:line="240" w:lineRule="auto"/>
        <w:ind w:firstLine="820"/>
        <w:jc w:val="both"/>
        <w:rPr>
          <w:sz w:val="24"/>
          <w:szCs w:val="24"/>
        </w:rPr>
      </w:pPr>
      <w:r w:rsidRPr="00484755">
        <w:rPr>
          <w:sz w:val="24"/>
          <w:szCs w:val="24"/>
        </w:rPr>
        <w:t>73.</w:t>
      </w:r>
      <w:r w:rsidRPr="00484755">
        <w:rPr>
          <w:sz w:val="24"/>
          <w:szCs w:val="24"/>
        </w:rPr>
        <w:tab/>
      </w:r>
      <w:proofErr w:type="spellStart"/>
      <w:r w:rsidRPr="00484755">
        <w:rPr>
          <w:sz w:val="24"/>
          <w:szCs w:val="24"/>
        </w:rPr>
        <w:t>Нищева</w:t>
      </w:r>
      <w:proofErr w:type="spellEnd"/>
      <w:r w:rsidRPr="00484755">
        <w:rPr>
          <w:sz w:val="24"/>
          <w:szCs w:val="24"/>
        </w:rPr>
        <w:t xml:space="preserve"> Н. В. Картотека предметных картинок. Аквариумные и пресноводные рыбы. Насекомые и пауки. - СПб.: ДЕТСТВО-ПРЕСС, 2012.</w:t>
      </w:r>
    </w:p>
    <w:p w14:paraId="32E64F2E" w14:textId="77777777" w:rsidR="00484755" w:rsidRPr="00484755" w:rsidRDefault="00484755" w:rsidP="00484755">
      <w:pPr>
        <w:pStyle w:val="21"/>
        <w:spacing w:line="240" w:lineRule="auto"/>
        <w:ind w:firstLine="820"/>
        <w:jc w:val="both"/>
        <w:rPr>
          <w:sz w:val="24"/>
          <w:szCs w:val="24"/>
        </w:rPr>
      </w:pPr>
      <w:r w:rsidRPr="00484755">
        <w:rPr>
          <w:sz w:val="24"/>
          <w:szCs w:val="24"/>
        </w:rPr>
        <w:t>74.</w:t>
      </w:r>
      <w:r w:rsidRPr="00484755">
        <w:rPr>
          <w:sz w:val="24"/>
          <w:szCs w:val="24"/>
        </w:rPr>
        <w:tab/>
      </w:r>
      <w:proofErr w:type="spellStart"/>
      <w:r w:rsidRPr="00484755">
        <w:rPr>
          <w:sz w:val="24"/>
          <w:szCs w:val="24"/>
        </w:rPr>
        <w:t>Нищева</w:t>
      </w:r>
      <w:proofErr w:type="spellEnd"/>
      <w:r w:rsidRPr="00484755">
        <w:rPr>
          <w:sz w:val="24"/>
          <w:szCs w:val="24"/>
        </w:rPr>
        <w:t xml:space="preserve"> Н. В. Картотека предметных картинок. Посуда, мебель. - СПб.: ДЕТСТВО-ПРЕСС, 2011.</w:t>
      </w:r>
    </w:p>
    <w:p w14:paraId="4878541A" w14:textId="77777777" w:rsidR="00484755" w:rsidRPr="00484755" w:rsidRDefault="00484755" w:rsidP="00484755">
      <w:pPr>
        <w:pStyle w:val="21"/>
        <w:spacing w:line="240" w:lineRule="auto"/>
        <w:ind w:firstLine="820"/>
        <w:jc w:val="both"/>
        <w:rPr>
          <w:sz w:val="24"/>
          <w:szCs w:val="24"/>
        </w:rPr>
      </w:pPr>
      <w:r w:rsidRPr="00484755">
        <w:rPr>
          <w:sz w:val="24"/>
          <w:szCs w:val="24"/>
        </w:rPr>
        <w:t>75.</w:t>
      </w:r>
      <w:r w:rsidRPr="00484755">
        <w:rPr>
          <w:sz w:val="24"/>
          <w:szCs w:val="24"/>
        </w:rPr>
        <w:tab/>
      </w:r>
      <w:proofErr w:type="spellStart"/>
      <w:r w:rsidRPr="00484755">
        <w:rPr>
          <w:sz w:val="24"/>
          <w:szCs w:val="24"/>
        </w:rPr>
        <w:t>Нищева</w:t>
      </w:r>
      <w:proofErr w:type="spellEnd"/>
      <w:r w:rsidRPr="00484755">
        <w:rPr>
          <w:sz w:val="24"/>
          <w:szCs w:val="24"/>
        </w:rPr>
        <w:t xml:space="preserve"> Н. В. Картотека предметных картинок. Бытовая техника. - СПб.: ДЕТСТВО-ПРЕСС, 2011.</w:t>
      </w:r>
    </w:p>
    <w:p w14:paraId="4B3F52B8" w14:textId="77777777" w:rsidR="00484755" w:rsidRPr="00484755" w:rsidRDefault="00484755" w:rsidP="00484755">
      <w:pPr>
        <w:pStyle w:val="21"/>
        <w:spacing w:line="240" w:lineRule="auto"/>
        <w:ind w:firstLine="820"/>
        <w:jc w:val="both"/>
        <w:rPr>
          <w:sz w:val="24"/>
          <w:szCs w:val="24"/>
        </w:rPr>
      </w:pPr>
      <w:r w:rsidRPr="00484755">
        <w:rPr>
          <w:sz w:val="24"/>
          <w:szCs w:val="24"/>
        </w:rPr>
        <w:t>76.</w:t>
      </w:r>
      <w:r w:rsidRPr="00484755">
        <w:rPr>
          <w:sz w:val="24"/>
          <w:szCs w:val="24"/>
        </w:rPr>
        <w:tab/>
      </w:r>
      <w:proofErr w:type="spellStart"/>
      <w:r w:rsidRPr="00484755">
        <w:rPr>
          <w:sz w:val="24"/>
          <w:szCs w:val="24"/>
        </w:rPr>
        <w:t>Нищева</w:t>
      </w:r>
      <w:proofErr w:type="spellEnd"/>
      <w:r w:rsidRPr="00484755">
        <w:rPr>
          <w:sz w:val="24"/>
          <w:szCs w:val="24"/>
        </w:rPr>
        <w:t xml:space="preserve"> Н. В. Картотека предметных картинок. Образный строй речи дошкольника. Имена прилагательные. - СПб.: ДЕТСТВО-ПРЕСС, 2012.</w:t>
      </w:r>
    </w:p>
    <w:p w14:paraId="57553E8D" w14:textId="77777777" w:rsidR="00484755" w:rsidRPr="00484755" w:rsidRDefault="00484755" w:rsidP="00484755">
      <w:pPr>
        <w:pStyle w:val="21"/>
        <w:spacing w:line="240" w:lineRule="auto"/>
        <w:ind w:firstLine="820"/>
        <w:jc w:val="both"/>
        <w:rPr>
          <w:sz w:val="24"/>
          <w:szCs w:val="24"/>
        </w:rPr>
      </w:pPr>
      <w:r w:rsidRPr="00484755">
        <w:rPr>
          <w:sz w:val="24"/>
          <w:szCs w:val="24"/>
        </w:rPr>
        <w:t>77.</w:t>
      </w:r>
      <w:r w:rsidRPr="00484755">
        <w:rPr>
          <w:sz w:val="24"/>
          <w:szCs w:val="24"/>
        </w:rPr>
        <w:tab/>
      </w:r>
      <w:proofErr w:type="spellStart"/>
      <w:r w:rsidRPr="00484755">
        <w:rPr>
          <w:sz w:val="24"/>
          <w:szCs w:val="24"/>
        </w:rPr>
        <w:t>Нищева</w:t>
      </w:r>
      <w:proofErr w:type="spellEnd"/>
      <w:r w:rsidRPr="00484755">
        <w:rPr>
          <w:sz w:val="24"/>
          <w:szCs w:val="24"/>
        </w:rPr>
        <w:t xml:space="preserve"> Н. В. Картотека сюжетных картинок. Глагольный словарь дошкольника. - СПб.: ДЕТСТВО-ПРЕСС, 2012.</w:t>
      </w:r>
    </w:p>
    <w:p w14:paraId="7C4D7BAA" w14:textId="77777777" w:rsidR="00484755" w:rsidRPr="00484755" w:rsidRDefault="00484755" w:rsidP="00484755">
      <w:pPr>
        <w:pStyle w:val="21"/>
        <w:spacing w:line="240" w:lineRule="auto"/>
        <w:ind w:firstLine="820"/>
        <w:jc w:val="both"/>
        <w:rPr>
          <w:sz w:val="24"/>
          <w:szCs w:val="24"/>
        </w:rPr>
      </w:pPr>
      <w:r w:rsidRPr="00484755">
        <w:rPr>
          <w:sz w:val="24"/>
          <w:szCs w:val="24"/>
        </w:rPr>
        <w:t>78.</w:t>
      </w:r>
      <w:r w:rsidRPr="00484755">
        <w:rPr>
          <w:sz w:val="24"/>
          <w:szCs w:val="24"/>
        </w:rPr>
        <w:tab/>
      </w:r>
      <w:proofErr w:type="spellStart"/>
      <w:r w:rsidRPr="00484755">
        <w:rPr>
          <w:sz w:val="24"/>
          <w:szCs w:val="24"/>
        </w:rPr>
        <w:t>Нищева</w:t>
      </w:r>
      <w:proofErr w:type="spellEnd"/>
      <w:r w:rsidRPr="00484755">
        <w:rPr>
          <w:sz w:val="24"/>
          <w:szCs w:val="24"/>
        </w:rPr>
        <w:t xml:space="preserve"> Н. В. Картотека сюжетных картинок. Предлоги. - СПб.: ДЕТСТВО-ПРЕСС, 2013.</w:t>
      </w:r>
    </w:p>
    <w:p w14:paraId="438E1DCC" w14:textId="77777777" w:rsidR="00484755" w:rsidRPr="00484755" w:rsidRDefault="00484755" w:rsidP="00484755">
      <w:pPr>
        <w:pStyle w:val="21"/>
        <w:spacing w:line="240" w:lineRule="auto"/>
        <w:ind w:firstLine="820"/>
        <w:jc w:val="both"/>
        <w:rPr>
          <w:sz w:val="24"/>
          <w:szCs w:val="24"/>
        </w:rPr>
      </w:pPr>
      <w:r w:rsidRPr="00484755">
        <w:rPr>
          <w:sz w:val="24"/>
          <w:szCs w:val="24"/>
        </w:rPr>
        <w:t>79.</w:t>
      </w:r>
      <w:r w:rsidRPr="00484755">
        <w:rPr>
          <w:sz w:val="24"/>
          <w:szCs w:val="24"/>
        </w:rPr>
        <w:tab/>
      </w:r>
      <w:proofErr w:type="spellStart"/>
      <w:r w:rsidRPr="00484755">
        <w:rPr>
          <w:sz w:val="24"/>
          <w:szCs w:val="24"/>
        </w:rPr>
        <w:t>Нищева</w:t>
      </w:r>
      <w:proofErr w:type="spellEnd"/>
      <w:r w:rsidRPr="00484755">
        <w:rPr>
          <w:sz w:val="24"/>
          <w:szCs w:val="24"/>
        </w:rPr>
        <w:t xml:space="preserve"> Н. В. Картотека предметных картинок. Защитники Отечества. Покорители космоса. - СПб.: ДЕТСТВО-ПРЕСС, 2012.</w:t>
      </w:r>
    </w:p>
    <w:p w14:paraId="3E19EA75" w14:textId="77777777" w:rsidR="00484755" w:rsidRPr="00484755" w:rsidRDefault="00484755" w:rsidP="00484755">
      <w:pPr>
        <w:pStyle w:val="21"/>
        <w:spacing w:line="240" w:lineRule="auto"/>
        <w:ind w:firstLine="820"/>
        <w:jc w:val="both"/>
        <w:rPr>
          <w:sz w:val="24"/>
          <w:szCs w:val="24"/>
        </w:rPr>
      </w:pPr>
      <w:r w:rsidRPr="00484755">
        <w:rPr>
          <w:sz w:val="24"/>
          <w:szCs w:val="24"/>
        </w:rPr>
        <w:t>80.</w:t>
      </w:r>
      <w:r w:rsidRPr="00484755">
        <w:rPr>
          <w:sz w:val="24"/>
          <w:szCs w:val="24"/>
        </w:rPr>
        <w:tab/>
      </w:r>
      <w:proofErr w:type="spellStart"/>
      <w:r w:rsidRPr="00484755">
        <w:rPr>
          <w:sz w:val="24"/>
          <w:szCs w:val="24"/>
        </w:rPr>
        <w:t>Нищева</w:t>
      </w:r>
      <w:proofErr w:type="spellEnd"/>
      <w:r w:rsidRPr="00484755">
        <w:rPr>
          <w:sz w:val="24"/>
          <w:szCs w:val="24"/>
        </w:rPr>
        <w:t xml:space="preserve"> Н. В. Формирование навыка пересказа у детей дошкольного возраста. Образовательные ситуации на основе текстов русских народных сказок. - СПб.: ДЕТСТВО-ПРЕСС, 2014.</w:t>
      </w:r>
    </w:p>
    <w:p w14:paraId="0344720F" w14:textId="77777777" w:rsidR="00484755" w:rsidRPr="00484755" w:rsidRDefault="00484755" w:rsidP="00484755">
      <w:pPr>
        <w:pStyle w:val="21"/>
        <w:spacing w:line="240" w:lineRule="auto"/>
        <w:ind w:firstLine="820"/>
        <w:jc w:val="both"/>
        <w:rPr>
          <w:sz w:val="24"/>
          <w:szCs w:val="24"/>
        </w:rPr>
      </w:pPr>
      <w:r w:rsidRPr="00484755">
        <w:rPr>
          <w:sz w:val="24"/>
          <w:szCs w:val="24"/>
        </w:rPr>
        <w:t>81.</w:t>
      </w:r>
      <w:r w:rsidRPr="00484755">
        <w:rPr>
          <w:sz w:val="24"/>
          <w:szCs w:val="24"/>
        </w:rPr>
        <w:tab/>
        <w:t>Верещагина Н. В. Диагностика образовательного процесса в старшей группе. - СПб.: ДЕТСТВО-ПРЕСС, 2014.</w:t>
      </w:r>
    </w:p>
    <w:p w14:paraId="73D85DF9" w14:textId="77777777" w:rsidR="00484755" w:rsidRPr="00484755" w:rsidRDefault="00484755" w:rsidP="00484755">
      <w:pPr>
        <w:pStyle w:val="21"/>
        <w:spacing w:line="240" w:lineRule="auto"/>
        <w:ind w:firstLine="820"/>
        <w:jc w:val="both"/>
        <w:rPr>
          <w:sz w:val="24"/>
          <w:szCs w:val="24"/>
        </w:rPr>
      </w:pPr>
      <w:r w:rsidRPr="00484755">
        <w:rPr>
          <w:sz w:val="24"/>
          <w:szCs w:val="24"/>
        </w:rPr>
        <w:t>82.</w:t>
      </w:r>
      <w:r w:rsidRPr="00484755">
        <w:rPr>
          <w:sz w:val="24"/>
          <w:szCs w:val="24"/>
        </w:rPr>
        <w:tab/>
        <w:t>Верещагина Н. В. Диагностика образовательного процесса в подготовительной к школе группе. - СПб.: ДЕТСТВО-ПРЕСС, 2014.</w:t>
      </w:r>
    </w:p>
    <w:p w14:paraId="4E99FFF6" w14:textId="77777777" w:rsidR="00484755" w:rsidRPr="00484755" w:rsidRDefault="00484755" w:rsidP="00484755">
      <w:pPr>
        <w:pStyle w:val="21"/>
        <w:spacing w:line="240" w:lineRule="auto"/>
        <w:ind w:firstLine="820"/>
        <w:jc w:val="both"/>
        <w:rPr>
          <w:sz w:val="24"/>
          <w:szCs w:val="24"/>
        </w:rPr>
      </w:pPr>
      <w:r w:rsidRPr="00484755">
        <w:rPr>
          <w:sz w:val="24"/>
          <w:szCs w:val="24"/>
        </w:rPr>
        <w:t>83.</w:t>
      </w:r>
      <w:r w:rsidRPr="00484755">
        <w:rPr>
          <w:sz w:val="24"/>
          <w:szCs w:val="24"/>
        </w:rPr>
        <w:tab/>
        <w:t>Кириллова Ю. А. Комплексы упражнений (ОРУ) и подвижных игр на свежем воздухе для детей логопедических групп (ОНР) с 3 до 7 лет. - СПб.: ДЕТСТВО-ПРЕСС, 2008.</w:t>
      </w:r>
    </w:p>
    <w:p w14:paraId="04FD5D82" w14:textId="77777777" w:rsidR="00484755" w:rsidRPr="00484755" w:rsidRDefault="00484755" w:rsidP="00484755">
      <w:pPr>
        <w:pStyle w:val="21"/>
        <w:spacing w:line="240" w:lineRule="auto"/>
        <w:ind w:firstLine="820"/>
        <w:jc w:val="both"/>
        <w:rPr>
          <w:sz w:val="24"/>
          <w:szCs w:val="24"/>
        </w:rPr>
      </w:pPr>
      <w:r w:rsidRPr="00484755">
        <w:rPr>
          <w:sz w:val="24"/>
          <w:szCs w:val="24"/>
        </w:rPr>
        <w:t>84.</w:t>
      </w:r>
      <w:r w:rsidRPr="00484755">
        <w:rPr>
          <w:sz w:val="24"/>
          <w:szCs w:val="24"/>
        </w:rPr>
        <w:tab/>
        <w:t>Кириллова Ю. А. Сценарии физкультурных досугов и спортивных праздников для детей от 3 до 7 лет. - СПб.: ДЕТСТВО-ПРЕСС, 2011.</w:t>
      </w:r>
    </w:p>
    <w:p w14:paraId="06F8EF3D" w14:textId="77777777" w:rsidR="00484755" w:rsidRPr="00484755" w:rsidRDefault="00484755" w:rsidP="00484755">
      <w:pPr>
        <w:pStyle w:val="21"/>
        <w:spacing w:line="240" w:lineRule="auto"/>
        <w:ind w:firstLine="820"/>
        <w:jc w:val="both"/>
        <w:rPr>
          <w:sz w:val="24"/>
          <w:szCs w:val="24"/>
        </w:rPr>
      </w:pPr>
      <w:r w:rsidRPr="00484755">
        <w:rPr>
          <w:sz w:val="24"/>
          <w:szCs w:val="24"/>
        </w:rPr>
        <w:t>85.</w:t>
      </w:r>
      <w:r w:rsidRPr="00484755">
        <w:rPr>
          <w:sz w:val="24"/>
          <w:szCs w:val="24"/>
        </w:rPr>
        <w:tab/>
        <w:t xml:space="preserve">Гавришева Л., </w:t>
      </w:r>
      <w:proofErr w:type="spellStart"/>
      <w:r w:rsidRPr="00484755">
        <w:rPr>
          <w:sz w:val="24"/>
          <w:szCs w:val="24"/>
        </w:rPr>
        <w:t>Нищева</w:t>
      </w:r>
      <w:proofErr w:type="spellEnd"/>
      <w:r w:rsidRPr="00484755">
        <w:rPr>
          <w:sz w:val="24"/>
          <w:szCs w:val="24"/>
        </w:rPr>
        <w:t xml:space="preserve"> Н. Новые логопедические </w:t>
      </w:r>
      <w:proofErr w:type="spellStart"/>
      <w:r w:rsidRPr="00484755">
        <w:rPr>
          <w:sz w:val="24"/>
          <w:szCs w:val="24"/>
        </w:rPr>
        <w:t>распевки</w:t>
      </w:r>
      <w:proofErr w:type="spellEnd"/>
      <w:r w:rsidRPr="00484755">
        <w:rPr>
          <w:sz w:val="24"/>
          <w:szCs w:val="24"/>
        </w:rPr>
        <w:t xml:space="preserve">. Музыкальная пальчиковая гимнастика и пальчиковые игры. </w:t>
      </w:r>
      <w:proofErr w:type="spellStart"/>
      <w:r w:rsidRPr="00484755">
        <w:rPr>
          <w:sz w:val="24"/>
          <w:szCs w:val="24"/>
        </w:rPr>
        <w:t>Вып</w:t>
      </w:r>
      <w:proofErr w:type="spellEnd"/>
      <w:r w:rsidRPr="00484755">
        <w:rPr>
          <w:sz w:val="24"/>
          <w:szCs w:val="24"/>
        </w:rPr>
        <w:t>. 2.- СПб.: ДЕТСТВО-ПРЕСС, 2012.</w:t>
      </w:r>
    </w:p>
    <w:p w14:paraId="16FEB4AE" w14:textId="77777777" w:rsidR="00484755" w:rsidRPr="00484755" w:rsidRDefault="00484755" w:rsidP="00484755">
      <w:pPr>
        <w:pStyle w:val="21"/>
        <w:spacing w:line="240" w:lineRule="auto"/>
        <w:ind w:firstLine="820"/>
        <w:jc w:val="both"/>
        <w:rPr>
          <w:sz w:val="24"/>
          <w:szCs w:val="24"/>
        </w:rPr>
      </w:pPr>
      <w:r w:rsidRPr="00484755">
        <w:rPr>
          <w:sz w:val="24"/>
          <w:szCs w:val="24"/>
        </w:rPr>
        <w:t>86.</w:t>
      </w:r>
      <w:r w:rsidRPr="00484755">
        <w:rPr>
          <w:sz w:val="24"/>
          <w:szCs w:val="24"/>
        </w:rPr>
        <w:tab/>
      </w:r>
      <w:proofErr w:type="spellStart"/>
      <w:r w:rsidRPr="00484755">
        <w:rPr>
          <w:sz w:val="24"/>
          <w:szCs w:val="24"/>
        </w:rPr>
        <w:t>Нищева</w:t>
      </w:r>
      <w:proofErr w:type="spellEnd"/>
      <w:r w:rsidRPr="00484755">
        <w:rPr>
          <w:sz w:val="24"/>
          <w:szCs w:val="24"/>
        </w:rPr>
        <w:t xml:space="preserve"> Н. В. Логопедическая ритмика в системе коррекционной работы в детском саду. - СПб.: ДЕТСТВО-ПРЕСС, 2014.</w:t>
      </w:r>
    </w:p>
    <w:p w14:paraId="3D09B183" w14:textId="6ADBC1E5" w:rsidR="00484755" w:rsidRPr="00484755" w:rsidRDefault="00484755" w:rsidP="00484755">
      <w:pPr>
        <w:pStyle w:val="21"/>
        <w:spacing w:line="322" w:lineRule="exact"/>
        <w:ind w:firstLine="820"/>
        <w:jc w:val="center"/>
        <w:rPr>
          <w:b/>
          <w:sz w:val="24"/>
          <w:szCs w:val="24"/>
        </w:rPr>
      </w:pPr>
      <w:r w:rsidRPr="00484755">
        <w:rPr>
          <w:b/>
          <w:sz w:val="24"/>
          <w:szCs w:val="24"/>
          <w:lang w:val="x-none"/>
        </w:rPr>
        <w:t>3.</w:t>
      </w:r>
      <w:r w:rsidRPr="00484755">
        <w:rPr>
          <w:b/>
          <w:sz w:val="24"/>
          <w:szCs w:val="24"/>
        </w:rPr>
        <w:t>2</w:t>
      </w:r>
      <w:r w:rsidRPr="00484755">
        <w:rPr>
          <w:b/>
          <w:sz w:val="24"/>
          <w:szCs w:val="24"/>
          <w:lang w:val="x-none"/>
        </w:rPr>
        <w:t>.</w:t>
      </w:r>
      <w:r w:rsidRPr="00484755">
        <w:rPr>
          <w:b/>
          <w:sz w:val="24"/>
          <w:szCs w:val="24"/>
        </w:rPr>
        <w:t xml:space="preserve"> </w:t>
      </w:r>
      <w:r w:rsidRPr="00484755">
        <w:rPr>
          <w:b/>
          <w:sz w:val="24"/>
          <w:szCs w:val="24"/>
          <w:lang w:val="x-none"/>
        </w:rPr>
        <w:t>Режим дня</w:t>
      </w:r>
    </w:p>
    <w:p w14:paraId="37EBB7A5" w14:textId="77777777" w:rsidR="00484755" w:rsidRPr="00484755" w:rsidRDefault="00484755" w:rsidP="00484755">
      <w:pPr>
        <w:pStyle w:val="21"/>
        <w:spacing w:line="240" w:lineRule="auto"/>
        <w:ind w:firstLine="709"/>
        <w:jc w:val="both"/>
        <w:rPr>
          <w:sz w:val="24"/>
          <w:szCs w:val="24"/>
        </w:rPr>
      </w:pPr>
      <w:r w:rsidRPr="00484755">
        <w:rPr>
          <w:sz w:val="24"/>
          <w:szCs w:val="24"/>
        </w:rPr>
        <w:t>Организация жизни детей в ДОУ опирается на 10-часовое пребывание ребенка в группах компенсирующей направленности. Режим дня в детском саду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3-7 лет составляет 5,5 - 6 часов, до 3 лет - в соответствии с медицинскими рекомендациями.</w:t>
      </w:r>
    </w:p>
    <w:p w14:paraId="68F11299" w14:textId="77777777" w:rsidR="00484755" w:rsidRPr="00484755" w:rsidRDefault="00484755" w:rsidP="00484755">
      <w:pPr>
        <w:pStyle w:val="21"/>
        <w:spacing w:line="240" w:lineRule="auto"/>
        <w:ind w:firstLine="709"/>
        <w:jc w:val="both"/>
        <w:rPr>
          <w:sz w:val="24"/>
          <w:szCs w:val="24"/>
        </w:rPr>
      </w:pPr>
      <w:r w:rsidRPr="00484755">
        <w:rPr>
          <w:sz w:val="24"/>
          <w:szCs w:val="24"/>
        </w:rPr>
        <w:t>Ежедневная продолжительность прогулки детей составляет 3 - 4 часов. Прогулка проводится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15°С и скорости ветра более 7 м/с продолжительность прогулки сокращается. Прогулка не проводится при температуре воздуха ниже минус 15°С и скорости ветра более 15 м/с для детей до 4 лет, а для детей 5 - 7 лет при температуре воздуха ниже минус 20°С и скорости ветра более 15 м/с.</w:t>
      </w:r>
    </w:p>
    <w:p w14:paraId="036379BD" w14:textId="77777777" w:rsidR="00484755" w:rsidRPr="00484755" w:rsidRDefault="00484755" w:rsidP="00484755">
      <w:pPr>
        <w:pStyle w:val="21"/>
        <w:spacing w:line="240" w:lineRule="auto"/>
        <w:ind w:firstLine="709"/>
        <w:jc w:val="both"/>
        <w:rPr>
          <w:sz w:val="24"/>
          <w:szCs w:val="24"/>
        </w:rPr>
      </w:pPr>
      <w:r w:rsidRPr="00484755">
        <w:rPr>
          <w:sz w:val="24"/>
          <w:szCs w:val="24"/>
        </w:rPr>
        <w:t xml:space="preserve">Общая продолжительность суточного сна для детей дошкольного возраста должна составлять 12 - 12,5 часа, из которых 2 - 2,5 часа отводится дневному сну. </w:t>
      </w:r>
    </w:p>
    <w:p w14:paraId="1A41E855" w14:textId="77777777" w:rsidR="00484755" w:rsidRPr="00484755" w:rsidRDefault="00484755" w:rsidP="00484755">
      <w:pPr>
        <w:pStyle w:val="21"/>
        <w:spacing w:line="240" w:lineRule="auto"/>
        <w:ind w:firstLine="709"/>
        <w:jc w:val="both"/>
        <w:rPr>
          <w:sz w:val="24"/>
          <w:szCs w:val="24"/>
        </w:rPr>
      </w:pPr>
      <w:r w:rsidRPr="00484755">
        <w:rPr>
          <w:sz w:val="24"/>
          <w:szCs w:val="24"/>
        </w:rPr>
        <w:t>Самостоятельная деятельность детей 3-7 лет (игры, подготовка к образовательной деятельности, личная гигиена) занимает в режиме дня не менее 3 - 4 часов.</w:t>
      </w:r>
    </w:p>
    <w:p w14:paraId="6D7ABFD8" w14:textId="77777777" w:rsidR="00484755" w:rsidRPr="00484755" w:rsidRDefault="00484755" w:rsidP="00484755">
      <w:pPr>
        <w:pStyle w:val="21"/>
        <w:spacing w:line="240" w:lineRule="auto"/>
        <w:ind w:firstLine="709"/>
        <w:jc w:val="both"/>
        <w:rPr>
          <w:sz w:val="24"/>
          <w:szCs w:val="24"/>
        </w:rPr>
      </w:pPr>
      <w:r w:rsidRPr="00484755">
        <w:rPr>
          <w:sz w:val="24"/>
          <w:szCs w:val="24"/>
        </w:rPr>
        <w:t>Продолжительность образовательной деятельности для детей от 3 до 4 лет - не более 15 минут, от 4 до 5 лет - не более 20 минут, от 5 до 6 лет - не более 25 минут, а для детей от 6 до 7 лет - не более 30 минут.</w:t>
      </w:r>
    </w:p>
    <w:p w14:paraId="191EBFCD" w14:textId="77777777" w:rsidR="00484755" w:rsidRPr="00484755" w:rsidRDefault="00484755" w:rsidP="00484755">
      <w:pPr>
        <w:pStyle w:val="21"/>
        <w:spacing w:line="240" w:lineRule="auto"/>
        <w:ind w:firstLine="709"/>
        <w:jc w:val="both"/>
        <w:rPr>
          <w:sz w:val="24"/>
          <w:szCs w:val="24"/>
        </w:rPr>
      </w:pPr>
      <w:r w:rsidRPr="00484755">
        <w:rPr>
          <w:sz w:val="24"/>
          <w:szCs w:val="24"/>
        </w:rPr>
        <w:t>Максимально допустимый объем образовательной нагрузки в первой половине дня во второй младшей и средней группах - 30 минут и 40 минут соответственно, в старшей и подготовительной группах - 45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14:paraId="4BB0D88A" w14:textId="77777777" w:rsidR="00484755" w:rsidRPr="00484755" w:rsidRDefault="00484755" w:rsidP="00484755">
      <w:pPr>
        <w:pStyle w:val="21"/>
        <w:spacing w:line="240" w:lineRule="auto"/>
        <w:ind w:firstLine="709"/>
        <w:jc w:val="both"/>
        <w:rPr>
          <w:sz w:val="24"/>
          <w:szCs w:val="24"/>
        </w:rPr>
      </w:pPr>
      <w:r w:rsidRPr="00484755">
        <w:rPr>
          <w:sz w:val="24"/>
          <w:szCs w:val="24"/>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составляет не более 25 минут день. В середине непосредственно образовательной деятельности статического характера проводятся физкультминутки.</w:t>
      </w:r>
    </w:p>
    <w:p w14:paraId="5A700165" w14:textId="2749AE39" w:rsidR="00484755" w:rsidRPr="00484755" w:rsidRDefault="00484755" w:rsidP="00484755">
      <w:pPr>
        <w:pStyle w:val="21"/>
        <w:spacing w:line="240" w:lineRule="auto"/>
        <w:ind w:firstLine="709"/>
        <w:jc w:val="both"/>
        <w:rPr>
          <w:sz w:val="24"/>
          <w:szCs w:val="24"/>
        </w:rPr>
      </w:pPr>
      <w:r w:rsidRPr="00484755">
        <w:rPr>
          <w:sz w:val="24"/>
          <w:szCs w:val="24"/>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14:paraId="41D17D38" w14:textId="2FD8B2A2" w:rsidR="00484755" w:rsidRPr="00484755" w:rsidRDefault="00484755" w:rsidP="00484755">
      <w:pPr>
        <w:pStyle w:val="21"/>
        <w:spacing w:line="322" w:lineRule="exact"/>
        <w:ind w:firstLine="820"/>
        <w:jc w:val="center"/>
        <w:rPr>
          <w:b/>
          <w:sz w:val="24"/>
          <w:szCs w:val="24"/>
        </w:rPr>
      </w:pPr>
      <w:r w:rsidRPr="00484755">
        <w:rPr>
          <w:b/>
          <w:sz w:val="24"/>
          <w:szCs w:val="24"/>
        </w:rPr>
        <w:t>3.</w:t>
      </w:r>
      <w:r w:rsidRPr="00484755">
        <w:rPr>
          <w:b/>
          <w:sz w:val="24"/>
          <w:szCs w:val="24"/>
        </w:rPr>
        <w:t>3</w:t>
      </w:r>
      <w:r w:rsidRPr="00484755">
        <w:rPr>
          <w:b/>
          <w:sz w:val="24"/>
          <w:szCs w:val="24"/>
        </w:rPr>
        <w:t>. Особенности традиционных событий, праздников, мероприятий</w:t>
      </w:r>
    </w:p>
    <w:p w14:paraId="1E99FAC3" w14:textId="77777777" w:rsidR="00484755" w:rsidRDefault="00484755" w:rsidP="00484755">
      <w:pPr>
        <w:ind w:firstLine="709"/>
        <w:jc w:val="both"/>
        <w:rPr>
          <w:rFonts w:ascii="Times New Roman" w:hAnsi="Times New Roman" w:cs="Times New Roman"/>
        </w:rPr>
      </w:pPr>
      <w:r w:rsidRPr="00484755">
        <w:rPr>
          <w:rFonts w:ascii="Times New Roman" w:hAnsi="Times New Roman" w:cs="Times New Roman"/>
        </w:rPr>
        <w:t xml:space="preserve">Задача педагогов МБДОУ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14:paraId="6FA47AA2" w14:textId="77777777" w:rsidR="00484755" w:rsidRDefault="00484755" w:rsidP="00484755">
      <w:pPr>
        <w:ind w:firstLine="709"/>
        <w:jc w:val="both"/>
        <w:rPr>
          <w:rFonts w:ascii="Times New Roman" w:hAnsi="Times New Roman" w:cs="Times New Roman"/>
        </w:rPr>
      </w:pPr>
      <w:r w:rsidRPr="00484755">
        <w:rPr>
          <w:rFonts w:ascii="Times New Roman" w:hAnsi="Times New Roman" w:cs="Times New Roman"/>
        </w:rPr>
        <w:t xml:space="preserve">Для организации традиционных событий эффективно используется сюжетно-тематического планирования образовательного процесса. Темы определяются исходя из интересов детей и потребностей детей, традиций и праздников, необходимости обогащения детского опыта и интегрируется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педагогов с детьми. </w:t>
      </w:r>
    </w:p>
    <w:p w14:paraId="6921D4EC" w14:textId="77777777" w:rsidR="00484755" w:rsidRDefault="00484755" w:rsidP="00484755">
      <w:pPr>
        <w:ind w:firstLine="709"/>
        <w:jc w:val="both"/>
        <w:rPr>
          <w:rFonts w:ascii="Times New Roman" w:hAnsi="Times New Roman" w:cs="Times New Roman"/>
        </w:rPr>
      </w:pPr>
      <w:r w:rsidRPr="00484755">
        <w:rPr>
          <w:rFonts w:ascii="Times New Roman" w:hAnsi="Times New Roman" w:cs="Times New Roman"/>
        </w:rPr>
        <w:t xml:space="preserve">Во второй половине дня не более двух раз в неделю проводятся дополнительные занятия (кружки, секции). В это время планируются тематические вечера досуга,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 Ежедневная жизнь детей наполняется увлекательными и полезными делами, создаётся атмосфера радости общения, коллективного творчества, стремления к новым задачам и перспективам. </w:t>
      </w:r>
    </w:p>
    <w:p w14:paraId="58AA1C9F" w14:textId="77777777" w:rsidR="00484755" w:rsidRDefault="00484755" w:rsidP="00484755">
      <w:pPr>
        <w:ind w:firstLine="709"/>
        <w:jc w:val="both"/>
        <w:rPr>
          <w:rFonts w:ascii="Times New Roman" w:hAnsi="Times New Roman" w:cs="Times New Roman"/>
        </w:rPr>
      </w:pPr>
      <w:r w:rsidRPr="00484755">
        <w:rPr>
          <w:rFonts w:ascii="Times New Roman" w:hAnsi="Times New Roman" w:cs="Times New Roman"/>
        </w:rPr>
        <w:t xml:space="preserve">Для организации традиционных событий эффективно используется сюжетно-тематическое планирование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14:paraId="1CBDAE87" w14:textId="51F254C0" w:rsidR="00484755" w:rsidRPr="00484755" w:rsidRDefault="00484755" w:rsidP="00484755">
      <w:pPr>
        <w:ind w:firstLine="709"/>
        <w:jc w:val="both"/>
        <w:rPr>
          <w:rFonts w:ascii="Times New Roman" w:hAnsi="Times New Roman" w:cs="Times New Roman"/>
        </w:rPr>
      </w:pPr>
      <w:r w:rsidRPr="00484755">
        <w:rPr>
          <w:rFonts w:ascii="Times New Roman" w:hAnsi="Times New Roman" w:cs="Times New Roman"/>
        </w:rPr>
        <w:t>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w:t>
      </w:r>
    </w:p>
    <w:p w14:paraId="33DD3B13" w14:textId="77777777" w:rsidR="00484755" w:rsidRPr="00484755" w:rsidRDefault="00484755" w:rsidP="00484755">
      <w:pPr>
        <w:ind w:firstLine="709"/>
        <w:jc w:val="both"/>
        <w:rPr>
          <w:rFonts w:ascii="Times New Roman" w:hAnsi="Times New Roman" w:cs="Times New Roman"/>
        </w:rPr>
      </w:pPr>
      <w:r w:rsidRPr="00484755">
        <w:rPr>
          <w:rFonts w:ascii="Times New Roman" w:hAnsi="Times New Roman" w:cs="Times New Roman"/>
        </w:rPr>
        <w:t>Для развития детской инициативы и творчества проводятся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w:t>
      </w:r>
    </w:p>
    <w:p w14:paraId="49300D10" w14:textId="77777777" w:rsidR="00484755" w:rsidRPr="00484755" w:rsidRDefault="00484755" w:rsidP="00484755">
      <w:pPr>
        <w:ind w:firstLine="709"/>
        <w:jc w:val="both"/>
        <w:rPr>
          <w:rFonts w:ascii="Times New Roman" w:hAnsi="Times New Roman" w:cs="Times New Roman"/>
        </w:rPr>
      </w:pPr>
      <w:r w:rsidRPr="00484755">
        <w:rPr>
          <w:rFonts w:ascii="Times New Roman" w:hAnsi="Times New Roman" w:cs="Times New Roman"/>
        </w:rPr>
        <w:t>В общей игровой, интересной, совместной деятельности решаются многие важные образовательные задачи. Во второй половине дня не более двух раз в неделю проводятся дополнительные занятия. В это время планируются также тематические вечера досуга,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14:paraId="5460273B" w14:textId="6B73A155" w:rsidR="00484755" w:rsidRPr="00484755" w:rsidRDefault="00484755" w:rsidP="00484755">
      <w:pPr>
        <w:jc w:val="center"/>
        <w:rPr>
          <w:rFonts w:ascii="Times New Roman" w:hAnsi="Times New Roman" w:cs="Times New Roman"/>
          <w:b/>
        </w:rPr>
      </w:pPr>
      <w:r w:rsidRPr="00484755">
        <w:rPr>
          <w:rFonts w:ascii="Times New Roman" w:hAnsi="Times New Roman" w:cs="Times New Roman"/>
          <w:b/>
        </w:rPr>
        <w:t>Комплексное планирование особенностей традиционных событий, праздников, мероприятий</w:t>
      </w:r>
    </w:p>
    <w:tbl>
      <w:tblPr>
        <w:tblStyle w:val="ac"/>
        <w:tblW w:w="0" w:type="auto"/>
        <w:tblLook w:val="04A0" w:firstRow="1" w:lastRow="0" w:firstColumn="1" w:lastColumn="0" w:noHBand="0" w:noVBand="1"/>
      </w:tblPr>
      <w:tblGrid>
        <w:gridCol w:w="2214"/>
        <w:gridCol w:w="4124"/>
        <w:gridCol w:w="3039"/>
      </w:tblGrid>
      <w:tr w:rsidR="00484755" w14:paraId="2A478952" w14:textId="77777777" w:rsidTr="00127EDD">
        <w:tc>
          <w:tcPr>
            <w:tcW w:w="2247" w:type="dxa"/>
          </w:tcPr>
          <w:p w14:paraId="07CDDC5A" w14:textId="77777777" w:rsidR="00484755" w:rsidRPr="00850776" w:rsidRDefault="00484755" w:rsidP="00127EDD">
            <w:pPr>
              <w:jc w:val="center"/>
              <w:rPr>
                <w:rFonts w:ascii="Times New Roman" w:hAnsi="Times New Roman" w:cs="Times New Roman"/>
                <w:b/>
              </w:rPr>
            </w:pPr>
            <w:r w:rsidRPr="00850776">
              <w:rPr>
                <w:rFonts w:ascii="Times New Roman" w:hAnsi="Times New Roman" w:cs="Times New Roman"/>
                <w:b/>
              </w:rPr>
              <w:t>Тема</w:t>
            </w:r>
          </w:p>
        </w:tc>
        <w:tc>
          <w:tcPr>
            <w:tcW w:w="4230" w:type="dxa"/>
          </w:tcPr>
          <w:p w14:paraId="7F8B1AF8" w14:textId="77777777" w:rsidR="00484755" w:rsidRPr="00850776" w:rsidRDefault="00484755" w:rsidP="00127EDD">
            <w:pPr>
              <w:jc w:val="center"/>
              <w:rPr>
                <w:rFonts w:ascii="Times New Roman" w:hAnsi="Times New Roman" w:cs="Times New Roman"/>
                <w:b/>
              </w:rPr>
            </w:pPr>
            <w:r w:rsidRPr="007F7009">
              <w:rPr>
                <w:rFonts w:ascii="Times New Roman" w:hAnsi="Times New Roman" w:cs="Times New Roman"/>
                <w:b/>
              </w:rPr>
              <w:t>Задачи педагогической деятельности</w:t>
            </w:r>
          </w:p>
        </w:tc>
        <w:tc>
          <w:tcPr>
            <w:tcW w:w="3126" w:type="dxa"/>
          </w:tcPr>
          <w:p w14:paraId="169697BA" w14:textId="77777777" w:rsidR="00484755" w:rsidRPr="00850776" w:rsidRDefault="00484755" w:rsidP="00127EDD">
            <w:pPr>
              <w:jc w:val="center"/>
              <w:rPr>
                <w:rFonts w:ascii="Times New Roman" w:hAnsi="Times New Roman" w:cs="Times New Roman"/>
                <w:b/>
              </w:rPr>
            </w:pPr>
            <w:r w:rsidRPr="00850776">
              <w:rPr>
                <w:rFonts w:ascii="Times New Roman" w:hAnsi="Times New Roman" w:cs="Times New Roman"/>
                <w:b/>
              </w:rPr>
              <w:t>Варианты итоговых мероприятий</w:t>
            </w:r>
          </w:p>
        </w:tc>
      </w:tr>
      <w:tr w:rsidR="00484755" w14:paraId="7752324A" w14:textId="77777777" w:rsidTr="00127EDD">
        <w:tc>
          <w:tcPr>
            <w:tcW w:w="2247" w:type="dxa"/>
          </w:tcPr>
          <w:p w14:paraId="156BE4F6" w14:textId="77777777" w:rsidR="00484755" w:rsidRPr="005C0CAA" w:rsidRDefault="00484755" w:rsidP="00127EDD">
            <w:pPr>
              <w:tabs>
                <w:tab w:val="left" w:pos="210"/>
              </w:tabs>
              <w:rPr>
                <w:rFonts w:ascii="Times New Roman" w:hAnsi="Times New Roman" w:cs="Times New Roman"/>
                <w:b/>
              </w:rPr>
            </w:pPr>
            <w:r w:rsidRPr="005C0CAA">
              <w:rPr>
                <w:rFonts w:ascii="Times New Roman" w:hAnsi="Times New Roman" w:cs="Times New Roman"/>
                <w:b/>
              </w:rPr>
              <w:t>День знаний.</w:t>
            </w:r>
          </w:p>
          <w:p w14:paraId="673B607F" w14:textId="77777777" w:rsidR="00484755" w:rsidRPr="005C0CAA" w:rsidRDefault="00484755" w:rsidP="00127EDD">
            <w:pPr>
              <w:tabs>
                <w:tab w:val="left" w:pos="210"/>
              </w:tabs>
              <w:rPr>
                <w:rFonts w:ascii="Times New Roman" w:hAnsi="Times New Roman" w:cs="Times New Roman"/>
              </w:rPr>
            </w:pPr>
            <w:r>
              <w:rPr>
                <w:rFonts w:ascii="Times New Roman" w:hAnsi="Times New Roman" w:cs="Times New Roman"/>
              </w:rPr>
              <w:t>(сентября)</w:t>
            </w:r>
          </w:p>
          <w:p w14:paraId="6BF1CBA4" w14:textId="77777777" w:rsidR="00484755" w:rsidRPr="00850776" w:rsidRDefault="00484755" w:rsidP="00127EDD">
            <w:pPr>
              <w:tabs>
                <w:tab w:val="left" w:pos="210"/>
              </w:tabs>
              <w:rPr>
                <w:rFonts w:ascii="Times New Roman" w:hAnsi="Times New Roman" w:cs="Times New Roman"/>
              </w:rPr>
            </w:pPr>
          </w:p>
        </w:tc>
        <w:tc>
          <w:tcPr>
            <w:tcW w:w="4230" w:type="dxa"/>
          </w:tcPr>
          <w:p w14:paraId="361E34CF" w14:textId="77777777" w:rsidR="00484755" w:rsidRPr="00A844A7" w:rsidRDefault="00484755" w:rsidP="00127EDD">
            <w:pPr>
              <w:rPr>
                <w:rFonts w:ascii="Times New Roman" w:hAnsi="Times New Roman" w:cs="Times New Roman"/>
              </w:rPr>
            </w:pPr>
            <w:r w:rsidRPr="00A844A7">
              <w:rPr>
                <w:rFonts w:ascii="Times New Roman" w:hAnsi="Times New Roman" w:cs="Times New Roman"/>
              </w:rPr>
              <w:t>Закрепить знания детей о школе, о том, зачем нужно учиться, кто и чему учит в школе, о школьных принадлежностях и т. д.</w:t>
            </w:r>
          </w:p>
          <w:p w14:paraId="3FDCC822" w14:textId="77777777" w:rsidR="00484755" w:rsidRPr="00A844A7" w:rsidRDefault="00484755" w:rsidP="00127EDD">
            <w:pPr>
              <w:rPr>
                <w:rFonts w:ascii="Times New Roman" w:hAnsi="Times New Roman" w:cs="Times New Roman"/>
              </w:rPr>
            </w:pPr>
            <w:r w:rsidRPr="00A844A7">
              <w:rPr>
                <w:rFonts w:ascii="Times New Roman" w:hAnsi="Times New Roman" w:cs="Times New Roman"/>
              </w:rPr>
              <w:t>Развивать познавательный интерес к школе, к книгам. Воспитывать уважение к профессии учителя.</w:t>
            </w:r>
          </w:p>
        </w:tc>
        <w:tc>
          <w:tcPr>
            <w:tcW w:w="3126" w:type="dxa"/>
          </w:tcPr>
          <w:p w14:paraId="13F69F83" w14:textId="77777777" w:rsidR="00484755" w:rsidRPr="00850776" w:rsidRDefault="00484755" w:rsidP="00127EDD">
            <w:pPr>
              <w:rPr>
                <w:rFonts w:ascii="Times New Roman" w:hAnsi="Times New Roman" w:cs="Times New Roman"/>
              </w:rPr>
            </w:pPr>
            <w:r w:rsidRPr="00850776">
              <w:rPr>
                <w:rFonts w:ascii="Times New Roman" w:hAnsi="Times New Roman" w:cs="Times New Roman"/>
              </w:rPr>
              <w:t>Праздник «День знаний»</w:t>
            </w:r>
          </w:p>
        </w:tc>
      </w:tr>
      <w:tr w:rsidR="00484755" w14:paraId="7C31BC8E" w14:textId="77777777" w:rsidTr="00127EDD">
        <w:tc>
          <w:tcPr>
            <w:tcW w:w="2247" w:type="dxa"/>
          </w:tcPr>
          <w:p w14:paraId="27602896" w14:textId="77777777" w:rsidR="00484755" w:rsidRDefault="00484755" w:rsidP="00127EDD">
            <w:pPr>
              <w:rPr>
                <w:rFonts w:ascii="Times New Roman" w:hAnsi="Times New Roman" w:cs="Times New Roman"/>
                <w:b/>
              </w:rPr>
            </w:pPr>
            <w:r w:rsidRPr="005C0CAA">
              <w:rPr>
                <w:rFonts w:ascii="Times New Roman" w:hAnsi="Times New Roman" w:cs="Times New Roman"/>
                <w:b/>
              </w:rPr>
              <w:t>День дошкольного работника</w:t>
            </w:r>
            <w:r>
              <w:rPr>
                <w:rFonts w:ascii="Times New Roman" w:hAnsi="Times New Roman" w:cs="Times New Roman"/>
                <w:b/>
              </w:rPr>
              <w:t>.</w:t>
            </w:r>
          </w:p>
          <w:p w14:paraId="2F01C4F4" w14:textId="77777777" w:rsidR="00484755" w:rsidRPr="005C0CAA" w:rsidRDefault="00484755" w:rsidP="00127EDD">
            <w:pPr>
              <w:rPr>
                <w:rFonts w:ascii="Times New Roman" w:hAnsi="Times New Roman" w:cs="Times New Roman"/>
              </w:rPr>
            </w:pPr>
            <w:r w:rsidRPr="005C0CAA">
              <w:rPr>
                <w:rFonts w:ascii="Times New Roman" w:hAnsi="Times New Roman" w:cs="Times New Roman"/>
              </w:rPr>
              <w:t>(2-я – 4-я неделя сентября)</w:t>
            </w:r>
          </w:p>
        </w:tc>
        <w:tc>
          <w:tcPr>
            <w:tcW w:w="4230" w:type="dxa"/>
          </w:tcPr>
          <w:p w14:paraId="71EDA2E6" w14:textId="77777777" w:rsidR="00484755" w:rsidRPr="00A844A7" w:rsidRDefault="00484755" w:rsidP="00127EDD">
            <w:pPr>
              <w:rPr>
                <w:rFonts w:ascii="Times New Roman" w:hAnsi="Times New Roman" w:cs="Times New Roman"/>
              </w:rPr>
            </w:pPr>
            <w:r w:rsidRPr="00A844A7">
              <w:rPr>
                <w:rFonts w:ascii="Times New Roman" w:hAnsi="Times New Roman" w:cs="Times New Roman"/>
              </w:rPr>
              <w:t>Закрепить знания о профессиях людей, работающих в детском саду.</w:t>
            </w:r>
          </w:p>
          <w:p w14:paraId="448F3EBA" w14:textId="77777777" w:rsidR="00484755" w:rsidRPr="00A844A7" w:rsidRDefault="00484755" w:rsidP="00127EDD">
            <w:pPr>
              <w:rPr>
                <w:rFonts w:ascii="Times New Roman" w:hAnsi="Times New Roman" w:cs="Times New Roman"/>
              </w:rPr>
            </w:pPr>
            <w:r w:rsidRPr="00A844A7">
              <w:rPr>
                <w:rFonts w:ascii="Times New Roman" w:hAnsi="Times New Roman" w:cs="Times New Roman"/>
              </w:rPr>
              <w:t xml:space="preserve">Развивать познавательный интерес к людям различных профессий.  </w:t>
            </w:r>
          </w:p>
          <w:p w14:paraId="46663212" w14:textId="77777777" w:rsidR="00484755" w:rsidRPr="00A844A7" w:rsidRDefault="00484755" w:rsidP="00127EDD">
            <w:pPr>
              <w:rPr>
                <w:rFonts w:ascii="Times New Roman" w:hAnsi="Times New Roman" w:cs="Times New Roman"/>
              </w:rPr>
            </w:pPr>
            <w:r w:rsidRPr="00A844A7">
              <w:rPr>
                <w:rFonts w:ascii="Times New Roman" w:hAnsi="Times New Roman" w:cs="Times New Roman"/>
              </w:rPr>
              <w:t>Воспитывать уважение к профессии воспитателя.</w:t>
            </w:r>
          </w:p>
        </w:tc>
        <w:tc>
          <w:tcPr>
            <w:tcW w:w="3126" w:type="dxa"/>
          </w:tcPr>
          <w:p w14:paraId="599BC7D6" w14:textId="77777777" w:rsidR="00484755" w:rsidRDefault="00484755" w:rsidP="00127EDD">
            <w:pPr>
              <w:rPr>
                <w:rFonts w:ascii="Times New Roman" w:hAnsi="Times New Roman" w:cs="Times New Roman"/>
              </w:rPr>
            </w:pPr>
            <w:r w:rsidRPr="0006204B">
              <w:rPr>
                <w:rFonts w:ascii="Times New Roman" w:hAnsi="Times New Roman" w:cs="Times New Roman"/>
              </w:rPr>
              <w:t>Праздник «Наши любимые воспитатели» (песни и стихи о воспитателях).</w:t>
            </w:r>
          </w:p>
          <w:p w14:paraId="484E3AC7" w14:textId="77777777" w:rsidR="00484755" w:rsidRPr="00850776" w:rsidRDefault="00484755" w:rsidP="00127EDD">
            <w:pPr>
              <w:rPr>
                <w:rFonts w:ascii="Times New Roman" w:hAnsi="Times New Roman" w:cs="Times New Roman"/>
              </w:rPr>
            </w:pPr>
            <w:r w:rsidRPr="0006204B">
              <w:rPr>
                <w:rFonts w:ascii="Times New Roman" w:hAnsi="Times New Roman" w:cs="Times New Roman"/>
              </w:rPr>
              <w:t>Фотоальбом «Хорошо у нас в саду»</w:t>
            </w:r>
          </w:p>
        </w:tc>
      </w:tr>
      <w:tr w:rsidR="00484755" w14:paraId="251CD431" w14:textId="77777777" w:rsidTr="00127EDD">
        <w:tc>
          <w:tcPr>
            <w:tcW w:w="2247" w:type="dxa"/>
          </w:tcPr>
          <w:p w14:paraId="1B1B92BE" w14:textId="77777777" w:rsidR="00484755" w:rsidRPr="0006204B" w:rsidRDefault="00484755" w:rsidP="00127EDD">
            <w:pPr>
              <w:rPr>
                <w:rFonts w:ascii="Times New Roman" w:hAnsi="Times New Roman" w:cs="Times New Roman"/>
                <w:b/>
              </w:rPr>
            </w:pPr>
            <w:r w:rsidRPr="0006204B">
              <w:rPr>
                <w:rFonts w:ascii="Times New Roman" w:hAnsi="Times New Roman" w:cs="Times New Roman"/>
                <w:b/>
              </w:rPr>
              <w:t>День пожилого человека.</w:t>
            </w:r>
            <w:r>
              <w:rPr>
                <w:rFonts w:ascii="Times New Roman" w:hAnsi="Times New Roman" w:cs="Times New Roman"/>
                <w:b/>
              </w:rPr>
              <w:t xml:space="preserve"> </w:t>
            </w:r>
            <w:r w:rsidRPr="0006204B">
              <w:rPr>
                <w:rFonts w:ascii="Times New Roman" w:hAnsi="Times New Roman" w:cs="Times New Roman"/>
                <w:b/>
              </w:rPr>
              <w:t>Осень.</w:t>
            </w:r>
          </w:p>
          <w:p w14:paraId="0BD93FF2" w14:textId="77777777" w:rsidR="00484755" w:rsidRPr="00850776" w:rsidRDefault="00484755" w:rsidP="00127EDD">
            <w:pPr>
              <w:rPr>
                <w:rFonts w:ascii="Times New Roman" w:hAnsi="Times New Roman" w:cs="Times New Roman"/>
              </w:rPr>
            </w:pPr>
            <w:r>
              <w:rPr>
                <w:rFonts w:ascii="Times New Roman" w:hAnsi="Times New Roman" w:cs="Times New Roman"/>
              </w:rPr>
              <w:t>(1</w:t>
            </w:r>
            <w:r w:rsidRPr="0006204B">
              <w:rPr>
                <w:rFonts w:ascii="Times New Roman" w:hAnsi="Times New Roman" w:cs="Times New Roman"/>
              </w:rPr>
              <w:t>-я –</w:t>
            </w:r>
            <w:r>
              <w:rPr>
                <w:rFonts w:ascii="Times New Roman" w:hAnsi="Times New Roman" w:cs="Times New Roman"/>
              </w:rPr>
              <w:t xml:space="preserve"> 2</w:t>
            </w:r>
            <w:r w:rsidRPr="0006204B">
              <w:rPr>
                <w:rFonts w:ascii="Times New Roman" w:hAnsi="Times New Roman" w:cs="Times New Roman"/>
              </w:rPr>
              <w:t>-я неделя</w:t>
            </w:r>
            <w:r>
              <w:rPr>
                <w:rFonts w:ascii="Times New Roman" w:hAnsi="Times New Roman" w:cs="Times New Roman"/>
              </w:rPr>
              <w:t xml:space="preserve"> октября</w:t>
            </w:r>
            <w:r w:rsidRPr="0006204B">
              <w:rPr>
                <w:rFonts w:ascii="Times New Roman" w:hAnsi="Times New Roman" w:cs="Times New Roman"/>
              </w:rPr>
              <w:t>)</w:t>
            </w:r>
          </w:p>
        </w:tc>
        <w:tc>
          <w:tcPr>
            <w:tcW w:w="4230" w:type="dxa"/>
          </w:tcPr>
          <w:p w14:paraId="2876CDE1" w14:textId="77777777" w:rsidR="00484755" w:rsidRDefault="00484755" w:rsidP="00127EDD">
            <w:pPr>
              <w:rPr>
                <w:rFonts w:ascii="Times New Roman" w:hAnsi="Times New Roman" w:cs="Times New Roman"/>
              </w:rPr>
            </w:pPr>
            <w:r w:rsidRPr="0006204B">
              <w:rPr>
                <w:rFonts w:ascii="Times New Roman" w:hAnsi="Times New Roman" w:cs="Times New Roman"/>
              </w:rPr>
              <w:t>Расширить и углубить знания детей об осени. Обобщить знания о том, как растения</w:t>
            </w:r>
            <w:r>
              <w:rPr>
                <w:rFonts w:ascii="Times New Roman" w:hAnsi="Times New Roman" w:cs="Times New Roman"/>
              </w:rPr>
              <w:t xml:space="preserve"> и животные</w:t>
            </w:r>
            <w:r w:rsidRPr="0006204B">
              <w:rPr>
                <w:rFonts w:ascii="Times New Roman" w:hAnsi="Times New Roman" w:cs="Times New Roman"/>
              </w:rPr>
              <w:t xml:space="preserve"> готовятся к зиме.</w:t>
            </w:r>
          </w:p>
          <w:p w14:paraId="70C4F598" w14:textId="77777777" w:rsidR="00484755" w:rsidRPr="0006204B" w:rsidRDefault="00484755" w:rsidP="00127EDD">
            <w:pPr>
              <w:rPr>
                <w:rFonts w:ascii="Times New Roman" w:hAnsi="Times New Roman" w:cs="Times New Roman"/>
              </w:rPr>
            </w:pPr>
            <w:r w:rsidRPr="0006204B">
              <w:rPr>
                <w:rFonts w:ascii="Times New Roman" w:hAnsi="Times New Roman" w:cs="Times New Roman"/>
              </w:rPr>
              <w:t>Продолжить знакомство с сельскохозяйственными профессиями.</w:t>
            </w:r>
          </w:p>
          <w:p w14:paraId="4F0EC5A6" w14:textId="77777777" w:rsidR="00484755" w:rsidRPr="0006204B" w:rsidRDefault="00484755" w:rsidP="00127EDD">
            <w:pPr>
              <w:rPr>
                <w:rFonts w:ascii="Times New Roman" w:hAnsi="Times New Roman" w:cs="Times New Roman"/>
              </w:rPr>
            </w:pPr>
            <w:r w:rsidRPr="0006204B">
              <w:rPr>
                <w:rFonts w:ascii="Times New Roman" w:hAnsi="Times New Roman" w:cs="Times New Roman"/>
              </w:rPr>
              <w:t>Развивать любознательность.</w:t>
            </w:r>
          </w:p>
          <w:p w14:paraId="04C14DD8" w14:textId="77777777" w:rsidR="00484755" w:rsidRPr="00850776" w:rsidRDefault="00484755" w:rsidP="00127EDD">
            <w:pPr>
              <w:rPr>
                <w:rFonts w:ascii="Times New Roman" w:hAnsi="Times New Roman" w:cs="Times New Roman"/>
              </w:rPr>
            </w:pPr>
            <w:r w:rsidRPr="0006204B">
              <w:rPr>
                <w:rFonts w:ascii="Times New Roman" w:hAnsi="Times New Roman" w:cs="Times New Roman"/>
              </w:rPr>
              <w:t>Воспитывать уважение к людям сельскохозяйственных профессий.</w:t>
            </w:r>
          </w:p>
        </w:tc>
        <w:tc>
          <w:tcPr>
            <w:tcW w:w="3126" w:type="dxa"/>
          </w:tcPr>
          <w:p w14:paraId="06D41776" w14:textId="77777777" w:rsidR="00484755" w:rsidRDefault="00484755" w:rsidP="00127EDD">
            <w:pPr>
              <w:rPr>
                <w:rFonts w:ascii="Times New Roman" w:hAnsi="Times New Roman" w:cs="Times New Roman"/>
              </w:rPr>
            </w:pPr>
            <w:r>
              <w:rPr>
                <w:rFonts w:ascii="Times New Roman" w:hAnsi="Times New Roman" w:cs="Times New Roman"/>
              </w:rPr>
              <w:t xml:space="preserve">Тематический праздник </w:t>
            </w:r>
            <w:r w:rsidRPr="00B81735">
              <w:rPr>
                <w:rFonts w:ascii="Times New Roman" w:hAnsi="Times New Roman" w:cs="Times New Roman"/>
              </w:rPr>
              <w:t>«Осенний бал»</w:t>
            </w:r>
          </w:p>
          <w:p w14:paraId="1194C1FE" w14:textId="77777777" w:rsidR="00484755" w:rsidRDefault="00484755" w:rsidP="00127EDD">
            <w:pPr>
              <w:rPr>
                <w:rFonts w:ascii="Times New Roman" w:hAnsi="Times New Roman" w:cs="Times New Roman"/>
              </w:rPr>
            </w:pPr>
            <w:r w:rsidRPr="0006204B">
              <w:rPr>
                <w:rFonts w:ascii="Times New Roman" w:hAnsi="Times New Roman" w:cs="Times New Roman"/>
              </w:rPr>
              <w:t>Выставка детского творчества «Осень разноцветная»</w:t>
            </w:r>
            <w:r>
              <w:rPr>
                <w:rFonts w:ascii="Times New Roman" w:hAnsi="Times New Roman" w:cs="Times New Roman"/>
              </w:rPr>
              <w:t>.</w:t>
            </w:r>
          </w:p>
          <w:p w14:paraId="12E2E2A0" w14:textId="77777777" w:rsidR="00484755" w:rsidRPr="00850776" w:rsidRDefault="00484755" w:rsidP="00127EDD">
            <w:pPr>
              <w:rPr>
                <w:rFonts w:ascii="Times New Roman" w:hAnsi="Times New Roman" w:cs="Times New Roman"/>
              </w:rPr>
            </w:pPr>
            <w:r>
              <w:rPr>
                <w:rFonts w:ascii="Times New Roman" w:hAnsi="Times New Roman" w:cs="Times New Roman"/>
              </w:rPr>
              <w:t>П</w:t>
            </w:r>
            <w:r w:rsidRPr="00A77152">
              <w:rPr>
                <w:rFonts w:ascii="Times New Roman" w:hAnsi="Times New Roman" w:cs="Times New Roman"/>
              </w:rPr>
              <w:t>ознавательно – тематические вечера «Осенняя пора, очей очарованья…»</w:t>
            </w:r>
          </w:p>
        </w:tc>
      </w:tr>
      <w:tr w:rsidR="00484755" w14:paraId="027102F1" w14:textId="77777777" w:rsidTr="00127EDD">
        <w:tc>
          <w:tcPr>
            <w:tcW w:w="2247" w:type="dxa"/>
          </w:tcPr>
          <w:p w14:paraId="5E051AE4" w14:textId="77777777" w:rsidR="00484755" w:rsidRDefault="00484755" w:rsidP="00127EDD">
            <w:pPr>
              <w:rPr>
                <w:rFonts w:ascii="Times New Roman" w:hAnsi="Times New Roman" w:cs="Times New Roman"/>
                <w:b/>
              </w:rPr>
            </w:pPr>
            <w:r w:rsidRPr="00B81735">
              <w:rPr>
                <w:rFonts w:ascii="Times New Roman" w:hAnsi="Times New Roman" w:cs="Times New Roman"/>
                <w:b/>
              </w:rPr>
              <w:t>Моя республика</w:t>
            </w:r>
            <w:r>
              <w:rPr>
                <w:rFonts w:ascii="Times New Roman" w:hAnsi="Times New Roman" w:cs="Times New Roman"/>
                <w:b/>
              </w:rPr>
              <w:t>.</w:t>
            </w:r>
          </w:p>
          <w:p w14:paraId="04E5746C" w14:textId="77777777" w:rsidR="00484755" w:rsidRDefault="00484755" w:rsidP="00127EDD">
            <w:pPr>
              <w:rPr>
                <w:rFonts w:ascii="Times New Roman" w:hAnsi="Times New Roman" w:cs="Times New Roman"/>
                <w:b/>
              </w:rPr>
            </w:pPr>
            <w:r w:rsidRPr="00B81735">
              <w:rPr>
                <w:rFonts w:ascii="Times New Roman" w:hAnsi="Times New Roman" w:cs="Times New Roman"/>
                <w:b/>
              </w:rPr>
              <w:t>Моя страна</w:t>
            </w:r>
          </w:p>
          <w:p w14:paraId="71B013AC" w14:textId="77777777" w:rsidR="00484755" w:rsidRPr="00B81735" w:rsidRDefault="00484755" w:rsidP="00127EDD">
            <w:pPr>
              <w:rPr>
                <w:rFonts w:ascii="Times New Roman" w:hAnsi="Times New Roman" w:cs="Times New Roman"/>
                <w:b/>
              </w:rPr>
            </w:pPr>
            <w:r>
              <w:rPr>
                <w:rFonts w:ascii="Times New Roman" w:hAnsi="Times New Roman" w:cs="Times New Roman"/>
              </w:rPr>
              <w:t>(3</w:t>
            </w:r>
            <w:r w:rsidRPr="00B81735">
              <w:rPr>
                <w:rFonts w:ascii="Times New Roman" w:hAnsi="Times New Roman" w:cs="Times New Roman"/>
              </w:rPr>
              <w:t xml:space="preserve">-я – 4-я неделя </w:t>
            </w:r>
            <w:r>
              <w:rPr>
                <w:rFonts w:ascii="Times New Roman" w:hAnsi="Times New Roman" w:cs="Times New Roman"/>
              </w:rPr>
              <w:t>ок</w:t>
            </w:r>
            <w:r w:rsidRPr="00B81735">
              <w:rPr>
                <w:rFonts w:ascii="Times New Roman" w:hAnsi="Times New Roman" w:cs="Times New Roman"/>
              </w:rPr>
              <w:t>тября)</w:t>
            </w:r>
          </w:p>
        </w:tc>
        <w:tc>
          <w:tcPr>
            <w:tcW w:w="4230" w:type="dxa"/>
          </w:tcPr>
          <w:p w14:paraId="0AEF8F6B" w14:textId="77777777" w:rsidR="00484755" w:rsidRDefault="00484755" w:rsidP="00127EDD">
            <w:pPr>
              <w:jc w:val="both"/>
              <w:rPr>
                <w:rFonts w:ascii="Times New Roman" w:hAnsi="Times New Roman" w:cs="Times New Roman"/>
              </w:rPr>
            </w:pPr>
            <w:r w:rsidRPr="00642FF4">
              <w:rPr>
                <w:rFonts w:ascii="Times New Roman" w:hAnsi="Times New Roman" w:cs="Times New Roman"/>
              </w:rPr>
              <w:t>Расшир</w:t>
            </w:r>
            <w:r>
              <w:rPr>
                <w:rFonts w:ascii="Times New Roman" w:hAnsi="Times New Roman" w:cs="Times New Roman"/>
              </w:rPr>
              <w:t>ить</w:t>
            </w:r>
            <w:r w:rsidRPr="00642FF4">
              <w:rPr>
                <w:rFonts w:ascii="Times New Roman" w:hAnsi="Times New Roman" w:cs="Times New Roman"/>
              </w:rPr>
              <w:t xml:space="preserve"> представлен</w:t>
            </w:r>
            <w:r>
              <w:rPr>
                <w:rFonts w:ascii="Times New Roman" w:hAnsi="Times New Roman" w:cs="Times New Roman"/>
              </w:rPr>
              <w:t>ия</w:t>
            </w:r>
            <w:r w:rsidRPr="00642FF4">
              <w:rPr>
                <w:rFonts w:ascii="Times New Roman" w:hAnsi="Times New Roman" w:cs="Times New Roman"/>
              </w:rPr>
              <w:t xml:space="preserve"> детей о родном крае. Продолж</w:t>
            </w:r>
            <w:r>
              <w:rPr>
                <w:rFonts w:ascii="Times New Roman" w:hAnsi="Times New Roman" w:cs="Times New Roman"/>
              </w:rPr>
              <w:t>ить</w:t>
            </w:r>
            <w:r w:rsidRPr="00642FF4">
              <w:rPr>
                <w:rFonts w:ascii="Times New Roman" w:hAnsi="Times New Roman" w:cs="Times New Roman"/>
              </w:rPr>
              <w:t xml:space="preserve"> знакомств</w:t>
            </w:r>
            <w:r>
              <w:rPr>
                <w:rFonts w:ascii="Times New Roman" w:hAnsi="Times New Roman" w:cs="Times New Roman"/>
              </w:rPr>
              <w:t>о</w:t>
            </w:r>
            <w:r w:rsidRPr="00642FF4">
              <w:rPr>
                <w:rFonts w:ascii="Times New Roman" w:hAnsi="Times New Roman" w:cs="Times New Roman"/>
              </w:rPr>
              <w:t xml:space="preserve"> с достопримечательностями региона, в котором живут дети. </w:t>
            </w:r>
          </w:p>
          <w:p w14:paraId="235DBEEF" w14:textId="77777777" w:rsidR="00484755" w:rsidRDefault="00484755" w:rsidP="00127EDD">
            <w:pPr>
              <w:jc w:val="both"/>
              <w:rPr>
                <w:rFonts w:ascii="Times New Roman" w:hAnsi="Times New Roman" w:cs="Times New Roman"/>
              </w:rPr>
            </w:pPr>
            <w:r w:rsidRPr="00B81735">
              <w:rPr>
                <w:rFonts w:ascii="Times New Roman" w:hAnsi="Times New Roman" w:cs="Times New Roman"/>
              </w:rPr>
              <w:t>Закрепить знания о флаге, гербе и гимне России. Расширить представления о Москве - главном городе, столице России.</w:t>
            </w:r>
          </w:p>
          <w:p w14:paraId="5E72A01A" w14:textId="77777777" w:rsidR="00484755" w:rsidRPr="00642FF4" w:rsidRDefault="00484755" w:rsidP="00127EDD">
            <w:pPr>
              <w:jc w:val="both"/>
              <w:rPr>
                <w:rFonts w:ascii="Times New Roman" w:hAnsi="Times New Roman" w:cs="Times New Roman"/>
              </w:rPr>
            </w:pPr>
            <w:r w:rsidRPr="00642FF4">
              <w:rPr>
                <w:rFonts w:ascii="Times New Roman" w:hAnsi="Times New Roman" w:cs="Times New Roman"/>
              </w:rPr>
              <w:t>Воспит</w:t>
            </w:r>
            <w:r>
              <w:rPr>
                <w:rFonts w:ascii="Times New Roman" w:hAnsi="Times New Roman" w:cs="Times New Roman"/>
              </w:rPr>
              <w:t>ывать</w:t>
            </w:r>
            <w:r w:rsidRPr="00642FF4">
              <w:rPr>
                <w:rFonts w:ascii="Times New Roman" w:hAnsi="Times New Roman" w:cs="Times New Roman"/>
              </w:rPr>
              <w:t xml:space="preserve"> люб</w:t>
            </w:r>
            <w:r>
              <w:rPr>
                <w:rFonts w:ascii="Times New Roman" w:hAnsi="Times New Roman" w:cs="Times New Roman"/>
              </w:rPr>
              <w:t>овь</w:t>
            </w:r>
            <w:r w:rsidRPr="00642FF4">
              <w:rPr>
                <w:rFonts w:ascii="Times New Roman" w:hAnsi="Times New Roman" w:cs="Times New Roman"/>
              </w:rPr>
              <w:t xml:space="preserve"> к </w:t>
            </w:r>
            <w:r>
              <w:rPr>
                <w:rFonts w:ascii="Times New Roman" w:hAnsi="Times New Roman" w:cs="Times New Roman"/>
              </w:rPr>
              <w:t>Родине</w:t>
            </w:r>
            <w:r w:rsidRPr="00642FF4">
              <w:rPr>
                <w:rFonts w:ascii="Times New Roman" w:hAnsi="Times New Roman" w:cs="Times New Roman"/>
              </w:rPr>
              <w:t>, гордост</w:t>
            </w:r>
            <w:r>
              <w:rPr>
                <w:rFonts w:ascii="Times New Roman" w:hAnsi="Times New Roman" w:cs="Times New Roman"/>
              </w:rPr>
              <w:t>ь</w:t>
            </w:r>
            <w:r w:rsidRPr="00642FF4">
              <w:rPr>
                <w:rFonts w:ascii="Times New Roman" w:hAnsi="Times New Roman" w:cs="Times New Roman"/>
              </w:rPr>
              <w:t xml:space="preserve"> за достижения своей </w:t>
            </w:r>
            <w:r>
              <w:rPr>
                <w:rFonts w:ascii="Times New Roman" w:hAnsi="Times New Roman" w:cs="Times New Roman"/>
              </w:rPr>
              <w:t>республики, России.</w:t>
            </w:r>
          </w:p>
        </w:tc>
        <w:tc>
          <w:tcPr>
            <w:tcW w:w="3126" w:type="dxa"/>
          </w:tcPr>
          <w:p w14:paraId="6E74F802" w14:textId="77777777" w:rsidR="00484755" w:rsidRDefault="00484755" w:rsidP="00127EDD">
            <w:pPr>
              <w:rPr>
                <w:rFonts w:ascii="Times New Roman" w:hAnsi="Times New Roman" w:cs="Times New Roman"/>
              </w:rPr>
            </w:pPr>
            <w:r w:rsidRPr="00B81735">
              <w:rPr>
                <w:rFonts w:ascii="Times New Roman" w:hAnsi="Times New Roman" w:cs="Times New Roman"/>
              </w:rPr>
              <w:t>Фотовыставка «Мой город»</w:t>
            </w:r>
          </w:p>
          <w:p w14:paraId="185B5A84" w14:textId="77777777" w:rsidR="00484755" w:rsidRDefault="00484755" w:rsidP="00127EDD">
            <w:pPr>
              <w:rPr>
                <w:rFonts w:ascii="Times New Roman" w:hAnsi="Times New Roman" w:cs="Times New Roman"/>
              </w:rPr>
            </w:pPr>
            <w:r>
              <w:rPr>
                <w:rFonts w:ascii="Times New Roman" w:hAnsi="Times New Roman" w:cs="Times New Roman"/>
              </w:rPr>
              <w:t xml:space="preserve">Тематический альбом </w:t>
            </w:r>
            <w:r w:rsidRPr="00B81735">
              <w:rPr>
                <w:rFonts w:ascii="Times New Roman" w:hAnsi="Times New Roman" w:cs="Times New Roman"/>
              </w:rPr>
              <w:t>«Заповедные места Мордовии»</w:t>
            </w:r>
          </w:p>
          <w:p w14:paraId="03AC421D" w14:textId="77777777" w:rsidR="00484755" w:rsidRPr="00B81735" w:rsidRDefault="00484755" w:rsidP="00127EDD">
            <w:pPr>
              <w:rPr>
                <w:rFonts w:ascii="Times New Roman" w:hAnsi="Times New Roman" w:cs="Times New Roman"/>
              </w:rPr>
            </w:pPr>
            <w:r w:rsidRPr="00751E52">
              <w:rPr>
                <w:rFonts w:ascii="Times New Roman" w:hAnsi="Times New Roman" w:cs="Times New Roman"/>
              </w:rPr>
              <w:t xml:space="preserve">Познавательно-творческий проект </w:t>
            </w:r>
            <w:r>
              <w:rPr>
                <w:rFonts w:ascii="Times New Roman" w:hAnsi="Times New Roman" w:cs="Times New Roman"/>
              </w:rPr>
              <w:t>«</w:t>
            </w:r>
            <w:r w:rsidRPr="00751E52">
              <w:rPr>
                <w:rFonts w:ascii="Times New Roman" w:hAnsi="Times New Roman" w:cs="Times New Roman"/>
              </w:rPr>
              <w:t>Русская береза – символ России»</w:t>
            </w:r>
          </w:p>
        </w:tc>
      </w:tr>
      <w:tr w:rsidR="00484755" w14:paraId="57F02D16" w14:textId="77777777" w:rsidTr="00127EDD">
        <w:tc>
          <w:tcPr>
            <w:tcW w:w="2247" w:type="dxa"/>
          </w:tcPr>
          <w:p w14:paraId="448A9810" w14:textId="77777777" w:rsidR="00484755" w:rsidRPr="00D87799" w:rsidRDefault="00484755" w:rsidP="00127EDD">
            <w:pPr>
              <w:rPr>
                <w:rFonts w:ascii="Times New Roman" w:hAnsi="Times New Roman" w:cs="Times New Roman"/>
                <w:b/>
              </w:rPr>
            </w:pPr>
            <w:r w:rsidRPr="00D87799">
              <w:rPr>
                <w:rFonts w:ascii="Times New Roman" w:hAnsi="Times New Roman" w:cs="Times New Roman"/>
                <w:b/>
              </w:rPr>
              <w:t>День народного единства.</w:t>
            </w:r>
          </w:p>
          <w:p w14:paraId="13F886B8" w14:textId="77777777" w:rsidR="00484755" w:rsidRPr="00850776" w:rsidRDefault="00484755" w:rsidP="00127EDD">
            <w:pPr>
              <w:rPr>
                <w:rFonts w:ascii="Times New Roman" w:hAnsi="Times New Roman" w:cs="Times New Roman"/>
              </w:rPr>
            </w:pPr>
            <w:r w:rsidRPr="00D87799">
              <w:rPr>
                <w:rFonts w:ascii="Times New Roman" w:hAnsi="Times New Roman" w:cs="Times New Roman"/>
              </w:rPr>
              <w:t xml:space="preserve">(1-я – 2-я неделя </w:t>
            </w:r>
            <w:r>
              <w:rPr>
                <w:rFonts w:ascii="Times New Roman" w:hAnsi="Times New Roman" w:cs="Times New Roman"/>
              </w:rPr>
              <w:t>ноя</w:t>
            </w:r>
            <w:r w:rsidRPr="00D87799">
              <w:rPr>
                <w:rFonts w:ascii="Times New Roman" w:hAnsi="Times New Roman" w:cs="Times New Roman"/>
              </w:rPr>
              <w:t>бря)</w:t>
            </w:r>
          </w:p>
        </w:tc>
        <w:tc>
          <w:tcPr>
            <w:tcW w:w="4230" w:type="dxa"/>
          </w:tcPr>
          <w:p w14:paraId="4054F059" w14:textId="77777777" w:rsidR="00484755" w:rsidRPr="00D87799" w:rsidRDefault="00484755" w:rsidP="00127EDD">
            <w:pPr>
              <w:rPr>
                <w:rFonts w:ascii="Times New Roman" w:hAnsi="Times New Roman" w:cs="Times New Roman"/>
              </w:rPr>
            </w:pPr>
            <w:r w:rsidRPr="00D87799">
              <w:rPr>
                <w:rFonts w:ascii="Times New Roman" w:hAnsi="Times New Roman" w:cs="Times New Roman"/>
              </w:rPr>
              <w:t>Сообщить детям элементарные сведения об истории России. Углубить и уточнить представления о Родине. Поощрять интерес детей к событиям, происходящим в стране.</w:t>
            </w:r>
          </w:p>
          <w:p w14:paraId="15956651" w14:textId="77777777" w:rsidR="00484755" w:rsidRPr="00D87799" w:rsidRDefault="00484755" w:rsidP="00127EDD">
            <w:pPr>
              <w:rPr>
                <w:rFonts w:ascii="Times New Roman" w:hAnsi="Times New Roman" w:cs="Times New Roman"/>
              </w:rPr>
            </w:pPr>
            <w:r w:rsidRPr="00D87799">
              <w:rPr>
                <w:rFonts w:ascii="Times New Roman" w:hAnsi="Times New Roman" w:cs="Times New Roman"/>
              </w:rPr>
              <w:t xml:space="preserve"> Формировать элементарные представления о свободе личности.</w:t>
            </w:r>
          </w:p>
          <w:p w14:paraId="1F82FF0E" w14:textId="77777777" w:rsidR="00484755" w:rsidRPr="00850776" w:rsidRDefault="00484755" w:rsidP="00127EDD">
            <w:pPr>
              <w:rPr>
                <w:rFonts w:ascii="Times New Roman" w:hAnsi="Times New Roman" w:cs="Times New Roman"/>
              </w:rPr>
            </w:pPr>
            <w:r w:rsidRPr="00D87799">
              <w:rPr>
                <w:rFonts w:ascii="Times New Roman" w:hAnsi="Times New Roman" w:cs="Times New Roman"/>
              </w:rPr>
              <w:t xml:space="preserve">Воспитывать чувство гордости за ее достижения. </w:t>
            </w:r>
          </w:p>
        </w:tc>
        <w:tc>
          <w:tcPr>
            <w:tcW w:w="3126" w:type="dxa"/>
          </w:tcPr>
          <w:p w14:paraId="7F7F7674" w14:textId="77777777" w:rsidR="00484755" w:rsidRPr="00850776" w:rsidRDefault="00484755" w:rsidP="00127EDD">
            <w:pPr>
              <w:rPr>
                <w:rFonts w:ascii="Times New Roman" w:hAnsi="Times New Roman" w:cs="Times New Roman"/>
              </w:rPr>
            </w:pPr>
            <w:r w:rsidRPr="00D87799">
              <w:rPr>
                <w:rFonts w:ascii="Times New Roman" w:hAnsi="Times New Roman" w:cs="Times New Roman"/>
              </w:rPr>
              <w:t>Выставка детских рисунков «Страна, где я живу»</w:t>
            </w:r>
          </w:p>
        </w:tc>
      </w:tr>
      <w:tr w:rsidR="00484755" w14:paraId="0B4D4CAD" w14:textId="77777777" w:rsidTr="00127EDD">
        <w:tc>
          <w:tcPr>
            <w:tcW w:w="2247" w:type="dxa"/>
          </w:tcPr>
          <w:p w14:paraId="33FE8307" w14:textId="77777777" w:rsidR="00484755" w:rsidRPr="00D87799" w:rsidRDefault="00484755" w:rsidP="00127EDD">
            <w:pPr>
              <w:rPr>
                <w:rFonts w:ascii="Times New Roman" w:hAnsi="Times New Roman" w:cs="Times New Roman"/>
                <w:b/>
              </w:rPr>
            </w:pPr>
            <w:r w:rsidRPr="00D87799">
              <w:rPr>
                <w:rFonts w:ascii="Times New Roman" w:hAnsi="Times New Roman" w:cs="Times New Roman"/>
                <w:b/>
              </w:rPr>
              <w:t>Мой дом – моя семья.</w:t>
            </w:r>
            <w:r>
              <w:rPr>
                <w:rFonts w:ascii="Times New Roman" w:hAnsi="Times New Roman" w:cs="Times New Roman"/>
                <w:b/>
              </w:rPr>
              <w:t xml:space="preserve"> </w:t>
            </w:r>
            <w:r w:rsidRPr="00D87799">
              <w:rPr>
                <w:rFonts w:ascii="Times New Roman" w:hAnsi="Times New Roman" w:cs="Times New Roman"/>
                <w:b/>
              </w:rPr>
              <w:t>День матери</w:t>
            </w:r>
            <w:r>
              <w:rPr>
                <w:rFonts w:ascii="Times New Roman" w:hAnsi="Times New Roman" w:cs="Times New Roman"/>
                <w:b/>
              </w:rPr>
              <w:t>.</w:t>
            </w:r>
          </w:p>
          <w:p w14:paraId="45F57BCF" w14:textId="77777777" w:rsidR="00484755" w:rsidRPr="00850776" w:rsidRDefault="00484755" w:rsidP="00127EDD">
            <w:pPr>
              <w:rPr>
                <w:rFonts w:ascii="Times New Roman" w:hAnsi="Times New Roman" w:cs="Times New Roman"/>
              </w:rPr>
            </w:pPr>
            <w:r w:rsidRPr="00D87799">
              <w:rPr>
                <w:rFonts w:ascii="Times New Roman" w:hAnsi="Times New Roman" w:cs="Times New Roman"/>
                <w:b/>
              </w:rPr>
              <w:t xml:space="preserve"> </w:t>
            </w:r>
            <w:r w:rsidRPr="00D87799">
              <w:rPr>
                <w:rFonts w:ascii="Times New Roman" w:hAnsi="Times New Roman" w:cs="Times New Roman"/>
              </w:rPr>
              <w:t xml:space="preserve">(3-я – 4-я неделя </w:t>
            </w:r>
            <w:r>
              <w:rPr>
                <w:rFonts w:ascii="Times New Roman" w:hAnsi="Times New Roman" w:cs="Times New Roman"/>
              </w:rPr>
              <w:t>ноя</w:t>
            </w:r>
            <w:r w:rsidRPr="00D87799">
              <w:rPr>
                <w:rFonts w:ascii="Times New Roman" w:hAnsi="Times New Roman" w:cs="Times New Roman"/>
              </w:rPr>
              <w:t>бря)</w:t>
            </w:r>
          </w:p>
        </w:tc>
        <w:tc>
          <w:tcPr>
            <w:tcW w:w="4230" w:type="dxa"/>
          </w:tcPr>
          <w:p w14:paraId="759B8CFC" w14:textId="77777777" w:rsidR="00484755" w:rsidRDefault="00484755" w:rsidP="00127EDD">
            <w:pPr>
              <w:rPr>
                <w:rFonts w:ascii="Times New Roman" w:hAnsi="Times New Roman" w:cs="Times New Roman"/>
              </w:rPr>
            </w:pPr>
            <w:r w:rsidRPr="004C461F">
              <w:rPr>
                <w:rFonts w:ascii="Times New Roman" w:hAnsi="Times New Roman" w:cs="Times New Roman"/>
              </w:rPr>
              <w:t xml:space="preserve">Расширить представления детей об истории семьи в контексте истории родной страны (роль каждого поколения в разные периоды истории страны). </w:t>
            </w:r>
            <w:r>
              <w:rPr>
                <w:rFonts w:ascii="Times New Roman" w:hAnsi="Times New Roman" w:cs="Times New Roman"/>
              </w:rPr>
              <w:t>Формирование представление о значимости</w:t>
            </w:r>
            <w:r w:rsidRPr="004C461F">
              <w:rPr>
                <w:rFonts w:ascii="Times New Roman" w:hAnsi="Times New Roman" w:cs="Times New Roman"/>
              </w:rPr>
              <w:t xml:space="preserve"> семьи для каждого человека</w:t>
            </w:r>
            <w:r>
              <w:rPr>
                <w:rFonts w:ascii="Times New Roman" w:hAnsi="Times New Roman" w:cs="Times New Roman"/>
              </w:rPr>
              <w:t xml:space="preserve">, </w:t>
            </w:r>
            <w:r w:rsidRPr="00D063B1">
              <w:rPr>
                <w:rFonts w:ascii="Times New Roman" w:hAnsi="Times New Roman" w:cs="Times New Roman"/>
              </w:rPr>
              <w:t>элементарные представления о родственных отношениях</w:t>
            </w:r>
            <w:r>
              <w:rPr>
                <w:rFonts w:ascii="Times New Roman" w:hAnsi="Times New Roman" w:cs="Times New Roman"/>
              </w:rPr>
              <w:t xml:space="preserve">, </w:t>
            </w:r>
            <w:r w:rsidRPr="00D063B1">
              <w:rPr>
                <w:rFonts w:ascii="Times New Roman" w:hAnsi="Times New Roman" w:cs="Times New Roman"/>
              </w:rPr>
              <w:t>о родословные семьи</w:t>
            </w:r>
            <w:r>
              <w:rPr>
                <w:rFonts w:ascii="Times New Roman" w:hAnsi="Times New Roman" w:cs="Times New Roman"/>
              </w:rPr>
              <w:t>.</w:t>
            </w:r>
          </w:p>
          <w:p w14:paraId="6B7CA91D" w14:textId="77777777" w:rsidR="00484755" w:rsidRDefault="00484755" w:rsidP="00127EDD">
            <w:pPr>
              <w:rPr>
                <w:rFonts w:ascii="Times New Roman" w:hAnsi="Times New Roman" w:cs="Times New Roman"/>
              </w:rPr>
            </w:pPr>
            <w:r w:rsidRPr="00D063B1">
              <w:rPr>
                <w:rFonts w:ascii="Times New Roman" w:hAnsi="Times New Roman" w:cs="Times New Roman"/>
              </w:rPr>
              <w:t>Дать знания о том, мама - самый главный человек в жизни ребенка.</w:t>
            </w:r>
          </w:p>
          <w:p w14:paraId="2870AA42" w14:textId="77777777" w:rsidR="00484755" w:rsidRPr="004C461F" w:rsidRDefault="00484755" w:rsidP="00127EDD">
            <w:pPr>
              <w:rPr>
                <w:rFonts w:ascii="Times New Roman" w:hAnsi="Times New Roman" w:cs="Times New Roman"/>
              </w:rPr>
            </w:pPr>
            <w:r w:rsidRPr="00D063B1">
              <w:rPr>
                <w:rFonts w:ascii="Times New Roman" w:hAnsi="Times New Roman" w:cs="Times New Roman"/>
              </w:rPr>
              <w:t xml:space="preserve">Формирование представлений </w:t>
            </w:r>
            <w:r>
              <w:rPr>
                <w:rFonts w:ascii="Times New Roman" w:hAnsi="Times New Roman" w:cs="Times New Roman"/>
              </w:rPr>
              <w:t>о материнском труде</w:t>
            </w:r>
            <w:r w:rsidRPr="00D063B1">
              <w:rPr>
                <w:rFonts w:ascii="Times New Roman" w:hAnsi="Times New Roman" w:cs="Times New Roman"/>
              </w:rPr>
              <w:t xml:space="preserve"> и бескорыстной жертве ради блага своих детей.</w:t>
            </w:r>
          </w:p>
          <w:p w14:paraId="05406F09" w14:textId="77777777" w:rsidR="00484755" w:rsidRPr="00850776" w:rsidRDefault="00484755" w:rsidP="00127EDD">
            <w:pPr>
              <w:rPr>
                <w:rFonts w:ascii="Times New Roman" w:hAnsi="Times New Roman" w:cs="Times New Roman"/>
              </w:rPr>
            </w:pPr>
            <w:r w:rsidRPr="004C461F">
              <w:rPr>
                <w:rFonts w:ascii="Times New Roman" w:hAnsi="Times New Roman" w:cs="Times New Roman"/>
              </w:rPr>
              <w:t>Воспитывать любовь и уважение к старшему поколению в семье.</w:t>
            </w:r>
          </w:p>
        </w:tc>
        <w:tc>
          <w:tcPr>
            <w:tcW w:w="3126" w:type="dxa"/>
          </w:tcPr>
          <w:p w14:paraId="13F06392" w14:textId="77777777" w:rsidR="00484755" w:rsidRDefault="00484755" w:rsidP="00127EDD">
            <w:pPr>
              <w:rPr>
                <w:rFonts w:ascii="Times New Roman" w:hAnsi="Times New Roman" w:cs="Times New Roman"/>
              </w:rPr>
            </w:pPr>
            <w:r w:rsidRPr="004C461F">
              <w:rPr>
                <w:rFonts w:ascii="Times New Roman" w:hAnsi="Times New Roman" w:cs="Times New Roman"/>
              </w:rPr>
              <w:t>Картинная галерея «Любимые лица наших мам».</w:t>
            </w:r>
          </w:p>
          <w:p w14:paraId="08288D77" w14:textId="77777777" w:rsidR="00484755" w:rsidRDefault="00484755" w:rsidP="00127EDD">
            <w:pPr>
              <w:rPr>
                <w:rFonts w:ascii="Times New Roman" w:hAnsi="Times New Roman" w:cs="Times New Roman"/>
              </w:rPr>
            </w:pPr>
            <w:r w:rsidRPr="00A77152">
              <w:rPr>
                <w:rFonts w:ascii="Times New Roman" w:hAnsi="Times New Roman" w:cs="Times New Roman"/>
              </w:rPr>
              <w:t>Совместный праздник ко Дню матери «Тепло сердец любимых мам».</w:t>
            </w:r>
          </w:p>
          <w:p w14:paraId="16C7D544" w14:textId="77777777" w:rsidR="00484755" w:rsidRPr="00850776" w:rsidRDefault="00484755" w:rsidP="00127EDD">
            <w:pPr>
              <w:rPr>
                <w:rFonts w:ascii="Times New Roman" w:hAnsi="Times New Roman" w:cs="Times New Roman"/>
              </w:rPr>
            </w:pPr>
            <w:r>
              <w:rPr>
                <w:rFonts w:ascii="Times New Roman" w:hAnsi="Times New Roman" w:cs="Times New Roman"/>
              </w:rPr>
              <w:t>П</w:t>
            </w:r>
            <w:r w:rsidRPr="00A77152">
              <w:rPr>
                <w:rFonts w:ascii="Times New Roman" w:hAnsi="Times New Roman" w:cs="Times New Roman"/>
              </w:rPr>
              <w:t>ознавательно-творческого проекта «Это важное слово – семья»</w:t>
            </w:r>
          </w:p>
        </w:tc>
      </w:tr>
      <w:tr w:rsidR="00484755" w14:paraId="1D5E1952" w14:textId="77777777" w:rsidTr="00127EDD">
        <w:tc>
          <w:tcPr>
            <w:tcW w:w="2247" w:type="dxa"/>
          </w:tcPr>
          <w:p w14:paraId="2F833A74" w14:textId="77777777" w:rsidR="00484755" w:rsidRPr="00472033" w:rsidRDefault="00484755" w:rsidP="00127EDD">
            <w:pPr>
              <w:rPr>
                <w:rFonts w:ascii="Times New Roman" w:hAnsi="Times New Roman" w:cs="Times New Roman"/>
                <w:b/>
              </w:rPr>
            </w:pPr>
            <w:r w:rsidRPr="00472033">
              <w:rPr>
                <w:rFonts w:ascii="Times New Roman" w:hAnsi="Times New Roman" w:cs="Times New Roman"/>
                <w:b/>
              </w:rPr>
              <w:t>«Зимушка- зима</w:t>
            </w:r>
          </w:p>
          <w:p w14:paraId="5866310E" w14:textId="77777777" w:rsidR="00484755" w:rsidRDefault="00484755" w:rsidP="00127EDD">
            <w:pPr>
              <w:rPr>
                <w:rFonts w:ascii="Times New Roman" w:hAnsi="Times New Roman" w:cs="Times New Roman"/>
                <w:b/>
              </w:rPr>
            </w:pPr>
            <w:r w:rsidRPr="00472033">
              <w:rPr>
                <w:rFonts w:ascii="Times New Roman" w:hAnsi="Times New Roman" w:cs="Times New Roman"/>
                <w:b/>
              </w:rPr>
              <w:t>к нам в гости пришла»</w:t>
            </w:r>
            <w:r>
              <w:rPr>
                <w:rFonts w:ascii="Times New Roman" w:hAnsi="Times New Roman" w:cs="Times New Roman"/>
                <w:b/>
              </w:rPr>
              <w:t>.</w:t>
            </w:r>
            <w:r w:rsidRPr="00472033">
              <w:rPr>
                <w:rFonts w:ascii="Times New Roman" w:eastAsia="Calibri" w:hAnsi="Times New Roman" w:cs="Times New Roman"/>
                <w:sz w:val="28"/>
                <w:szCs w:val="28"/>
              </w:rPr>
              <w:t xml:space="preserve"> </w:t>
            </w:r>
            <w:r w:rsidRPr="00472033">
              <w:rPr>
                <w:rFonts w:ascii="Times New Roman" w:hAnsi="Times New Roman" w:cs="Times New Roman"/>
                <w:b/>
              </w:rPr>
              <w:t>«Природа зимой»</w:t>
            </w:r>
            <w:r>
              <w:rPr>
                <w:rFonts w:ascii="Times New Roman" w:hAnsi="Times New Roman" w:cs="Times New Roman"/>
                <w:b/>
              </w:rPr>
              <w:t xml:space="preserve">. </w:t>
            </w:r>
          </w:p>
          <w:p w14:paraId="6374D9C6" w14:textId="77777777" w:rsidR="00484755" w:rsidRPr="002D7AEC" w:rsidRDefault="00484755" w:rsidP="00127EDD">
            <w:pPr>
              <w:rPr>
                <w:rFonts w:ascii="Times New Roman" w:hAnsi="Times New Roman" w:cs="Times New Roman"/>
                <w:b/>
              </w:rPr>
            </w:pPr>
            <w:r w:rsidRPr="00D063B1">
              <w:rPr>
                <w:rFonts w:ascii="Times New Roman" w:hAnsi="Times New Roman" w:cs="Times New Roman"/>
              </w:rPr>
              <w:t xml:space="preserve">(1-я – 2-я неделя </w:t>
            </w:r>
            <w:r>
              <w:rPr>
                <w:rFonts w:ascii="Times New Roman" w:hAnsi="Times New Roman" w:cs="Times New Roman"/>
              </w:rPr>
              <w:t>дека</w:t>
            </w:r>
            <w:r w:rsidRPr="00D063B1">
              <w:rPr>
                <w:rFonts w:ascii="Times New Roman" w:hAnsi="Times New Roman" w:cs="Times New Roman"/>
              </w:rPr>
              <w:t>бря)</w:t>
            </w:r>
          </w:p>
        </w:tc>
        <w:tc>
          <w:tcPr>
            <w:tcW w:w="4230" w:type="dxa"/>
          </w:tcPr>
          <w:p w14:paraId="14D36C28" w14:textId="77777777" w:rsidR="00484755" w:rsidRDefault="00484755" w:rsidP="00127EDD">
            <w:pPr>
              <w:rPr>
                <w:rFonts w:ascii="Times New Roman" w:hAnsi="Times New Roman" w:cs="Times New Roman"/>
              </w:rPr>
            </w:pPr>
            <w:r>
              <w:rPr>
                <w:rFonts w:ascii="Times New Roman" w:hAnsi="Times New Roman" w:cs="Times New Roman"/>
              </w:rPr>
              <w:t>Формирование представлений</w:t>
            </w:r>
            <w:r w:rsidRPr="00472033">
              <w:rPr>
                <w:rFonts w:ascii="Times New Roman" w:hAnsi="Times New Roman" w:cs="Times New Roman"/>
              </w:rPr>
              <w:t xml:space="preserve"> </w:t>
            </w:r>
            <w:r w:rsidRPr="00A50518">
              <w:rPr>
                <w:rFonts w:ascii="Times New Roman" w:hAnsi="Times New Roman" w:cs="Times New Roman"/>
              </w:rPr>
              <w:t>об особенностях зимней природы</w:t>
            </w:r>
            <w:r>
              <w:rPr>
                <w:rFonts w:ascii="Times New Roman" w:hAnsi="Times New Roman" w:cs="Times New Roman"/>
              </w:rPr>
              <w:t>,</w:t>
            </w:r>
            <w:r w:rsidRPr="00472033">
              <w:rPr>
                <w:rFonts w:ascii="Times New Roman" w:hAnsi="Times New Roman" w:cs="Times New Roman"/>
              </w:rPr>
              <w:t xml:space="preserve"> сезонных изменениях в природе, о характерных признаках зимнего периода</w:t>
            </w:r>
            <w:r>
              <w:rPr>
                <w:rFonts w:ascii="Times New Roman" w:hAnsi="Times New Roman" w:cs="Times New Roman"/>
              </w:rPr>
              <w:t>.</w:t>
            </w:r>
          </w:p>
          <w:p w14:paraId="0DE8EB3D" w14:textId="77777777" w:rsidR="00484755" w:rsidRDefault="00484755" w:rsidP="00127EDD">
            <w:pPr>
              <w:rPr>
                <w:rFonts w:ascii="Times New Roman" w:hAnsi="Times New Roman" w:cs="Times New Roman"/>
              </w:rPr>
            </w:pPr>
            <w:r w:rsidRPr="00513283">
              <w:rPr>
                <w:rFonts w:ascii="Times New Roman" w:hAnsi="Times New Roman" w:cs="Times New Roman"/>
              </w:rPr>
              <w:t>Обогащение и закрепление знаний и представлений о животном мире (дикие животные наших лесов, зимующие птицы) зимой.</w:t>
            </w:r>
          </w:p>
          <w:p w14:paraId="3B95392F" w14:textId="77777777" w:rsidR="00484755" w:rsidRPr="00850776" w:rsidRDefault="00484755" w:rsidP="00127EDD">
            <w:pPr>
              <w:rPr>
                <w:rFonts w:ascii="Times New Roman" w:hAnsi="Times New Roman" w:cs="Times New Roman"/>
              </w:rPr>
            </w:pPr>
            <w:r>
              <w:rPr>
                <w:rFonts w:ascii="Times New Roman" w:hAnsi="Times New Roman" w:cs="Times New Roman"/>
              </w:rPr>
              <w:t>Способствовать формированию положительных эмоций к красоте зимней природы.</w:t>
            </w:r>
            <w:r w:rsidRPr="00472033">
              <w:rPr>
                <w:rFonts w:ascii="Times New Roman" w:hAnsi="Times New Roman" w:cs="Times New Roman"/>
              </w:rPr>
              <w:t xml:space="preserve"> </w:t>
            </w:r>
          </w:p>
        </w:tc>
        <w:tc>
          <w:tcPr>
            <w:tcW w:w="3126" w:type="dxa"/>
          </w:tcPr>
          <w:p w14:paraId="66BF987D" w14:textId="77777777" w:rsidR="00484755" w:rsidRPr="00A50518" w:rsidRDefault="00484755" w:rsidP="00127EDD">
            <w:pPr>
              <w:rPr>
                <w:rFonts w:ascii="Times New Roman" w:hAnsi="Times New Roman" w:cs="Times New Roman"/>
              </w:rPr>
            </w:pPr>
            <w:r w:rsidRPr="00A50518">
              <w:rPr>
                <w:rFonts w:ascii="Times New Roman" w:hAnsi="Times New Roman" w:cs="Times New Roman"/>
              </w:rPr>
              <w:t>Выставка рисунков на тему «Зимний вернисаж»</w:t>
            </w:r>
          </w:p>
          <w:p w14:paraId="5F49DA23" w14:textId="77777777" w:rsidR="00484755" w:rsidRPr="006E3C3B" w:rsidRDefault="00484755" w:rsidP="00127EDD">
            <w:pPr>
              <w:rPr>
                <w:rFonts w:ascii="Times New Roman" w:hAnsi="Times New Roman" w:cs="Times New Roman"/>
              </w:rPr>
            </w:pPr>
            <w:r w:rsidRPr="006E3C3B">
              <w:rPr>
                <w:rFonts w:ascii="Times New Roman" w:hAnsi="Times New Roman" w:cs="Times New Roman"/>
              </w:rPr>
              <w:t>Викторина «Зимние виды спорта»</w:t>
            </w:r>
          </w:p>
          <w:p w14:paraId="2F424BAE" w14:textId="77777777" w:rsidR="00484755" w:rsidRPr="00850776" w:rsidRDefault="00484755" w:rsidP="00127EDD">
            <w:pPr>
              <w:rPr>
                <w:rFonts w:ascii="Times New Roman" w:hAnsi="Times New Roman" w:cs="Times New Roman"/>
              </w:rPr>
            </w:pPr>
          </w:p>
        </w:tc>
      </w:tr>
      <w:tr w:rsidR="00484755" w14:paraId="743C0724" w14:textId="77777777" w:rsidTr="00127EDD">
        <w:tc>
          <w:tcPr>
            <w:tcW w:w="2247" w:type="dxa"/>
          </w:tcPr>
          <w:p w14:paraId="3DFE20BA" w14:textId="77777777" w:rsidR="00484755" w:rsidRDefault="00484755" w:rsidP="00127EDD">
            <w:pPr>
              <w:rPr>
                <w:rFonts w:ascii="Times New Roman" w:hAnsi="Times New Roman" w:cs="Times New Roman"/>
                <w:b/>
              </w:rPr>
            </w:pPr>
            <w:r w:rsidRPr="00472033">
              <w:rPr>
                <w:rFonts w:ascii="Times New Roman" w:hAnsi="Times New Roman" w:cs="Times New Roman"/>
                <w:b/>
              </w:rPr>
              <w:t>Новый год.</w:t>
            </w:r>
            <w:r w:rsidRPr="00D063B1">
              <w:rPr>
                <w:rFonts w:ascii="Times New Roman" w:hAnsi="Times New Roman" w:cs="Times New Roman"/>
                <w:b/>
              </w:rPr>
              <w:t xml:space="preserve"> </w:t>
            </w:r>
          </w:p>
          <w:p w14:paraId="593A536A" w14:textId="77777777" w:rsidR="00484755" w:rsidRPr="00850776" w:rsidRDefault="00484755" w:rsidP="00127EDD">
            <w:pPr>
              <w:rPr>
                <w:rFonts w:ascii="Times New Roman" w:hAnsi="Times New Roman" w:cs="Times New Roman"/>
              </w:rPr>
            </w:pPr>
            <w:r w:rsidRPr="00D063B1">
              <w:rPr>
                <w:rFonts w:ascii="Times New Roman" w:hAnsi="Times New Roman" w:cs="Times New Roman"/>
              </w:rPr>
              <w:t xml:space="preserve">(3-я – 4-я неделя </w:t>
            </w:r>
            <w:r>
              <w:rPr>
                <w:rFonts w:ascii="Times New Roman" w:hAnsi="Times New Roman" w:cs="Times New Roman"/>
              </w:rPr>
              <w:t>дека</w:t>
            </w:r>
            <w:r w:rsidRPr="00D063B1">
              <w:rPr>
                <w:rFonts w:ascii="Times New Roman" w:hAnsi="Times New Roman" w:cs="Times New Roman"/>
              </w:rPr>
              <w:t>бря)</w:t>
            </w:r>
          </w:p>
        </w:tc>
        <w:tc>
          <w:tcPr>
            <w:tcW w:w="4230" w:type="dxa"/>
          </w:tcPr>
          <w:p w14:paraId="2D9EED2A" w14:textId="77777777" w:rsidR="00484755" w:rsidRDefault="00484755" w:rsidP="00127EDD">
            <w:pPr>
              <w:rPr>
                <w:rFonts w:ascii="Times New Roman" w:hAnsi="Times New Roman" w:cs="Times New Roman"/>
              </w:rPr>
            </w:pPr>
            <w:r>
              <w:rPr>
                <w:rFonts w:ascii="Times New Roman" w:hAnsi="Times New Roman" w:cs="Times New Roman"/>
              </w:rPr>
              <w:t>Расширить представления</w:t>
            </w:r>
            <w:r w:rsidRPr="0033602D">
              <w:rPr>
                <w:rFonts w:ascii="Times New Roman" w:hAnsi="Times New Roman" w:cs="Times New Roman"/>
              </w:rPr>
              <w:t xml:space="preserve"> детей о праздновании Нового года </w:t>
            </w:r>
            <w:r>
              <w:rPr>
                <w:rFonts w:ascii="Times New Roman" w:hAnsi="Times New Roman" w:cs="Times New Roman"/>
              </w:rPr>
              <w:t>в России и</w:t>
            </w:r>
            <w:r w:rsidRPr="00513283">
              <w:rPr>
                <w:rFonts w:ascii="Times New Roman" w:hAnsi="Times New Roman" w:cs="Times New Roman"/>
              </w:rPr>
              <w:t xml:space="preserve"> других стран</w:t>
            </w:r>
            <w:r>
              <w:rPr>
                <w:rFonts w:ascii="Times New Roman" w:hAnsi="Times New Roman" w:cs="Times New Roman"/>
              </w:rPr>
              <w:t>ах</w:t>
            </w:r>
            <w:r w:rsidRPr="00513283">
              <w:rPr>
                <w:rFonts w:ascii="Times New Roman" w:hAnsi="Times New Roman" w:cs="Times New Roman"/>
              </w:rPr>
              <w:t>.</w:t>
            </w:r>
            <w:r w:rsidRPr="0033602D">
              <w:rPr>
                <w:rFonts w:ascii="Times New Roman" w:hAnsi="Times New Roman" w:cs="Times New Roman"/>
              </w:rPr>
              <w:t xml:space="preserve"> </w:t>
            </w:r>
          </w:p>
          <w:p w14:paraId="44FD2E10" w14:textId="77777777" w:rsidR="00484755" w:rsidRDefault="00484755" w:rsidP="00127EDD">
            <w:pPr>
              <w:rPr>
                <w:rFonts w:ascii="Times New Roman" w:hAnsi="Times New Roman" w:cs="Times New Roman"/>
              </w:rPr>
            </w:pPr>
            <w:r>
              <w:rPr>
                <w:rFonts w:ascii="Times New Roman" w:hAnsi="Times New Roman" w:cs="Times New Roman"/>
              </w:rPr>
              <w:t xml:space="preserve">Формирование </w:t>
            </w:r>
            <w:r w:rsidRPr="006E3C3B">
              <w:rPr>
                <w:rFonts w:ascii="Times New Roman" w:hAnsi="Times New Roman" w:cs="Times New Roman"/>
              </w:rPr>
              <w:t>интерес</w:t>
            </w:r>
            <w:r>
              <w:rPr>
                <w:rFonts w:ascii="Times New Roman" w:hAnsi="Times New Roman" w:cs="Times New Roman"/>
              </w:rPr>
              <w:t>а</w:t>
            </w:r>
            <w:r w:rsidRPr="006E3C3B">
              <w:rPr>
                <w:rFonts w:ascii="Times New Roman" w:hAnsi="Times New Roman" w:cs="Times New Roman"/>
              </w:rPr>
              <w:t xml:space="preserve"> к истории России</w:t>
            </w:r>
            <w:r>
              <w:rPr>
                <w:rFonts w:ascii="Times New Roman" w:hAnsi="Times New Roman" w:cs="Times New Roman"/>
              </w:rPr>
              <w:t>, ее обычаям и традициям.</w:t>
            </w:r>
          </w:p>
          <w:p w14:paraId="3FDCF26E" w14:textId="77777777" w:rsidR="00484755" w:rsidRPr="00850776" w:rsidRDefault="00484755" w:rsidP="00127EDD">
            <w:pPr>
              <w:rPr>
                <w:rFonts w:ascii="Times New Roman" w:hAnsi="Times New Roman" w:cs="Times New Roman"/>
              </w:rPr>
            </w:pPr>
            <w:r w:rsidRPr="002D7AEC">
              <w:rPr>
                <w:rFonts w:ascii="Times New Roman" w:hAnsi="Times New Roman" w:cs="Times New Roman"/>
              </w:rPr>
              <w:t>Воспитывать желание дарить близким людям и своим друзьям подарки.</w:t>
            </w:r>
          </w:p>
        </w:tc>
        <w:tc>
          <w:tcPr>
            <w:tcW w:w="3126" w:type="dxa"/>
          </w:tcPr>
          <w:p w14:paraId="1A4D3EE7" w14:textId="77777777" w:rsidR="00484755" w:rsidRPr="00012077" w:rsidRDefault="00484755" w:rsidP="00127EDD">
            <w:pPr>
              <w:rPr>
                <w:rFonts w:ascii="Times New Roman" w:hAnsi="Times New Roman" w:cs="Times New Roman"/>
              </w:rPr>
            </w:pPr>
            <w:r w:rsidRPr="00012077">
              <w:rPr>
                <w:rFonts w:ascii="Times New Roman" w:hAnsi="Times New Roman" w:cs="Times New Roman"/>
              </w:rPr>
              <w:t>Конкурс «Фабрика Деда Мороза»</w:t>
            </w:r>
          </w:p>
          <w:p w14:paraId="2072EEB3" w14:textId="77777777" w:rsidR="00484755" w:rsidRPr="00850776" w:rsidRDefault="00484755" w:rsidP="00127EDD">
            <w:pPr>
              <w:rPr>
                <w:rFonts w:ascii="Times New Roman" w:hAnsi="Times New Roman" w:cs="Times New Roman"/>
              </w:rPr>
            </w:pPr>
            <w:r w:rsidRPr="00012077">
              <w:rPr>
                <w:rFonts w:ascii="Times New Roman" w:hAnsi="Times New Roman" w:cs="Times New Roman"/>
              </w:rPr>
              <w:t>Новогодний праздник</w:t>
            </w:r>
            <w:r>
              <w:rPr>
                <w:rFonts w:ascii="Times New Roman" w:hAnsi="Times New Roman" w:cs="Times New Roman"/>
              </w:rPr>
              <w:t xml:space="preserve"> </w:t>
            </w:r>
            <w:r w:rsidRPr="00012077">
              <w:rPr>
                <w:rFonts w:ascii="Times New Roman" w:hAnsi="Times New Roman" w:cs="Times New Roman"/>
              </w:rPr>
              <w:t>«Путешествие в царство Деда Мороза»</w:t>
            </w:r>
          </w:p>
        </w:tc>
      </w:tr>
      <w:tr w:rsidR="00484755" w14:paraId="0BE88A34" w14:textId="77777777" w:rsidTr="00127EDD">
        <w:tc>
          <w:tcPr>
            <w:tcW w:w="2247" w:type="dxa"/>
          </w:tcPr>
          <w:p w14:paraId="3DEAE02C" w14:textId="77777777" w:rsidR="00484755" w:rsidRDefault="00484755" w:rsidP="00127EDD">
            <w:pPr>
              <w:rPr>
                <w:rFonts w:ascii="Times New Roman" w:eastAsia="Calibri" w:hAnsi="Times New Roman" w:cs="Times New Roman"/>
                <w:sz w:val="28"/>
                <w:szCs w:val="28"/>
              </w:rPr>
            </w:pPr>
            <w:r>
              <w:rPr>
                <w:rFonts w:ascii="Times New Roman" w:hAnsi="Times New Roman" w:cs="Times New Roman"/>
                <w:b/>
              </w:rPr>
              <w:t>Январь спортивный.</w:t>
            </w:r>
            <w:r w:rsidRPr="00472033">
              <w:rPr>
                <w:rFonts w:ascii="Times New Roman" w:eastAsia="Calibri" w:hAnsi="Times New Roman" w:cs="Times New Roman"/>
                <w:sz w:val="28"/>
                <w:szCs w:val="28"/>
              </w:rPr>
              <w:t xml:space="preserve"> </w:t>
            </w:r>
          </w:p>
          <w:p w14:paraId="76A6C7A1" w14:textId="77777777" w:rsidR="00484755" w:rsidRDefault="00484755" w:rsidP="00127EDD">
            <w:pPr>
              <w:rPr>
                <w:rFonts w:ascii="Times New Roman" w:eastAsia="Calibri" w:hAnsi="Times New Roman" w:cs="Times New Roman"/>
                <w:b/>
              </w:rPr>
            </w:pPr>
            <w:r w:rsidRPr="002D7AEC">
              <w:rPr>
                <w:rFonts w:ascii="Times New Roman" w:eastAsia="Calibri" w:hAnsi="Times New Roman" w:cs="Times New Roman"/>
                <w:b/>
              </w:rPr>
              <w:t>Зимние Олимпийские игры</w:t>
            </w:r>
          </w:p>
          <w:p w14:paraId="77456EE9" w14:textId="77777777" w:rsidR="00484755" w:rsidRPr="00C4133A" w:rsidRDefault="00484755" w:rsidP="00127EDD">
            <w:pPr>
              <w:rPr>
                <w:rFonts w:ascii="Times New Roman" w:eastAsia="Calibri" w:hAnsi="Times New Roman" w:cs="Times New Roman"/>
                <w:b/>
              </w:rPr>
            </w:pPr>
            <w:r>
              <w:rPr>
                <w:rFonts w:ascii="Times New Roman" w:hAnsi="Times New Roman" w:cs="Times New Roman"/>
              </w:rPr>
              <w:t>(2</w:t>
            </w:r>
            <w:r w:rsidRPr="00D063B1">
              <w:rPr>
                <w:rFonts w:ascii="Times New Roman" w:hAnsi="Times New Roman" w:cs="Times New Roman"/>
              </w:rPr>
              <w:t>-я –</w:t>
            </w:r>
            <w:r>
              <w:rPr>
                <w:rFonts w:ascii="Times New Roman" w:hAnsi="Times New Roman" w:cs="Times New Roman"/>
              </w:rPr>
              <w:t xml:space="preserve"> 4</w:t>
            </w:r>
            <w:r w:rsidRPr="00D063B1">
              <w:rPr>
                <w:rFonts w:ascii="Times New Roman" w:hAnsi="Times New Roman" w:cs="Times New Roman"/>
              </w:rPr>
              <w:t xml:space="preserve">-я неделя </w:t>
            </w:r>
            <w:r>
              <w:rPr>
                <w:rFonts w:ascii="Times New Roman" w:hAnsi="Times New Roman" w:cs="Times New Roman"/>
              </w:rPr>
              <w:t>янва</w:t>
            </w:r>
            <w:r w:rsidRPr="00D063B1">
              <w:rPr>
                <w:rFonts w:ascii="Times New Roman" w:hAnsi="Times New Roman" w:cs="Times New Roman"/>
              </w:rPr>
              <w:t>ря)</w:t>
            </w:r>
          </w:p>
        </w:tc>
        <w:tc>
          <w:tcPr>
            <w:tcW w:w="4230" w:type="dxa"/>
          </w:tcPr>
          <w:p w14:paraId="3DBCD190" w14:textId="77777777" w:rsidR="00484755" w:rsidRPr="002D7AEC" w:rsidRDefault="00484755" w:rsidP="00127EDD">
            <w:pPr>
              <w:rPr>
                <w:rFonts w:ascii="Times New Roman" w:hAnsi="Times New Roman" w:cs="Times New Roman"/>
              </w:rPr>
            </w:pPr>
            <w:r w:rsidRPr="002D7AEC">
              <w:rPr>
                <w:rFonts w:ascii="Times New Roman" w:hAnsi="Times New Roman" w:cs="Times New Roman"/>
              </w:rPr>
              <w:t>Познакомить детей с зимними видами спорта; с профессиями спортсменов, связанными с зимними видами спорта.</w:t>
            </w:r>
          </w:p>
          <w:p w14:paraId="0FC050F7" w14:textId="77777777" w:rsidR="00484755" w:rsidRDefault="00484755" w:rsidP="00127EDD">
            <w:pPr>
              <w:rPr>
                <w:rFonts w:ascii="Times New Roman" w:hAnsi="Times New Roman" w:cs="Times New Roman"/>
              </w:rPr>
            </w:pPr>
            <w:r>
              <w:rPr>
                <w:rFonts w:ascii="Times New Roman" w:hAnsi="Times New Roman" w:cs="Times New Roman"/>
              </w:rPr>
              <w:t>Формирование представлений</w:t>
            </w:r>
            <w:r w:rsidRPr="002D7AEC">
              <w:rPr>
                <w:rFonts w:ascii="Times New Roman" w:hAnsi="Times New Roman" w:cs="Times New Roman"/>
              </w:rPr>
              <w:t xml:space="preserve"> об Олимпийских играх, как соревновании с целью физического совершенствования, в которых участвуют спортсмены всех стран.</w:t>
            </w:r>
          </w:p>
          <w:p w14:paraId="5FEECA6D" w14:textId="77777777" w:rsidR="00484755" w:rsidRPr="00850776" w:rsidRDefault="00484755" w:rsidP="00127EDD">
            <w:pPr>
              <w:rPr>
                <w:rFonts w:ascii="Times New Roman" w:hAnsi="Times New Roman" w:cs="Times New Roman"/>
              </w:rPr>
            </w:pPr>
            <w:r w:rsidRPr="002D7AEC">
              <w:rPr>
                <w:rFonts w:ascii="Times New Roman" w:hAnsi="Times New Roman" w:cs="Times New Roman"/>
              </w:rPr>
              <w:t>Способствовать физическому развитию детей, умению корректно вести себя с соперником; способствовать выбору интересующего детей вида спорта.</w:t>
            </w:r>
          </w:p>
        </w:tc>
        <w:tc>
          <w:tcPr>
            <w:tcW w:w="3126" w:type="dxa"/>
          </w:tcPr>
          <w:p w14:paraId="66D8A85D" w14:textId="77777777" w:rsidR="00484755" w:rsidRDefault="00484755" w:rsidP="00127EDD">
            <w:pPr>
              <w:rPr>
                <w:rFonts w:ascii="Times New Roman" w:hAnsi="Times New Roman" w:cs="Times New Roman"/>
              </w:rPr>
            </w:pPr>
            <w:r w:rsidRPr="00882F82">
              <w:rPr>
                <w:rFonts w:ascii="Times New Roman" w:hAnsi="Times New Roman" w:cs="Times New Roman"/>
              </w:rPr>
              <w:t>Спортивный праздник</w:t>
            </w:r>
            <w:r>
              <w:rPr>
                <w:rFonts w:ascii="Times New Roman" w:hAnsi="Times New Roman" w:cs="Times New Roman"/>
              </w:rPr>
              <w:t xml:space="preserve"> </w:t>
            </w:r>
            <w:r w:rsidRPr="00C4133A">
              <w:rPr>
                <w:rFonts w:ascii="Times New Roman" w:hAnsi="Times New Roman" w:cs="Times New Roman"/>
              </w:rPr>
              <w:t>«Юные олимпийцы»</w:t>
            </w:r>
          </w:p>
          <w:p w14:paraId="20BFDFCA" w14:textId="77777777" w:rsidR="00484755" w:rsidRDefault="00484755" w:rsidP="00127EDD">
            <w:pPr>
              <w:rPr>
                <w:rFonts w:ascii="Times New Roman" w:hAnsi="Times New Roman" w:cs="Times New Roman"/>
              </w:rPr>
            </w:pPr>
            <w:r w:rsidRPr="00882F82">
              <w:rPr>
                <w:rFonts w:ascii="Times New Roman" w:hAnsi="Times New Roman" w:cs="Times New Roman"/>
              </w:rPr>
              <w:t>День здоровья</w:t>
            </w:r>
          </w:p>
          <w:p w14:paraId="7BF9005A" w14:textId="77777777" w:rsidR="00484755" w:rsidRDefault="00484755" w:rsidP="00127EDD">
            <w:pPr>
              <w:rPr>
                <w:rFonts w:ascii="Times New Roman" w:hAnsi="Times New Roman" w:cs="Times New Roman"/>
              </w:rPr>
            </w:pPr>
            <w:r>
              <w:rPr>
                <w:rFonts w:ascii="Times New Roman" w:hAnsi="Times New Roman" w:cs="Times New Roman"/>
              </w:rPr>
              <w:t xml:space="preserve">Коллективная работа </w:t>
            </w:r>
            <w:r w:rsidRPr="00882F82">
              <w:rPr>
                <w:rFonts w:ascii="Times New Roman" w:hAnsi="Times New Roman" w:cs="Times New Roman"/>
              </w:rPr>
              <w:t>«</w:t>
            </w:r>
            <w:r>
              <w:rPr>
                <w:rFonts w:ascii="Times New Roman" w:hAnsi="Times New Roman" w:cs="Times New Roman"/>
              </w:rPr>
              <w:t>Лыжная прогулка</w:t>
            </w:r>
            <w:r w:rsidRPr="00882F82">
              <w:rPr>
                <w:rFonts w:ascii="Times New Roman" w:hAnsi="Times New Roman" w:cs="Times New Roman"/>
              </w:rPr>
              <w:t>»</w:t>
            </w:r>
          </w:p>
          <w:p w14:paraId="1A8F70D6" w14:textId="77777777" w:rsidR="00484755" w:rsidRPr="00850776" w:rsidRDefault="00484755" w:rsidP="00127EDD">
            <w:pPr>
              <w:rPr>
                <w:rFonts w:ascii="Times New Roman" w:hAnsi="Times New Roman" w:cs="Times New Roman"/>
              </w:rPr>
            </w:pPr>
            <w:r w:rsidRPr="006E3C3B">
              <w:rPr>
                <w:rFonts w:ascii="Times New Roman" w:hAnsi="Times New Roman" w:cs="Times New Roman"/>
              </w:rPr>
              <w:t>Сооружение снежных построек «Царство ледяных фигур»</w:t>
            </w:r>
          </w:p>
        </w:tc>
      </w:tr>
      <w:tr w:rsidR="00484755" w14:paraId="47405D0A" w14:textId="77777777" w:rsidTr="00127EDD">
        <w:tc>
          <w:tcPr>
            <w:tcW w:w="2247" w:type="dxa"/>
          </w:tcPr>
          <w:p w14:paraId="730A92CD" w14:textId="77777777" w:rsidR="00484755" w:rsidRPr="00C4133A" w:rsidRDefault="00484755" w:rsidP="00127EDD">
            <w:pPr>
              <w:rPr>
                <w:rFonts w:ascii="Times New Roman" w:hAnsi="Times New Roman" w:cs="Times New Roman"/>
                <w:b/>
              </w:rPr>
            </w:pPr>
            <w:r w:rsidRPr="00C4133A">
              <w:rPr>
                <w:rFonts w:ascii="Times New Roman" w:hAnsi="Times New Roman" w:cs="Times New Roman"/>
                <w:b/>
              </w:rPr>
              <w:t>«</w:t>
            </w:r>
            <w:r>
              <w:rPr>
                <w:rFonts w:ascii="Times New Roman" w:hAnsi="Times New Roman" w:cs="Times New Roman"/>
                <w:b/>
              </w:rPr>
              <w:t>Неделя доброты</w:t>
            </w:r>
            <w:r w:rsidRPr="00C4133A">
              <w:rPr>
                <w:rFonts w:ascii="Times New Roman" w:hAnsi="Times New Roman" w:cs="Times New Roman"/>
                <w:b/>
              </w:rPr>
              <w:t>»</w:t>
            </w:r>
          </w:p>
          <w:p w14:paraId="77AEBF3A" w14:textId="77777777" w:rsidR="00484755" w:rsidRPr="00C4133A" w:rsidRDefault="00484755" w:rsidP="00127EDD">
            <w:pPr>
              <w:rPr>
                <w:rFonts w:ascii="Times New Roman" w:hAnsi="Times New Roman" w:cs="Times New Roman"/>
              </w:rPr>
            </w:pPr>
            <w:r>
              <w:rPr>
                <w:rFonts w:ascii="Times New Roman" w:hAnsi="Times New Roman" w:cs="Times New Roman"/>
              </w:rPr>
              <w:t>(1</w:t>
            </w:r>
            <w:r w:rsidRPr="00C4133A">
              <w:rPr>
                <w:rFonts w:ascii="Times New Roman" w:hAnsi="Times New Roman" w:cs="Times New Roman"/>
              </w:rPr>
              <w:t>-я –</w:t>
            </w:r>
            <w:r>
              <w:rPr>
                <w:rFonts w:ascii="Times New Roman" w:hAnsi="Times New Roman" w:cs="Times New Roman"/>
              </w:rPr>
              <w:t xml:space="preserve"> 2</w:t>
            </w:r>
            <w:r w:rsidRPr="00C4133A">
              <w:rPr>
                <w:rFonts w:ascii="Times New Roman" w:hAnsi="Times New Roman" w:cs="Times New Roman"/>
              </w:rPr>
              <w:t>-я неделя февраля)</w:t>
            </w:r>
          </w:p>
        </w:tc>
        <w:tc>
          <w:tcPr>
            <w:tcW w:w="4230" w:type="dxa"/>
          </w:tcPr>
          <w:p w14:paraId="05EAFE8C" w14:textId="77777777" w:rsidR="00484755" w:rsidRDefault="00484755" w:rsidP="00127EDD">
            <w:pPr>
              <w:rPr>
                <w:rFonts w:ascii="Times New Roman" w:hAnsi="Times New Roman" w:cs="Times New Roman"/>
              </w:rPr>
            </w:pPr>
            <w:r>
              <w:rPr>
                <w:rFonts w:ascii="Times New Roman" w:hAnsi="Times New Roman" w:cs="Times New Roman"/>
              </w:rPr>
              <w:t>Продолжить знакомство</w:t>
            </w:r>
            <w:r w:rsidRPr="00715CC6">
              <w:rPr>
                <w:rFonts w:ascii="Times New Roman" w:hAnsi="Times New Roman" w:cs="Times New Roman"/>
              </w:rPr>
              <w:t xml:space="preserve"> детей правилам этикета, формам и технике общения при встрече со знакомыми и незнакомыми людьми, правилам употребления слов приветствий. Способствовать преодолению застенчивости и скованности детей. </w:t>
            </w:r>
          </w:p>
          <w:p w14:paraId="2333F8AF" w14:textId="77777777" w:rsidR="00484755" w:rsidRPr="002D7AEC" w:rsidRDefault="00484755" w:rsidP="00127EDD">
            <w:pPr>
              <w:rPr>
                <w:rFonts w:ascii="Times New Roman" w:hAnsi="Times New Roman" w:cs="Times New Roman"/>
              </w:rPr>
            </w:pPr>
            <w:r>
              <w:rPr>
                <w:rFonts w:ascii="Times New Roman" w:hAnsi="Times New Roman" w:cs="Times New Roman"/>
              </w:rPr>
              <w:t>Формирование умений вести диалог со взрослыми, сверстниками</w:t>
            </w:r>
            <w:r w:rsidRPr="00715CC6">
              <w:rPr>
                <w:rFonts w:ascii="Times New Roman" w:hAnsi="Times New Roman" w:cs="Times New Roman"/>
              </w:rPr>
              <w:t>; быть доброжелательным и корректным собеседником.</w:t>
            </w:r>
          </w:p>
        </w:tc>
        <w:tc>
          <w:tcPr>
            <w:tcW w:w="3126" w:type="dxa"/>
          </w:tcPr>
          <w:p w14:paraId="1BD8116A" w14:textId="77777777" w:rsidR="00484755" w:rsidRPr="00715CC6" w:rsidRDefault="00484755" w:rsidP="00127EDD">
            <w:pPr>
              <w:rPr>
                <w:rFonts w:ascii="Times New Roman" w:hAnsi="Times New Roman" w:cs="Times New Roman"/>
              </w:rPr>
            </w:pPr>
            <w:r w:rsidRPr="00715CC6">
              <w:rPr>
                <w:rFonts w:ascii="Times New Roman" w:hAnsi="Times New Roman" w:cs="Times New Roman"/>
              </w:rPr>
              <w:t>Викторина</w:t>
            </w:r>
            <w:r>
              <w:rPr>
                <w:rFonts w:ascii="Times New Roman" w:hAnsi="Times New Roman" w:cs="Times New Roman"/>
              </w:rPr>
              <w:t xml:space="preserve"> «Ожерелье из волшеб</w:t>
            </w:r>
            <w:r w:rsidRPr="00715CC6">
              <w:rPr>
                <w:rFonts w:ascii="Times New Roman" w:hAnsi="Times New Roman" w:cs="Times New Roman"/>
              </w:rPr>
              <w:t>ных слов»</w:t>
            </w:r>
          </w:p>
          <w:p w14:paraId="4B20E00E" w14:textId="77777777" w:rsidR="00484755" w:rsidRDefault="00484755" w:rsidP="00127EDD">
            <w:pPr>
              <w:rPr>
                <w:rFonts w:ascii="Times New Roman" w:hAnsi="Times New Roman" w:cs="Times New Roman"/>
              </w:rPr>
            </w:pPr>
          </w:p>
        </w:tc>
      </w:tr>
      <w:tr w:rsidR="00484755" w14:paraId="739CF506" w14:textId="77777777" w:rsidTr="00127EDD">
        <w:tc>
          <w:tcPr>
            <w:tcW w:w="2247" w:type="dxa"/>
          </w:tcPr>
          <w:p w14:paraId="0B3E2E50" w14:textId="77777777" w:rsidR="00484755" w:rsidRDefault="00484755" w:rsidP="00127EDD">
            <w:pPr>
              <w:rPr>
                <w:rFonts w:ascii="Times New Roman" w:hAnsi="Times New Roman" w:cs="Times New Roman"/>
                <w:b/>
              </w:rPr>
            </w:pPr>
            <w:r>
              <w:rPr>
                <w:rFonts w:ascii="Times New Roman" w:hAnsi="Times New Roman" w:cs="Times New Roman"/>
                <w:b/>
              </w:rPr>
              <w:t>Защитники Отечества.</w:t>
            </w:r>
          </w:p>
          <w:p w14:paraId="6B837931" w14:textId="77777777" w:rsidR="00484755" w:rsidRPr="001D7539" w:rsidRDefault="00484755" w:rsidP="00127EDD">
            <w:pPr>
              <w:rPr>
                <w:rFonts w:ascii="Times New Roman" w:hAnsi="Times New Roman" w:cs="Times New Roman"/>
                <w:b/>
              </w:rPr>
            </w:pPr>
            <w:r>
              <w:rPr>
                <w:rFonts w:ascii="Times New Roman" w:hAnsi="Times New Roman" w:cs="Times New Roman"/>
                <w:b/>
              </w:rPr>
              <w:t>Народные праздники и обычаи.</w:t>
            </w:r>
          </w:p>
          <w:p w14:paraId="2DCD4D9B" w14:textId="77777777" w:rsidR="00484755" w:rsidRPr="00C4133A" w:rsidRDefault="00484755" w:rsidP="00127EDD">
            <w:pPr>
              <w:rPr>
                <w:rFonts w:ascii="Times New Roman" w:hAnsi="Times New Roman" w:cs="Times New Roman"/>
              </w:rPr>
            </w:pPr>
            <w:r w:rsidRPr="001D7539">
              <w:rPr>
                <w:rFonts w:ascii="Times New Roman" w:hAnsi="Times New Roman" w:cs="Times New Roman"/>
                <w:b/>
              </w:rPr>
              <w:t xml:space="preserve"> </w:t>
            </w:r>
            <w:r w:rsidRPr="00C4133A">
              <w:rPr>
                <w:rFonts w:ascii="Times New Roman" w:hAnsi="Times New Roman" w:cs="Times New Roman"/>
              </w:rPr>
              <w:t>(3-я – 4-я неделя февраля)</w:t>
            </w:r>
          </w:p>
        </w:tc>
        <w:tc>
          <w:tcPr>
            <w:tcW w:w="4230" w:type="dxa"/>
          </w:tcPr>
          <w:p w14:paraId="3826F014" w14:textId="77777777" w:rsidR="00484755" w:rsidRDefault="00484755" w:rsidP="00127EDD">
            <w:pPr>
              <w:rPr>
                <w:rFonts w:ascii="Times New Roman" w:hAnsi="Times New Roman" w:cs="Times New Roman"/>
              </w:rPr>
            </w:pPr>
            <w:r>
              <w:rPr>
                <w:rFonts w:ascii="Times New Roman" w:hAnsi="Times New Roman" w:cs="Times New Roman"/>
              </w:rPr>
              <w:t>Продолжи</w:t>
            </w:r>
            <w:r w:rsidRPr="00750CD5">
              <w:rPr>
                <w:rFonts w:ascii="Times New Roman" w:hAnsi="Times New Roman" w:cs="Times New Roman"/>
              </w:rPr>
              <w:t>ть</w:t>
            </w:r>
            <w:r>
              <w:rPr>
                <w:rFonts w:ascii="Times New Roman" w:hAnsi="Times New Roman" w:cs="Times New Roman"/>
              </w:rPr>
              <w:t xml:space="preserve"> знакомство детей с праздником </w:t>
            </w:r>
            <w:proofErr w:type="gramStart"/>
            <w:r>
              <w:rPr>
                <w:rFonts w:ascii="Times New Roman" w:hAnsi="Times New Roman" w:cs="Times New Roman"/>
              </w:rPr>
              <w:t xml:space="preserve">- </w:t>
            </w:r>
            <w:r w:rsidRPr="00741958">
              <w:rPr>
                <w:rFonts w:ascii="Times New Roman" w:hAnsi="Times New Roman" w:cs="Times New Roman"/>
              </w:rPr>
              <w:t xml:space="preserve"> День</w:t>
            </w:r>
            <w:proofErr w:type="gramEnd"/>
            <w:r w:rsidRPr="00741958">
              <w:rPr>
                <w:rFonts w:ascii="Times New Roman" w:hAnsi="Times New Roman" w:cs="Times New Roman"/>
              </w:rPr>
              <w:t xml:space="preserve"> защитника Отечества</w:t>
            </w:r>
            <w:r>
              <w:rPr>
                <w:rFonts w:ascii="Times New Roman" w:hAnsi="Times New Roman" w:cs="Times New Roman"/>
              </w:rPr>
              <w:t>, расшири</w:t>
            </w:r>
            <w:r w:rsidRPr="00750CD5">
              <w:rPr>
                <w:rFonts w:ascii="Times New Roman" w:hAnsi="Times New Roman" w:cs="Times New Roman"/>
              </w:rPr>
              <w:t>ть представления детей о Российской Армии</w:t>
            </w:r>
            <w:r>
              <w:rPr>
                <w:rFonts w:ascii="Times New Roman" w:hAnsi="Times New Roman" w:cs="Times New Roman"/>
              </w:rPr>
              <w:t xml:space="preserve">. </w:t>
            </w:r>
          </w:p>
          <w:p w14:paraId="48D4EEA8" w14:textId="77777777" w:rsidR="00484755" w:rsidRDefault="00484755" w:rsidP="00127EDD">
            <w:pPr>
              <w:rPr>
                <w:rFonts w:ascii="Times New Roman" w:hAnsi="Times New Roman" w:cs="Times New Roman"/>
              </w:rPr>
            </w:pPr>
            <w:r>
              <w:rPr>
                <w:rFonts w:ascii="Times New Roman" w:hAnsi="Times New Roman" w:cs="Times New Roman"/>
              </w:rPr>
              <w:t xml:space="preserve">Формирование представлений </w:t>
            </w:r>
            <w:r w:rsidRPr="00741958">
              <w:rPr>
                <w:rFonts w:ascii="Times New Roman" w:hAnsi="Times New Roman" w:cs="Times New Roman"/>
              </w:rPr>
              <w:t>о трудной, но почетной обязанности защищать Родину, охранят</w:t>
            </w:r>
            <w:r>
              <w:rPr>
                <w:rFonts w:ascii="Times New Roman" w:hAnsi="Times New Roman" w:cs="Times New Roman"/>
              </w:rPr>
              <w:t>ь ее спокойствие и безопасность.</w:t>
            </w:r>
          </w:p>
          <w:p w14:paraId="2BD47022" w14:textId="77777777" w:rsidR="00484755" w:rsidRPr="001D7539" w:rsidRDefault="00484755" w:rsidP="00127EDD">
            <w:pPr>
              <w:rPr>
                <w:rFonts w:ascii="Times New Roman" w:hAnsi="Times New Roman" w:cs="Times New Roman"/>
              </w:rPr>
            </w:pPr>
            <w:r w:rsidRPr="001D7539">
              <w:rPr>
                <w:rFonts w:ascii="Times New Roman" w:hAnsi="Times New Roman" w:cs="Times New Roman"/>
              </w:rPr>
              <w:t>Закрепить знания о празд</w:t>
            </w:r>
            <w:r>
              <w:rPr>
                <w:rFonts w:ascii="Times New Roman" w:hAnsi="Times New Roman" w:cs="Times New Roman"/>
              </w:rPr>
              <w:t>нике Масленица.</w:t>
            </w:r>
          </w:p>
          <w:p w14:paraId="0FDE9EAC" w14:textId="77777777" w:rsidR="00484755" w:rsidRPr="002D7AEC" w:rsidRDefault="00484755" w:rsidP="00127EDD">
            <w:pPr>
              <w:rPr>
                <w:rFonts w:ascii="Times New Roman" w:hAnsi="Times New Roman" w:cs="Times New Roman"/>
              </w:rPr>
            </w:pPr>
            <w:r>
              <w:rPr>
                <w:rFonts w:ascii="Times New Roman" w:hAnsi="Times New Roman" w:cs="Times New Roman"/>
              </w:rPr>
              <w:t>Формирование эмоциональной отзывчивости</w:t>
            </w:r>
            <w:r w:rsidRPr="001D7539">
              <w:rPr>
                <w:rFonts w:ascii="Times New Roman" w:hAnsi="Times New Roman" w:cs="Times New Roman"/>
              </w:rPr>
              <w:t xml:space="preserve"> и интерес</w:t>
            </w:r>
            <w:r>
              <w:rPr>
                <w:rFonts w:ascii="Times New Roman" w:hAnsi="Times New Roman" w:cs="Times New Roman"/>
              </w:rPr>
              <w:t>а</w:t>
            </w:r>
            <w:r w:rsidRPr="001D7539">
              <w:rPr>
                <w:rFonts w:ascii="Times New Roman" w:hAnsi="Times New Roman" w:cs="Times New Roman"/>
              </w:rPr>
              <w:t xml:space="preserve"> к русским обычаям и традициям.</w:t>
            </w:r>
          </w:p>
        </w:tc>
        <w:tc>
          <w:tcPr>
            <w:tcW w:w="3126" w:type="dxa"/>
          </w:tcPr>
          <w:p w14:paraId="6A79E98C" w14:textId="77777777" w:rsidR="00484755" w:rsidRDefault="00484755" w:rsidP="00127EDD">
            <w:pPr>
              <w:rPr>
                <w:rFonts w:ascii="Times New Roman" w:hAnsi="Times New Roman" w:cs="Times New Roman"/>
              </w:rPr>
            </w:pPr>
            <w:r>
              <w:rPr>
                <w:rFonts w:ascii="Times New Roman" w:hAnsi="Times New Roman" w:cs="Times New Roman"/>
              </w:rPr>
              <w:t xml:space="preserve">Совместный с родителями спортивный </w:t>
            </w:r>
            <w:r w:rsidRPr="00750CD5">
              <w:rPr>
                <w:rFonts w:ascii="Times New Roman" w:hAnsi="Times New Roman" w:cs="Times New Roman"/>
              </w:rPr>
              <w:t>праздник</w:t>
            </w:r>
            <w:r>
              <w:rPr>
                <w:rFonts w:ascii="Times New Roman" w:hAnsi="Times New Roman" w:cs="Times New Roman"/>
              </w:rPr>
              <w:t>, посвященный Дню Защитника Отечества</w:t>
            </w:r>
          </w:p>
          <w:p w14:paraId="6201A17C" w14:textId="77777777" w:rsidR="00484755" w:rsidRPr="00850776" w:rsidRDefault="00484755" w:rsidP="00127EDD">
            <w:pPr>
              <w:rPr>
                <w:rFonts w:ascii="Times New Roman" w:hAnsi="Times New Roman" w:cs="Times New Roman"/>
              </w:rPr>
            </w:pPr>
            <w:r>
              <w:rPr>
                <w:rFonts w:ascii="Times New Roman" w:hAnsi="Times New Roman" w:cs="Times New Roman"/>
              </w:rPr>
              <w:t xml:space="preserve">Праздник </w:t>
            </w:r>
            <w:r w:rsidRPr="00882F82">
              <w:rPr>
                <w:rFonts w:ascii="Times New Roman" w:hAnsi="Times New Roman" w:cs="Times New Roman"/>
              </w:rPr>
              <w:t>«Широкая Масленица»</w:t>
            </w:r>
          </w:p>
        </w:tc>
      </w:tr>
      <w:tr w:rsidR="00484755" w14:paraId="1901E28C" w14:textId="77777777" w:rsidTr="00127EDD">
        <w:tc>
          <w:tcPr>
            <w:tcW w:w="2247" w:type="dxa"/>
          </w:tcPr>
          <w:p w14:paraId="6770E55B" w14:textId="77777777" w:rsidR="00484755" w:rsidRDefault="00484755" w:rsidP="00127EDD">
            <w:pPr>
              <w:rPr>
                <w:rFonts w:ascii="Times New Roman" w:hAnsi="Times New Roman" w:cs="Times New Roman"/>
                <w:b/>
              </w:rPr>
            </w:pPr>
            <w:r>
              <w:rPr>
                <w:rFonts w:ascii="Times New Roman" w:hAnsi="Times New Roman" w:cs="Times New Roman"/>
                <w:b/>
              </w:rPr>
              <w:t>Мамин праздник.</w:t>
            </w:r>
          </w:p>
          <w:p w14:paraId="711BCFC3" w14:textId="77777777" w:rsidR="00484755" w:rsidRDefault="00484755" w:rsidP="00127EDD">
            <w:pPr>
              <w:rPr>
                <w:rFonts w:ascii="Times New Roman" w:hAnsi="Times New Roman" w:cs="Times New Roman"/>
                <w:b/>
              </w:rPr>
            </w:pPr>
            <w:r w:rsidRPr="00C82F6C">
              <w:rPr>
                <w:rFonts w:ascii="Times New Roman" w:hAnsi="Times New Roman" w:cs="Times New Roman"/>
                <w:b/>
              </w:rPr>
              <w:t>Народная культура</w:t>
            </w:r>
            <w:r>
              <w:rPr>
                <w:rFonts w:ascii="Times New Roman" w:hAnsi="Times New Roman" w:cs="Times New Roman"/>
                <w:b/>
              </w:rPr>
              <w:t>.</w:t>
            </w:r>
          </w:p>
          <w:p w14:paraId="52FE67C5" w14:textId="77777777" w:rsidR="00484755" w:rsidRPr="00C82F6C" w:rsidRDefault="00484755" w:rsidP="00127EDD">
            <w:pPr>
              <w:rPr>
                <w:rFonts w:ascii="Times New Roman" w:hAnsi="Times New Roman" w:cs="Times New Roman"/>
              </w:rPr>
            </w:pPr>
            <w:r w:rsidRPr="00C82F6C">
              <w:rPr>
                <w:rFonts w:ascii="Times New Roman" w:hAnsi="Times New Roman" w:cs="Times New Roman"/>
              </w:rPr>
              <w:t xml:space="preserve">(1-я – 2-я неделя </w:t>
            </w:r>
            <w:r>
              <w:rPr>
                <w:rFonts w:ascii="Times New Roman" w:hAnsi="Times New Roman" w:cs="Times New Roman"/>
              </w:rPr>
              <w:t>марта</w:t>
            </w:r>
            <w:r w:rsidRPr="00C82F6C">
              <w:rPr>
                <w:rFonts w:ascii="Times New Roman" w:hAnsi="Times New Roman" w:cs="Times New Roman"/>
              </w:rPr>
              <w:t>)</w:t>
            </w:r>
          </w:p>
          <w:p w14:paraId="04DFDB31" w14:textId="77777777" w:rsidR="00484755" w:rsidRPr="00C4133A" w:rsidRDefault="00484755" w:rsidP="00127EDD">
            <w:pPr>
              <w:rPr>
                <w:rFonts w:ascii="Times New Roman" w:hAnsi="Times New Roman" w:cs="Times New Roman"/>
                <w:b/>
              </w:rPr>
            </w:pPr>
          </w:p>
          <w:p w14:paraId="1AE8AC7D" w14:textId="77777777" w:rsidR="00484755" w:rsidRPr="00850776" w:rsidRDefault="00484755" w:rsidP="00127EDD">
            <w:pPr>
              <w:rPr>
                <w:rFonts w:ascii="Times New Roman" w:hAnsi="Times New Roman" w:cs="Times New Roman"/>
              </w:rPr>
            </w:pPr>
          </w:p>
        </w:tc>
        <w:tc>
          <w:tcPr>
            <w:tcW w:w="4230" w:type="dxa"/>
          </w:tcPr>
          <w:p w14:paraId="6B2DE809" w14:textId="77777777" w:rsidR="00484755" w:rsidRDefault="00484755" w:rsidP="00127EDD">
            <w:pPr>
              <w:rPr>
                <w:rFonts w:ascii="Times New Roman" w:hAnsi="Times New Roman" w:cs="Times New Roman"/>
              </w:rPr>
            </w:pPr>
            <w:r w:rsidRPr="00263603">
              <w:rPr>
                <w:rFonts w:ascii="Times New Roman" w:hAnsi="Times New Roman" w:cs="Times New Roman"/>
              </w:rPr>
              <w:t>Систематизировать знания детей о весне,</w:t>
            </w:r>
            <w:r>
              <w:rPr>
                <w:rFonts w:ascii="Times New Roman" w:hAnsi="Times New Roman" w:cs="Times New Roman"/>
              </w:rPr>
              <w:t xml:space="preserve"> о Международном женском дне 8 Марта. </w:t>
            </w:r>
            <w:r w:rsidRPr="00C82F6C">
              <w:rPr>
                <w:rFonts w:ascii="Times New Roman" w:hAnsi="Times New Roman" w:cs="Times New Roman"/>
              </w:rPr>
              <w:t>Расширять знания детей о женских профессиях, знаменитых женщинах.</w:t>
            </w:r>
          </w:p>
          <w:p w14:paraId="5B2B9D0D" w14:textId="77777777" w:rsidR="00484755" w:rsidRDefault="00484755" w:rsidP="00127EDD">
            <w:pPr>
              <w:rPr>
                <w:rFonts w:ascii="Times New Roman" w:hAnsi="Times New Roman" w:cs="Times New Roman"/>
              </w:rPr>
            </w:pPr>
            <w:r>
              <w:rPr>
                <w:rFonts w:ascii="Times New Roman" w:hAnsi="Times New Roman" w:cs="Times New Roman"/>
              </w:rPr>
              <w:t>Формирование представлений</w:t>
            </w:r>
            <w:r w:rsidRPr="00C82F6C">
              <w:rPr>
                <w:rFonts w:ascii="Times New Roman" w:hAnsi="Times New Roman" w:cs="Times New Roman"/>
              </w:rPr>
              <w:t xml:space="preserve"> о доброте как положительном качестве человека</w:t>
            </w:r>
            <w:r>
              <w:rPr>
                <w:rFonts w:ascii="Times New Roman" w:hAnsi="Times New Roman" w:cs="Times New Roman"/>
              </w:rPr>
              <w:t>.</w:t>
            </w:r>
          </w:p>
          <w:p w14:paraId="3334D843" w14:textId="77777777" w:rsidR="00484755" w:rsidRPr="00850776" w:rsidRDefault="00484755" w:rsidP="00127EDD">
            <w:pPr>
              <w:rPr>
                <w:rFonts w:ascii="Times New Roman" w:hAnsi="Times New Roman" w:cs="Times New Roman"/>
              </w:rPr>
            </w:pPr>
            <w:r w:rsidRPr="00C82F6C">
              <w:rPr>
                <w:rFonts w:ascii="Times New Roman" w:hAnsi="Times New Roman" w:cs="Times New Roman"/>
              </w:rPr>
              <w:t>Формировать интерес к культуре, национальным обычаям, традициям народов, проживающих на территории Мордовии.</w:t>
            </w:r>
          </w:p>
        </w:tc>
        <w:tc>
          <w:tcPr>
            <w:tcW w:w="3126" w:type="dxa"/>
          </w:tcPr>
          <w:p w14:paraId="0D594255" w14:textId="77777777" w:rsidR="00484755" w:rsidRDefault="00484755" w:rsidP="00127EDD">
            <w:pPr>
              <w:rPr>
                <w:rFonts w:ascii="Times New Roman" w:hAnsi="Times New Roman" w:cs="Times New Roman"/>
              </w:rPr>
            </w:pPr>
            <w:r>
              <w:rPr>
                <w:rFonts w:ascii="Times New Roman" w:hAnsi="Times New Roman" w:cs="Times New Roman"/>
              </w:rPr>
              <w:t>В</w:t>
            </w:r>
            <w:r w:rsidRPr="00C82F6C">
              <w:rPr>
                <w:rFonts w:ascii="Times New Roman" w:hAnsi="Times New Roman" w:cs="Times New Roman"/>
              </w:rPr>
              <w:t>ыставки рисунков «Портрет мамы»</w:t>
            </w:r>
          </w:p>
          <w:p w14:paraId="34526F00" w14:textId="77777777" w:rsidR="00484755" w:rsidRDefault="00484755" w:rsidP="00127EDD">
            <w:pPr>
              <w:rPr>
                <w:rFonts w:ascii="Times New Roman" w:hAnsi="Times New Roman" w:cs="Times New Roman"/>
              </w:rPr>
            </w:pPr>
            <w:r>
              <w:rPr>
                <w:rFonts w:ascii="Times New Roman" w:hAnsi="Times New Roman" w:cs="Times New Roman"/>
              </w:rPr>
              <w:t>Утренник</w:t>
            </w:r>
            <w:r w:rsidRPr="00C82F6C">
              <w:rPr>
                <w:rFonts w:ascii="Times New Roman" w:hAnsi="Times New Roman" w:cs="Times New Roman"/>
              </w:rPr>
              <w:t>,</w:t>
            </w:r>
            <w:r>
              <w:rPr>
                <w:rFonts w:ascii="Times New Roman" w:hAnsi="Times New Roman" w:cs="Times New Roman"/>
              </w:rPr>
              <w:t xml:space="preserve"> посвященный</w:t>
            </w:r>
            <w:r w:rsidRPr="00C82F6C">
              <w:rPr>
                <w:rFonts w:ascii="Times New Roman" w:hAnsi="Times New Roman" w:cs="Times New Roman"/>
              </w:rPr>
              <w:t xml:space="preserve"> 8 Марта</w:t>
            </w:r>
            <w:r>
              <w:rPr>
                <w:rFonts w:ascii="Times New Roman" w:hAnsi="Times New Roman" w:cs="Times New Roman"/>
              </w:rPr>
              <w:t xml:space="preserve"> </w:t>
            </w:r>
            <w:r w:rsidRPr="00C82F6C">
              <w:rPr>
                <w:rFonts w:ascii="Times New Roman" w:hAnsi="Times New Roman" w:cs="Times New Roman"/>
              </w:rPr>
              <w:t>«Джентльмен шоу»</w:t>
            </w:r>
          </w:p>
          <w:p w14:paraId="59792EB6" w14:textId="77777777" w:rsidR="00484755" w:rsidRPr="00C82F6C" w:rsidRDefault="00484755" w:rsidP="00127EDD">
            <w:pPr>
              <w:rPr>
                <w:rFonts w:ascii="Times New Roman" w:hAnsi="Times New Roman" w:cs="Times New Roman"/>
              </w:rPr>
            </w:pPr>
            <w:r w:rsidRPr="00C82F6C">
              <w:rPr>
                <w:rFonts w:ascii="Times New Roman" w:hAnsi="Times New Roman" w:cs="Times New Roman"/>
              </w:rPr>
              <w:t>Конкурс рисунков «Мой родной край</w:t>
            </w:r>
            <w:r>
              <w:rPr>
                <w:rFonts w:ascii="Times New Roman" w:hAnsi="Times New Roman" w:cs="Times New Roman"/>
              </w:rPr>
              <w:t xml:space="preserve"> – Мордовия моя</w:t>
            </w:r>
            <w:r w:rsidRPr="00C82F6C">
              <w:rPr>
                <w:rFonts w:ascii="Times New Roman" w:hAnsi="Times New Roman" w:cs="Times New Roman"/>
              </w:rPr>
              <w:t>»</w:t>
            </w:r>
          </w:p>
        </w:tc>
      </w:tr>
      <w:tr w:rsidR="00484755" w14:paraId="11340943" w14:textId="77777777" w:rsidTr="00127EDD">
        <w:tc>
          <w:tcPr>
            <w:tcW w:w="2247" w:type="dxa"/>
          </w:tcPr>
          <w:p w14:paraId="785CD3F2" w14:textId="77777777" w:rsidR="00484755" w:rsidRPr="00277D0D" w:rsidRDefault="00484755" w:rsidP="00127EDD">
            <w:pPr>
              <w:rPr>
                <w:rFonts w:ascii="Times New Roman" w:hAnsi="Times New Roman" w:cs="Times New Roman"/>
                <w:b/>
              </w:rPr>
            </w:pPr>
            <w:proofErr w:type="spellStart"/>
            <w:r w:rsidRPr="00277D0D">
              <w:rPr>
                <w:rFonts w:ascii="Times New Roman" w:hAnsi="Times New Roman" w:cs="Times New Roman"/>
                <w:b/>
              </w:rPr>
              <w:t>Книжкин</w:t>
            </w:r>
            <w:r>
              <w:rPr>
                <w:rFonts w:ascii="Times New Roman" w:hAnsi="Times New Roman" w:cs="Times New Roman"/>
                <w:b/>
              </w:rPr>
              <w:t>ы</w:t>
            </w:r>
            <w:proofErr w:type="spellEnd"/>
            <w:r>
              <w:rPr>
                <w:rFonts w:ascii="Times New Roman" w:hAnsi="Times New Roman" w:cs="Times New Roman"/>
                <w:b/>
              </w:rPr>
              <w:t xml:space="preserve"> именины</w:t>
            </w:r>
          </w:p>
          <w:p w14:paraId="1C3BE8DF" w14:textId="77777777" w:rsidR="00484755" w:rsidRPr="00C82F6C" w:rsidRDefault="00484755" w:rsidP="00127EDD">
            <w:pPr>
              <w:rPr>
                <w:rFonts w:ascii="Times New Roman" w:hAnsi="Times New Roman" w:cs="Times New Roman"/>
              </w:rPr>
            </w:pPr>
            <w:r>
              <w:rPr>
                <w:rFonts w:ascii="Times New Roman" w:hAnsi="Times New Roman" w:cs="Times New Roman"/>
              </w:rPr>
              <w:t>(3</w:t>
            </w:r>
            <w:r w:rsidRPr="00C82F6C">
              <w:rPr>
                <w:rFonts w:ascii="Times New Roman" w:hAnsi="Times New Roman" w:cs="Times New Roman"/>
              </w:rPr>
              <w:t>-я –</w:t>
            </w:r>
            <w:r>
              <w:rPr>
                <w:rFonts w:ascii="Times New Roman" w:hAnsi="Times New Roman" w:cs="Times New Roman"/>
              </w:rPr>
              <w:t xml:space="preserve"> 4</w:t>
            </w:r>
            <w:r w:rsidRPr="00C82F6C">
              <w:rPr>
                <w:rFonts w:ascii="Times New Roman" w:hAnsi="Times New Roman" w:cs="Times New Roman"/>
              </w:rPr>
              <w:t>-я неделя марта)</w:t>
            </w:r>
          </w:p>
          <w:p w14:paraId="41617386" w14:textId="77777777" w:rsidR="00484755" w:rsidRPr="00850776" w:rsidRDefault="00484755" w:rsidP="00127EDD">
            <w:pPr>
              <w:rPr>
                <w:rFonts w:ascii="Times New Roman" w:hAnsi="Times New Roman" w:cs="Times New Roman"/>
              </w:rPr>
            </w:pPr>
          </w:p>
        </w:tc>
        <w:tc>
          <w:tcPr>
            <w:tcW w:w="4230" w:type="dxa"/>
          </w:tcPr>
          <w:p w14:paraId="5299C494" w14:textId="77777777" w:rsidR="00484755" w:rsidRDefault="00484755" w:rsidP="00127EDD">
            <w:pPr>
              <w:rPr>
                <w:rFonts w:ascii="Times New Roman" w:hAnsi="Times New Roman" w:cs="Times New Roman"/>
              </w:rPr>
            </w:pPr>
            <w:r>
              <w:rPr>
                <w:rFonts w:ascii="Times New Roman" w:hAnsi="Times New Roman" w:cs="Times New Roman"/>
              </w:rPr>
              <w:t>Формирование ценностного отношения</w:t>
            </w:r>
            <w:r w:rsidRPr="00D601AD">
              <w:rPr>
                <w:rFonts w:ascii="Times New Roman" w:hAnsi="Times New Roman" w:cs="Times New Roman"/>
              </w:rPr>
              <w:t xml:space="preserve"> к художественн</w:t>
            </w:r>
            <w:r>
              <w:rPr>
                <w:rFonts w:ascii="Times New Roman" w:hAnsi="Times New Roman" w:cs="Times New Roman"/>
              </w:rPr>
              <w:t>ой литературе как виду искусства</w:t>
            </w:r>
            <w:r w:rsidRPr="00D601AD">
              <w:rPr>
                <w:rFonts w:ascii="Times New Roman" w:hAnsi="Times New Roman" w:cs="Times New Roman"/>
              </w:rPr>
              <w:t>, родному языку и литературной речи.</w:t>
            </w:r>
          </w:p>
          <w:p w14:paraId="701746FE" w14:textId="77777777" w:rsidR="00484755" w:rsidRPr="00D601AD" w:rsidRDefault="00484755" w:rsidP="00127EDD">
            <w:pPr>
              <w:rPr>
                <w:rFonts w:ascii="Times New Roman" w:hAnsi="Times New Roman" w:cs="Times New Roman"/>
              </w:rPr>
            </w:pPr>
            <w:r w:rsidRPr="00D601AD">
              <w:rPr>
                <w:rFonts w:ascii="Times New Roman" w:hAnsi="Times New Roman" w:cs="Times New Roman"/>
              </w:rPr>
              <w:t>Обогащать читательский опыт детей за счет произведений более сложных по содержанию и форме</w:t>
            </w:r>
            <w:r>
              <w:rPr>
                <w:rFonts w:ascii="Times New Roman" w:hAnsi="Times New Roman" w:cs="Times New Roman"/>
              </w:rPr>
              <w:t>.</w:t>
            </w:r>
          </w:p>
          <w:p w14:paraId="480B6753" w14:textId="77777777" w:rsidR="00484755" w:rsidRPr="00850776" w:rsidRDefault="00484755" w:rsidP="00127EDD">
            <w:pPr>
              <w:rPr>
                <w:rFonts w:ascii="Times New Roman" w:hAnsi="Times New Roman" w:cs="Times New Roman"/>
              </w:rPr>
            </w:pPr>
          </w:p>
        </w:tc>
        <w:tc>
          <w:tcPr>
            <w:tcW w:w="3126" w:type="dxa"/>
          </w:tcPr>
          <w:p w14:paraId="7887A81A" w14:textId="77777777" w:rsidR="00484755" w:rsidRDefault="00484755" w:rsidP="00127EDD">
            <w:pPr>
              <w:rPr>
                <w:rFonts w:ascii="Times New Roman" w:hAnsi="Times New Roman" w:cs="Times New Roman"/>
              </w:rPr>
            </w:pPr>
            <w:r w:rsidRPr="00D601AD">
              <w:rPr>
                <w:rFonts w:ascii="Times New Roman" w:hAnsi="Times New Roman" w:cs="Times New Roman"/>
              </w:rPr>
              <w:t>Литературная викторина по ранее изученным произведениям «</w:t>
            </w:r>
            <w:proofErr w:type="spellStart"/>
            <w:r w:rsidRPr="00D601AD">
              <w:rPr>
                <w:rFonts w:ascii="Times New Roman" w:hAnsi="Times New Roman" w:cs="Times New Roman"/>
              </w:rPr>
              <w:t>Книжкины</w:t>
            </w:r>
            <w:proofErr w:type="spellEnd"/>
            <w:r w:rsidRPr="00D601AD">
              <w:rPr>
                <w:rFonts w:ascii="Times New Roman" w:hAnsi="Times New Roman" w:cs="Times New Roman"/>
              </w:rPr>
              <w:t xml:space="preserve"> друзья»</w:t>
            </w:r>
          </w:p>
          <w:p w14:paraId="0748DC31" w14:textId="77777777" w:rsidR="00484755" w:rsidRPr="009D2A3B" w:rsidRDefault="00484755" w:rsidP="00127EDD">
            <w:pPr>
              <w:rPr>
                <w:rFonts w:ascii="Times New Roman" w:hAnsi="Times New Roman" w:cs="Times New Roman"/>
              </w:rPr>
            </w:pPr>
            <w:r>
              <w:rPr>
                <w:rFonts w:ascii="Times New Roman" w:hAnsi="Times New Roman" w:cs="Times New Roman"/>
              </w:rPr>
              <w:t>В</w:t>
            </w:r>
            <w:r w:rsidRPr="009D2A3B">
              <w:rPr>
                <w:rFonts w:ascii="Times New Roman" w:hAnsi="Times New Roman" w:cs="Times New Roman"/>
              </w:rPr>
              <w:t xml:space="preserve">ыставка детских творческих работ по </w:t>
            </w:r>
            <w:r>
              <w:rPr>
                <w:rFonts w:ascii="Times New Roman" w:hAnsi="Times New Roman" w:cs="Times New Roman"/>
              </w:rPr>
              <w:t xml:space="preserve">знакомым </w:t>
            </w:r>
            <w:r w:rsidRPr="009D2A3B">
              <w:rPr>
                <w:rFonts w:ascii="Times New Roman" w:hAnsi="Times New Roman" w:cs="Times New Roman"/>
              </w:rPr>
              <w:t>сказкам «Мой любимый герой»</w:t>
            </w:r>
          </w:p>
        </w:tc>
      </w:tr>
      <w:tr w:rsidR="00484755" w14:paraId="56823297" w14:textId="77777777" w:rsidTr="00127EDD">
        <w:trPr>
          <w:trHeight w:val="2016"/>
        </w:trPr>
        <w:tc>
          <w:tcPr>
            <w:tcW w:w="2247" w:type="dxa"/>
          </w:tcPr>
          <w:p w14:paraId="1454116E" w14:textId="77777777" w:rsidR="00484755" w:rsidRDefault="00484755" w:rsidP="00127EDD">
            <w:pPr>
              <w:rPr>
                <w:rFonts w:ascii="Times New Roman" w:hAnsi="Times New Roman" w:cs="Times New Roman"/>
                <w:b/>
              </w:rPr>
            </w:pPr>
            <w:r>
              <w:rPr>
                <w:rFonts w:ascii="Times New Roman" w:hAnsi="Times New Roman" w:cs="Times New Roman"/>
                <w:b/>
              </w:rPr>
              <w:t xml:space="preserve">Весна. </w:t>
            </w:r>
          </w:p>
          <w:p w14:paraId="782D6460" w14:textId="77777777" w:rsidR="00484755" w:rsidRDefault="00484755" w:rsidP="00127EDD">
            <w:pPr>
              <w:rPr>
                <w:rFonts w:ascii="Times New Roman" w:hAnsi="Times New Roman" w:cs="Times New Roman"/>
                <w:b/>
              </w:rPr>
            </w:pPr>
            <w:r>
              <w:rPr>
                <w:rFonts w:ascii="Times New Roman" w:hAnsi="Times New Roman" w:cs="Times New Roman"/>
                <w:b/>
              </w:rPr>
              <w:t>День космонавтики.</w:t>
            </w:r>
          </w:p>
          <w:p w14:paraId="0070B8A8" w14:textId="77777777" w:rsidR="00484755" w:rsidRPr="00850776" w:rsidRDefault="00484755" w:rsidP="00127EDD">
            <w:pPr>
              <w:rPr>
                <w:rFonts w:ascii="Times New Roman" w:hAnsi="Times New Roman" w:cs="Times New Roman"/>
              </w:rPr>
            </w:pPr>
            <w:r w:rsidRPr="00C82F6C">
              <w:rPr>
                <w:rFonts w:ascii="Times New Roman" w:hAnsi="Times New Roman" w:cs="Times New Roman"/>
              </w:rPr>
              <w:t xml:space="preserve">(1-я – 2-я неделя </w:t>
            </w:r>
            <w:r>
              <w:rPr>
                <w:rFonts w:ascii="Times New Roman" w:hAnsi="Times New Roman" w:cs="Times New Roman"/>
              </w:rPr>
              <w:t>апреля</w:t>
            </w:r>
            <w:r w:rsidRPr="00C82F6C">
              <w:rPr>
                <w:rFonts w:ascii="Times New Roman" w:hAnsi="Times New Roman" w:cs="Times New Roman"/>
              </w:rPr>
              <w:t>)</w:t>
            </w:r>
          </w:p>
        </w:tc>
        <w:tc>
          <w:tcPr>
            <w:tcW w:w="4230" w:type="dxa"/>
          </w:tcPr>
          <w:p w14:paraId="7F68A938" w14:textId="77777777" w:rsidR="00484755" w:rsidRDefault="00484755" w:rsidP="00127EDD">
            <w:pPr>
              <w:rPr>
                <w:rFonts w:ascii="Times New Roman" w:hAnsi="Times New Roman" w:cs="Times New Roman"/>
              </w:rPr>
            </w:pPr>
            <w:r>
              <w:rPr>
                <w:rFonts w:ascii="Times New Roman" w:hAnsi="Times New Roman" w:cs="Times New Roman"/>
              </w:rPr>
              <w:t>Продолжать ф</w:t>
            </w:r>
            <w:r w:rsidRPr="00906360">
              <w:rPr>
                <w:rFonts w:ascii="Times New Roman" w:hAnsi="Times New Roman" w:cs="Times New Roman"/>
              </w:rPr>
              <w:t>ормировать знания о весенних изменениях в ж</w:t>
            </w:r>
            <w:r>
              <w:rPr>
                <w:rFonts w:ascii="Times New Roman" w:hAnsi="Times New Roman" w:cs="Times New Roman"/>
              </w:rPr>
              <w:t xml:space="preserve">ивой и неживой природе, </w:t>
            </w:r>
            <w:r w:rsidRPr="00906360">
              <w:rPr>
                <w:rFonts w:ascii="Times New Roman" w:hAnsi="Times New Roman" w:cs="Times New Roman"/>
              </w:rPr>
              <w:t>умение сравнивать различные периоды весны</w:t>
            </w:r>
            <w:r>
              <w:rPr>
                <w:rFonts w:ascii="Times New Roman" w:hAnsi="Times New Roman" w:cs="Times New Roman"/>
              </w:rPr>
              <w:t>.</w:t>
            </w:r>
          </w:p>
          <w:p w14:paraId="6D30BF48" w14:textId="77777777" w:rsidR="00484755" w:rsidRPr="00850776" w:rsidRDefault="00484755" w:rsidP="00127EDD">
            <w:pPr>
              <w:rPr>
                <w:rFonts w:ascii="Times New Roman" w:hAnsi="Times New Roman" w:cs="Times New Roman"/>
              </w:rPr>
            </w:pPr>
            <w:r w:rsidRPr="00906360">
              <w:rPr>
                <w:rFonts w:ascii="Times New Roman" w:hAnsi="Times New Roman" w:cs="Times New Roman"/>
              </w:rPr>
              <w:t>Познакомить</w:t>
            </w:r>
            <w:r>
              <w:rPr>
                <w:rFonts w:ascii="Times New Roman" w:hAnsi="Times New Roman" w:cs="Times New Roman"/>
              </w:rPr>
              <w:t xml:space="preserve"> детей</w:t>
            </w:r>
            <w:r w:rsidRPr="00906360">
              <w:rPr>
                <w:rFonts w:ascii="Times New Roman" w:hAnsi="Times New Roman" w:cs="Times New Roman"/>
              </w:rPr>
              <w:t xml:space="preserve"> с российскими учеными, которые стояли у истоков развития космонавтики.</w:t>
            </w:r>
          </w:p>
        </w:tc>
        <w:tc>
          <w:tcPr>
            <w:tcW w:w="3126" w:type="dxa"/>
          </w:tcPr>
          <w:p w14:paraId="02270ECB" w14:textId="77777777" w:rsidR="00484755" w:rsidRDefault="00484755" w:rsidP="00127EDD">
            <w:pPr>
              <w:rPr>
                <w:rFonts w:ascii="Times New Roman" w:hAnsi="Times New Roman" w:cs="Times New Roman"/>
              </w:rPr>
            </w:pPr>
            <w:r w:rsidRPr="00906360">
              <w:rPr>
                <w:rFonts w:ascii="Times New Roman" w:hAnsi="Times New Roman" w:cs="Times New Roman"/>
              </w:rPr>
              <w:t>Развлечение «День смеха»</w:t>
            </w:r>
          </w:p>
          <w:p w14:paraId="2F6F28EF" w14:textId="77777777" w:rsidR="00484755" w:rsidRPr="00906360" w:rsidRDefault="00484755" w:rsidP="00127EDD">
            <w:pPr>
              <w:rPr>
                <w:rFonts w:ascii="Times New Roman" w:hAnsi="Times New Roman" w:cs="Times New Roman"/>
              </w:rPr>
            </w:pPr>
            <w:r w:rsidRPr="00906360">
              <w:rPr>
                <w:rFonts w:ascii="Times New Roman" w:hAnsi="Times New Roman" w:cs="Times New Roman"/>
              </w:rPr>
              <w:t xml:space="preserve">Музыкально-спортивное </w:t>
            </w:r>
            <w:r>
              <w:rPr>
                <w:rFonts w:ascii="Times New Roman" w:hAnsi="Times New Roman" w:cs="Times New Roman"/>
              </w:rPr>
              <w:t>развлечение ко Дню космонавтики «</w:t>
            </w:r>
            <w:r w:rsidRPr="00906360">
              <w:rPr>
                <w:rFonts w:ascii="Times New Roman" w:hAnsi="Times New Roman" w:cs="Times New Roman"/>
              </w:rPr>
              <w:t>Ждут нас быстр</w:t>
            </w:r>
            <w:r>
              <w:rPr>
                <w:rFonts w:ascii="Times New Roman" w:hAnsi="Times New Roman" w:cs="Times New Roman"/>
              </w:rPr>
              <w:t>ые ракеты для полета на планеты.</w:t>
            </w:r>
          </w:p>
        </w:tc>
      </w:tr>
      <w:tr w:rsidR="00484755" w14:paraId="42FC1883" w14:textId="77777777" w:rsidTr="00127EDD">
        <w:trPr>
          <w:trHeight w:val="70"/>
        </w:trPr>
        <w:tc>
          <w:tcPr>
            <w:tcW w:w="2247" w:type="dxa"/>
          </w:tcPr>
          <w:p w14:paraId="5BDBAC90" w14:textId="77777777" w:rsidR="00484755" w:rsidRDefault="00484755" w:rsidP="00127EDD">
            <w:pPr>
              <w:rPr>
                <w:rFonts w:ascii="Times New Roman" w:hAnsi="Times New Roman" w:cs="Times New Roman"/>
                <w:b/>
              </w:rPr>
            </w:pPr>
            <w:r w:rsidRPr="009279AE">
              <w:rPr>
                <w:rFonts w:ascii="Times New Roman" w:hAnsi="Times New Roman" w:cs="Times New Roman"/>
                <w:b/>
              </w:rPr>
              <w:t xml:space="preserve">Планета </w:t>
            </w:r>
            <w:r>
              <w:rPr>
                <w:rFonts w:ascii="Times New Roman" w:hAnsi="Times New Roman" w:cs="Times New Roman"/>
                <w:b/>
              </w:rPr>
              <w:t>Земля – наш общий дом.</w:t>
            </w:r>
            <w:r w:rsidRPr="00906360">
              <w:rPr>
                <w:rFonts w:ascii="Times New Roman" w:eastAsia="Times New Roman" w:hAnsi="Times New Roman" w:cs="Times New Roman"/>
                <w:b/>
                <w:sz w:val="28"/>
                <w:szCs w:val="28"/>
              </w:rPr>
              <w:t xml:space="preserve"> </w:t>
            </w:r>
            <w:r w:rsidRPr="00906360">
              <w:rPr>
                <w:rFonts w:ascii="Times New Roman" w:hAnsi="Times New Roman" w:cs="Times New Roman"/>
                <w:b/>
              </w:rPr>
              <w:t>День Земли</w:t>
            </w:r>
            <w:r>
              <w:rPr>
                <w:rFonts w:ascii="Times New Roman" w:hAnsi="Times New Roman" w:cs="Times New Roman"/>
                <w:b/>
              </w:rPr>
              <w:t>.</w:t>
            </w:r>
          </w:p>
          <w:p w14:paraId="1577E4C2" w14:textId="77777777" w:rsidR="00484755" w:rsidRPr="00906360" w:rsidRDefault="00484755" w:rsidP="00127EDD">
            <w:pPr>
              <w:rPr>
                <w:rFonts w:ascii="Times New Roman" w:hAnsi="Times New Roman" w:cs="Times New Roman"/>
                <w:b/>
              </w:rPr>
            </w:pPr>
            <w:r>
              <w:rPr>
                <w:rFonts w:ascii="Times New Roman" w:hAnsi="Times New Roman" w:cs="Times New Roman"/>
                <w:b/>
              </w:rPr>
              <w:t>Защитники земли русской.</w:t>
            </w:r>
          </w:p>
          <w:p w14:paraId="338FB527" w14:textId="77777777" w:rsidR="00484755" w:rsidRPr="009279AE" w:rsidRDefault="00484755" w:rsidP="00127EDD">
            <w:pPr>
              <w:rPr>
                <w:rFonts w:ascii="Times New Roman" w:hAnsi="Times New Roman" w:cs="Times New Roman"/>
              </w:rPr>
            </w:pPr>
            <w:r w:rsidRPr="009279AE">
              <w:rPr>
                <w:rFonts w:ascii="Times New Roman" w:hAnsi="Times New Roman" w:cs="Times New Roman"/>
              </w:rPr>
              <w:t>(3-я – 4-я неделя апреля)</w:t>
            </w:r>
          </w:p>
          <w:p w14:paraId="2B25685E" w14:textId="77777777" w:rsidR="00484755" w:rsidRPr="00C82F6C" w:rsidRDefault="00484755" w:rsidP="00127EDD">
            <w:pPr>
              <w:rPr>
                <w:rFonts w:ascii="Times New Roman" w:hAnsi="Times New Roman" w:cs="Times New Roman"/>
                <w:b/>
              </w:rPr>
            </w:pPr>
          </w:p>
        </w:tc>
        <w:tc>
          <w:tcPr>
            <w:tcW w:w="4230" w:type="dxa"/>
          </w:tcPr>
          <w:p w14:paraId="5521B7C3" w14:textId="77777777" w:rsidR="00484755" w:rsidRDefault="00484755" w:rsidP="00127EDD">
            <w:pPr>
              <w:rPr>
                <w:rFonts w:ascii="Times New Roman" w:hAnsi="Times New Roman" w:cs="Times New Roman"/>
              </w:rPr>
            </w:pPr>
            <w:r w:rsidRPr="009279AE">
              <w:rPr>
                <w:rFonts w:ascii="Times New Roman" w:hAnsi="Times New Roman" w:cs="Times New Roman"/>
              </w:rPr>
              <w:t>Познакомить с историей появления и использованием глобуса – модели Земли.</w:t>
            </w:r>
          </w:p>
          <w:p w14:paraId="099396F9" w14:textId="77777777" w:rsidR="00484755" w:rsidRDefault="00484755" w:rsidP="00127EDD">
            <w:pPr>
              <w:rPr>
                <w:rFonts w:ascii="Times New Roman" w:hAnsi="Times New Roman" w:cs="Times New Roman"/>
              </w:rPr>
            </w:pPr>
            <w:r>
              <w:rPr>
                <w:rFonts w:ascii="Times New Roman" w:hAnsi="Times New Roman" w:cs="Times New Roman"/>
              </w:rPr>
              <w:t>Формирование первоначального</w:t>
            </w:r>
            <w:r w:rsidRPr="009279AE">
              <w:rPr>
                <w:rFonts w:ascii="Times New Roman" w:hAnsi="Times New Roman" w:cs="Times New Roman"/>
              </w:rPr>
              <w:t xml:space="preserve"> представления о творении мира, нашей Земли</w:t>
            </w:r>
            <w:r w:rsidRPr="009279AE">
              <w:rPr>
                <w:rFonts w:ascii="Times New Roman" w:eastAsia="Times New Roman" w:hAnsi="Times New Roman" w:cs="Times New Roman"/>
                <w:sz w:val="28"/>
                <w:szCs w:val="28"/>
              </w:rPr>
              <w:t xml:space="preserve"> </w:t>
            </w:r>
            <w:r>
              <w:rPr>
                <w:rFonts w:ascii="Times New Roman" w:hAnsi="Times New Roman" w:cs="Times New Roman"/>
              </w:rPr>
              <w:t>как общего</w:t>
            </w:r>
            <w:r w:rsidRPr="009279AE">
              <w:rPr>
                <w:rFonts w:ascii="Times New Roman" w:hAnsi="Times New Roman" w:cs="Times New Roman"/>
              </w:rPr>
              <w:t xml:space="preserve"> дом</w:t>
            </w:r>
            <w:r>
              <w:rPr>
                <w:rFonts w:ascii="Times New Roman" w:hAnsi="Times New Roman" w:cs="Times New Roman"/>
              </w:rPr>
              <w:t>а</w:t>
            </w:r>
            <w:r w:rsidRPr="009279AE">
              <w:rPr>
                <w:rFonts w:ascii="Times New Roman" w:hAnsi="Times New Roman" w:cs="Times New Roman"/>
              </w:rPr>
              <w:t xml:space="preserve"> для всех людей и всех живых существ, живущих рядом с человеком.</w:t>
            </w:r>
          </w:p>
          <w:p w14:paraId="7E138DD8" w14:textId="77777777" w:rsidR="00484755" w:rsidRDefault="00484755" w:rsidP="00127EDD">
            <w:pPr>
              <w:rPr>
                <w:rFonts w:ascii="Times New Roman" w:hAnsi="Times New Roman" w:cs="Times New Roman"/>
              </w:rPr>
            </w:pPr>
            <w:r w:rsidRPr="00277D0D">
              <w:rPr>
                <w:rFonts w:ascii="Times New Roman" w:hAnsi="Times New Roman" w:cs="Times New Roman"/>
              </w:rPr>
              <w:t>Углублять представления о</w:t>
            </w:r>
            <w:r>
              <w:rPr>
                <w:rFonts w:ascii="Times New Roman" w:hAnsi="Times New Roman" w:cs="Times New Roman"/>
              </w:rPr>
              <w:t xml:space="preserve"> </w:t>
            </w:r>
            <w:r w:rsidRPr="00277D0D">
              <w:rPr>
                <w:rFonts w:ascii="Times New Roman" w:hAnsi="Times New Roman" w:cs="Times New Roman"/>
              </w:rPr>
              <w:t>важных военных сражениях,</w:t>
            </w:r>
            <w:r>
              <w:rPr>
                <w:rFonts w:ascii="Times New Roman" w:hAnsi="Times New Roman" w:cs="Times New Roman"/>
              </w:rPr>
              <w:t xml:space="preserve"> о защитниках земли русской.</w:t>
            </w:r>
          </w:p>
          <w:p w14:paraId="4F358AEF" w14:textId="77777777" w:rsidR="00484755" w:rsidRPr="009279AE" w:rsidRDefault="00484755" w:rsidP="00127EDD">
            <w:pPr>
              <w:rPr>
                <w:rFonts w:ascii="Times New Roman" w:hAnsi="Times New Roman" w:cs="Times New Roman"/>
              </w:rPr>
            </w:pPr>
            <w:r w:rsidRPr="00277D0D">
              <w:rPr>
                <w:rFonts w:ascii="Times New Roman" w:hAnsi="Times New Roman" w:cs="Times New Roman"/>
              </w:rPr>
              <w:t>Воспитывать чувство уважения к защитникам Родины.</w:t>
            </w:r>
          </w:p>
        </w:tc>
        <w:tc>
          <w:tcPr>
            <w:tcW w:w="3126" w:type="dxa"/>
          </w:tcPr>
          <w:p w14:paraId="541FC937" w14:textId="77777777" w:rsidR="00484755" w:rsidRDefault="00484755" w:rsidP="00127EDD">
            <w:pPr>
              <w:rPr>
                <w:rFonts w:ascii="Times New Roman" w:hAnsi="Times New Roman" w:cs="Times New Roman"/>
              </w:rPr>
            </w:pPr>
            <w:r w:rsidRPr="009279AE">
              <w:rPr>
                <w:rFonts w:ascii="Times New Roman" w:hAnsi="Times New Roman" w:cs="Times New Roman"/>
              </w:rPr>
              <w:t>Конкурс поделок из природного материала «Чудеса природы»</w:t>
            </w:r>
          </w:p>
          <w:p w14:paraId="62772D60" w14:textId="77777777" w:rsidR="00484755" w:rsidRPr="00277D0D" w:rsidRDefault="00484755" w:rsidP="00127EDD">
            <w:pPr>
              <w:rPr>
                <w:rFonts w:ascii="Times New Roman" w:hAnsi="Times New Roman" w:cs="Times New Roman"/>
              </w:rPr>
            </w:pPr>
            <w:r w:rsidRPr="009279AE">
              <w:rPr>
                <w:rFonts w:ascii="Times New Roman" w:hAnsi="Times New Roman" w:cs="Times New Roman"/>
              </w:rPr>
              <w:t>Викторина «Защитники отечества»</w:t>
            </w:r>
          </w:p>
          <w:p w14:paraId="1114B962" w14:textId="77777777" w:rsidR="00484755" w:rsidRPr="00277D0D" w:rsidRDefault="00484755" w:rsidP="00127EDD">
            <w:pPr>
              <w:rPr>
                <w:rFonts w:ascii="Times New Roman" w:hAnsi="Times New Roman" w:cs="Times New Roman"/>
              </w:rPr>
            </w:pPr>
            <w:r w:rsidRPr="00277D0D">
              <w:rPr>
                <w:rFonts w:ascii="Times New Roman" w:hAnsi="Times New Roman" w:cs="Times New Roman"/>
              </w:rPr>
              <w:t>Развлечение «Весна – красна»</w:t>
            </w:r>
          </w:p>
          <w:p w14:paraId="6318A197" w14:textId="77777777" w:rsidR="00484755" w:rsidRPr="009279AE" w:rsidRDefault="00484755" w:rsidP="00127EDD">
            <w:pPr>
              <w:rPr>
                <w:rFonts w:ascii="Times New Roman" w:hAnsi="Times New Roman" w:cs="Times New Roman"/>
              </w:rPr>
            </w:pPr>
          </w:p>
        </w:tc>
      </w:tr>
      <w:tr w:rsidR="00484755" w14:paraId="63A42189" w14:textId="77777777" w:rsidTr="00127EDD">
        <w:trPr>
          <w:trHeight w:val="70"/>
        </w:trPr>
        <w:tc>
          <w:tcPr>
            <w:tcW w:w="2247" w:type="dxa"/>
          </w:tcPr>
          <w:p w14:paraId="5C4540B1" w14:textId="77777777" w:rsidR="00484755" w:rsidRDefault="00484755" w:rsidP="00127EDD">
            <w:pPr>
              <w:rPr>
                <w:rFonts w:ascii="Times New Roman" w:hAnsi="Times New Roman" w:cs="Times New Roman"/>
                <w:b/>
              </w:rPr>
            </w:pPr>
            <w:r w:rsidRPr="009279AE">
              <w:rPr>
                <w:rFonts w:ascii="Times New Roman" w:hAnsi="Times New Roman" w:cs="Times New Roman"/>
                <w:b/>
              </w:rPr>
              <w:t>Моя страна. День Победы</w:t>
            </w:r>
          </w:p>
          <w:p w14:paraId="67CF9DBD" w14:textId="77777777" w:rsidR="00484755" w:rsidRPr="009279AE" w:rsidRDefault="00484755" w:rsidP="00127EDD">
            <w:pPr>
              <w:rPr>
                <w:rFonts w:ascii="Times New Roman" w:hAnsi="Times New Roman" w:cs="Times New Roman"/>
              </w:rPr>
            </w:pPr>
            <w:r w:rsidRPr="009279AE">
              <w:rPr>
                <w:rFonts w:ascii="Times New Roman" w:hAnsi="Times New Roman" w:cs="Times New Roman"/>
              </w:rPr>
              <w:t xml:space="preserve">(1-я – 2-я неделя </w:t>
            </w:r>
            <w:r>
              <w:rPr>
                <w:rFonts w:ascii="Times New Roman" w:hAnsi="Times New Roman" w:cs="Times New Roman"/>
              </w:rPr>
              <w:t>мая</w:t>
            </w:r>
            <w:r w:rsidRPr="009279AE">
              <w:rPr>
                <w:rFonts w:ascii="Times New Roman" w:hAnsi="Times New Roman" w:cs="Times New Roman"/>
              </w:rPr>
              <w:t>)</w:t>
            </w:r>
          </w:p>
          <w:p w14:paraId="22E35AE4" w14:textId="77777777" w:rsidR="00484755" w:rsidRPr="00C82F6C" w:rsidRDefault="00484755" w:rsidP="00127EDD">
            <w:pPr>
              <w:rPr>
                <w:rFonts w:ascii="Times New Roman" w:hAnsi="Times New Roman" w:cs="Times New Roman"/>
                <w:b/>
              </w:rPr>
            </w:pPr>
          </w:p>
        </w:tc>
        <w:tc>
          <w:tcPr>
            <w:tcW w:w="4230" w:type="dxa"/>
          </w:tcPr>
          <w:p w14:paraId="0722A0A4" w14:textId="77777777" w:rsidR="00484755" w:rsidRDefault="00484755" w:rsidP="00127EDD">
            <w:pPr>
              <w:rPr>
                <w:rFonts w:ascii="Times New Roman" w:hAnsi="Times New Roman" w:cs="Times New Roman"/>
              </w:rPr>
            </w:pPr>
            <w:r>
              <w:rPr>
                <w:rFonts w:ascii="Times New Roman" w:hAnsi="Times New Roman" w:cs="Times New Roman"/>
              </w:rPr>
              <w:t>Формирование у детей представлений о празднике П</w:t>
            </w:r>
            <w:r w:rsidRPr="009279AE">
              <w:rPr>
                <w:rFonts w:ascii="Times New Roman" w:hAnsi="Times New Roman" w:cs="Times New Roman"/>
              </w:rPr>
              <w:t>обеды.</w:t>
            </w:r>
          </w:p>
          <w:p w14:paraId="567975D0" w14:textId="77777777" w:rsidR="00484755" w:rsidRPr="00D601AD" w:rsidRDefault="00484755" w:rsidP="00127EDD">
            <w:pPr>
              <w:rPr>
                <w:rFonts w:ascii="Times New Roman" w:hAnsi="Times New Roman" w:cs="Times New Roman"/>
              </w:rPr>
            </w:pPr>
            <w:r w:rsidRPr="00D601AD">
              <w:rPr>
                <w:rFonts w:ascii="Times New Roman" w:hAnsi="Times New Roman" w:cs="Times New Roman"/>
              </w:rPr>
              <w:t>Познакомить детей с героями Великой Отечественной Войны, их подвигами.</w:t>
            </w:r>
            <w:r w:rsidRPr="00D601AD">
              <w:rPr>
                <w:rFonts w:ascii="Times New Roman" w:eastAsia="Times New Roman" w:hAnsi="Times New Roman" w:cs="Times New Roman"/>
                <w:sz w:val="28"/>
                <w:szCs w:val="28"/>
              </w:rPr>
              <w:t xml:space="preserve"> </w:t>
            </w:r>
            <w:r w:rsidRPr="00D601AD">
              <w:rPr>
                <w:rFonts w:ascii="Times New Roman" w:hAnsi="Times New Roman" w:cs="Times New Roman"/>
              </w:rPr>
              <w:t>Расширить и углубить знания детей о тружениках тыла, партизанах, сынах полков.</w:t>
            </w:r>
          </w:p>
          <w:p w14:paraId="0CA99C49" w14:textId="77777777" w:rsidR="00484755" w:rsidRPr="00D601AD" w:rsidRDefault="00484755" w:rsidP="00127EDD">
            <w:pPr>
              <w:rPr>
                <w:rFonts w:ascii="Times New Roman" w:hAnsi="Times New Roman" w:cs="Times New Roman"/>
              </w:rPr>
            </w:pPr>
          </w:p>
        </w:tc>
        <w:tc>
          <w:tcPr>
            <w:tcW w:w="3126" w:type="dxa"/>
          </w:tcPr>
          <w:p w14:paraId="61DD4953" w14:textId="77777777" w:rsidR="00484755" w:rsidRDefault="00484755" w:rsidP="00127EDD">
            <w:pPr>
              <w:rPr>
                <w:rFonts w:ascii="Times New Roman" w:hAnsi="Times New Roman" w:cs="Times New Roman"/>
              </w:rPr>
            </w:pPr>
            <w:r w:rsidRPr="00D601AD">
              <w:rPr>
                <w:rFonts w:ascii="Times New Roman" w:hAnsi="Times New Roman" w:cs="Times New Roman"/>
              </w:rPr>
              <w:t>Практико-ориентированный проект «70 лет ВЕЛИКОЙ ПОБЕДЫ»</w:t>
            </w:r>
          </w:p>
          <w:p w14:paraId="0152E6D3" w14:textId="77777777" w:rsidR="00484755" w:rsidRDefault="00484755" w:rsidP="00127EDD">
            <w:pPr>
              <w:rPr>
                <w:rFonts w:ascii="Times New Roman" w:hAnsi="Times New Roman" w:cs="Times New Roman"/>
              </w:rPr>
            </w:pPr>
            <w:r w:rsidRPr="00D601AD">
              <w:rPr>
                <w:rFonts w:ascii="Times New Roman" w:hAnsi="Times New Roman" w:cs="Times New Roman"/>
              </w:rPr>
              <w:t>Выставка детских работ, посвященная 70-летию Победы в ВОВ «Никто не забыт, ничто не забыто»</w:t>
            </w:r>
            <w:r>
              <w:rPr>
                <w:rFonts w:ascii="Times New Roman" w:hAnsi="Times New Roman" w:cs="Times New Roman"/>
              </w:rPr>
              <w:t>.</w:t>
            </w:r>
          </w:p>
          <w:p w14:paraId="646DCED1" w14:textId="77777777" w:rsidR="00484755" w:rsidRPr="00D601AD" w:rsidRDefault="00484755" w:rsidP="00127EDD">
            <w:pPr>
              <w:rPr>
                <w:rFonts w:ascii="Times New Roman" w:hAnsi="Times New Roman" w:cs="Times New Roman"/>
                <w:bCs/>
              </w:rPr>
            </w:pPr>
            <w:r>
              <w:rPr>
                <w:rFonts w:ascii="Times New Roman" w:hAnsi="Times New Roman" w:cs="Times New Roman"/>
              </w:rPr>
              <w:t xml:space="preserve">Праздник </w:t>
            </w:r>
            <w:r w:rsidRPr="00D601AD">
              <w:rPr>
                <w:rFonts w:ascii="Times New Roman" w:hAnsi="Times New Roman" w:cs="Times New Roman"/>
              </w:rPr>
              <w:t>«</w:t>
            </w:r>
            <w:r w:rsidRPr="00D601AD">
              <w:rPr>
                <w:rFonts w:ascii="Times New Roman" w:hAnsi="Times New Roman" w:cs="Times New Roman"/>
                <w:bCs/>
              </w:rPr>
              <w:t>Мы помним – этот День Победы</w:t>
            </w:r>
            <w:r>
              <w:rPr>
                <w:rFonts w:ascii="Times New Roman" w:hAnsi="Times New Roman" w:cs="Times New Roman"/>
                <w:bCs/>
              </w:rPr>
              <w:t>»</w:t>
            </w:r>
          </w:p>
        </w:tc>
      </w:tr>
      <w:tr w:rsidR="00484755" w14:paraId="12F95BC7" w14:textId="77777777" w:rsidTr="00127EDD">
        <w:trPr>
          <w:trHeight w:val="70"/>
        </w:trPr>
        <w:tc>
          <w:tcPr>
            <w:tcW w:w="2247" w:type="dxa"/>
          </w:tcPr>
          <w:p w14:paraId="2AA76282" w14:textId="77777777" w:rsidR="00484755" w:rsidRPr="009279AE" w:rsidRDefault="00484755" w:rsidP="00127EDD">
            <w:pPr>
              <w:rPr>
                <w:rFonts w:ascii="Times New Roman" w:hAnsi="Times New Roman" w:cs="Times New Roman"/>
                <w:b/>
              </w:rPr>
            </w:pPr>
            <w:r w:rsidRPr="009279AE">
              <w:rPr>
                <w:rFonts w:ascii="Times New Roman" w:hAnsi="Times New Roman" w:cs="Times New Roman"/>
                <w:b/>
              </w:rPr>
              <w:t>До свидания детский сад! Здравствуй</w:t>
            </w:r>
            <w:r>
              <w:rPr>
                <w:rFonts w:ascii="Times New Roman" w:hAnsi="Times New Roman" w:cs="Times New Roman"/>
                <w:b/>
              </w:rPr>
              <w:t>,</w:t>
            </w:r>
            <w:r w:rsidRPr="009279AE">
              <w:rPr>
                <w:rFonts w:ascii="Times New Roman" w:hAnsi="Times New Roman" w:cs="Times New Roman"/>
                <w:b/>
              </w:rPr>
              <w:t xml:space="preserve"> лето!</w:t>
            </w:r>
          </w:p>
          <w:p w14:paraId="727AD19E" w14:textId="77777777" w:rsidR="00484755" w:rsidRPr="009279AE" w:rsidRDefault="00484755" w:rsidP="00127EDD">
            <w:pPr>
              <w:rPr>
                <w:rFonts w:ascii="Times New Roman" w:hAnsi="Times New Roman" w:cs="Times New Roman"/>
              </w:rPr>
            </w:pPr>
            <w:r w:rsidRPr="009279AE">
              <w:rPr>
                <w:rFonts w:ascii="Times New Roman" w:hAnsi="Times New Roman" w:cs="Times New Roman"/>
              </w:rPr>
              <w:t>(3-я – 4-я неделя мая)</w:t>
            </w:r>
          </w:p>
          <w:p w14:paraId="6CC883AC" w14:textId="77777777" w:rsidR="00484755" w:rsidRPr="00C82F6C" w:rsidRDefault="00484755" w:rsidP="00127EDD">
            <w:pPr>
              <w:rPr>
                <w:rFonts w:ascii="Times New Roman" w:hAnsi="Times New Roman" w:cs="Times New Roman"/>
                <w:b/>
              </w:rPr>
            </w:pPr>
          </w:p>
        </w:tc>
        <w:tc>
          <w:tcPr>
            <w:tcW w:w="4230" w:type="dxa"/>
          </w:tcPr>
          <w:p w14:paraId="63703F44" w14:textId="77777777" w:rsidR="00484755" w:rsidRDefault="00484755" w:rsidP="00127EDD">
            <w:pPr>
              <w:rPr>
                <w:rFonts w:ascii="Times New Roman" w:hAnsi="Times New Roman" w:cs="Times New Roman"/>
              </w:rPr>
            </w:pPr>
            <w:r w:rsidRPr="00277D0D">
              <w:rPr>
                <w:rFonts w:ascii="Times New Roman" w:hAnsi="Times New Roman" w:cs="Times New Roman"/>
              </w:rPr>
              <w:t xml:space="preserve">Формирование у детей </w:t>
            </w:r>
            <w:r>
              <w:rPr>
                <w:rFonts w:ascii="Times New Roman" w:hAnsi="Times New Roman" w:cs="Times New Roman"/>
              </w:rPr>
              <w:t>положительных</w:t>
            </w:r>
            <w:r w:rsidRPr="009279AE">
              <w:rPr>
                <w:rFonts w:ascii="Times New Roman" w:hAnsi="Times New Roman" w:cs="Times New Roman"/>
              </w:rPr>
              <w:t xml:space="preserve"> отношения о годах, прожитых в детском саду.</w:t>
            </w:r>
            <w:r w:rsidRPr="00277D0D">
              <w:rPr>
                <w:rFonts w:ascii="Times New Roman" w:eastAsia="Times New Roman" w:hAnsi="Times New Roman" w:cs="Times New Roman"/>
                <w:sz w:val="28"/>
                <w:szCs w:val="28"/>
              </w:rPr>
              <w:t xml:space="preserve"> </w:t>
            </w:r>
            <w:r w:rsidRPr="00277D0D">
              <w:rPr>
                <w:rFonts w:ascii="Times New Roman" w:hAnsi="Times New Roman" w:cs="Times New Roman"/>
              </w:rPr>
              <w:t>Развивать интерес детей к школе, учебной деятельности.</w:t>
            </w:r>
          </w:p>
          <w:p w14:paraId="6437EF30" w14:textId="77777777" w:rsidR="00484755" w:rsidRPr="00277D0D" w:rsidRDefault="00484755" w:rsidP="00127EDD">
            <w:pPr>
              <w:rPr>
                <w:rFonts w:ascii="Times New Roman" w:hAnsi="Times New Roman" w:cs="Times New Roman"/>
              </w:rPr>
            </w:pPr>
            <w:r w:rsidRPr="00277D0D">
              <w:rPr>
                <w:rFonts w:ascii="Times New Roman" w:hAnsi="Times New Roman" w:cs="Times New Roman"/>
              </w:rPr>
              <w:t>Расширить и углубить знания и представления детей о приметах лета, о труде сельских работников</w:t>
            </w:r>
          </w:p>
        </w:tc>
        <w:tc>
          <w:tcPr>
            <w:tcW w:w="3126" w:type="dxa"/>
          </w:tcPr>
          <w:p w14:paraId="50DFFC52" w14:textId="77777777" w:rsidR="00484755" w:rsidRPr="00277D0D" w:rsidRDefault="00484755" w:rsidP="00127EDD">
            <w:pPr>
              <w:rPr>
                <w:rFonts w:ascii="Times New Roman" w:hAnsi="Times New Roman" w:cs="Times New Roman"/>
              </w:rPr>
            </w:pPr>
            <w:r w:rsidRPr="00277D0D">
              <w:rPr>
                <w:rFonts w:ascii="Times New Roman" w:hAnsi="Times New Roman" w:cs="Times New Roman"/>
              </w:rPr>
              <w:t>Выпускной вечер «До свидания детский сад»</w:t>
            </w:r>
          </w:p>
          <w:p w14:paraId="3BDFC79B" w14:textId="77777777" w:rsidR="00484755" w:rsidRPr="00850776" w:rsidRDefault="00484755" w:rsidP="00127EDD">
            <w:pPr>
              <w:rPr>
                <w:rFonts w:ascii="Times New Roman" w:hAnsi="Times New Roman" w:cs="Times New Roman"/>
              </w:rPr>
            </w:pPr>
            <w:r w:rsidRPr="00277D0D">
              <w:rPr>
                <w:rFonts w:ascii="Times New Roman" w:hAnsi="Times New Roman" w:cs="Times New Roman"/>
              </w:rPr>
              <w:t>Выставка продуктов детского творчества «Летние забавы»</w:t>
            </w:r>
          </w:p>
        </w:tc>
      </w:tr>
    </w:tbl>
    <w:p w14:paraId="002F8E07" w14:textId="77777777" w:rsidR="00A5434D" w:rsidRPr="00A5434D" w:rsidRDefault="00A5434D" w:rsidP="00205D6D">
      <w:pPr>
        <w:pStyle w:val="21"/>
        <w:spacing w:line="240" w:lineRule="auto"/>
        <w:ind w:firstLine="820"/>
        <w:jc w:val="both"/>
        <w:rPr>
          <w:b/>
          <w:sz w:val="24"/>
          <w:szCs w:val="24"/>
        </w:rPr>
      </w:pPr>
    </w:p>
    <w:p w14:paraId="226FBF7F" w14:textId="5D34E383" w:rsidR="00DC62E1" w:rsidRPr="007D2DFD" w:rsidRDefault="00DC62E1" w:rsidP="00205D6D">
      <w:pPr>
        <w:pStyle w:val="21"/>
        <w:spacing w:line="240" w:lineRule="auto"/>
        <w:ind w:firstLine="820"/>
        <w:jc w:val="center"/>
        <w:rPr>
          <w:b/>
          <w:sz w:val="24"/>
          <w:szCs w:val="24"/>
        </w:rPr>
      </w:pPr>
      <w:r w:rsidRPr="007D2DFD">
        <w:rPr>
          <w:b/>
          <w:sz w:val="24"/>
          <w:szCs w:val="24"/>
          <w:lang w:val="x-none"/>
        </w:rPr>
        <w:t>3.</w:t>
      </w:r>
      <w:r w:rsidR="007D2DFD" w:rsidRPr="007D2DFD">
        <w:rPr>
          <w:b/>
          <w:sz w:val="24"/>
          <w:szCs w:val="24"/>
        </w:rPr>
        <w:t>4</w:t>
      </w:r>
      <w:r w:rsidRPr="007D2DFD">
        <w:rPr>
          <w:b/>
          <w:sz w:val="24"/>
          <w:szCs w:val="24"/>
          <w:lang w:val="x-none"/>
        </w:rPr>
        <w:t>. О</w:t>
      </w:r>
      <w:r w:rsidR="007D2DFD" w:rsidRPr="007D2DFD">
        <w:rPr>
          <w:b/>
          <w:sz w:val="24"/>
          <w:szCs w:val="24"/>
        </w:rPr>
        <w:t>собенности</w:t>
      </w:r>
      <w:r w:rsidRPr="007D2DFD">
        <w:rPr>
          <w:b/>
          <w:sz w:val="24"/>
          <w:szCs w:val="24"/>
          <w:lang w:val="x-none"/>
        </w:rPr>
        <w:t xml:space="preserve"> развивающей предметно-пространственной среды</w:t>
      </w:r>
    </w:p>
    <w:p w14:paraId="341237A4" w14:textId="77777777" w:rsidR="00DC62E1" w:rsidRPr="007D2DFD" w:rsidRDefault="00DC62E1" w:rsidP="00205D6D">
      <w:pPr>
        <w:pStyle w:val="21"/>
        <w:spacing w:line="240" w:lineRule="auto"/>
        <w:ind w:firstLine="709"/>
        <w:jc w:val="both"/>
        <w:rPr>
          <w:iCs/>
          <w:sz w:val="24"/>
          <w:szCs w:val="24"/>
        </w:rPr>
      </w:pPr>
      <w:r w:rsidRPr="007D2DFD">
        <w:rPr>
          <w:iCs/>
          <w:sz w:val="24"/>
          <w:szCs w:val="24"/>
          <w:lang w:val="x-none"/>
        </w:rPr>
        <w:t xml:space="preserve">Предметно-пространственная развивающая среда </w:t>
      </w:r>
      <w:r w:rsidR="004D7A75" w:rsidRPr="007D2DFD">
        <w:rPr>
          <w:sz w:val="24"/>
          <w:szCs w:val="24"/>
          <w:lang w:val="x-none"/>
        </w:rPr>
        <w:t xml:space="preserve"> Организации (далее</w:t>
      </w:r>
      <w:r w:rsidR="004D7A75" w:rsidRPr="007D2DFD">
        <w:rPr>
          <w:sz w:val="24"/>
          <w:szCs w:val="24"/>
        </w:rPr>
        <w:t xml:space="preserve"> </w:t>
      </w:r>
      <w:r w:rsidRPr="007D2DFD">
        <w:rPr>
          <w:sz w:val="24"/>
          <w:szCs w:val="24"/>
          <w:lang w:val="x-none"/>
        </w:rPr>
        <w:t>РППС) соответств</w:t>
      </w:r>
      <w:r w:rsidRPr="007D2DFD">
        <w:rPr>
          <w:sz w:val="24"/>
          <w:szCs w:val="24"/>
        </w:rPr>
        <w:t>ует</w:t>
      </w:r>
      <w:r w:rsidRPr="007D2DFD">
        <w:rPr>
          <w:sz w:val="24"/>
          <w:szCs w:val="24"/>
          <w:lang w:val="x-none"/>
        </w:rPr>
        <w:t xml:space="preserve"> требованиям Стандарта и санитарно</w:t>
      </w:r>
      <w:r w:rsidR="000D7DE0" w:rsidRPr="007D2DFD">
        <w:rPr>
          <w:sz w:val="24"/>
          <w:szCs w:val="24"/>
          <w:lang w:val="x-none"/>
        </w:rPr>
        <w:t>-эпидемиологическим требованиям</w:t>
      </w:r>
      <w:r w:rsidR="000D7DE0" w:rsidRPr="007D2DFD">
        <w:rPr>
          <w:sz w:val="24"/>
          <w:szCs w:val="24"/>
        </w:rPr>
        <w:t>.</w:t>
      </w:r>
    </w:p>
    <w:p w14:paraId="39ED5383" w14:textId="77777777" w:rsidR="00DC62E1" w:rsidRPr="007D2DFD" w:rsidRDefault="00DC62E1" w:rsidP="00205D6D">
      <w:pPr>
        <w:pStyle w:val="21"/>
        <w:spacing w:line="240" w:lineRule="auto"/>
        <w:ind w:firstLine="709"/>
        <w:jc w:val="both"/>
        <w:rPr>
          <w:iCs/>
          <w:sz w:val="24"/>
          <w:szCs w:val="24"/>
          <w:lang w:val="x-none"/>
        </w:rPr>
      </w:pPr>
      <w:r w:rsidRPr="007D2DFD">
        <w:rPr>
          <w:iCs/>
          <w:sz w:val="24"/>
          <w:szCs w:val="24"/>
          <w:lang w:val="x-none"/>
        </w:rPr>
        <w:t>Предмет</w:t>
      </w:r>
      <w:r w:rsidR="000D7DE0" w:rsidRPr="007D2DFD">
        <w:rPr>
          <w:iCs/>
          <w:sz w:val="24"/>
          <w:szCs w:val="24"/>
          <w:lang w:val="x-none"/>
        </w:rPr>
        <w:t>но-пространственная развивающая</w:t>
      </w:r>
      <w:r w:rsidR="000D7DE0" w:rsidRPr="007D2DFD">
        <w:rPr>
          <w:iCs/>
          <w:sz w:val="24"/>
          <w:szCs w:val="24"/>
        </w:rPr>
        <w:t xml:space="preserve"> </w:t>
      </w:r>
      <w:r w:rsidRPr="007D2DFD">
        <w:rPr>
          <w:iCs/>
          <w:sz w:val="24"/>
          <w:szCs w:val="24"/>
          <w:lang w:val="x-none"/>
        </w:rPr>
        <w:t xml:space="preserve">среда </w:t>
      </w:r>
      <w:r w:rsidRPr="007D2DFD">
        <w:rPr>
          <w:sz w:val="24"/>
          <w:szCs w:val="24"/>
          <w:lang w:val="x-none"/>
        </w:rPr>
        <w:t xml:space="preserve">в Организации </w:t>
      </w:r>
      <w:proofErr w:type="spellStart"/>
      <w:r w:rsidR="000D2AE7" w:rsidRPr="007D2DFD">
        <w:rPr>
          <w:sz w:val="24"/>
          <w:szCs w:val="24"/>
          <w:lang w:val="x-none"/>
        </w:rPr>
        <w:t>обеспечива</w:t>
      </w:r>
      <w:r w:rsidR="000D2AE7" w:rsidRPr="007D2DFD">
        <w:rPr>
          <w:sz w:val="24"/>
          <w:szCs w:val="24"/>
        </w:rPr>
        <w:t>е</w:t>
      </w:r>
      <w:proofErr w:type="spellEnd"/>
      <w:r w:rsidRPr="007D2DFD">
        <w:rPr>
          <w:sz w:val="24"/>
          <w:szCs w:val="24"/>
          <w:lang w:val="x-none"/>
        </w:rPr>
        <w:t xml:space="preserve">т реализацию </w:t>
      </w:r>
      <w:r w:rsidRPr="007D2DFD">
        <w:rPr>
          <w:sz w:val="24"/>
          <w:szCs w:val="24"/>
        </w:rPr>
        <w:t xml:space="preserve">адаптированной </w:t>
      </w:r>
      <w:r w:rsidRPr="007D2DFD">
        <w:rPr>
          <w:sz w:val="24"/>
          <w:szCs w:val="24"/>
          <w:lang w:val="x-none"/>
        </w:rPr>
        <w:t>основной образовательной программы</w:t>
      </w:r>
      <w:r w:rsidRPr="007D2DFD">
        <w:rPr>
          <w:sz w:val="24"/>
          <w:szCs w:val="24"/>
        </w:rPr>
        <w:t xml:space="preserve"> для детей с ТНР</w:t>
      </w:r>
      <w:r w:rsidRPr="007D2DFD">
        <w:rPr>
          <w:sz w:val="24"/>
          <w:szCs w:val="24"/>
          <w:lang w:val="x-none"/>
        </w:rPr>
        <w:t>,</w:t>
      </w:r>
      <w:r w:rsidRPr="007D2DFD">
        <w:rPr>
          <w:i/>
          <w:sz w:val="24"/>
          <w:szCs w:val="24"/>
          <w:lang w:val="x-none"/>
        </w:rPr>
        <w:t xml:space="preserve"> </w:t>
      </w:r>
      <w:r w:rsidRPr="007D2DFD">
        <w:rPr>
          <w:sz w:val="24"/>
          <w:szCs w:val="24"/>
          <w:lang w:val="x-none"/>
        </w:rPr>
        <w:t>разработанную с учетом Программы. Организаци</w:t>
      </w:r>
      <w:r w:rsidRPr="007D2DFD">
        <w:rPr>
          <w:sz w:val="24"/>
          <w:szCs w:val="24"/>
        </w:rPr>
        <w:t xml:space="preserve">я </w:t>
      </w:r>
      <w:r w:rsidRPr="007D2DFD">
        <w:rPr>
          <w:sz w:val="24"/>
          <w:szCs w:val="24"/>
          <w:lang w:val="x-none"/>
        </w:rPr>
        <w:t>самостоятельно проектир</w:t>
      </w:r>
      <w:r w:rsidRPr="007D2DFD">
        <w:rPr>
          <w:sz w:val="24"/>
          <w:szCs w:val="24"/>
        </w:rPr>
        <w:t xml:space="preserve">ует </w:t>
      </w:r>
      <w:r w:rsidRPr="007D2DFD">
        <w:rPr>
          <w:sz w:val="24"/>
          <w:szCs w:val="24"/>
          <w:lang w:val="x-none"/>
        </w:rPr>
        <w:t>п</w:t>
      </w:r>
      <w:r w:rsidRPr="007D2DFD">
        <w:rPr>
          <w:iCs/>
          <w:sz w:val="24"/>
          <w:szCs w:val="24"/>
          <w:lang w:val="x-none"/>
        </w:rPr>
        <w:t>редметно-пространственн</w:t>
      </w:r>
      <w:r w:rsidRPr="007D2DFD">
        <w:rPr>
          <w:iCs/>
          <w:sz w:val="24"/>
          <w:szCs w:val="24"/>
        </w:rPr>
        <w:t>ую</w:t>
      </w:r>
      <w:r w:rsidRPr="007D2DFD">
        <w:rPr>
          <w:iCs/>
          <w:sz w:val="24"/>
          <w:szCs w:val="24"/>
          <w:lang w:val="x-none"/>
        </w:rPr>
        <w:t xml:space="preserve"> развивающ</w:t>
      </w:r>
      <w:r w:rsidRPr="007D2DFD">
        <w:rPr>
          <w:iCs/>
          <w:sz w:val="24"/>
          <w:szCs w:val="24"/>
        </w:rPr>
        <w:t>ую</w:t>
      </w:r>
      <w:r w:rsidRPr="007D2DFD">
        <w:rPr>
          <w:iCs/>
          <w:sz w:val="24"/>
          <w:szCs w:val="24"/>
          <w:lang w:val="x-none"/>
        </w:rPr>
        <w:t xml:space="preserve"> сред</w:t>
      </w:r>
      <w:r w:rsidRPr="007D2DFD">
        <w:rPr>
          <w:iCs/>
          <w:sz w:val="24"/>
          <w:szCs w:val="24"/>
        </w:rPr>
        <w:t>у с учетом психофизических  особенностей детей с ТНР</w:t>
      </w:r>
      <w:r w:rsidR="000D7DE0" w:rsidRPr="007D2DFD">
        <w:rPr>
          <w:sz w:val="24"/>
          <w:szCs w:val="24"/>
          <w:lang w:val="x-none"/>
        </w:rPr>
        <w:t>. При проектировании ППР</w:t>
      </w:r>
      <w:r w:rsidRPr="007D2DFD">
        <w:rPr>
          <w:sz w:val="24"/>
          <w:szCs w:val="24"/>
          <w:lang w:val="x-none"/>
        </w:rPr>
        <w:t xml:space="preserve">С Организации </w:t>
      </w:r>
      <w:r w:rsidRPr="007D2DFD">
        <w:rPr>
          <w:sz w:val="24"/>
          <w:szCs w:val="24"/>
        </w:rPr>
        <w:t>учитывает</w:t>
      </w:r>
      <w:r w:rsidRPr="007D2DFD">
        <w:rPr>
          <w:sz w:val="24"/>
          <w:szCs w:val="24"/>
          <w:lang w:val="x-none"/>
        </w:rPr>
        <w:t xml:space="preserve">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с ТНР и их семей, педагогов и других сотрудников Организации, участников сетевого взаимодействия и пр.).</w:t>
      </w:r>
    </w:p>
    <w:p w14:paraId="60A9A6A0" w14:textId="77777777" w:rsidR="00DC62E1" w:rsidRPr="007D2DFD" w:rsidRDefault="00DC62E1" w:rsidP="00205D6D">
      <w:pPr>
        <w:pStyle w:val="21"/>
        <w:spacing w:line="240" w:lineRule="auto"/>
        <w:ind w:firstLine="820"/>
        <w:jc w:val="both"/>
        <w:rPr>
          <w:sz w:val="24"/>
          <w:szCs w:val="24"/>
          <w:lang w:val="x-none"/>
        </w:rPr>
      </w:pPr>
      <w:r w:rsidRPr="007D2DFD">
        <w:rPr>
          <w:iCs/>
          <w:sz w:val="24"/>
          <w:szCs w:val="24"/>
          <w:lang w:val="x-none"/>
        </w:rPr>
        <w:t>Предметно-пространственная разв</w:t>
      </w:r>
      <w:r w:rsidR="000D7DE0" w:rsidRPr="007D2DFD">
        <w:rPr>
          <w:iCs/>
          <w:sz w:val="24"/>
          <w:szCs w:val="24"/>
          <w:lang w:val="x-none"/>
        </w:rPr>
        <w:t>ивающая</w:t>
      </w:r>
      <w:r w:rsidR="000D7DE0" w:rsidRPr="007D2DFD">
        <w:rPr>
          <w:iCs/>
          <w:sz w:val="24"/>
          <w:szCs w:val="24"/>
        </w:rPr>
        <w:t xml:space="preserve"> </w:t>
      </w:r>
      <w:r w:rsidRPr="007D2DFD">
        <w:rPr>
          <w:iCs/>
          <w:sz w:val="24"/>
          <w:szCs w:val="24"/>
          <w:lang w:val="x-none"/>
        </w:rPr>
        <w:t>среда</w:t>
      </w:r>
      <w:r w:rsidRPr="007D2DFD">
        <w:rPr>
          <w:sz w:val="24"/>
          <w:szCs w:val="24"/>
          <w:lang w:val="x-none"/>
        </w:rPr>
        <w:t xml:space="preserve">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нарушений речевого развития детей с ТНР.</w:t>
      </w:r>
    </w:p>
    <w:p w14:paraId="676A2063" w14:textId="77777777" w:rsidR="00DC62E1" w:rsidRPr="007D2DFD" w:rsidRDefault="00DC62E1" w:rsidP="00205D6D">
      <w:pPr>
        <w:pStyle w:val="21"/>
        <w:spacing w:line="240" w:lineRule="auto"/>
        <w:ind w:firstLine="820"/>
        <w:jc w:val="both"/>
        <w:rPr>
          <w:sz w:val="24"/>
          <w:szCs w:val="24"/>
          <w:lang w:val="x-none"/>
        </w:rPr>
      </w:pPr>
      <w:r w:rsidRPr="007D2DFD">
        <w:rPr>
          <w:sz w:val="24"/>
          <w:szCs w:val="24"/>
          <w:lang w:val="x-none"/>
        </w:rPr>
        <w:t>В соответствии со Стандартом возмож</w:t>
      </w:r>
      <w:r w:rsidR="000D7DE0" w:rsidRPr="007D2DFD">
        <w:rPr>
          <w:sz w:val="24"/>
          <w:szCs w:val="24"/>
          <w:lang w:val="x-none"/>
        </w:rPr>
        <w:t>ны разные варианты создания ППР</w:t>
      </w:r>
      <w:r w:rsidRPr="007D2DFD">
        <w:rPr>
          <w:sz w:val="24"/>
          <w:szCs w:val="24"/>
          <w:lang w:val="x-none"/>
        </w:rPr>
        <w:t>С при условии учета целей и принципов Программы, речевой</w:t>
      </w:r>
      <w:r w:rsidRPr="007D2DFD">
        <w:rPr>
          <w:sz w:val="24"/>
          <w:szCs w:val="24"/>
        </w:rPr>
        <w:t xml:space="preserve"> и</w:t>
      </w:r>
      <w:r w:rsidRPr="007D2DFD">
        <w:rPr>
          <w:sz w:val="24"/>
          <w:szCs w:val="24"/>
          <w:lang w:val="x-none"/>
        </w:rPr>
        <w:t xml:space="preserve"> возрастной специфики для реализации </w:t>
      </w:r>
      <w:r w:rsidRPr="007D2DFD">
        <w:rPr>
          <w:sz w:val="24"/>
          <w:szCs w:val="24"/>
        </w:rPr>
        <w:t>АООП</w:t>
      </w:r>
      <w:r w:rsidRPr="007D2DFD">
        <w:rPr>
          <w:sz w:val="24"/>
          <w:szCs w:val="24"/>
          <w:lang w:val="x-none"/>
        </w:rPr>
        <w:t>.</w:t>
      </w:r>
    </w:p>
    <w:p w14:paraId="6D69751E" w14:textId="77777777" w:rsidR="00DC62E1" w:rsidRPr="007D2DFD" w:rsidRDefault="00DC62E1" w:rsidP="00205D6D">
      <w:pPr>
        <w:pStyle w:val="21"/>
        <w:spacing w:line="240" w:lineRule="auto"/>
        <w:ind w:firstLine="820"/>
        <w:jc w:val="both"/>
        <w:rPr>
          <w:sz w:val="24"/>
          <w:szCs w:val="24"/>
          <w:lang w:val="x-none"/>
        </w:rPr>
      </w:pPr>
      <w:r w:rsidRPr="007D2DFD">
        <w:rPr>
          <w:sz w:val="24"/>
          <w:szCs w:val="24"/>
          <w:lang w:val="x-none"/>
        </w:rPr>
        <w:t>В соответствии со Стандартом</w:t>
      </w:r>
      <w:r w:rsidRPr="007D2DFD">
        <w:rPr>
          <w:sz w:val="24"/>
          <w:szCs w:val="24"/>
        </w:rPr>
        <w:t>,</w:t>
      </w:r>
      <w:r w:rsidR="000D7DE0" w:rsidRPr="007D2DFD">
        <w:rPr>
          <w:sz w:val="24"/>
          <w:szCs w:val="24"/>
          <w:lang w:val="x-none"/>
        </w:rPr>
        <w:t xml:space="preserve"> ППР</w:t>
      </w:r>
      <w:r w:rsidRPr="007D2DFD">
        <w:rPr>
          <w:sz w:val="24"/>
          <w:szCs w:val="24"/>
          <w:lang w:val="x-none"/>
        </w:rPr>
        <w:t>С Организаци</w:t>
      </w:r>
      <w:r w:rsidRPr="007D2DFD">
        <w:rPr>
          <w:sz w:val="24"/>
          <w:szCs w:val="24"/>
        </w:rPr>
        <w:t>я</w:t>
      </w:r>
      <w:r w:rsidRPr="007D2DFD">
        <w:rPr>
          <w:sz w:val="24"/>
          <w:szCs w:val="24"/>
          <w:lang w:val="x-none"/>
        </w:rPr>
        <w:t xml:space="preserve"> обеспечива</w:t>
      </w:r>
      <w:r w:rsidRPr="007D2DFD">
        <w:rPr>
          <w:sz w:val="24"/>
          <w:szCs w:val="24"/>
        </w:rPr>
        <w:t>ет</w:t>
      </w:r>
      <w:r w:rsidRPr="007D2DFD">
        <w:rPr>
          <w:sz w:val="24"/>
          <w:szCs w:val="24"/>
          <w:lang w:val="x-none"/>
        </w:rPr>
        <w:t xml:space="preserve"> и гарантир</w:t>
      </w:r>
      <w:r w:rsidRPr="007D2DFD">
        <w:rPr>
          <w:sz w:val="24"/>
          <w:szCs w:val="24"/>
        </w:rPr>
        <w:t>ует</w:t>
      </w:r>
      <w:r w:rsidRPr="007D2DFD">
        <w:rPr>
          <w:sz w:val="24"/>
          <w:szCs w:val="24"/>
          <w:lang w:val="x-none"/>
        </w:rPr>
        <w:t>:</w:t>
      </w:r>
    </w:p>
    <w:p w14:paraId="01BEE31C" w14:textId="77777777" w:rsidR="00DC62E1" w:rsidRPr="007D2DFD" w:rsidRDefault="00DC62E1" w:rsidP="00205D6D">
      <w:pPr>
        <w:pStyle w:val="21"/>
        <w:spacing w:line="240" w:lineRule="auto"/>
        <w:ind w:firstLine="709"/>
        <w:jc w:val="both"/>
        <w:rPr>
          <w:sz w:val="24"/>
          <w:szCs w:val="24"/>
          <w:lang w:val="x-none"/>
        </w:rPr>
      </w:pPr>
      <w:r w:rsidRPr="007D2DFD">
        <w:rPr>
          <w:sz w:val="24"/>
          <w:szCs w:val="24"/>
          <w:lang w:val="x-none"/>
        </w:rPr>
        <w:t>– 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14:paraId="131B492B" w14:textId="77777777" w:rsidR="00DC62E1" w:rsidRPr="007D2DFD" w:rsidRDefault="00DC62E1" w:rsidP="00205D6D">
      <w:pPr>
        <w:pStyle w:val="21"/>
        <w:spacing w:line="240" w:lineRule="auto"/>
        <w:ind w:firstLine="709"/>
        <w:jc w:val="both"/>
        <w:rPr>
          <w:sz w:val="24"/>
          <w:szCs w:val="24"/>
          <w:lang w:val="x-none"/>
        </w:rPr>
      </w:pPr>
      <w:r w:rsidRPr="007D2DFD">
        <w:rPr>
          <w:sz w:val="24"/>
          <w:szCs w:val="24"/>
          <w:lang w:val="x-none"/>
        </w:rPr>
        <w:t xml:space="preserve"> –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 развития;</w:t>
      </w:r>
    </w:p>
    <w:p w14:paraId="18D2BF9B" w14:textId="77777777" w:rsidR="00DC62E1" w:rsidRPr="007D2DFD" w:rsidRDefault="00DC62E1" w:rsidP="00205D6D">
      <w:pPr>
        <w:pStyle w:val="21"/>
        <w:spacing w:line="240" w:lineRule="auto"/>
        <w:ind w:firstLine="709"/>
        <w:jc w:val="both"/>
        <w:rPr>
          <w:sz w:val="24"/>
          <w:szCs w:val="24"/>
          <w:lang w:val="x-none"/>
        </w:rPr>
      </w:pPr>
      <w:r w:rsidRPr="007D2DFD">
        <w:rPr>
          <w:sz w:val="24"/>
          <w:szCs w:val="24"/>
          <w:lang w:val="x-none"/>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14:paraId="680D64A3" w14:textId="77777777" w:rsidR="00DC62E1" w:rsidRPr="007D2DFD" w:rsidRDefault="00DC62E1" w:rsidP="00205D6D">
      <w:pPr>
        <w:pStyle w:val="21"/>
        <w:spacing w:line="240" w:lineRule="auto"/>
        <w:ind w:firstLine="709"/>
        <w:jc w:val="both"/>
        <w:rPr>
          <w:sz w:val="24"/>
          <w:szCs w:val="24"/>
          <w:lang w:val="x-none"/>
        </w:rPr>
      </w:pPr>
      <w:r w:rsidRPr="007D2DFD">
        <w:rPr>
          <w:sz w:val="24"/>
          <w:szCs w:val="24"/>
          <w:lang w:val="x-none"/>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14:paraId="64DABE6B" w14:textId="77777777" w:rsidR="00DC62E1" w:rsidRPr="007D2DFD" w:rsidRDefault="00DC62E1" w:rsidP="00205D6D">
      <w:pPr>
        <w:pStyle w:val="21"/>
        <w:spacing w:line="240" w:lineRule="auto"/>
        <w:ind w:firstLine="709"/>
        <w:jc w:val="both"/>
        <w:rPr>
          <w:sz w:val="24"/>
          <w:szCs w:val="24"/>
          <w:lang w:val="x-none"/>
        </w:rPr>
      </w:pPr>
      <w:r w:rsidRPr="007D2DFD">
        <w:rPr>
          <w:sz w:val="24"/>
          <w:szCs w:val="24"/>
          <w:lang w:val="x-none"/>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14:paraId="36C7FCB8" w14:textId="77777777" w:rsidR="00DC62E1" w:rsidRPr="007D2DFD" w:rsidRDefault="00DC62E1" w:rsidP="00205D6D">
      <w:pPr>
        <w:pStyle w:val="21"/>
        <w:spacing w:line="240" w:lineRule="auto"/>
        <w:ind w:firstLine="709"/>
        <w:jc w:val="both"/>
        <w:rPr>
          <w:sz w:val="24"/>
          <w:szCs w:val="24"/>
          <w:lang w:val="x-none"/>
        </w:rPr>
      </w:pPr>
      <w:r w:rsidRPr="007D2DFD">
        <w:rPr>
          <w:sz w:val="24"/>
          <w:szCs w:val="24"/>
          <w:lang w:val="x-none"/>
        </w:rPr>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14:paraId="3136DD43" w14:textId="77777777" w:rsidR="00DC62E1" w:rsidRPr="007D2DFD" w:rsidRDefault="000D7DE0" w:rsidP="00205D6D">
      <w:pPr>
        <w:pStyle w:val="21"/>
        <w:spacing w:line="240" w:lineRule="auto"/>
        <w:ind w:firstLine="820"/>
        <w:jc w:val="both"/>
        <w:rPr>
          <w:sz w:val="24"/>
          <w:szCs w:val="24"/>
        </w:rPr>
      </w:pPr>
      <w:r w:rsidRPr="007D2DFD">
        <w:rPr>
          <w:sz w:val="24"/>
          <w:szCs w:val="24"/>
        </w:rPr>
        <w:t>ППР</w:t>
      </w:r>
      <w:r w:rsidR="00DC62E1" w:rsidRPr="007D2DFD">
        <w:rPr>
          <w:sz w:val="24"/>
          <w:szCs w:val="24"/>
        </w:rPr>
        <w:t xml:space="preserve">С обладает свойствами открытой системы и выполняет образовательную, воспитывающую, мотивирующую функции. </w:t>
      </w:r>
    </w:p>
    <w:p w14:paraId="20D31295" w14:textId="77777777" w:rsidR="00DC62E1" w:rsidRPr="007D2DFD" w:rsidRDefault="00DC62E1" w:rsidP="00205D6D">
      <w:pPr>
        <w:pStyle w:val="21"/>
        <w:spacing w:line="240" w:lineRule="auto"/>
        <w:ind w:firstLine="820"/>
        <w:jc w:val="both"/>
        <w:rPr>
          <w:iCs/>
          <w:sz w:val="24"/>
          <w:szCs w:val="24"/>
        </w:rPr>
      </w:pPr>
      <w:r w:rsidRPr="007D2DFD">
        <w:rPr>
          <w:iCs/>
          <w:sz w:val="24"/>
          <w:szCs w:val="24"/>
        </w:rPr>
        <w:t xml:space="preserve">Предметно-пространственная развивающая среда </w:t>
      </w:r>
      <w:r w:rsidRPr="007D2DFD">
        <w:rPr>
          <w:sz w:val="24"/>
          <w:szCs w:val="24"/>
        </w:rPr>
        <w:t xml:space="preserve"> Организации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речевого развития детей с ТНР.</w:t>
      </w:r>
    </w:p>
    <w:p w14:paraId="5C7C9D4B" w14:textId="77777777" w:rsidR="00DC62E1" w:rsidRPr="007D2DFD" w:rsidRDefault="00DC62E1" w:rsidP="00205D6D">
      <w:pPr>
        <w:pStyle w:val="21"/>
        <w:spacing w:line="240" w:lineRule="auto"/>
        <w:ind w:firstLine="820"/>
        <w:jc w:val="both"/>
        <w:rPr>
          <w:sz w:val="24"/>
          <w:szCs w:val="24"/>
        </w:rPr>
      </w:pPr>
      <w:r w:rsidRPr="007D2DFD">
        <w:rPr>
          <w:iCs/>
          <w:sz w:val="24"/>
          <w:szCs w:val="24"/>
        </w:rPr>
        <w:t xml:space="preserve">Предметно-пространственная развивающая среда </w:t>
      </w:r>
      <w:r w:rsidRPr="007D2DFD">
        <w:rPr>
          <w:sz w:val="24"/>
          <w:szCs w:val="24"/>
        </w:rPr>
        <w:t>Организации создана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строиться на основе принципа</w:t>
      </w:r>
      <w:r w:rsidRPr="007D2DFD">
        <w:rPr>
          <w:i/>
          <w:sz w:val="24"/>
          <w:szCs w:val="24"/>
        </w:rPr>
        <w:t xml:space="preserve"> соответствия анатомо-физиологическим особенностям детей </w:t>
      </w:r>
      <w:r w:rsidRPr="007D2DFD">
        <w:rPr>
          <w:sz w:val="24"/>
          <w:szCs w:val="24"/>
        </w:rPr>
        <w:t>(соответствие росту, массе тела, размеру руки, дающей возможность захвата предмета и др.).</w:t>
      </w:r>
    </w:p>
    <w:p w14:paraId="33AB24CF" w14:textId="77777777" w:rsidR="00DC62E1" w:rsidRPr="007D2DFD" w:rsidRDefault="00DC62E1" w:rsidP="00205D6D">
      <w:pPr>
        <w:pStyle w:val="21"/>
        <w:spacing w:line="240" w:lineRule="auto"/>
        <w:ind w:firstLine="820"/>
        <w:jc w:val="both"/>
        <w:rPr>
          <w:sz w:val="24"/>
          <w:szCs w:val="24"/>
        </w:rPr>
      </w:pPr>
      <w:r w:rsidRPr="007D2DFD">
        <w:rPr>
          <w:sz w:val="24"/>
          <w:szCs w:val="24"/>
        </w:rPr>
        <w:t xml:space="preserve">Для выполнения этой </w:t>
      </w:r>
      <w:r w:rsidR="000D7DE0" w:rsidRPr="007D2DFD">
        <w:rPr>
          <w:sz w:val="24"/>
          <w:szCs w:val="24"/>
        </w:rPr>
        <w:t>задачи ППР</w:t>
      </w:r>
      <w:r w:rsidRPr="007D2DFD">
        <w:rPr>
          <w:sz w:val="24"/>
          <w:szCs w:val="24"/>
        </w:rPr>
        <w:t xml:space="preserve">С является: </w:t>
      </w:r>
    </w:p>
    <w:p w14:paraId="47AFD584" w14:textId="77777777" w:rsidR="00DC62E1" w:rsidRPr="007D2DFD" w:rsidRDefault="00DC62E1" w:rsidP="00205D6D">
      <w:pPr>
        <w:pStyle w:val="21"/>
        <w:spacing w:line="240" w:lineRule="auto"/>
        <w:ind w:firstLine="820"/>
        <w:jc w:val="both"/>
        <w:rPr>
          <w:sz w:val="24"/>
          <w:szCs w:val="24"/>
        </w:rPr>
      </w:pPr>
      <w:r w:rsidRPr="007D2DFD">
        <w:rPr>
          <w:sz w:val="24"/>
          <w:szCs w:val="24"/>
        </w:rPr>
        <w:t>–</w:t>
      </w:r>
      <w:r w:rsidRPr="007D2DFD">
        <w:rPr>
          <w:sz w:val="24"/>
          <w:szCs w:val="24"/>
          <w:lang w:val="x-none"/>
        </w:rPr>
        <w:t> </w:t>
      </w:r>
      <w:r w:rsidRPr="007D2DFD">
        <w:rPr>
          <w:i/>
          <w:sz w:val="24"/>
          <w:szCs w:val="24"/>
        </w:rPr>
        <w:t>содержательно-насыщенной</w:t>
      </w:r>
      <w:r w:rsidRPr="007D2DFD">
        <w:rPr>
          <w:sz w:val="24"/>
          <w:szCs w:val="24"/>
        </w:rPr>
        <w:t xml:space="preserve"> и </w:t>
      </w:r>
      <w:r w:rsidRPr="007D2DFD">
        <w:rPr>
          <w:i/>
          <w:sz w:val="24"/>
          <w:szCs w:val="24"/>
        </w:rPr>
        <w:t xml:space="preserve">динамичной </w:t>
      </w:r>
      <w:r w:rsidRPr="007D2DFD">
        <w:rPr>
          <w:sz w:val="24"/>
          <w:szCs w:val="24"/>
        </w:rPr>
        <w:t xml:space="preserve">– включает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детей с ТНР, участие в подвижных играх и соревнованиях; эмоциональное благополучие детей во взаимодействии с предметно-пространственным окружением;  игрушки обладают динамичными свойствами — подвижность частей, возможность собрать, разобрать, возможность комбинирования деталей; возможность самовыражения детей; </w:t>
      </w:r>
    </w:p>
    <w:p w14:paraId="3F9F0B42" w14:textId="77777777" w:rsidR="00DC62E1" w:rsidRPr="007D2DFD" w:rsidRDefault="00DC62E1" w:rsidP="00205D6D">
      <w:pPr>
        <w:pStyle w:val="21"/>
        <w:spacing w:line="240" w:lineRule="auto"/>
        <w:ind w:firstLine="820"/>
        <w:jc w:val="both"/>
        <w:rPr>
          <w:sz w:val="24"/>
          <w:szCs w:val="24"/>
        </w:rPr>
      </w:pPr>
      <w:r w:rsidRPr="007D2DFD">
        <w:rPr>
          <w:sz w:val="24"/>
          <w:szCs w:val="24"/>
        </w:rPr>
        <w:t>–</w:t>
      </w:r>
      <w:r w:rsidRPr="007D2DFD">
        <w:rPr>
          <w:sz w:val="24"/>
          <w:szCs w:val="24"/>
          <w:lang w:val="x-none"/>
        </w:rPr>
        <w:t> </w:t>
      </w:r>
      <w:r w:rsidRPr="007D2DFD">
        <w:rPr>
          <w:i/>
          <w:sz w:val="24"/>
          <w:szCs w:val="24"/>
        </w:rPr>
        <w:t xml:space="preserve">трансформируемой – </w:t>
      </w:r>
      <w:r w:rsidRPr="007D2DFD">
        <w:rPr>
          <w:sz w:val="24"/>
          <w:szCs w:val="24"/>
        </w:rPr>
        <w:t>обеспеч</w:t>
      </w:r>
      <w:r w:rsidR="000D7DE0" w:rsidRPr="007D2DFD">
        <w:rPr>
          <w:sz w:val="24"/>
          <w:szCs w:val="24"/>
        </w:rPr>
        <w:t>ивает возможность изменений ППР</w:t>
      </w:r>
      <w:r w:rsidRPr="007D2DFD">
        <w:rPr>
          <w:sz w:val="24"/>
          <w:szCs w:val="24"/>
        </w:rPr>
        <w:t>С в зависимости от образовательной ситуации, в том числе меняющихся интересов, мотивов и возможностей детей;</w:t>
      </w:r>
    </w:p>
    <w:p w14:paraId="537FC8CE" w14:textId="77777777" w:rsidR="00DC62E1" w:rsidRPr="007D2DFD" w:rsidRDefault="00DC62E1" w:rsidP="00205D6D">
      <w:pPr>
        <w:pStyle w:val="21"/>
        <w:spacing w:line="240" w:lineRule="auto"/>
        <w:ind w:firstLine="820"/>
        <w:jc w:val="both"/>
        <w:rPr>
          <w:sz w:val="24"/>
          <w:szCs w:val="24"/>
        </w:rPr>
      </w:pPr>
      <w:r w:rsidRPr="007D2DFD">
        <w:rPr>
          <w:sz w:val="24"/>
          <w:szCs w:val="24"/>
        </w:rPr>
        <w:t>–</w:t>
      </w:r>
      <w:r w:rsidRPr="007D2DFD">
        <w:rPr>
          <w:sz w:val="24"/>
          <w:szCs w:val="24"/>
          <w:lang w:val="x-none"/>
        </w:rPr>
        <w:t> </w:t>
      </w:r>
      <w:r w:rsidRPr="007D2DFD">
        <w:rPr>
          <w:i/>
          <w:sz w:val="24"/>
          <w:szCs w:val="24"/>
        </w:rPr>
        <w:t>полифункциональной</w:t>
      </w:r>
      <w:r w:rsidRPr="007D2DFD">
        <w:rPr>
          <w:sz w:val="24"/>
          <w:szCs w:val="24"/>
        </w:rPr>
        <w:t xml:space="preserve"> – обеспечивает возможность разнообразного</w:t>
      </w:r>
      <w:r w:rsidR="000D7DE0" w:rsidRPr="007D2DFD">
        <w:rPr>
          <w:sz w:val="24"/>
          <w:szCs w:val="24"/>
        </w:rPr>
        <w:t xml:space="preserve"> использования составляющих ППР</w:t>
      </w:r>
      <w:r w:rsidRPr="007D2DFD">
        <w:rPr>
          <w:sz w:val="24"/>
          <w:szCs w:val="24"/>
        </w:rPr>
        <w:t>С (например, детской мебели, матов, мягких модулей, ширм, в том числе природных материалов) в разных видах детской активности;</w:t>
      </w:r>
    </w:p>
    <w:p w14:paraId="68475AE7" w14:textId="77777777" w:rsidR="00DC62E1" w:rsidRPr="007D2DFD" w:rsidRDefault="00DC62E1" w:rsidP="00205D6D">
      <w:pPr>
        <w:pStyle w:val="21"/>
        <w:spacing w:line="240" w:lineRule="auto"/>
        <w:ind w:firstLine="820"/>
        <w:jc w:val="both"/>
        <w:rPr>
          <w:sz w:val="24"/>
          <w:szCs w:val="24"/>
        </w:rPr>
      </w:pPr>
      <w:r w:rsidRPr="007D2DFD">
        <w:rPr>
          <w:sz w:val="24"/>
          <w:szCs w:val="24"/>
        </w:rPr>
        <w:t>–</w:t>
      </w:r>
      <w:r w:rsidRPr="007D2DFD">
        <w:rPr>
          <w:sz w:val="24"/>
          <w:szCs w:val="24"/>
          <w:lang w:val="x-none"/>
        </w:rPr>
        <w:t> </w:t>
      </w:r>
      <w:r w:rsidRPr="007D2DFD">
        <w:rPr>
          <w:i/>
          <w:sz w:val="24"/>
          <w:szCs w:val="24"/>
        </w:rPr>
        <w:t>доступной</w:t>
      </w:r>
      <w:r w:rsidRPr="007D2DFD">
        <w:rPr>
          <w:sz w:val="24"/>
          <w:szCs w:val="24"/>
        </w:rPr>
        <w:t xml:space="preserve">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подбираются с учетом особенностей ребенка с ТНР, с учетом уровня развития его познавательных психических процессов, стимулировать познавательную и речевую деятельность ребенка с ТНР, создавать необходимые условия для его самостоятельной, в том числе, речевой активности;</w:t>
      </w:r>
    </w:p>
    <w:p w14:paraId="1477487B" w14:textId="4A417E22" w:rsidR="00DC62E1" w:rsidRPr="007D2DFD" w:rsidRDefault="00DC62E1" w:rsidP="00205D6D">
      <w:pPr>
        <w:pStyle w:val="21"/>
        <w:spacing w:line="240" w:lineRule="auto"/>
        <w:ind w:firstLine="820"/>
        <w:jc w:val="both"/>
        <w:rPr>
          <w:sz w:val="24"/>
          <w:szCs w:val="24"/>
        </w:rPr>
      </w:pPr>
      <w:r w:rsidRPr="007D2DFD">
        <w:rPr>
          <w:sz w:val="24"/>
          <w:szCs w:val="24"/>
        </w:rPr>
        <w:t>–</w:t>
      </w:r>
      <w:r w:rsidRPr="007D2DFD">
        <w:rPr>
          <w:sz w:val="24"/>
          <w:szCs w:val="24"/>
          <w:lang w:val="x-none"/>
        </w:rPr>
        <w:t> </w:t>
      </w:r>
      <w:r w:rsidRPr="007D2DFD">
        <w:rPr>
          <w:i/>
          <w:sz w:val="24"/>
          <w:szCs w:val="24"/>
        </w:rPr>
        <w:t>безопасной</w:t>
      </w:r>
      <w:r w:rsidR="000D7DE0" w:rsidRPr="007D2DFD">
        <w:rPr>
          <w:sz w:val="24"/>
          <w:szCs w:val="24"/>
        </w:rPr>
        <w:t xml:space="preserve"> – все элементы ППР</w:t>
      </w:r>
      <w:r w:rsidRPr="007D2DFD">
        <w:rPr>
          <w:sz w:val="24"/>
          <w:szCs w:val="24"/>
        </w:rPr>
        <w:t>С соответствуют требованиям по обеспечению надежности и безопасности их использования, как санитарно-эпидемиологические правила и нормативы и правила пожарной безопасности, а также правила безопасного пользования Интернетом.</w:t>
      </w:r>
      <w:r w:rsidRPr="007D2DFD">
        <w:rPr>
          <w:i/>
          <w:sz w:val="24"/>
          <w:szCs w:val="24"/>
        </w:rPr>
        <w:t xml:space="preserve"> </w:t>
      </w:r>
      <w:r w:rsidR="000D7DE0" w:rsidRPr="007D2DFD">
        <w:rPr>
          <w:sz w:val="24"/>
          <w:szCs w:val="24"/>
        </w:rPr>
        <w:t>При проектировании ППР</w:t>
      </w:r>
      <w:r w:rsidRPr="007D2DFD">
        <w:rPr>
          <w:sz w:val="24"/>
          <w:szCs w:val="24"/>
        </w:rPr>
        <w:t xml:space="preserve">С учитывается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w:t>
      </w:r>
    </w:p>
    <w:p w14:paraId="3F245420" w14:textId="77777777" w:rsidR="00DC62E1" w:rsidRPr="007D2DFD" w:rsidRDefault="00DC62E1" w:rsidP="00205D6D">
      <w:pPr>
        <w:pStyle w:val="21"/>
        <w:spacing w:line="240" w:lineRule="auto"/>
        <w:ind w:firstLine="820"/>
        <w:jc w:val="both"/>
        <w:rPr>
          <w:iCs/>
          <w:sz w:val="24"/>
          <w:szCs w:val="24"/>
        </w:rPr>
      </w:pPr>
      <w:r w:rsidRPr="007D2DFD">
        <w:rPr>
          <w:sz w:val="24"/>
          <w:szCs w:val="24"/>
        </w:rPr>
        <w:t>–</w:t>
      </w:r>
      <w:r w:rsidRPr="007D2DFD">
        <w:rPr>
          <w:sz w:val="24"/>
          <w:szCs w:val="24"/>
          <w:lang w:val="x-none"/>
        </w:rPr>
        <w:t> </w:t>
      </w:r>
      <w:r w:rsidRPr="007D2DFD">
        <w:rPr>
          <w:i/>
          <w:sz w:val="24"/>
          <w:szCs w:val="24"/>
        </w:rPr>
        <w:t xml:space="preserve">эстетичной – все </w:t>
      </w:r>
      <w:r w:rsidR="000D7DE0" w:rsidRPr="007D2DFD">
        <w:rPr>
          <w:sz w:val="24"/>
          <w:szCs w:val="24"/>
        </w:rPr>
        <w:t>элементы ППР</w:t>
      </w:r>
      <w:r w:rsidRPr="007D2DFD">
        <w:rPr>
          <w:sz w:val="24"/>
          <w:szCs w:val="24"/>
        </w:rPr>
        <w:t>С</w:t>
      </w:r>
      <w:r w:rsidRPr="007D2DFD">
        <w:rPr>
          <w:i/>
          <w:sz w:val="24"/>
          <w:szCs w:val="24"/>
        </w:rPr>
        <w:t xml:space="preserve"> </w:t>
      </w:r>
      <w:r w:rsidRPr="007D2DFD">
        <w:rPr>
          <w:sz w:val="24"/>
          <w:szCs w:val="24"/>
        </w:rPr>
        <w:t>привлекательны, так, игрушки не содержать ошибок в конструкции, способствовать формированию основ эстетического вкуса ребенка; приобщать его к миру искусства;</w:t>
      </w:r>
    </w:p>
    <w:p w14:paraId="6FBC275D" w14:textId="77777777" w:rsidR="00DC62E1" w:rsidRPr="007D2DFD" w:rsidRDefault="00DC62E1" w:rsidP="00205D6D">
      <w:pPr>
        <w:pStyle w:val="21"/>
        <w:spacing w:line="240" w:lineRule="auto"/>
        <w:ind w:firstLine="820"/>
        <w:jc w:val="both"/>
        <w:rPr>
          <w:sz w:val="24"/>
          <w:szCs w:val="24"/>
        </w:rPr>
      </w:pPr>
      <w:r w:rsidRPr="007D2DFD">
        <w:rPr>
          <w:iCs/>
          <w:sz w:val="24"/>
          <w:szCs w:val="24"/>
        </w:rPr>
        <w:t xml:space="preserve">Предметно-пространственная развивающая среда </w:t>
      </w:r>
      <w:r w:rsidRPr="007D2DFD">
        <w:rPr>
          <w:sz w:val="24"/>
          <w:szCs w:val="24"/>
        </w:rPr>
        <w:t xml:space="preserve">в Организации </w:t>
      </w:r>
      <w:r w:rsidRPr="007D2DFD">
        <w:rPr>
          <w:i/>
          <w:sz w:val="24"/>
          <w:szCs w:val="24"/>
        </w:rPr>
        <w:t xml:space="preserve">обеспечивает условия для эмоционального благополучия детей и комфортной работы педагогических и учебно-вспомогательных сотрудников. </w:t>
      </w:r>
    </w:p>
    <w:p w14:paraId="203F0F87" w14:textId="77777777" w:rsidR="00DC62E1" w:rsidRPr="007D2DFD" w:rsidRDefault="00DC62E1" w:rsidP="00205D6D">
      <w:pPr>
        <w:pStyle w:val="21"/>
        <w:spacing w:line="240" w:lineRule="auto"/>
        <w:ind w:firstLine="820"/>
        <w:jc w:val="both"/>
        <w:rPr>
          <w:sz w:val="24"/>
          <w:szCs w:val="24"/>
        </w:rPr>
      </w:pPr>
      <w:r w:rsidRPr="007D2DFD">
        <w:rPr>
          <w:sz w:val="24"/>
          <w:szCs w:val="24"/>
        </w:rPr>
        <w:t xml:space="preserve">Для обеспечения образовательной деятельности в </w:t>
      </w:r>
      <w:r w:rsidRPr="007D2DFD">
        <w:rPr>
          <w:i/>
          <w:sz w:val="24"/>
          <w:szCs w:val="24"/>
        </w:rPr>
        <w:t xml:space="preserve">социально-коммуникативной области </w:t>
      </w:r>
      <w:r w:rsidRPr="007D2DFD">
        <w:rPr>
          <w:sz w:val="24"/>
          <w:szCs w:val="24"/>
        </w:rPr>
        <w:t xml:space="preserve">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созданы условия для общения и совместной деятельности детей как со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w:t>
      </w:r>
    </w:p>
    <w:p w14:paraId="2E436185" w14:textId="77777777" w:rsidR="00DC62E1" w:rsidRPr="007D2DFD" w:rsidRDefault="00DC62E1" w:rsidP="00205D6D">
      <w:pPr>
        <w:pStyle w:val="21"/>
        <w:spacing w:line="240" w:lineRule="auto"/>
        <w:ind w:firstLine="820"/>
        <w:jc w:val="both"/>
        <w:rPr>
          <w:iCs/>
          <w:sz w:val="24"/>
          <w:szCs w:val="24"/>
          <w:lang w:val="x-none"/>
        </w:rPr>
      </w:pPr>
      <w:r w:rsidRPr="007D2DFD">
        <w:rPr>
          <w:sz w:val="24"/>
          <w:szCs w:val="24"/>
          <w:lang w:val="x-none"/>
        </w:rPr>
        <w:t xml:space="preserve">Социально-коммуникативное развитие детей дошкольного возраста осуществляется главным образом в ведущей деятельности этого периода - </w:t>
      </w:r>
      <w:r w:rsidRPr="007D2DFD">
        <w:rPr>
          <w:bCs/>
          <w:sz w:val="24"/>
          <w:szCs w:val="24"/>
          <w:lang w:val="x-none"/>
        </w:rPr>
        <w:t>игре</w:t>
      </w:r>
      <w:r w:rsidRPr="007D2DFD">
        <w:rPr>
          <w:sz w:val="24"/>
          <w:szCs w:val="24"/>
          <w:lang w:val="x-none"/>
        </w:rPr>
        <w:t>. Именно в этой деятельности формируются такие важнейшие новообразования дошкольного возраста как воображение, произвольность, самосознание. Кроме того, в дошкольном возрасте начинается активное приобщение детей к жизни общества и формирование таких социально значимых качеств как толерантность. Каждая из этих способностей требует специфических форм игры и, следовательно, определённых игровых материалов.</w:t>
      </w:r>
    </w:p>
    <w:p w14:paraId="6A00FCFC" w14:textId="4669A548" w:rsidR="00DC62E1" w:rsidRPr="007D2DFD" w:rsidRDefault="00DC62E1" w:rsidP="00205D6D">
      <w:pPr>
        <w:pStyle w:val="21"/>
        <w:spacing w:line="240" w:lineRule="auto"/>
        <w:ind w:firstLine="820"/>
        <w:jc w:val="both"/>
        <w:rPr>
          <w:sz w:val="24"/>
          <w:szCs w:val="24"/>
        </w:rPr>
      </w:pPr>
      <w:r w:rsidRPr="007D2DFD">
        <w:rPr>
          <w:iCs/>
          <w:sz w:val="24"/>
          <w:szCs w:val="24"/>
        </w:rPr>
        <w:t xml:space="preserve">Предметно-пространственная развивающая образовательная среда </w:t>
      </w:r>
      <w:r w:rsidRPr="007D2DFD">
        <w:rPr>
          <w:i/>
          <w:sz w:val="24"/>
          <w:szCs w:val="24"/>
        </w:rPr>
        <w:t xml:space="preserve">обеспечивает условия для развития игровой и познавательно-исследовательской деятельности </w:t>
      </w:r>
      <w:r w:rsidRPr="007D2DFD">
        <w:rPr>
          <w:sz w:val="24"/>
          <w:szCs w:val="24"/>
        </w:rPr>
        <w:t>детей.</w:t>
      </w:r>
    </w:p>
    <w:p w14:paraId="42F64F4D" w14:textId="77777777" w:rsidR="00DC62E1" w:rsidRPr="007D2DFD" w:rsidRDefault="00DC62E1" w:rsidP="00205D6D">
      <w:pPr>
        <w:pStyle w:val="21"/>
        <w:spacing w:line="240" w:lineRule="auto"/>
        <w:ind w:firstLine="820"/>
        <w:jc w:val="both"/>
        <w:rPr>
          <w:sz w:val="24"/>
          <w:szCs w:val="24"/>
        </w:rPr>
      </w:pPr>
      <w:r w:rsidRPr="007D2DFD">
        <w:rPr>
          <w:sz w:val="24"/>
          <w:szCs w:val="24"/>
        </w:rPr>
        <w:t xml:space="preserve">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находиться оборудование, игрушки и материалы для разнообразных сюжетно-ролевых и дидактических игр, в том числе предметы-заместители. </w:t>
      </w:r>
    </w:p>
    <w:p w14:paraId="7E4D0B32" w14:textId="77777777" w:rsidR="00DC62E1" w:rsidRPr="007D2DFD" w:rsidRDefault="00DC62E1" w:rsidP="00205D6D">
      <w:pPr>
        <w:pStyle w:val="21"/>
        <w:spacing w:line="240" w:lineRule="auto"/>
        <w:ind w:firstLine="820"/>
        <w:jc w:val="both"/>
        <w:rPr>
          <w:sz w:val="24"/>
          <w:szCs w:val="24"/>
        </w:rPr>
      </w:pPr>
      <w:r w:rsidRPr="007D2DFD">
        <w:rPr>
          <w:sz w:val="24"/>
          <w:szCs w:val="24"/>
        </w:rPr>
        <w:t>Воображение наиболее эффективно развивается в ролевой и режиссёрской игре. Для осуществления этих видов игры имеются: «признаковые» игрушки, открытые для фантазии ребенка, и допускающие различные названия и способ использования (способные служить заместителями разных предметов и персонажей); простые маленькие куколки (пупсики, солдатики); куклы неопределенного пола и возраста (без лица); пальчиковые куклы и куклы для театра и др.</w:t>
      </w:r>
    </w:p>
    <w:p w14:paraId="6CB36F47" w14:textId="77777777" w:rsidR="00DC62E1" w:rsidRPr="007D2DFD" w:rsidRDefault="00DC62E1" w:rsidP="00205D6D">
      <w:pPr>
        <w:pStyle w:val="21"/>
        <w:spacing w:line="240" w:lineRule="auto"/>
        <w:ind w:firstLine="820"/>
        <w:jc w:val="both"/>
        <w:rPr>
          <w:sz w:val="24"/>
          <w:szCs w:val="24"/>
        </w:rPr>
      </w:pPr>
      <w:r w:rsidRPr="007D2DFD">
        <w:rPr>
          <w:sz w:val="24"/>
          <w:szCs w:val="24"/>
        </w:rPr>
        <w:t>Формирование и развитие произвольности осуществляется в ролевой игре и в играх с правилами. Для этих видов игр имеются: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w:t>
      </w:r>
    </w:p>
    <w:p w14:paraId="3AC0E936" w14:textId="77777777" w:rsidR="00DC62E1" w:rsidRPr="007D2DFD" w:rsidRDefault="00DC62E1" w:rsidP="00205D6D">
      <w:pPr>
        <w:pStyle w:val="21"/>
        <w:spacing w:line="240" w:lineRule="auto"/>
        <w:ind w:firstLine="820"/>
        <w:jc w:val="both"/>
        <w:rPr>
          <w:sz w:val="24"/>
          <w:szCs w:val="24"/>
        </w:rPr>
      </w:pPr>
      <w:r w:rsidRPr="007D2DFD">
        <w:rPr>
          <w:sz w:val="24"/>
          <w:szCs w:val="24"/>
        </w:rPr>
        <w:t>Очевидно, что общение происходит, прежде всего, с другими людьми –</w:t>
      </w:r>
      <w:r w:rsidRPr="007D2DFD">
        <w:rPr>
          <w:sz w:val="24"/>
          <w:szCs w:val="24"/>
          <w:lang w:val="x-none"/>
        </w:rPr>
        <w:t> </w:t>
      </w:r>
      <w:r w:rsidRPr="007D2DFD">
        <w:rPr>
          <w:sz w:val="24"/>
          <w:szCs w:val="24"/>
        </w:rPr>
        <w:t xml:space="preserve">взрослыми и сверстниками. Однако, в дошкольном возрасте возможно (и достаточно распространено) общение с игрушкой, которая выступает как «партнёр» по общению. Это так называемые </w:t>
      </w:r>
      <w:r w:rsidRPr="007D2DFD">
        <w:rPr>
          <w:bCs/>
          <w:sz w:val="24"/>
          <w:szCs w:val="24"/>
        </w:rPr>
        <w:t>«Игрушки-подружки»</w:t>
      </w:r>
      <w:r w:rsidRPr="007D2DFD">
        <w:rPr>
          <w:sz w:val="24"/>
          <w:szCs w:val="24"/>
        </w:rPr>
        <w:t xml:space="preserve">, способные стать любимыми.  </w:t>
      </w:r>
      <w:r w:rsidRPr="007D2DFD">
        <w:rPr>
          <w:bCs/>
          <w:sz w:val="24"/>
          <w:szCs w:val="24"/>
        </w:rPr>
        <w:t>Куклы и животные</w:t>
      </w:r>
      <w:r w:rsidRPr="007D2DFD">
        <w:rPr>
          <w:sz w:val="24"/>
          <w:szCs w:val="24"/>
        </w:rPr>
        <w:t xml:space="preserve"> с привлекательной внешностью и яркой индивидуальностью: плюшевые мишки, киски, собачки, куклы, удобные для действий ребёнка и легко «одушевляемые». Важные особенности такой игрушки (куклы и животного), –</w:t>
      </w:r>
      <w:r w:rsidRPr="007D2DFD">
        <w:rPr>
          <w:sz w:val="24"/>
          <w:szCs w:val="24"/>
          <w:lang w:val="x-none"/>
        </w:rPr>
        <w:t> </w:t>
      </w:r>
      <w:r w:rsidRPr="007D2DFD">
        <w:rPr>
          <w:sz w:val="24"/>
          <w:szCs w:val="24"/>
        </w:rPr>
        <w:t>незавершённость, открытость для любых превращений, беспомощность, предполагающая заботу и уход со стороны ребенка.</w:t>
      </w:r>
    </w:p>
    <w:p w14:paraId="15BF7E2F" w14:textId="77777777" w:rsidR="00DC62E1" w:rsidRPr="007D2DFD" w:rsidRDefault="00DC62E1" w:rsidP="00205D6D">
      <w:pPr>
        <w:pStyle w:val="21"/>
        <w:spacing w:line="240" w:lineRule="auto"/>
        <w:ind w:firstLine="820"/>
        <w:jc w:val="both"/>
        <w:rPr>
          <w:bCs/>
          <w:iCs/>
          <w:sz w:val="24"/>
          <w:szCs w:val="24"/>
          <w:lang w:val="x-none"/>
        </w:rPr>
      </w:pPr>
      <w:r w:rsidRPr="007D2DFD">
        <w:rPr>
          <w:sz w:val="24"/>
          <w:szCs w:val="24"/>
          <w:lang w:val="x-none"/>
        </w:rPr>
        <w:t xml:space="preserve">Весьма полезными также игрушки, отражающие различные моменты окружающей взрослой жизни: </w:t>
      </w:r>
      <w:r w:rsidRPr="007D2DFD">
        <w:rPr>
          <w:bCs/>
          <w:sz w:val="24"/>
          <w:szCs w:val="24"/>
          <w:lang w:val="x-none"/>
        </w:rPr>
        <w:t xml:space="preserve">куклы в разных костюмах, соответствующих разным ситуациям; атрибуты разных профессий и труда взрослых; модели современных технических средств; игрушечные машинки разных типов </w:t>
      </w:r>
      <w:r w:rsidRPr="007D2DFD">
        <w:rPr>
          <w:sz w:val="24"/>
          <w:szCs w:val="24"/>
          <w:lang w:val="x-none"/>
        </w:rPr>
        <w:t>и др.</w:t>
      </w:r>
    </w:p>
    <w:p w14:paraId="6E588213" w14:textId="77777777" w:rsidR="00DC62E1" w:rsidRPr="007D2DFD" w:rsidRDefault="00DC62E1" w:rsidP="00205D6D">
      <w:pPr>
        <w:pStyle w:val="21"/>
        <w:spacing w:line="240" w:lineRule="auto"/>
        <w:ind w:firstLine="820"/>
        <w:jc w:val="both"/>
        <w:rPr>
          <w:sz w:val="24"/>
          <w:szCs w:val="24"/>
        </w:rPr>
      </w:pPr>
      <w:r w:rsidRPr="007D2DFD">
        <w:rPr>
          <w:bCs/>
          <w:iCs/>
          <w:sz w:val="24"/>
          <w:szCs w:val="24"/>
        </w:rPr>
        <w:t xml:space="preserve">Для обучения детей основам безопасности жизнедеятельности в </w:t>
      </w:r>
      <w:r w:rsidRPr="007D2DFD">
        <w:rPr>
          <w:sz w:val="24"/>
          <w:szCs w:val="24"/>
        </w:rPr>
        <w:t xml:space="preserve">ППРОС представлены современные полифункциональные </w:t>
      </w:r>
      <w:r w:rsidRPr="007D2DFD">
        <w:rPr>
          <w:bCs/>
          <w:iCs/>
          <w:sz w:val="24"/>
          <w:szCs w:val="24"/>
        </w:rPr>
        <w:t>детские игровые комплекты «Азбука пожарной безопасности», «Азбука дорожного движения», «Азбука здоровья и гигиены», «Азбука железной дороги». Они используются, исходя из программных задач и содержания по направлению «Б</w:t>
      </w:r>
      <w:r w:rsidRPr="007D2DFD">
        <w:rPr>
          <w:sz w:val="24"/>
          <w:szCs w:val="24"/>
        </w:rPr>
        <w:t>езопасное поведение в быту, социуме, природе», а также в различных образовательных областях в игровой деятельности детей.</w:t>
      </w:r>
      <w:r w:rsidRPr="007D2DFD">
        <w:rPr>
          <w:bCs/>
          <w:iCs/>
          <w:sz w:val="24"/>
          <w:szCs w:val="24"/>
        </w:rPr>
        <w:t xml:space="preserve">  </w:t>
      </w:r>
    </w:p>
    <w:p w14:paraId="54830B29" w14:textId="77777777" w:rsidR="00DC62E1" w:rsidRPr="007D2DFD" w:rsidRDefault="00DC62E1" w:rsidP="00205D6D">
      <w:pPr>
        <w:pStyle w:val="21"/>
        <w:spacing w:line="240" w:lineRule="auto"/>
        <w:ind w:firstLine="820"/>
        <w:jc w:val="both"/>
        <w:rPr>
          <w:i/>
          <w:sz w:val="24"/>
          <w:szCs w:val="24"/>
        </w:rPr>
      </w:pPr>
      <w:r w:rsidRPr="007D2DFD">
        <w:rPr>
          <w:sz w:val="24"/>
          <w:szCs w:val="24"/>
        </w:rPr>
        <w:t>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14:paraId="42501244" w14:textId="554668C2" w:rsidR="00DC62E1" w:rsidRPr="007D2DFD" w:rsidRDefault="00DC62E1" w:rsidP="00205D6D">
      <w:pPr>
        <w:pStyle w:val="21"/>
        <w:spacing w:line="240" w:lineRule="auto"/>
        <w:ind w:firstLine="820"/>
        <w:jc w:val="both"/>
        <w:rPr>
          <w:sz w:val="24"/>
          <w:szCs w:val="24"/>
        </w:rPr>
      </w:pPr>
      <w:r w:rsidRPr="007D2DFD">
        <w:rPr>
          <w:i/>
          <w:sz w:val="24"/>
          <w:szCs w:val="24"/>
        </w:rPr>
        <w:t xml:space="preserve">Для развития любознательности, познавательной активности, познавательных </w:t>
      </w:r>
      <w:proofErr w:type="gramStart"/>
      <w:r w:rsidRPr="007D2DFD">
        <w:rPr>
          <w:i/>
          <w:sz w:val="24"/>
          <w:szCs w:val="24"/>
        </w:rPr>
        <w:t xml:space="preserve">способностей  </w:t>
      </w:r>
      <w:r w:rsidR="000D7DE0" w:rsidRPr="007D2DFD">
        <w:rPr>
          <w:sz w:val="24"/>
          <w:szCs w:val="24"/>
        </w:rPr>
        <w:t>создана</w:t>
      </w:r>
      <w:proofErr w:type="gramEnd"/>
      <w:r w:rsidR="000D7DE0" w:rsidRPr="007D2DFD">
        <w:rPr>
          <w:sz w:val="24"/>
          <w:szCs w:val="24"/>
        </w:rPr>
        <w:t xml:space="preserve"> насыщенная ППР</w:t>
      </w:r>
      <w:r w:rsidRPr="007D2DFD">
        <w:rPr>
          <w:sz w:val="24"/>
          <w:szCs w:val="24"/>
        </w:rPr>
        <w:t>С,  которая стимулирует  познавательный интерес детей, исследовательскую активность, элементарное экспериментирование с различными веществами, предметами, материалами. Поэтому п</w:t>
      </w:r>
      <w:r w:rsidRPr="007D2DFD">
        <w:rPr>
          <w:iCs/>
          <w:sz w:val="24"/>
          <w:szCs w:val="24"/>
        </w:rPr>
        <w:t xml:space="preserve">редметно-пространственная развивающая образовательная среда </w:t>
      </w:r>
      <w:proofErr w:type="spellStart"/>
      <w:r w:rsidRPr="007D2DFD">
        <w:rPr>
          <w:sz w:val="24"/>
          <w:szCs w:val="24"/>
        </w:rPr>
        <w:t>Организаци</w:t>
      </w:r>
      <w:proofErr w:type="spellEnd"/>
      <w:r w:rsidRPr="007D2DFD">
        <w:rPr>
          <w:sz w:val="24"/>
          <w:szCs w:val="24"/>
        </w:rPr>
        <w:t xml:space="preserve"> </w:t>
      </w:r>
      <w:r w:rsidRPr="007D2DFD">
        <w:rPr>
          <w:i/>
          <w:sz w:val="24"/>
          <w:szCs w:val="24"/>
        </w:rPr>
        <w:t>обеспечивает условия для познавательно-исследовательского развития детей</w:t>
      </w:r>
      <w:r w:rsidRPr="007D2DFD">
        <w:rPr>
          <w:sz w:val="24"/>
          <w:szCs w:val="24"/>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14:paraId="14D98389" w14:textId="77777777" w:rsidR="00DC62E1" w:rsidRPr="007D2DFD" w:rsidRDefault="00DC62E1" w:rsidP="00205D6D">
      <w:pPr>
        <w:pStyle w:val="21"/>
        <w:spacing w:line="240" w:lineRule="auto"/>
        <w:ind w:firstLine="820"/>
        <w:jc w:val="both"/>
        <w:rPr>
          <w:sz w:val="24"/>
          <w:szCs w:val="24"/>
        </w:rPr>
      </w:pPr>
      <w:r w:rsidRPr="007D2DFD">
        <w:rPr>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ТНР, способствует построению целостной картины мира.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14:paraId="7797E786" w14:textId="77777777" w:rsidR="00DC62E1" w:rsidRPr="007D2DFD" w:rsidRDefault="00DC62E1" w:rsidP="00205D6D">
      <w:pPr>
        <w:pStyle w:val="21"/>
        <w:spacing w:line="240" w:lineRule="auto"/>
        <w:ind w:firstLine="820"/>
        <w:jc w:val="both"/>
        <w:rPr>
          <w:sz w:val="24"/>
          <w:szCs w:val="24"/>
        </w:rPr>
      </w:pPr>
      <w:r w:rsidRPr="007D2DFD">
        <w:rPr>
          <w:sz w:val="24"/>
          <w:szCs w:val="24"/>
        </w:rPr>
        <w:t>Помимо поддержки исследовательской активности, педагоги создают условия для организации с детьми с ТНР познавательных игр, поощряя интерес детей с нарушением речи к различным развивающим играм и занятиям, например, лото, шашкам, шахматам, конструированию и пр.</w:t>
      </w:r>
    </w:p>
    <w:p w14:paraId="1999E7D5" w14:textId="77777777" w:rsidR="00DC62E1" w:rsidRPr="007D2DFD" w:rsidRDefault="00DC62E1" w:rsidP="00205D6D">
      <w:pPr>
        <w:pStyle w:val="21"/>
        <w:spacing w:line="240" w:lineRule="auto"/>
        <w:ind w:firstLine="820"/>
        <w:jc w:val="both"/>
        <w:rPr>
          <w:iCs/>
          <w:sz w:val="24"/>
          <w:szCs w:val="24"/>
        </w:rPr>
      </w:pPr>
      <w:r w:rsidRPr="007D2DFD">
        <w:rPr>
          <w:sz w:val="24"/>
          <w:szCs w:val="24"/>
        </w:rPr>
        <w:t>Речевому развитию способствуют наличие в п</w:t>
      </w:r>
      <w:r w:rsidRPr="007D2DFD">
        <w:rPr>
          <w:iCs/>
          <w:sz w:val="24"/>
          <w:szCs w:val="24"/>
        </w:rPr>
        <w:t>редметно-пространственной развивающей образовательной среде</w:t>
      </w:r>
      <w:r w:rsidRPr="007D2DFD">
        <w:rPr>
          <w:sz w:val="24"/>
          <w:szCs w:val="24"/>
        </w:rPr>
        <w:t xml:space="preserve">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14:paraId="405F9C70" w14:textId="092DCC25" w:rsidR="00DC62E1" w:rsidRPr="007D2DFD" w:rsidRDefault="00DC62E1" w:rsidP="00205D6D">
      <w:pPr>
        <w:pStyle w:val="21"/>
        <w:spacing w:line="240" w:lineRule="auto"/>
        <w:ind w:firstLine="820"/>
        <w:jc w:val="both"/>
        <w:rPr>
          <w:sz w:val="24"/>
          <w:szCs w:val="24"/>
        </w:rPr>
      </w:pPr>
      <w:r w:rsidRPr="007D2DFD">
        <w:rPr>
          <w:iCs/>
          <w:sz w:val="24"/>
          <w:szCs w:val="24"/>
        </w:rPr>
        <w:t xml:space="preserve">Предметно-пространственная развивающая образовательная среда </w:t>
      </w:r>
      <w:r w:rsidRPr="007D2DFD">
        <w:rPr>
          <w:i/>
          <w:sz w:val="24"/>
          <w:szCs w:val="24"/>
        </w:rPr>
        <w:t>обеспечивает условия для художественно-эстетического развития детей.</w:t>
      </w:r>
      <w:r w:rsidRPr="007D2DFD">
        <w:rPr>
          <w:sz w:val="24"/>
          <w:szCs w:val="24"/>
        </w:rPr>
        <w:t xml:space="preserve"> Помещения Организации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14:paraId="2F014829" w14:textId="77777777" w:rsidR="00DC62E1" w:rsidRPr="007D2DFD" w:rsidRDefault="00DC62E1" w:rsidP="00205D6D">
      <w:pPr>
        <w:pStyle w:val="21"/>
        <w:spacing w:line="240" w:lineRule="auto"/>
        <w:ind w:firstLine="820"/>
        <w:jc w:val="both"/>
        <w:rPr>
          <w:sz w:val="24"/>
          <w:szCs w:val="24"/>
        </w:rPr>
      </w:pPr>
      <w:r w:rsidRPr="007D2DFD">
        <w:rPr>
          <w:sz w:val="24"/>
          <w:szCs w:val="24"/>
        </w:rPr>
        <w:t xml:space="preserve">Для художественно-эстетического развития детей с ТНР и коррекции нарушений развития фонематического слуха и ритмической структуры подбираются музыкально-дидактические игры: на обогащение слухового опыта; на определение характера музыки; на развитие </w:t>
      </w:r>
      <w:proofErr w:type="spellStart"/>
      <w:r w:rsidRPr="007D2DFD">
        <w:rPr>
          <w:sz w:val="24"/>
          <w:szCs w:val="24"/>
        </w:rPr>
        <w:t>звуковысотного</w:t>
      </w:r>
      <w:proofErr w:type="spellEnd"/>
      <w:r w:rsidRPr="007D2DFD">
        <w:rPr>
          <w:sz w:val="24"/>
          <w:szCs w:val="24"/>
        </w:rPr>
        <w:t xml:space="preserve"> слуха; на развитие </w:t>
      </w:r>
      <w:proofErr w:type="spellStart"/>
      <w:r w:rsidRPr="007D2DFD">
        <w:rPr>
          <w:sz w:val="24"/>
          <w:szCs w:val="24"/>
        </w:rPr>
        <w:t>музыко</w:t>
      </w:r>
      <w:proofErr w:type="spellEnd"/>
      <w:r w:rsidRPr="007D2DFD">
        <w:rPr>
          <w:sz w:val="24"/>
          <w:szCs w:val="24"/>
        </w:rPr>
        <w:t>-слуховой памяти; на развитие тембрового слуха; на развитие чувства ритма.</w:t>
      </w:r>
    </w:p>
    <w:p w14:paraId="5F3A0DB5" w14:textId="77777777" w:rsidR="00DC62E1" w:rsidRPr="007D2DFD" w:rsidRDefault="00DC62E1" w:rsidP="00205D6D">
      <w:pPr>
        <w:pStyle w:val="21"/>
        <w:spacing w:line="240" w:lineRule="auto"/>
        <w:ind w:firstLine="820"/>
        <w:jc w:val="both"/>
        <w:rPr>
          <w:sz w:val="24"/>
          <w:szCs w:val="24"/>
        </w:rPr>
      </w:pPr>
      <w:r w:rsidRPr="007D2DFD">
        <w:rPr>
          <w:sz w:val="24"/>
          <w:szCs w:val="24"/>
        </w:rPr>
        <w:t xml:space="preserve">Дети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14:paraId="512CB72A" w14:textId="77777777" w:rsidR="00DC62E1" w:rsidRPr="007D2DFD" w:rsidRDefault="00DC62E1" w:rsidP="00205D6D">
      <w:pPr>
        <w:pStyle w:val="21"/>
        <w:spacing w:line="240" w:lineRule="auto"/>
        <w:ind w:firstLine="820"/>
        <w:jc w:val="both"/>
        <w:rPr>
          <w:iCs/>
          <w:sz w:val="24"/>
          <w:szCs w:val="24"/>
        </w:rPr>
      </w:pPr>
      <w:r w:rsidRPr="007D2DFD">
        <w:rPr>
          <w:sz w:val="24"/>
          <w:szCs w:val="24"/>
        </w:rPr>
        <w:t>Для детей с ТНР, имеющими нарушения в координации движений, в Организации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имеется достаточно места для специального оборудования.</w:t>
      </w:r>
    </w:p>
    <w:p w14:paraId="3B7B9B01" w14:textId="3CFD6FF9" w:rsidR="00DC62E1" w:rsidRPr="007D2DFD" w:rsidRDefault="00DC62E1" w:rsidP="00205D6D">
      <w:pPr>
        <w:pStyle w:val="21"/>
        <w:spacing w:line="240" w:lineRule="auto"/>
        <w:ind w:firstLine="820"/>
        <w:jc w:val="both"/>
        <w:rPr>
          <w:sz w:val="24"/>
          <w:szCs w:val="24"/>
        </w:rPr>
      </w:pPr>
      <w:r w:rsidRPr="007D2DFD">
        <w:rPr>
          <w:iCs/>
          <w:sz w:val="24"/>
          <w:szCs w:val="24"/>
        </w:rPr>
        <w:t xml:space="preserve">Предметно-пространственная развивающая образовательная среда </w:t>
      </w:r>
      <w:r w:rsidRPr="007D2DFD">
        <w:rPr>
          <w:sz w:val="24"/>
          <w:szCs w:val="24"/>
        </w:rPr>
        <w:t xml:space="preserve">Организации </w:t>
      </w:r>
      <w:r w:rsidRPr="007D2DFD">
        <w:rPr>
          <w:i/>
          <w:sz w:val="24"/>
          <w:szCs w:val="24"/>
        </w:rPr>
        <w:t>обеспечивает условия для физического и психического развития, охраны и укрепления здоровья, коррекции недостатков развития детей с ТНР.</w:t>
      </w:r>
    </w:p>
    <w:p w14:paraId="0FF6398D" w14:textId="77777777" w:rsidR="00DC62E1" w:rsidRPr="007D2DFD" w:rsidRDefault="00DC62E1" w:rsidP="00205D6D">
      <w:pPr>
        <w:pStyle w:val="21"/>
        <w:spacing w:line="240" w:lineRule="auto"/>
        <w:ind w:firstLine="820"/>
        <w:jc w:val="both"/>
        <w:rPr>
          <w:sz w:val="24"/>
          <w:szCs w:val="24"/>
        </w:rPr>
      </w:pPr>
      <w:r w:rsidRPr="007D2DFD">
        <w:rPr>
          <w:sz w:val="24"/>
          <w:szCs w:val="24"/>
        </w:rPr>
        <w:t>Для этого в групповых и других помещениях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14:paraId="740A94EF" w14:textId="77777777" w:rsidR="00DC62E1" w:rsidRPr="007D2DFD" w:rsidRDefault="00DC62E1" w:rsidP="00205D6D">
      <w:pPr>
        <w:pStyle w:val="21"/>
        <w:spacing w:line="240" w:lineRule="auto"/>
        <w:ind w:firstLine="820"/>
        <w:jc w:val="both"/>
        <w:rPr>
          <w:sz w:val="24"/>
          <w:szCs w:val="24"/>
        </w:rPr>
      </w:pPr>
      <w:r w:rsidRPr="007D2DFD">
        <w:rPr>
          <w:sz w:val="24"/>
          <w:szCs w:val="24"/>
        </w:rPr>
        <w:t xml:space="preserve">В Организации имеется оборудование, инвентарь и материалы для развития общей моторики и содействия двигательной активности, материалы и пособия для развития тонкой моторики. </w:t>
      </w:r>
    </w:p>
    <w:p w14:paraId="5500964D" w14:textId="77777777" w:rsidR="00DC62E1" w:rsidRPr="007D2DFD" w:rsidRDefault="00DC62E1" w:rsidP="00205D6D">
      <w:pPr>
        <w:pStyle w:val="21"/>
        <w:spacing w:line="240" w:lineRule="auto"/>
        <w:ind w:firstLine="820"/>
        <w:jc w:val="both"/>
        <w:rPr>
          <w:sz w:val="24"/>
          <w:szCs w:val="24"/>
        </w:rPr>
      </w:pPr>
      <w:r w:rsidRPr="007D2DFD">
        <w:rPr>
          <w:sz w:val="24"/>
          <w:szCs w:val="24"/>
        </w:rPr>
        <w:t>В Организации созданы условия для проведения диагностики состояния здоровья детей с ТНР, медицинских процедур, занятий со специалистами (учителем-логопедом, педагогом-психологом, другими специалистами) с целью проведения коррекционных и профилактических мероприятий.</w:t>
      </w:r>
    </w:p>
    <w:p w14:paraId="1292DD05" w14:textId="77777777" w:rsidR="00DC62E1" w:rsidRPr="007D2DFD" w:rsidRDefault="00DC62E1" w:rsidP="00205D6D">
      <w:pPr>
        <w:pStyle w:val="21"/>
        <w:spacing w:line="240" w:lineRule="auto"/>
        <w:ind w:firstLine="820"/>
        <w:jc w:val="both"/>
        <w:rPr>
          <w:sz w:val="24"/>
          <w:szCs w:val="24"/>
        </w:rPr>
      </w:pPr>
      <w:r w:rsidRPr="007D2DFD">
        <w:rPr>
          <w:sz w:val="24"/>
          <w:szCs w:val="24"/>
        </w:rPr>
        <w:t xml:space="preserve">В Организации представлены кабинеты учителей-логопедов, включающие необходимое для логопедической работы с детьми оборудование и материалы: настенное зеркало, индивидуальные зеркала, шпатели, средства для их обработки, пособия для логопедической работы с детьми: игрушки, иллюстративный материал, дидактические материалы для развития дыхания и пр. </w:t>
      </w:r>
    </w:p>
    <w:p w14:paraId="2735C283" w14:textId="77777777" w:rsidR="00DC62E1" w:rsidRPr="007D2DFD" w:rsidRDefault="00DC62E1" w:rsidP="00205D6D">
      <w:pPr>
        <w:pStyle w:val="21"/>
        <w:spacing w:line="240" w:lineRule="auto"/>
        <w:ind w:firstLine="820"/>
        <w:jc w:val="both"/>
        <w:rPr>
          <w:sz w:val="24"/>
          <w:szCs w:val="24"/>
        </w:rPr>
      </w:pPr>
      <w:r w:rsidRPr="007D2DFD">
        <w:rPr>
          <w:sz w:val="24"/>
          <w:szCs w:val="24"/>
        </w:rPr>
        <w:t xml:space="preserve">В Организации созданы условия </w:t>
      </w:r>
      <w:r w:rsidRPr="007D2DFD">
        <w:rPr>
          <w:i/>
          <w:sz w:val="24"/>
          <w:szCs w:val="24"/>
        </w:rPr>
        <w:t>для информатизации образовательного процесса.</w:t>
      </w:r>
    </w:p>
    <w:p w14:paraId="5473F02F" w14:textId="77777777" w:rsidR="00DC62E1" w:rsidRPr="007D2DFD" w:rsidRDefault="004D7A75" w:rsidP="00205D6D">
      <w:pPr>
        <w:pStyle w:val="21"/>
        <w:spacing w:line="240" w:lineRule="auto"/>
        <w:ind w:firstLine="820"/>
        <w:jc w:val="both"/>
        <w:rPr>
          <w:sz w:val="24"/>
          <w:szCs w:val="24"/>
        </w:rPr>
      </w:pPr>
      <w:r w:rsidRPr="007D2DFD">
        <w:rPr>
          <w:sz w:val="24"/>
          <w:szCs w:val="24"/>
        </w:rPr>
        <w:t xml:space="preserve">Для этого </w:t>
      </w:r>
      <w:r w:rsidR="00DC62E1" w:rsidRPr="007D2DFD">
        <w:rPr>
          <w:sz w:val="24"/>
          <w:szCs w:val="24"/>
        </w:rPr>
        <w:t>в групповых и прочих помещениях Организации имеется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При наличии возможности обеспечено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психолого-педагогической экспертизы компьютерных игр.</w:t>
      </w:r>
      <w:r w:rsidRPr="007D2DFD">
        <w:rPr>
          <w:sz w:val="24"/>
          <w:szCs w:val="24"/>
        </w:rPr>
        <w:t xml:space="preserve"> Функционируют необходимые для жизнедеятельности образовательного учреждения сайты, налажен электронный документооборот и настроено программное обеспечение для дистанционной работы. Сеть используется в целях обмен опытом работы с родителями, а также для проведения занятий с детьми, в том числе дистанционных, если дети по каким-либо причинам не посещают детский сад.</w:t>
      </w:r>
    </w:p>
    <w:p w14:paraId="7ED217AF" w14:textId="61BD76B3" w:rsidR="00DC62E1" w:rsidRPr="007D2DFD" w:rsidRDefault="00DC62E1" w:rsidP="00205D6D">
      <w:pPr>
        <w:pStyle w:val="21"/>
        <w:spacing w:line="240" w:lineRule="auto"/>
        <w:ind w:firstLine="820"/>
        <w:jc w:val="both"/>
        <w:rPr>
          <w:sz w:val="24"/>
          <w:szCs w:val="24"/>
        </w:rPr>
      </w:pPr>
      <w:r w:rsidRPr="007D2DFD">
        <w:rPr>
          <w:sz w:val="24"/>
          <w:szCs w:val="24"/>
        </w:rPr>
        <w:t>Компьютерно-техническое оснащение Организации используются для различных целей:</w:t>
      </w:r>
    </w:p>
    <w:p w14:paraId="5CE381E5" w14:textId="77777777" w:rsidR="00DC62E1" w:rsidRPr="007D2DFD" w:rsidRDefault="00DC62E1" w:rsidP="00205D6D">
      <w:pPr>
        <w:pStyle w:val="21"/>
        <w:spacing w:line="240" w:lineRule="auto"/>
        <w:ind w:firstLine="820"/>
        <w:jc w:val="both"/>
        <w:rPr>
          <w:sz w:val="24"/>
          <w:szCs w:val="24"/>
        </w:rPr>
      </w:pPr>
      <w:r w:rsidRPr="007D2DFD">
        <w:rPr>
          <w:sz w:val="24"/>
          <w:szCs w:val="24"/>
        </w:rPr>
        <w:t>–</w:t>
      </w:r>
      <w:r w:rsidRPr="007D2DFD">
        <w:rPr>
          <w:sz w:val="24"/>
          <w:szCs w:val="24"/>
          <w:lang w:val="x-none"/>
        </w:rPr>
        <w:t> </w:t>
      </w:r>
      <w:r w:rsidRPr="007D2DFD">
        <w:rPr>
          <w:sz w:val="24"/>
          <w:szCs w:val="24"/>
        </w:rPr>
        <w:t xml:space="preserve">для демонстрации детям познавательных, художественных, мультипликационных фильмов, литературных, музыкальных произведений и др.; </w:t>
      </w:r>
    </w:p>
    <w:p w14:paraId="1EFB08A2" w14:textId="77777777" w:rsidR="00DC62E1" w:rsidRPr="007D2DFD" w:rsidRDefault="00DC62E1" w:rsidP="00205D6D">
      <w:pPr>
        <w:pStyle w:val="21"/>
        <w:spacing w:line="240" w:lineRule="auto"/>
        <w:ind w:firstLine="820"/>
        <w:jc w:val="both"/>
        <w:rPr>
          <w:sz w:val="24"/>
          <w:szCs w:val="24"/>
        </w:rPr>
      </w:pPr>
      <w:r w:rsidRPr="007D2DFD">
        <w:rPr>
          <w:sz w:val="24"/>
          <w:szCs w:val="24"/>
        </w:rPr>
        <w:t>–</w:t>
      </w:r>
      <w:r w:rsidRPr="007D2DFD">
        <w:rPr>
          <w:sz w:val="24"/>
          <w:szCs w:val="24"/>
          <w:lang w:val="x-none"/>
        </w:rPr>
        <w:t> </w:t>
      </w:r>
      <w:r w:rsidRPr="007D2DFD">
        <w:rPr>
          <w:sz w:val="24"/>
          <w:szCs w:val="24"/>
        </w:rPr>
        <w:t>для поиска в информационной среде материалов, обеспечивающих реализацию основной образовательной программы;</w:t>
      </w:r>
    </w:p>
    <w:p w14:paraId="1F86EB8C" w14:textId="77777777" w:rsidR="00DC62E1" w:rsidRPr="007D2DFD" w:rsidRDefault="00DC62E1" w:rsidP="00205D6D">
      <w:pPr>
        <w:pStyle w:val="21"/>
        <w:spacing w:line="240" w:lineRule="auto"/>
        <w:ind w:firstLine="820"/>
        <w:jc w:val="both"/>
        <w:rPr>
          <w:sz w:val="24"/>
          <w:szCs w:val="24"/>
        </w:rPr>
      </w:pPr>
      <w:r w:rsidRPr="007D2DFD">
        <w:rPr>
          <w:sz w:val="24"/>
          <w:szCs w:val="24"/>
        </w:rPr>
        <w:t>–</w:t>
      </w:r>
      <w:r w:rsidRPr="007D2DFD">
        <w:rPr>
          <w:sz w:val="24"/>
          <w:szCs w:val="24"/>
          <w:lang w:val="x-none"/>
        </w:rPr>
        <w:t> </w:t>
      </w:r>
      <w:r w:rsidRPr="007D2DFD">
        <w:rPr>
          <w:sz w:val="24"/>
          <w:szCs w:val="24"/>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14:paraId="16071249" w14:textId="77777777" w:rsidR="004D7A75" w:rsidRPr="007D2DFD" w:rsidRDefault="00DC62E1" w:rsidP="00205D6D">
      <w:pPr>
        <w:pStyle w:val="21"/>
        <w:spacing w:line="240" w:lineRule="auto"/>
        <w:ind w:firstLine="820"/>
        <w:jc w:val="both"/>
        <w:rPr>
          <w:sz w:val="24"/>
          <w:szCs w:val="24"/>
        </w:rPr>
      </w:pPr>
      <w:r w:rsidRPr="007D2DFD">
        <w:rPr>
          <w:sz w:val="24"/>
          <w:szCs w:val="24"/>
        </w:rPr>
        <w:t>–</w:t>
      </w:r>
      <w:r w:rsidRPr="007D2DFD">
        <w:rPr>
          <w:sz w:val="24"/>
          <w:szCs w:val="24"/>
          <w:lang w:val="x-none"/>
        </w:rPr>
        <w:t> </w:t>
      </w:r>
      <w:r w:rsidRPr="007D2DFD">
        <w:rPr>
          <w:sz w:val="24"/>
          <w:szCs w:val="24"/>
        </w:rPr>
        <w:t>для обсуждения с родителями (законными представителями) детей вопросов, связанных с реализацией Программы и т. п.</w:t>
      </w:r>
    </w:p>
    <w:p w14:paraId="28552561" w14:textId="77777777" w:rsidR="00DC62E1" w:rsidRPr="007D2DFD" w:rsidRDefault="00DC62E1" w:rsidP="00205D6D">
      <w:pPr>
        <w:pStyle w:val="21"/>
        <w:spacing w:line="240" w:lineRule="auto"/>
        <w:ind w:firstLine="820"/>
        <w:jc w:val="both"/>
        <w:rPr>
          <w:sz w:val="24"/>
          <w:szCs w:val="24"/>
        </w:rPr>
      </w:pPr>
      <w:r w:rsidRPr="007D2DFD">
        <w:rPr>
          <w:bCs/>
          <w:sz w:val="24"/>
          <w:szCs w:val="24"/>
        </w:rPr>
        <w:t xml:space="preserve">Для организации </w:t>
      </w:r>
      <w:r w:rsidR="000D7DE0" w:rsidRPr="007D2DFD">
        <w:rPr>
          <w:sz w:val="24"/>
          <w:szCs w:val="24"/>
        </w:rPr>
        <w:t>ППР</w:t>
      </w:r>
      <w:r w:rsidRPr="007D2DFD">
        <w:rPr>
          <w:sz w:val="24"/>
          <w:szCs w:val="24"/>
        </w:rPr>
        <w:t>С</w:t>
      </w:r>
      <w:r w:rsidRPr="007D2DFD">
        <w:rPr>
          <w:bCs/>
          <w:sz w:val="24"/>
          <w:szCs w:val="24"/>
        </w:rPr>
        <w:t xml:space="preserve"> в семейных условиях родителям </w:t>
      </w:r>
      <w:r w:rsidRPr="007D2DFD">
        <w:rPr>
          <w:sz w:val="24"/>
          <w:szCs w:val="24"/>
        </w:rPr>
        <w:t>(законным представителям)</w:t>
      </w:r>
      <w:r w:rsidRPr="007D2DFD">
        <w:rPr>
          <w:bCs/>
          <w:sz w:val="24"/>
          <w:szCs w:val="24"/>
        </w:rPr>
        <w:t xml:space="preserve">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Знакомство с Программой будет способствовать конструктивному взаимодействию семьи и Организации в целях поддержки индивидуальности ребенка с ТНР.</w:t>
      </w:r>
    </w:p>
    <w:p w14:paraId="6587D02E" w14:textId="77777777" w:rsidR="00DC62E1" w:rsidRPr="007D2DFD" w:rsidRDefault="00DC62E1" w:rsidP="00205D6D">
      <w:pPr>
        <w:pStyle w:val="21"/>
        <w:spacing w:line="240" w:lineRule="auto"/>
        <w:ind w:firstLine="820"/>
        <w:jc w:val="both"/>
        <w:rPr>
          <w:sz w:val="24"/>
          <w:szCs w:val="24"/>
        </w:rPr>
      </w:pPr>
      <w:r w:rsidRPr="007D2DFD">
        <w:rPr>
          <w:sz w:val="24"/>
          <w:szCs w:val="24"/>
        </w:rPr>
        <w:t>Развивающая предметно-пространственная среда в Организации обеспечивать реализацию основной образовательной программы, разработанную с учетом Программы.</w:t>
      </w:r>
    </w:p>
    <w:p w14:paraId="264A5BAA" w14:textId="77777777" w:rsidR="00DC62E1" w:rsidRPr="007D2DFD" w:rsidRDefault="00DC62E1" w:rsidP="00205D6D">
      <w:pPr>
        <w:pStyle w:val="21"/>
        <w:spacing w:line="240" w:lineRule="auto"/>
        <w:ind w:firstLine="820"/>
        <w:jc w:val="both"/>
        <w:rPr>
          <w:sz w:val="24"/>
          <w:szCs w:val="24"/>
        </w:rPr>
      </w:pPr>
      <w:r w:rsidRPr="007D2DFD">
        <w:rPr>
          <w:sz w:val="24"/>
          <w:szCs w:val="24"/>
        </w:rPr>
        <w:t>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предметно-пространственной среды на основе целей, задач и принципов Программы. При проектировании РППС Организации учитываются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p>
    <w:p w14:paraId="0DAB5244" w14:textId="77777777" w:rsidR="00DC62E1" w:rsidRPr="007D2DFD" w:rsidRDefault="00DC62E1" w:rsidP="00205D6D">
      <w:pPr>
        <w:pStyle w:val="21"/>
        <w:spacing w:line="240" w:lineRule="auto"/>
        <w:ind w:firstLine="820"/>
        <w:jc w:val="both"/>
        <w:rPr>
          <w:sz w:val="24"/>
          <w:szCs w:val="24"/>
        </w:rPr>
      </w:pPr>
      <w:r w:rsidRPr="007D2DFD">
        <w:rPr>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w:t>
      </w:r>
      <w:r w:rsidR="006F2880" w:rsidRPr="007D2DFD">
        <w:rPr>
          <w:sz w:val="24"/>
          <w:szCs w:val="24"/>
        </w:rPr>
        <w:t xml:space="preserve"> </w:t>
      </w:r>
      <w:r w:rsidRPr="007D2DFD">
        <w:rPr>
          <w:sz w:val="24"/>
          <w:szCs w:val="24"/>
        </w:rPr>
        <w:t>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14:paraId="007FB573" w14:textId="77777777" w:rsidR="00DC62E1" w:rsidRPr="007D2DFD" w:rsidRDefault="00DC62E1" w:rsidP="00205D6D">
      <w:pPr>
        <w:pStyle w:val="21"/>
        <w:spacing w:line="240" w:lineRule="auto"/>
        <w:ind w:firstLine="820"/>
        <w:jc w:val="both"/>
        <w:rPr>
          <w:b/>
          <w:i/>
          <w:sz w:val="24"/>
          <w:szCs w:val="24"/>
        </w:rPr>
      </w:pPr>
      <w:r w:rsidRPr="007D2DFD">
        <w:rPr>
          <w:sz w:val="24"/>
          <w:szCs w:val="24"/>
        </w:rPr>
        <w:t xml:space="preserve">В соответствии со Стандартом возможны разные варианты создания среды при условии учета целей и принципов Программы, </w:t>
      </w:r>
      <w:proofErr w:type="spellStart"/>
      <w:r w:rsidRPr="007D2DFD">
        <w:rPr>
          <w:sz w:val="24"/>
          <w:szCs w:val="24"/>
        </w:rPr>
        <w:t>этиопатогенетической</w:t>
      </w:r>
      <w:proofErr w:type="spellEnd"/>
      <w:r w:rsidRPr="007D2DFD">
        <w:rPr>
          <w:sz w:val="24"/>
          <w:szCs w:val="24"/>
        </w:rPr>
        <w:t>, возрастной и гендерной специфики для реализации основной образовательной программы. В связи с этим РППС обеспечивает потребности, и нужды детей с ТНР включает:</w:t>
      </w:r>
    </w:p>
    <w:p w14:paraId="3E60BFD7" w14:textId="77777777" w:rsidR="00DC62E1" w:rsidRPr="007D2DFD" w:rsidRDefault="00DC62E1" w:rsidP="00205D6D">
      <w:pPr>
        <w:pStyle w:val="21"/>
        <w:spacing w:line="240" w:lineRule="auto"/>
        <w:ind w:firstLine="820"/>
        <w:jc w:val="both"/>
        <w:rPr>
          <w:sz w:val="24"/>
          <w:szCs w:val="24"/>
        </w:rPr>
      </w:pPr>
      <w:r w:rsidRPr="007D2DFD">
        <w:rPr>
          <w:b/>
          <w:i/>
          <w:sz w:val="24"/>
          <w:szCs w:val="24"/>
        </w:rPr>
        <w:t>Комната психологической разгрузки (сенсорная комната)</w:t>
      </w:r>
    </w:p>
    <w:p w14:paraId="20AC6464" w14:textId="77777777" w:rsidR="00DC62E1" w:rsidRPr="007D2DFD" w:rsidRDefault="00DC62E1" w:rsidP="00205D6D">
      <w:pPr>
        <w:pStyle w:val="21"/>
        <w:spacing w:line="240" w:lineRule="auto"/>
        <w:ind w:firstLine="820"/>
        <w:jc w:val="both"/>
        <w:rPr>
          <w:sz w:val="24"/>
          <w:szCs w:val="24"/>
        </w:rPr>
      </w:pPr>
      <w:r w:rsidRPr="007D2DFD">
        <w:rPr>
          <w:sz w:val="24"/>
          <w:szCs w:val="24"/>
        </w:rPr>
        <w:t>Оборудование к данным комнатам представлено в</w:t>
      </w:r>
      <w:r w:rsidR="004C08F1" w:rsidRPr="007D2DFD">
        <w:rPr>
          <w:sz w:val="24"/>
          <w:szCs w:val="24"/>
        </w:rPr>
        <w:t xml:space="preserve"> разных вариантах, поскольку на</w:t>
      </w:r>
      <w:r w:rsidRPr="007D2DFD">
        <w:rPr>
          <w:sz w:val="24"/>
          <w:szCs w:val="24"/>
        </w:rPr>
        <w:t xml:space="preserve"> сегодняшний день возможен широкий ассортимент, ориентируясь на такие факторы, как: потребности образовательных организаций, состав обучающихся (в том числе с ТНР) в соответствии с социальным паспортом учреждений, размеры помещений и их освещенность и проч. В обобщенном виде оборудование сенсорной комнаты включает в себя:</w:t>
      </w:r>
    </w:p>
    <w:p w14:paraId="109401A2" w14:textId="77777777" w:rsidR="00DC62E1" w:rsidRPr="007D2DFD" w:rsidRDefault="00DC62E1" w:rsidP="00205D6D">
      <w:pPr>
        <w:pStyle w:val="21"/>
        <w:spacing w:line="240" w:lineRule="auto"/>
        <w:ind w:firstLine="820"/>
        <w:jc w:val="both"/>
        <w:rPr>
          <w:sz w:val="24"/>
          <w:szCs w:val="24"/>
        </w:rPr>
      </w:pPr>
      <w:r w:rsidRPr="007D2DFD">
        <w:rPr>
          <w:sz w:val="24"/>
          <w:szCs w:val="24"/>
        </w:rPr>
        <w:t>Мягкую среду, которая представлена мягкими напольными и настенными покрытиями, пуфиками и подушечками с гранулами, креслами-трансформерами, детским зеркальными уголком на мягкой платформе, пузырьковой колонной, сенсорной тропой, тактильными дорожками для ног, сухим бассейном (с подсветкой или без нее), сухим душем и т.п.</w:t>
      </w:r>
    </w:p>
    <w:p w14:paraId="190F6B43" w14:textId="77777777" w:rsidR="00DC62E1" w:rsidRPr="007D2DFD" w:rsidRDefault="00DC62E1" w:rsidP="00205D6D">
      <w:pPr>
        <w:pStyle w:val="21"/>
        <w:spacing w:line="240" w:lineRule="auto"/>
        <w:ind w:firstLine="820"/>
        <w:jc w:val="both"/>
        <w:rPr>
          <w:sz w:val="24"/>
          <w:szCs w:val="24"/>
        </w:rPr>
      </w:pPr>
      <w:r w:rsidRPr="007D2DFD">
        <w:rPr>
          <w:sz w:val="24"/>
          <w:szCs w:val="24"/>
        </w:rPr>
        <w:t xml:space="preserve">Интерактивное оборудование, к которому относятся различные виды настенных или напольных панелей, со световыми и звуковыми индикаторами и подсветкой, а также – интерактивные доски и столы. </w:t>
      </w:r>
    </w:p>
    <w:p w14:paraId="7F92A0C9" w14:textId="089CA32C" w:rsidR="00DC62E1" w:rsidRPr="007D2DFD" w:rsidRDefault="00DC62E1" w:rsidP="00205D6D">
      <w:pPr>
        <w:pStyle w:val="21"/>
        <w:spacing w:line="240" w:lineRule="auto"/>
        <w:ind w:firstLine="820"/>
        <w:jc w:val="both"/>
        <w:rPr>
          <w:sz w:val="24"/>
          <w:szCs w:val="24"/>
        </w:rPr>
      </w:pPr>
      <w:r w:rsidRPr="007D2DFD">
        <w:rPr>
          <w:sz w:val="24"/>
          <w:szCs w:val="24"/>
        </w:rPr>
        <w:t xml:space="preserve">Панно и приборы, а также настенные модули для сравнения </w:t>
      </w:r>
      <w:proofErr w:type="gramStart"/>
      <w:r w:rsidRPr="007D2DFD">
        <w:rPr>
          <w:sz w:val="24"/>
          <w:szCs w:val="24"/>
        </w:rPr>
        <w:t>цветов,</w:t>
      </w:r>
      <w:r w:rsidR="00205D6D">
        <w:rPr>
          <w:sz w:val="24"/>
          <w:szCs w:val="24"/>
        </w:rPr>
        <w:t xml:space="preserve"> </w:t>
      </w:r>
      <w:r w:rsidRPr="007D2DFD">
        <w:rPr>
          <w:sz w:val="24"/>
          <w:szCs w:val="24"/>
        </w:rPr>
        <w:t xml:space="preserve"> геометрических</w:t>
      </w:r>
      <w:proofErr w:type="gramEnd"/>
      <w:r w:rsidRPr="007D2DFD">
        <w:rPr>
          <w:sz w:val="24"/>
          <w:szCs w:val="24"/>
        </w:rPr>
        <w:t xml:space="preserve"> форм, величин, развития подвижности рук, развития </w:t>
      </w:r>
      <w:proofErr w:type="spellStart"/>
      <w:r w:rsidRPr="007D2DFD">
        <w:rPr>
          <w:sz w:val="24"/>
          <w:szCs w:val="24"/>
        </w:rPr>
        <w:t>стереогностического</w:t>
      </w:r>
      <w:proofErr w:type="spellEnd"/>
      <w:r w:rsidRPr="007D2DFD">
        <w:rPr>
          <w:sz w:val="24"/>
          <w:szCs w:val="24"/>
        </w:rPr>
        <w:t xml:space="preserve"> чувства и т.п.</w:t>
      </w:r>
    </w:p>
    <w:p w14:paraId="372F28BF" w14:textId="77777777" w:rsidR="00DC62E1" w:rsidRPr="007D2DFD" w:rsidRDefault="00DC62E1" w:rsidP="00205D6D">
      <w:pPr>
        <w:pStyle w:val="21"/>
        <w:spacing w:line="240" w:lineRule="auto"/>
        <w:ind w:firstLine="820"/>
        <w:jc w:val="both"/>
        <w:rPr>
          <w:sz w:val="24"/>
          <w:szCs w:val="24"/>
        </w:rPr>
      </w:pPr>
      <w:r w:rsidRPr="007D2DFD">
        <w:rPr>
          <w:sz w:val="24"/>
          <w:szCs w:val="24"/>
        </w:rPr>
        <w:t xml:space="preserve">Светильники, прожектора и приборы со световыми и звуковыми эффектами и т.п. </w:t>
      </w:r>
    </w:p>
    <w:p w14:paraId="273AE641" w14:textId="77777777" w:rsidR="00DC62E1" w:rsidRPr="007D2DFD" w:rsidRDefault="00DC62E1" w:rsidP="00205D6D">
      <w:pPr>
        <w:pStyle w:val="21"/>
        <w:spacing w:line="240" w:lineRule="auto"/>
        <w:ind w:firstLine="820"/>
        <w:jc w:val="both"/>
        <w:rPr>
          <w:b/>
          <w:i/>
          <w:sz w:val="24"/>
          <w:szCs w:val="24"/>
        </w:rPr>
      </w:pPr>
      <w:r w:rsidRPr="007D2DFD">
        <w:rPr>
          <w:sz w:val="24"/>
          <w:szCs w:val="24"/>
        </w:rPr>
        <w:t xml:space="preserve">Дополнительное оборудование, включающие различные типы </w:t>
      </w:r>
      <w:proofErr w:type="spellStart"/>
      <w:r w:rsidRPr="007D2DFD">
        <w:rPr>
          <w:sz w:val="24"/>
          <w:szCs w:val="24"/>
        </w:rPr>
        <w:t>мобайлов</w:t>
      </w:r>
      <w:proofErr w:type="spellEnd"/>
      <w:r w:rsidRPr="007D2DFD">
        <w:rPr>
          <w:sz w:val="24"/>
          <w:szCs w:val="24"/>
        </w:rPr>
        <w:t xml:space="preserve">, панно, фонтанов, приборов для гидро- и </w:t>
      </w:r>
      <w:proofErr w:type="spellStart"/>
      <w:r w:rsidRPr="007D2DFD">
        <w:rPr>
          <w:sz w:val="24"/>
          <w:szCs w:val="24"/>
        </w:rPr>
        <w:t>аромотератии</w:t>
      </w:r>
      <w:proofErr w:type="spellEnd"/>
      <w:r w:rsidRPr="007D2DFD">
        <w:rPr>
          <w:sz w:val="24"/>
          <w:szCs w:val="24"/>
        </w:rPr>
        <w:t xml:space="preserve"> и т.д.</w:t>
      </w:r>
    </w:p>
    <w:p w14:paraId="19A00E4D" w14:textId="77777777" w:rsidR="00DC62E1" w:rsidRPr="007D2DFD" w:rsidRDefault="00DC62E1" w:rsidP="00205D6D">
      <w:pPr>
        <w:pStyle w:val="21"/>
        <w:spacing w:line="240" w:lineRule="auto"/>
        <w:ind w:firstLine="820"/>
        <w:jc w:val="both"/>
        <w:rPr>
          <w:sz w:val="24"/>
          <w:szCs w:val="24"/>
        </w:rPr>
      </w:pPr>
      <w:r w:rsidRPr="007D2DFD">
        <w:rPr>
          <w:b/>
          <w:i/>
          <w:sz w:val="24"/>
          <w:szCs w:val="24"/>
        </w:rPr>
        <w:t>Спортивное оборудование</w:t>
      </w:r>
    </w:p>
    <w:p w14:paraId="2C516CC7" w14:textId="77777777" w:rsidR="00DC62E1" w:rsidRPr="007D2DFD" w:rsidRDefault="00DC62E1" w:rsidP="00205D6D">
      <w:pPr>
        <w:pStyle w:val="21"/>
        <w:spacing w:line="240" w:lineRule="auto"/>
        <w:ind w:firstLine="820"/>
        <w:jc w:val="both"/>
        <w:rPr>
          <w:sz w:val="24"/>
          <w:szCs w:val="24"/>
        </w:rPr>
      </w:pPr>
      <w:r w:rsidRPr="007D2DFD">
        <w:rPr>
          <w:sz w:val="24"/>
          <w:szCs w:val="24"/>
        </w:rPr>
        <w:t>Тренажеры детские и подростковые, такие, как: велотренажеры, различные виды беговых дорожек и т.п.</w:t>
      </w:r>
    </w:p>
    <w:p w14:paraId="4AC6C8BD" w14:textId="77777777" w:rsidR="00DC62E1" w:rsidRPr="007D2DFD" w:rsidRDefault="00DC62E1" w:rsidP="00205D6D">
      <w:pPr>
        <w:pStyle w:val="21"/>
        <w:spacing w:line="240" w:lineRule="auto"/>
        <w:ind w:firstLine="820"/>
        <w:jc w:val="both"/>
        <w:rPr>
          <w:sz w:val="24"/>
          <w:szCs w:val="24"/>
        </w:rPr>
      </w:pPr>
      <w:r w:rsidRPr="007D2DFD">
        <w:rPr>
          <w:sz w:val="24"/>
          <w:szCs w:val="24"/>
        </w:rPr>
        <w:t>Спортивные комплексы (в различной комплектации и модификации);</w:t>
      </w:r>
    </w:p>
    <w:p w14:paraId="470FC836" w14:textId="77777777" w:rsidR="00DC62E1" w:rsidRPr="007D2DFD" w:rsidRDefault="00DC62E1" w:rsidP="00205D6D">
      <w:pPr>
        <w:pStyle w:val="21"/>
        <w:spacing w:line="240" w:lineRule="auto"/>
        <w:ind w:firstLine="820"/>
        <w:jc w:val="both"/>
        <w:rPr>
          <w:sz w:val="24"/>
          <w:szCs w:val="24"/>
        </w:rPr>
      </w:pPr>
      <w:r w:rsidRPr="007D2DFD">
        <w:rPr>
          <w:sz w:val="24"/>
          <w:szCs w:val="24"/>
        </w:rPr>
        <w:t xml:space="preserve">Дополнительное оборудование: маты настенные и напольные, надувные и стационарные батуты, полифункциональные многопрофильные модульные комплексы (в различной комплектации и модификации), подвесные цилиндры, гимнастические палки и гантели, гимнастические скамейки и лесенки с разным количеством ступеней, игровые обручи, мячи надувные и резиновые разного размера, веревочные лестницы, различные коврики и </w:t>
      </w:r>
      <w:proofErr w:type="gramStart"/>
      <w:r w:rsidRPr="007D2DFD">
        <w:rPr>
          <w:sz w:val="24"/>
          <w:szCs w:val="24"/>
        </w:rPr>
        <w:t>дорожки  и</w:t>
      </w:r>
      <w:proofErr w:type="gramEnd"/>
      <w:r w:rsidRPr="007D2DFD">
        <w:rPr>
          <w:sz w:val="24"/>
          <w:szCs w:val="24"/>
        </w:rPr>
        <w:t xml:space="preserve"> т.п.</w:t>
      </w:r>
    </w:p>
    <w:p w14:paraId="43809962" w14:textId="77777777" w:rsidR="00DC62E1" w:rsidRPr="007D2DFD" w:rsidRDefault="00DC62E1" w:rsidP="00205D6D">
      <w:pPr>
        <w:pStyle w:val="21"/>
        <w:spacing w:line="240" w:lineRule="auto"/>
        <w:ind w:firstLine="820"/>
        <w:jc w:val="both"/>
        <w:rPr>
          <w:sz w:val="24"/>
          <w:szCs w:val="24"/>
        </w:rPr>
      </w:pPr>
      <w:r w:rsidRPr="007D2DFD">
        <w:rPr>
          <w:sz w:val="24"/>
          <w:szCs w:val="24"/>
        </w:rPr>
        <w:t xml:space="preserve">Компьютерно-аппаратные комплексы для развития моторных возможностей разного типа (в том числе, с биологической обратной связью) с соответствующим </w:t>
      </w:r>
      <w:proofErr w:type="spellStart"/>
      <w:proofErr w:type="gramStart"/>
      <w:r w:rsidRPr="007D2DFD">
        <w:rPr>
          <w:sz w:val="24"/>
          <w:szCs w:val="24"/>
        </w:rPr>
        <w:t>лингво</w:t>
      </w:r>
      <w:proofErr w:type="spellEnd"/>
      <w:r w:rsidRPr="007D2DFD">
        <w:rPr>
          <w:sz w:val="24"/>
          <w:szCs w:val="24"/>
        </w:rPr>
        <w:t>-дидактическим</w:t>
      </w:r>
      <w:proofErr w:type="gramEnd"/>
      <w:r w:rsidRPr="007D2DFD">
        <w:rPr>
          <w:sz w:val="24"/>
          <w:szCs w:val="24"/>
        </w:rPr>
        <w:t xml:space="preserve"> обеспечением. Компьютерно-аппаратные комплексы с биологической обратной связью не используются для детей с заиканием.</w:t>
      </w:r>
    </w:p>
    <w:p w14:paraId="37890F4E" w14:textId="77777777" w:rsidR="00DC62E1" w:rsidRPr="007D2DFD" w:rsidRDefault="00DC62E1" w:rsidP="00205D6D">
      <w:pPr>
        <w:pStyle w:val="21"/>
        <w:spacing w:line="240" w:lineRule="auto"/>
        <w:ind w:firstLine="820"/>
        <w:jc w:val="both"/>
        <w:rPr>
          <w:sz w:val="24"/>
          <w:szCs w:val="24"/>
        </w:rPr>
      </w:pPr>
      <w:r w:rsidRPr="007D2DFD">
        <w:rPr>
          <w:sz w:val="24"/>
          <w:szCs w:val="24"/>
        </w:rPr>
        <w:t>Столы для механотерапии в разной комплектации.</w:t>
      </w:r>
    </w:p>
    <w:p w14:paraId="201D00D9" w14:textId="77777777" w:rsidR="00DC62E1" w:rsidRPr="007D2DFD" w:rsidRDefault="00DC62E1" w:rsidP="00205D6D">
      <w:pPr>
        <w:pStyle w:val="21"/>
        <w:spacing w:line="240" w:lineRule="auto"/>
        <w:ind w:firstLine="820"/>
        <w:jc w:val="both"/>
        <w:rPr>
          <w:sz w:val="24"/>
          <w:szCs w:val="24"/>
        </w:rPr>
      </w:pPr>
      <w:r w:rsidRPr="007D2DFD">
        <w:rPr>
          <w:sz w:val="24"/>
          <w:szCs w:val="24"/>
        </w:rPr>
        <w:t>Оборудование для игр и занятий</w:t>
      </w:r>
    </w:p>
    <w:p w14:paraId="13B652B0" w14:textId="77777777" w:rsidR="00DC62E1" w:rsidRPr="007D2DFD" w:rsidRDefault="00DC62E1" w:rsidP="00205D6D">
      <w:pPr>
        <w:pStyle w:val="21"/>
        <w:spacing w:line="240" w:lineRule="auto"/>
        <w:ind w:firstLine="820"/>
        <w:jc w:val="both"/>
        <w:rPr>
          <w:sz w:val="24"/>
          <w:szCs w:val="24"/>
        </w:rPr>
      </w:pPr>
      <w:r w:rsidRPr="007D2DFD">
        <w:rPr>
          <w:sz w:val="24"/>
          <w:szCs w:val="24"/>
        </w:rPr>
        <w:t xml:space="preserve">Наборы для </w:t>
      </w:r>
      <w:proofErr w:type="spellStart"/>
      <w:r w:rsidRPr="007D2DFD">
        <w:rPr>
          <w:sz w:val="24"/>
          <w:szCs w:val="24"/>
        </w:rPr>
        <w:t>песко-аква</w:t>
      </w:r>
      <w:proofErr w:type="spellEnd"/>
      <w:r w:rsidRPr="007D2DFD">
        <w:rPr>
          <w:sz w:val="24"/>
          <w:szCs w:val="24"/>
        </w:rPr>
        <w:t xml:space="preserve"> терапии: столики-ванны для игр с песком и водой, наборы резиновых, пластиковых игрушек, совочки, лопатки, ведерки, грабли и т.п. </w:t>
      </w:r>
    </w:p>
    <w:p w14:paraId="548ED2D9" w14:textId="64603051" w:rsidR="00DC62E1" w:rsidRPr="007D2DFD" w:rsidRDefault="00DC62E1" w:rsidP="00205D6D">
      <w:pPr>
        <w:pStyle w:val="21"/>
        <w:spacing w:line="240" w:lineRule="auto"/>
        <w:ind w:firstLine="820"/>
        <w:jc w:val="both"/>
        <w:rPr>
          <w:sz w:val="24"/>
          <w:szCs w:val="24"/>
        </w:rPr>
      </w:pPr>
      <w:r w:rsidRPr="007D2DFD">
        <w:rPr>
          <w:sz w:val="24"/>
          <w:szCs w:val="24"/>
        </w:rPr>
        <w:t xml:space="preserve">Конструкторы разной величины и наборы фигур для плоскостного и объемного конструирования, конструкторские наборы (в зависимости от возраста и состояния детей) и т.п. </w:t>
      </w:r>
    </w:p>
    <w:p w14:paraId="063BAF6B" w14:textId="4E189F92" w:rsidR="00DC62E1" w:rsidRPr="007D2DFD" w:rsidRDefault="00DC62E1" w:rsidP="00205D6D">
      <w:pPr>
        <w:pStyle w:val="21"/>
        <w:spacing w:line="240" w:lineRule="auto"/>
        <w:ind w:firstLine="820"/>
        <w:jc w:val="both"/>
        <w:rPr>
          <w:sz w:val="24"/>
          <w:szCs w:val="24"/>
        </w:rPr>
      </w:pPr>
      <w:r w:rsidRPr="007D2DFD">
        <w:rPr>
          <w:sz w:val="24"/>
          <w:szCs w:val="24"/>
        </w:rPr>
        <w:t xml:space="preserve">Оборудование для творческих занятий: театральные ширмы, наборы кукольных, теневых и пальчиковых театров, </w:t>
      </w:r>
      <w:proofErr w:type="spellStart"/>
      <w:r w:rsidRPr="007D2DFD">
        <w:rPr>
          <w:sz w:val="24"/>
          <w:szCs w:val="24"/>
        </w:rPr>
        <w:t>фланелеграфы</w:t>
      </w:r>
      <w:proofErr w:type="spellEnd"/>
      <w:r w:rsidRPr="007D2DFD">
        <w:rPr>
          <w:sz w:val="24"/>
          <w:szCs w:val="24"/>
        </w:rPr>
        <w:t>, мольберты, доски и панели для работы с пластилином и глиной, формочки для работы с гипсом, клеенчатые фартуки и т.п.</w:t>
      </w:r>
    </w:p>
    <w:p w14:paraId="3AC55484" w14:textId="21AE79C2" w:rsidR="00DC62E1" w:rsidRPr="007D2DFD" w:rsidRDefault="00DC62E1" w:rsidP="00205D6D">
      <w:pPr>
        <w:pStyle w:val="21"/>
        <w:spacing w:line="240" w:lineRule="auto"/>
        <w:ind w:firstLine="820"/>
        <w:jc w:val="both"/>
        <w:rPr>
          <w:b/>
          <w:i/>
          <w:sz w:val="24"/>
          <w:szCs w:val="24"/>
        </w:rPr>
      </w:pPr>
      <w:r w:rsidRPr="007D2DFD">
        <w:rPr>
          <w:sz w:val="24"/>
          <w:szCs w:val="24"/>
        </w:rPr>
        <w:t>Развивающие и обучающие игры, различные виды домино, головоломок; игры, направленные на развитие интеллектуальных, сенсорных, моторных возможностей детей, а также – на развитие представлений об окружающем мире, на формирование практических и социальных навыков и умений.</w:t>
      </w:r>
    </w:p>
    <w:p w14:paraId="3F483215" w14:textId="77777777" w:rsidR="00DC62E1" w:rsidRPr="007D2DFD" w:rsidRDefault="00DC62E1" w:rsidP="00205D6D">
      <w:pPr>
        <w:pStyle w:val="21"/>
        <w:spacing w:line="240" w:lineRule="auto"/>
        <w:ind w:firstLine="820"/>
        <w:jc w:val="both"/>
        <w:rPr>
          <w:sz w:val="24"/>
          <w:szCs w:val="24"/>
        </w:rPr>
      </w:pPr>
      <w:r w:rsidRPr="007D2DFD">
        <w:rPr>
          <w:b/>
          <w:i/>
          <w:sz w:val="24"/>
          <w:szCs w:val="24"/>
        </w:rPr>
        <w:t>Игровая среда</w:t>
      </w:r>
    </w:p>
    <w:p w14:paraId="4FB61935" w14:textId="77777777" w:rsidR="00DC62E1" w:rsidRPr="007D2DFD" w:rsidRDefault="00DC62E1" w:rsidP="00205D6D">
      <w:pPr>
        <w:pStyle w:val="21"/>
        <w:spacing w:line="240" w:lineRule="auto"/>
        <w:ind w:firstLine="820"/>
        <w:jc w:val="both"/>
        <w:rPr>
          <w:sz w:val="24"/>
          <w:szCs w:val="24"/>
        </w:rPr>
      </w:pPr>
      <w:r w:rsidRPr="007D2DFD">
        <w:rPr>
          <w:sz w:val="24"/>
          <w:szCs w:val="24"/>
        </w:rPr>
        <w:t>Игровые наборы для девочек, типа наборов по уходу за детьми, для уборки, глажки, набор «Парикмахерская», «Магазин», «Набор Принцессы» и т.п.</w:t>
      </w:r>
    </w:p>
    <w:p w14:paraId="17F1EE55" w14:textId="77777777" w:rsidR="00DC62E1" w:rsidRPr="007D2DFD" w:rsidRDefault="00DC62E1" w:rsidP="00205D6D">
      <w:pPr>
        <w:pStyle w:val="21"/>
        <w:spacing w:line="240" w:lineRule="auto"/>
        <w:ind w:firstLine="820"/>
        <w:jc w:val="both"/>
        <w:rPr>
          <w:sz w:val="24"/>
          <w:szCs w:val="24"/>
        </w:rPr>
      </w:pPr>
      <w:r w:rsidRPr="007D2DFD">
        <w:rPr>
          <w:sz w:val="24"/>
          <w:szCs w:val="24"/>
        </w:rPr>
        <w:t>Игровые наборы для мальчиков, типа мастерской, набора доктора, набора инструментов, набора пожарника и полицейского и т.д.</w:t>
      </w:r>
    </w:p>
    <w:p w14:paraId="3750F1D2" w14:textId="3982BF8C" w:rsidR="00DC62E1" w:rsidRPr="007D2DFD" w:rsidRDefault="00DC62E1" w:rsidP="00205D6D">
      <w:pPr>
        <w:pStyle w:val="21"/>
        <w:spacing w:line="240" w:lineRule="auto"/>
        <w:ind w:firstLine="820"/>
        <w:jc w:val="both"/>
        <w:rPr>
          <w:sz w:val="24"/>
          <w:szCs w:val="24"/>
        </w:rPr>
      </w:pPr>
      <w:r w:rsidRPr="007D2DFD">
        <w:rPr>
          <w:sz w:val="24"/>
          <w:szCs w:val="24"/>
        </w:rPr>
        <w:t>Качалки, горки, такие, как качалка-улитка, качалка-рыба, горки пластмассовые большие и малые, а также раскладные столики, сборные детские пластмассовые домики, палатки и т.п.</w:t>
      </w:r>
    </w:p>
    <w:p w14:paraId="3759CEF2" w14:textId="1D416820" w:rsidR="00DC62E1" w:rsidRPr="007D2DFD" w:rsidRDefault="00DC62E1" w:rsidP="00205D6D">
      <w:pPr>
        <w:pStyle w:val="21"/>
        <w:spacing w:line="240" w:lineRule="auto"/>
        <w:ind w:firstLine="820"/>
        <w:jc w:val="both"/>
        <w:rPr>
          <w:b/>
          <w:i/>
          <w:sz w:val="24"/>
          <w:szCs w:val="24"/>
        </w:rPr>
      </w:pPr>
      <w:r w:rsidRPr="007D2DFD">
        <w:rPr>
          <w:sz w:val="24"/>
          <w:szCs w:val="24"/>
        </w:rPr>
        <w:t>Игрушки: мягкие и твердые,</w:t>
      </w:r>
      <w:r w:rsidR="00082EB7">
        <w:rPr>
          <w:sz w:val="24"/>
          <w:szCs w:val="24"/>
        </w:rPr>
        <w:t xml:space="preserve"> </w:t>
      </w:r>
      <w:r w:rsidRPr="007D2DFD">
        <w:rPr>
          <w:sz w:val="24"/>
          <w:szCs w:val="24"/>
        </w:rPr>
        <w:t>различного размера, плюшевые и выполненные из различных материалов: пластмассовые, резиновые, деревянные (машинки, куклы, мячи, кубики, пирамидки).</w:t>
      </w:r>
    </w:p>
    <w:p w14:paraId="0B64E299" w14:textId="77777777" w:rsidR="00DC62E1" w:rsidRPr="007D2DFD" w:rsidRDefault="00DC62E1" w:rsidP="00205D6D">
      <w:pPr>
        <w:pStyle w:val="21"/>
        <w:spacing w:line="240" w:lineRule="auto"/>
        <w:ind w:firstLine="820"/>
        <w:jc w:val="both"/>
        <w:rPr>
          <w:sz w:val="24"/>
          <w:szCs w:val="24"/>
        </w:rPr>
      </w:pPr>
      <w:r w:rsidRPr="007D2DFD">
        <w:rPr>
          <w:b/>
          <w:i/>
          <w:sz w:val="24"/>
          <w:szCs w:val="24"/>
        </w:rPr>
        <w:t>Оборудование логопедического кабинета</w:t>
      </w:r>
    </w:p>
    <w:p w14:paraId="3855C267" w14:textId="4F3AC917" w:rsidR="00DC62E1" w:rsidRPr="007D2DFD" w:rsidRDefault="00DC62E1" w:rsidP="00205D6D">
      <w:pPr>
        <w:pStyle w:val="21"/>
        <w:spacing w:line="240" w:lineRule="auto"/>
        <w:ind w:firstLine="820"/>
        <w:jc w:val="both"/>
        <w:rPr>
          <w:sz w:val="24"/>
          <w:szCs w:val="24"/>
        </w:rPr>
      </w:pPr>
      <w:r w:rsidRPr="007D2DFD">
        <w:rPr>
          <w:sz w:val="24"/>
          <w:szCs w:val="24"/>
        </w:rPr>
        <w:t>Мебель: столы, стулья в количестве, достаточном для подгруппы детей, шкафы, стеллажи или полки для оборудования;</w:t>
      </w:r>
    </w:p>
    <w:p w14:paraId="4D0FB372" w14:textId="6587C9AC" w:rsidR="00DC62E1" w:rsidRPr="007D2DFD" w:rsidRDefault="00DC62E1" w:rsidP="00205D6D">
      <w:pPr>
        <w:pStyle w:val="21"/>
        <w:spacing w:line="240" w:lineRule="auto"/>
        <w:ind w:firstLine="820"/>
        <w:jc w:val="both"/>
        <w:rPr>
          <w:sz w:val="24"/>
          <w:szCs w:val="24"/>
        </w:rPr>
      </w:pPr>
      <w:r w:rsidRPr="007D2DFD">
        <w:rPr>
          <w:sz w:val="24"/>
          <w:szCs w:val="24"/>
        </w:rPr>
        <w:t>Зеркала: настенное большое зеркало с ширмой, индивидуальные маленькие и средние зеркала по количеству детей;</w:t>
      </w:r>
    </w:p>
    <w:p w14:paraId="6E6407EF" w14:textId="77777777" w:rsidR="00DC62E1" w:rsidRPr="007D2DFD" w:rsidRDefault="00DC62E1" w:rsidP="00205D6D">
      <w:pPr>
        <w:pStyle w:val="21"/>
        <w:spacing w:line="240" w:lineRule="auto"/>
        <w:ind w:firstLine="820"/>
        <w:jc w:val="both"/>
        <w:rPr>
          <w:sz w:val="24"/>
          <w:szCs w:val="24"/>
        </w:rPr>
      </w:pPr>
      <w:r w:rsidRPr="007D2DFD">
        <w:rPr>
          <w:sz w:val="24"/>
          <w:szCs w:val="24"/>
        </w:rPr>
        <w:t xml:space="preserve"> Зонды логопедические для постановки звуков, а также вспомогательные средства для исправления звукопроизношения (шпатели, резиновые соски-пустышки, пластинки для </w:t>
      </w:r>
      <w:proofErr w:type="spellStart"/>
      <w:r w:rsidRPr="007D2DFD">
        <w:rPr>
          <w:sz w:val="24"/>
          <w:szCs w:val="24"/>
        </w:rPr>
        <w:t>миогимнастики</w:t>
      </w:r>
      <w:proofErr w:type="spellEnd"/>
      <w:r w:rsidRPr="007D2DFD">
        <w:rPr>
          <w:sz w:val="24"/>
          <w:szCs w:val="24"/>
        </w:rPr>
        <w:t xml:space="preserve"> и т.д.). Обязательно: средства для санитарной обработки инструментов: емкость средняя или малая, спиртовой раствор, ватные диски (вата), ватные палочки, салфетки, марля и т.п.</w:t>
      </w:r>
    </w:p>
    <w:p w14:paraId="0E914EC4" w14:textId="77777777" w:rsidR="00DC62E1" w:rsidRPr="007D2DFD" w:rsidRDefault="00DC62E1" w:rsidP="00205D6D">
      <w:pPr>
        <w:pStyle w:val="21"/>
        <w:spacing w:line="240" w:lineRule="auto"/>
        <w:ind w:firstLine="820"/>
        <w:jc w:val="both"/>
        <w:rPr>
          <w:sz w:val="24"/>
          <w:szCs w:val="24"/>
        </w:rPr>
      </w:pPr>
      <w:r w:rsidRPr="007D2DFD">
        <w:rPr>
          <w:sz w:val="24"/>
          <w:szCs w:val="24"/>
        </w:rPr>
        <w:t>Дидактические материалы для обследования и коррекционной работы:</w:t>
      </w:r>
    </w:p>
    <w:p w14:paraId="77878141" w14:textId="77777777" w:rsidR="00DC62E1" w:rsidRPr="007D2DFD" w:rsidRDefault="00DC62E1" w:rsidP="00205D6D">
      <w:pPr>
        <w:pStyle w:val="21"/>
        <w:spacing w:line="240" w:lineRule="auto"/>
        <w:ind w:firstLine="820"/>
        <w:jc w:val="both"/>
        <w:rPr>
          <w:sz w:val="24"/>
          <w:szCs w:val="24"/>
        </w:rPr>
      </w:pPr>
      <w:r w:rsidRPr="007D2DFD">
        <w:rPr>
          <w:sz w:val="24"/>
          <w:szCs w:val="24"/>
        </w:rPr>
        <w:t xml:space="preserve">  - альбомы для обследования и коррекции звукопроизношения, слоговой структуры слов; </w:t>
      </w:r>
    </w:p>
    <w:p w14:paraId="24768277" w14:textId="77777777" w:rsidR="00DC62E1" w:rsidRPr="007D2DFD" w:rsidRDefault="00DC62E1" w:rsidP="00205D6D">
      <w:pPr>
        <w:pStyle w:val="21"/>
        <w:spacing w:line="240" w:lineRule="auto"/>
        <w:ind w:firstLine="820"/>
        <w:jc w:val="both"/>
        <w:rPr>
          <w:sz w:val="24"/>
          <w:szCs w:val="24"/>
        </w:rPr>
      </w:pPr>
      <w:r w:rsidRPr="007D2DFD">
        <w:rPr>
          <w:sz w:val="24"/>
          <w:szCs w:val="24"/>
        </w:rPr>
        <w:t xml:space="preserve">- наборы наглядно-графической символики (по темам: звуки, предлоги, схемы для звуко-слогового анализа и синтеза, схемы для составления предложений, рассказов, словообразовательные схемы и уравнения и т.п.); </w:t>
      </w:r>
    </w:p>
    <w:p w14:paraId="7177DFC7" w14:textId="77777777" w:rsidR="00DC62E1" w:rsidRPr="007D2DFD" w:rsidRDefault="00DC62E1" w:rsidP="00205D6D">
      <w:pPr>
        <w:pStyle w:val="21"/>
        <w:spacing w:line="240" w:lineRule="auto"/>
        <w:ind w:firstLine="820"/>
        <w:jc w:val="both"/>
        <w:rPr>
          <w:sz w:val="24"/>
          <w:szCs w:val="24"/>
        </w:rPr>
      </w:pPr>
      <w:r w:rsidRPr="007D2DFD">
        <w:rPr>
          <w:sz w:val="24"/>
          <w:szCs w:val="24"/>
        </w:rPr>
        <w:t>- дидактические пособия по развитию словарного запаса: обобщающие понятия (посуда, овощи-фрукты, дикие и домашние животные, транспорт, детеныши ж</w:t>
      </w:r>
      <w:r w:rsidR="00071C36" w:rsidRPr="007D2DFD">
        <w:rPr>
          <w:sz w:val="24"/>
          <w:szCs w:val="24"/>
        </w:rPr>
        <w:t>ивотных, одежда, обувь и т.п.),</w:t>
      </w:r>
      <w:r w:rsidRPr="007D2DFD">
        <w:rPr>
          <w:sz w:val="24"/>
          <w:szCs w:val="24"/>
        </w:rPr>
        <w:t xml:space="preserve"> целый предмет и его части, части тела человека, и животных, слова-действия, признаки предметов (качественные, относительные, притяжательные), слова – антонимы, слова – синонимы, слова с переносным значением и т.п.</w:t>
      </w:r>
    </w:p>
    <w:p w14:paraId="1ED0B940" w14:textId="2550BFB3" w:rsidR="00DC62E1" w:rsidRPr="007D2DFD" w:rsidRDefault="00DC62E1" w:rsidP="00205D6D">
      <w:pPr>
        <w:pStyle w:val="21"/>
        <w:spacing w:line="240" w:lineRule="auto"/>
        <w:ind w:firstLine="820"/>
        <w:jc w:val="both"/>
        <w:rPr>
          <w:sz w:val="24"/>
          <w:szCs w:val="24"/>
        </w:rPr>
      </w:pPr>
      <w:r w:rsidRPr="007D2DFD">
        <w:rPr>
          <w:sz w:val="24"/>
          <w:szCs w:val="24"/>
        </w:rPr>
        <w:t>- дидактические пособия по развитию грамматического строя речи по темам: согласование существительных с прилагательными, глаголами, числительными; глаголов с местоимениями; простые и сложные предлоги; простые и сложные предложения; однородные члены предложения, картинки и с изображением предметов, объектов, обозначаемых родственными и однокоренными словами и т.д.</w:t>
      </w:r>
    </w:p>
    <w:p w14:paraId="485F8BB7" w14:textId="77777777" w:rsidR="00DC62E1" w:rsidRPr="007D2DFD" w:rsidRDefault="00DC62E1" w:rsidP="00205D6D">
      <w:pPr>
        <w:pStyle w:val="21"/>
        <w:spacing w:line="240" w:lineRule="auto"/>
        <w:ind w:firstLine="820"/>
        <w:jc w:val="both"/>
        <w:rPr>
          <w:sz w:val="24"/>
          <w:szCs w:val="24"/>
        </w:rPr>
      </w:pPr>
      <w:r w:rsidRPr="007D2DFD">
        <w:rPr>
          <w:sz w:val="24"/>
          <w:szCs w:val="24"/>
        </w:rPr>
        <w:t>- дидактические пособия по развитию связной речи: картины, серии картин; наборы предметных и сюжетных картинок для распространения или уточнения сюжетной линии; игрушки для составления рассказов-описаний, сборники сказок, рассказов для составления пересказов, различные детские хрестоматии; загадки, потешки, поговорки, скороговорки (в зависимости от возраста и уровня речевого развития детей) и т.п.</w:t>
      </w:r>
    </w:p>
    <w:p w14:paraId="147FBF8E" w14:textId="77777777" w:rsidR="00DC62E1" w:rsidRPr="007D2DFD" w:rsidRDefault="00DC62E1" w:rsidP="00205D6D">
      <w:pPr>
        <w:pStyle w:val="21"/>
        <w:spacing w:line="240" w:lineRule="auto"/>
        <w:ind w:firstLine="820"/>
        <w:jc w:val="both"/>
        <w:rPr>
          <w:sz w:val="24"/>
          <w:szCs w:val="24"/>
        </w:rPr>
      </w:pPr>
      <w:r w:rsidRPr="007D2DFD">
        <w:rPr>
          <w:sz w:val="24"/>
          <w:szCs w:val="24"/>
        </w:rPr>
        <w:t>- дидактические пособия по развитию оптико-пространственных ориентировок: листы бумаги, плоскостные и объемные геометрические формы, настенные и настольные панно, модули, лабиринты и т.п.</w:t>
      </w:r>
    </w:p>
    <w:p w14:paraId="03E4566C" w14:textId="77777777" w:rsidR="00DC62E1" w:rsidRPr="007D2DFD" w:rsidRDefault="00DC62E1" w:rsidP="00205D6D">
      <w:pPr>
        <w:pStyle w:val="21"/>
        <w:spacing w:line="240" w:lineRule="auto"/>
        <w:ind w:firstLine="820"/>
        <w:jc w:val="both"/>
        <w:rPr>
          <w:sz w:val="24"/>
          <w:szCs w:val="24"/>
        </w:rPr>
      </w:pPr>
      <w:r w:rsidRPr="007D2DFD">
        <w:rPr>
          <w:sz w:val="24"/>
          <w:szCs w:val="24"/>
        </w:rPr>
        <w:t>- дидактические пособия по развитию моторно-графических навыков: наборы для развития чувствительности и подвижности рук, настенн</w:t>
      </w:r>
      <w:r w:rsidR="00071C36" w:rsidRPr="007D2DFD">
        <w:rPr>
          <w:sz w:val="24"/>
          <w:szCs w:val="24"/>
        </w:rPr>
        <w:t>ые и настольные панно и модули,</w:t>
      </w:r>
      <w:r w:rsidRPr="007D2DFD">
        <w:rPr>
          <w:sz w:val="24"/>
          <w:szCs w:val="24"/>
        </w:rPr>
        <w:t xml:space="preserve"> конструкторы, ручки, карандаши, фломастеры, глина, пластилин и т.п.</w:t>
      </w:r>
    </w:p>
    <w:p w14:paraId="69D42AAC" w14:textId="77777777" w:rsidR="00DC62E1" w:rsidRPr="007D2DFD" w:rsidRDefault="00DC62E1" w:rsidP="00205D6D">
      <w:pPr>
        <w:pStyle w:val="21"/>
        <w:spacing w:line="240" w:lineRule="auto"/>
        <w:ind w:firstLine="820"/>
        <w:jc w:val="both"/>
        <w:rPr>
          <w:b/>
          <w:i/>
          <w:sz w:val="24"/>
          <w:szCs w:val="24"/>
        </w:rPr>
      </w:pPr>
      <w:r w:rsidRPr="007D2DFD">
        <w:rPr>
          <w:sz w:val="24"/>
          <w:szCs w:val="24"/>
        </w:rPr>
        <w:t>- дидактические пособия по обучению элементам грамоты, разрезная азбука букв, схемы слов,</w:t>
      </w:r>
      <w:r w:rsidR="00071C36" w:rsidRPr="007D2DFD">
        <w:rPr>
          <w:sz w:val="24"/>
          <w:szCs w:val="24"/>
        </w:rPr>
        <w:t xml:space="preserve"> контурные, силуэтные, объемные</w:t>
      </w:r>
      <w:r w:rsidRPr="007D2DFD">
        <w:rPr>
          <w:sz w:val="24"/>
          <w:szCs w:val="24"/>
        </w:rPr>
        <w:t xml:space="preserve"> и др. изображения букв, изображения букв со смешанными или отсутствующими графическими элементами, рабочие тетради. </w:t>
      </w:r>
    </w:p>
    <w:p w14:paraId="0B760698" w14:textId="77777777" w:rsidR="00DC62E1" w:rsidRPr="007D2DFD" w:rsidRDefault="00DC62E1" w:rsidP="00205D6D">
      <w:pPr>
        <w:pStyle w:val="21"/>
        <w:spacing w:line="240" w:lineRule="auto"/>
        <w:ind w:firstLine="820"/>
        <w:jc w:val="both"/>
        <w:rPr>
          <w:sz w:val="24"/>
          <w:szCs w:val="24"/>
        </w:rPr>
      </w:pPr>
      <w:r w:rsidRPr="007D2DFD">
        <w:rPr>
          <w:b/>
          <w:i/>
          <w:sz w:val="24"/>
          <w:szCs w:val="24"/>
        </w:rPr>
        <w:t>Пособия для обследования и развития слуховых функций</w:t>
      </w:r>
    </w:p>
    <w:p w14:paraId="49E79D3B" w14:textId="77777777" w:rsidR="00DC62E1" w:rsidRPr="007D2DFD" w:rsidRDefault="00DC62E1" w:rsidP="00205D6D">
      <w:pPr>
        <w:pStyle w:val="21"/>
        <w:spacing w:line="240" w:lineRule="auto"/>
        <w:ind w:firstLine="820"/>
        <w:jc w:val="both"/>
        <w:rPr>
          <w:b/>
          <w:i/>
          <w:sz w:val="24"/>
          <w:szCs w:val="24"/>
        </w:rPr>
      </w:pPr>
      <w:r w:rsidRPr="007D2DFD">
        <w:rPr>
          <w:sz w:val="24"/>
          <w:szCs w:val="24"/>
        </w:rPr>
        <w:t>Звучащие игрушки, музыкальные инструменты (бубен металлофон, пианино, барабан, гитара, балалайка, гармошка, колокольчики) предметные картинки, обозначающие низко и высоко частотные слова (школа, чайник, щетка, шапка пирамида, лампа, ракета, лодка), сюжетные картинки.</w:t>
      </w:r>
    </w:p>
    <w:p w14:paraId="5587BA1F" w14:textId="77777777" w:rsidR="00DC62E1" w:rsidRPr="007D2DFD" w:rsidRDefault="00DC62E1" w:rsidP="00205D6D">
      <w:pPr>
        <w:pStyle w:val="21"/>
        <w:spacing w:line="240" w:lineRule="auto"/>
        <w:ind w:firstLine="820"/>
        <w:jc w:val="both"/>
        <w:rPr>
          <w:sz w:val="24"/>
          <w:szCs w:val="24"/>
        </w:rPr>
      </w:pPr>
      <w:r w:rsidRPr="007D2DFD">
        <w:rPr>
          <w:b/>
          <w:i/>
          <w:sz w:val="24"/>
          <w:szCs w:val="24"/>
        </w:rPr>
        <w:t>Пособия для обследования и развития интеллекта</w:t>
      </w:r>
    </w:p>
    <w:p w14:paraId="52FC215C" w14:textId="77777777" w:rsidR="00DC62E1" w:rsidRPr="007D2DFD" w:rsidRDefault="00DC62E1" w:rsidP="00205D6D">
      <w:pPr>
        <w:pStyle w:val="21"/>
        <w:spacing w:line="240" w:lineRule="auto"/>
        <w:ind w:firstLine="820"/>
        <w:jc w:val="both"/>
        <w:rPr>
          <w:b/>
          <w:i/>
          <w:sz w:val="24"/>
          <w:szCs w:val="24"/>
        </w:rPr>
      </w:pPr>
      <w:r w:rsidRPr="007D2DFD">
        <w:rPr>
          <w:sz w:val="24"/>
          <w:szCs w:val="24"/>
        </w:rPr>
        <w:t xml:space="preserve">Пирамидки разной величины, кубики вкладыши, набор матрешек разного размера, «почтовый ящик», счетные палочки, разрезные картинки (на 2,3,4 части), наборы картинок по тематическим циклам (для выделения 4-ой лишней), наборы парных картинок для сравнения (аппликация и цветок в вазе), кукла и девочка, лев в клетке мягкая игрушка льва, настольная лампа и солнце, самолет и птица, Снегурочка и елочная игрушка), серии сюжетных картинок, альбом с заданиями на определение уровня логического мышления. </w:t>
      </w:r>
    </w:p>
    <w:p w14:paraId="2D98A80E" w14:textId="77777777" w:rsidR="00DC62E1" w:rsidRPr="007D2DFD" w:rsidRDefault="00DC62E1" w:rsidP="00205D6D">
      <w:pPr>
        <w:pStyle w:val="21"/>
        <w:spacing w:line="240" w:lineRule="auto"/>
        <w:ind w:firstLine="820"/>
        <w:jc w:val="both"/>
        <w:rPr>
          <w:sz w:val="24"/>
          <w:szCs w:val="24"/>
        </w:rPr>
      </w:pPr>
      <w:r w:rsidRPr="007D2DFD">
        <w:rPr>
          <w:b/>
          <w:i/>
          <w:sz w:val="24"/>
          <w:szCs w:val="24"/>
        </w:rPr>
        <w:t>Пособия для обследования и раз</w:t>
      </w:r>
      <w:r w:rsidR="00071C36" w:rsidRPr="007D2DFD">
        <w:rPr>
          <w:b/>
          <w:i/>
          <w:sz w:val="24"/>
          <w:szCs w:val="24"/>
        </w:rPr>
        <w:t>вития фонематических процессов,</w:t>
      </w:r>
      <w:r w:rsidRPr="007D2DFD">
        <w:rPr>
          <w:b/>
          <w:i/>
          <w:sz w:val="24"/>
          <w:szCs w:val="24"/>
        </w:rPr>
        <w:t xml:space="preserve"> формирования навыков языкового анализа и </w:t>
      </w:r>
      <w:proofErr w:type="gramStart"/>
      <w:r w:rsidRPr="007D2DFD">
        <w:rPr>
          <w:b/>
          <w:i/>
          <w:sz w:val="24"/>
          <w:szCs w:val="24"/>
        </w:rPr>
        <w:t>синтеза,  обучения</w:t>
      </w:r>
      <w:proofErr w:type="gramEnd"/>
      <w:r w:rsidRPr="007D2DFD">
        <w:rPr>
          <w:b/>
          <w:i/>
          <w:sz w:val="24"/>
          <w:szCs w:val="24"/>
        </w:rPr>
        <w:t xml:space="preserve"> грамоте.</w:t>
      </w:r>
    </w:p>
    <w:p w14:paraId="5473EE90" w14:textId="77777777" w:rsidR="00DC62E1" w:rsidRPr="007D2DFD" w:rsidRDefault="00DC62E1" w:rsidP="00205D6D">
      <w:pPr>
        <w:pStyle w:val="21"/>
        <w:spacing w:line="240" w:lineRule="auto"/>
        <w:ind w:firstLine="820"/>
        <w:jc w:val="both"/>
        <w:rPr>
          <w:sz w:val="24"/>
          <w:szCs w:val="24"/>
        </w:rPr>
      </w:pPr>
      <w:r w:rsidRPr="007D2DFD">
        <w:rPr>
          <w:sz w:val="24"/>
          <w:szCs w:val="24"/>
        </w:rPr>
        <w:t>Разрезная азбука.</w:t>
      </w:r>
    </w:p>
    <w:p w14:paraId="7E93DD1B" w14:textId="77777777" w:rsidR="00DC62E1" w:rsidRPr="007D2DFD" w:rsidRDefault="00DC62E1" w:rsidP="00205D6D">
      <w:pPr>
        <w:pStyle w:val="21"/>
        <w:spacing w:line="240" w:lineRule="auto"/>
        <w:ind w:firstLine="820"/>
        <w:jc w:val="both"/>
        <w:rPr>
          <w:sz w:val="24"/>
          <w:szCs w:val="24"/>
        </w:rPr>
      </w:pPr>
      <w:r w:rsidRPr="007D2DFD">
        <w:rPr>
          <w:sz w:val="24"/>
          <w:szCs w:val="24"/>
        </w:rPr>
        <w:t>Символы звуков, схемы для анализа и синтеза слогов, слов.</w:t>
      </w:r>
    </w:p>
    <w:p w14:paraId="09964A00" w14:textId="77777777" w:rsidR="00DC62E1" w:rsidRPr="007D2DFD" w:rsidRDefault="00DC62E1" w:rsidP="00205D6D">
      <w:pPr>
        <w:pStyle w:val="21"/>
        <w:spacing w:line="240" w:lineRule="auto"/>
        <w:ind w:firstLine="820"/>
        <w:jc w:val="both"/>
        <w:rPr>
          <w:sz w:val="24"/>
          <w:szCs w:val="24"/>
        </w:rPr>
      </w:pPr>
      <w:r w:rsidRPr="007D2DFD">
        <w:rPr>
          <w:sz w:val="24"/>
          <w:szCs w:val="24"/>
        </w:rPr>
        <w:t>Символы для составления картинно-графической схемы предложений.</w:t>
      </w:r>
    </w:p>
    <w:p w14:paraId="65A198C5" w14:textId="77777777" w:rsidR="00DC62E1" w:rsidRPr="007D2DFD" w:rsidRDefault="00DC62E1" w:rsidP="00205D6D">
      <w:pPr>
        <w:pStyle w:val="21"/>
        <w:spacing w:line="240" w:lineRule="auto"/>
        <w:ind w:firstLine="820"/>
        <w:jc w:val="both"/>
        <w:rPr>
          <w:sz w:val="24"/>
          <w:szCs w:val="24"/>
        </w:rPr>
      </w:pPr>
      <w:r w:rsidRPr="007D2DFD">
        <w:rPr>
          <w:sz w:val="24"/>
          <w:szCs w:val="24"/>
        </w:rPr>
        <w:t>Символы простых и сложных предлогов.</w:t>
      </w:r>
    </w:p>
    <w:p w14:paraId="036EB54E" w14:textId="77777777" w:rsidR="00DC62E1" w:rsidRPr="007D2DFD" w:rsidRDefault="00DC62E1" w:rsidP="00205D6D">
      <w:pPr>
        <w:pStyle w:val="21"/>
        <w:spacing w:line="240" w:lineRule="auto"/>
        <w:ind w:firstLine="820"/>
        <w:jc w:val="both"/>
        <w:rPr>
          <w:sz w:val="24"/>
          <w:szCs w:val="24"/>
        </w:rPr>
      </w:pPr>
      <w:r w:rsidRPr="007D2DFD">
        <w:rPr>
          <w:sz w:val="24"/>
          <w:szCs w:val="24"/>
        </w:rPr>
        <w:t>Наборы букв разной величины (заглавные и прописные), печатные, наборы элементов букв, которые можно раскрасить, вырезать по контуру, заштриховать, слепить из теста, пластилина, сделать из проволоки, картона, бархатной бумаги или наждачной.</w:t>
      </w:r>
    </w:p>
    <w:p w14:paraId="492E2EDA" w14:textId="77777777" w:rsidR="00DC62E1" w:rsidRPr="007D2DFD" w:rsidRDefault="00DC62E1" w:rsidP="00205D6D">
      <w:pPr>
        <w:pStyle w:val="21"/>
        <w:spacing w:line="240" w:lineRule="auto"/>
        <w:ind w:firstLine="820"/>
        <w:jc w:val="both"/>
        <w:rPr>
          <w:sz w:val="24"/>
          <w:szCs w:val="24"/>
        </w:rPr>
      </w:pPr>
      <w:r w:rsidRPr="007D2DFD">
        <w:rPr>
          <w:sz w:val="24"/>
          <w:szCs w:val="24"/>
        </w:rPr>
        <w:t>Карточки с перевернутыми буквами, схемами слов разной сложности.</w:t>
      </w:r>
    </w:p>
    <w:p w14:paraId="0BC83FE8" w14:textId="77777777" w:rsidR="00DC62E1" w:rsidRPr="007D2DFD" w:rsidRDefault="00DC62E1" w:rsidP="00205D6D">
      <w:pPr>
        <w:pStyle w:val="21"/>
        <w:spacing w:line="240" w:lineRule="auto"/>
        <w:ind w:firstLine="820"/>
        <w:jc w:val="both"/>
        <w:rPr>
          <w:b/>
          <w:sz w:val="24"/>
          <w:szCs w:val="24"/>
        </w:rPr>
      </w:pPr>
      <w:r w:rsidRPr="007D2DFD">
        <w:rPr>
          <w:sz w:val="24"/>
          <w:szCs w:val="24"/>
        </w:rPr>
        <w:t>Дидактические игры в соответствии с разделами коррекционно-развивающей работы с детьми с ТНР.</w:t>
      </w:r>
    </w:p>
    <w:p w14:paraId="7037390C" w14:textId="6304AA08" w:rsidR="00917892" w:rsidRDefault="00917892" w:rsidP="004D0137">
      <w:pPr>
        <w:pStyle w:val="21"/>
        <w:spacing w:line="322" w:lineRule="exact"/>
        <w:ind w:firstLine="820"/>
        <w:jc w:val="center"/>
        <w:rPr>
          <w:b/>
        </w:rPr>
      </w:pPr>
      <w:bookmarkStart w:id="22" w:name="__RefHeading___Toc485825620"/>
      <w:bookmarkStart w:id="23" w:name="__RefHeading___Toc485825623"/>
      <w:bookmarkStart w:id="24" w:name="__RefHeading___Toc485825624"/>
      <w:bookmarkEnd w:id="22"/>
      <w:bookmarkEnd w:id="23"/>
      <w:bookmarkEnd w:id="24"/>
    </w:p>
    <w:p w14:paraId="44FBDE08" w14:textId="0D81ACAE" w:rsidR="00970C15" w:rsidRDefault="00970C15" w:rsidP="004D0137">
      <w:pPr>
        <w:pStyle w:val="21"/>
        <w:spacing w:line="322" w:lineRule="exact"/>
        <w:ind w:firstLine="820"/>
        <w:jc w:val="center"/>
        <w:rPr>
          <w:b/>
        </w:rPr>
      </w:pPr>
    </w:p>
    <w:p w14:paraId="42CA4589" w14:textId="64DA66B1" w:rsidR="00970C15" w:rsidRDefault="00970C15" w:rsidP="004D0137">
      <w:pPr>
        <w:pStyle w:val="21"/>
        <w:spacing w:line="322" w:lineRule="exact"/>
        <w:ind w:firstLine="820"/>
        <w:jc w:val="center"/>
        <w:rPr>
          <w:b/>
        </w:rPr>
      </w:pPr>
    </w:p>
    <w:p w14:paraId="29A290E9" w14:textId="5C9DF0BE" w:rsidR="00970C15" w:rsidRDefault="00970C15" w:rsidP="004D0137">
      <w:pPr>
        <w:pStyle w:val="21"/>
        <w:spacing w:line="322" w:lineRule="exact"/>
        <w:ind w:firstLine="820"/>
        <w:jc w:val="center"/>
        <w:rPr>
          <w:b/>
        </w:rPr>
      </w:pPr>
    </w:p>
    <w:p w14:paraId="32298869" w14:textId="7E62E062" w:rsidR="00970C15" w:rsidRDefault="00970C15" w:rsidP="004D0137">
      <w:pPr>
        <w:pStyle w:val="21"/>
        <w:spacing w:line="322" w:lineRule="exact"/>
        <w:ind w:firstLine="820"/>
        <w:jc w:val="center"/>
        <w:rPr>
          <w:b/>
        </w:rPr>
      </w:pPr>
    </w:p>
    <w:p w14:paraId="3247114E" w14:textId="6B6FA0FE" w:rsidR="00970C15" w:rsidRDefault="00970C15" w:rsidP="004D0137">
      <w:pPr>
        <w:pStyle w:val="21"/>
        <w:spacing w:line="322" w:lineRule="exact"/>
        <w:ind w:firstLine="820"/>
        <w:jc w:val="center"/>
        <w:rPr>
          <w:b/>
        </w:rPr>
      </w:pPr>
    </w:p>
    <w:p w14:paraId="3480314D" w14:textId="34F028B8" w:rsidR="00970C15" w:rsidRDefault="00970C15" w:rsidP="004D0137">
      <w:pPr>
        <w:pStyle w:val="21"/>
        <w:spacing w:line="322" w:lineRule="exact"/>
        <w:ind w:firstLine="820"/>
        <w:jc w:val="center"/>
        <w:rPr>
          <w:b/>
        </w:rPr>
      </w:pPr>
    </w:p>
    <w:p w14:paraId="7C56FB33" w14:textId="2FEFC3FF" w:rsidR="00970C15" w:rsidRDefault="00970C15" w:rsidP="004D0137">
      <w:pPr>
        <w:pStyle w:val="21"/>
        <w:spacing w:line="322" w:lineRule="exact"/>
        <w:ind w:firstLine="820"/>
        <w:jc w:val="center"/>
        <w:rPr>
          <w:b/>
        </w:rPr>
      </w:pPr>
    </w:p>
    <w:p w14:paraId="1C3ED9D7" w14:textId="3237DC88" w:rsidR="00970C15" w:rsidRDefault="00970C15" w:rsidP="004D0137">
      <w:pPr>
        <w:pStyle w:val="21"/>
        <w:spacing w:line="322" w:lineRule="exact"/>
        <w:ind w:firstLine="820"/>
        <w:jc w:val="center"/>
        <w:rPr>
          <w:b/>
        </w:rPr>
      </w:pPr>
    </w:p>
    <w:p w14:paraId="24141590" w14:textId="318C0C15" w:rsidR="00970C15" w:rsidRDefault="00970C15" w:rsidP="004D0137">
      <w:pPr>
        <w:pStyle w:val="21"/>
        <w:spacing w:line="322" w:lineRule="exact"/>
        <w:ind w:firstLine="820"/>
        <w:jc w:val="center"/>
        <w:rPr>
          <w:b/>
        </w:rPr>
      </w:pPr>
    </w:p>
    <w:p w14:paraId="64B84224" w14:textId="0BCE47FB" w:rsidR="00970C15" w:rsidRDefault="00970C15" w:rsidP="004D0137">
      <w:pPr>
        <w:pStyle w:val="21"/>
        <w:spacing w:line="322" w:lineRule="exact"/>
        <w:ind w:firstLine="820"/>
        <w:jc w:val="center"/>
        <w:rPr>
          <w:b/>
        </w:rPr>
      </w:pPr>
    </w:p>
    <w:p w14:paraId="03AC270D" w14:textId="7E62E068" w:rsidR="00970C15" w:rsidRDefault="00970C15" w:rsidP="004D0137">
      <w:pPr>
        <w:pStyle w:val="21"/>
        <w:spacing w:line="322" w:lineRule="exact"/>
        <w:ind w:firstLine="820"/>
        <w:jc w:val="center"/>
        <w:rPr>
          <w:b/>
        </w:rPr>
      </w:pPr>
    </w:p>
    <w:p w14:paraId="3247E8F2" w14:textId="0BC06CCD" w:rsidR="00970C15" w:rsidRDefault="00970C15" w:rsidP="004D0137">
      <w:pPr>
        <w:pStyle w:val="21"/>
        <w:spacing w:line="322" w:lineRule="exact"/>
        <w:ind w:firstLine="820"/>
        <w:jc w:val="center"/>
        <w:rPr>
          <w:b/>
        </w:rPr>
      </w:pPr>
    </w:p>
    <w:p w14:paraId="701AA2A0" w14:textId="48DDD022" w:rsidR="00970C15" w:rsidRDefault="00970C15" w:rsidP="004D0137">
      <w:pPr>
        <w:pStyle w:val="21"/>
        <w:spacing w:line="322" w:lineRule="exact"/>
        <w:ind w:firstLine="820"/>
        <w:jc w:val="center"/>
        <w:rPr>
          <w:b/>
        </w:rPr>
      </w:pPr>
    </w:p>
    <w:p w14:paraId="00867382" w14:textId="4109FCD2" w:rsidR="00970C15" w:rsidRDefault="00970C15" w:rsidP="004D0137">
      <w:pPr>
        <w:pStyle w:val="21"/>
        <w:spacing w:line="322" w:lineRule="exact"/>
        <w:ind w:firstLine="820"/>
        <w:jc w:val="center"/>
        <w:rPr>
          <w:b/>
        </w:rPr>
      </w:pPr>
    </w:p>
    <w:p w14:paraId="3734DFC7" w14:textId="0279B248" w:rsidR="00970C15" w:rsidRDefault="00970C15" w:rsidP="004D0137">
      <w:pPr>
        <w:pStyle w:val="21"/>
        <w:spacing w:line="322" w:lineRule="exact"/>
        <w:ind w:firstLine="820"/>
        <w:jc w:val="center"/>
        <w:rPr>
          <w:b/>
        </w:rPr>
      </w:pPr>
    </w:p>
    <w:p w14:paraId="11B93798" w14:textId="099687FC" w:rsidR="00970C15" w:rsidRDefault="00970C15" w:rsidP="004D0137">
      <w:pPr>
        <w:pStyle w:val="21"/>
        <w:spacing w:line="322" w:lineRule="exact"/>
        <w:ind w:firstLine="820"/>
        <w:jc w:val="center"/>
        <w:rPr>
          <w:b/>
        </w:rPr>
      </w:pPr>
    </w:p>
    <w:p w14:paraId="6EEB76C8" w14:textId="5A38C540" w:rsidR="00970C15" w:rsidRDefault="00970C15" w:rsidP="004D0137">
      <w:pPr>
        <w:pStyle w:val="21"/>
        <w:spacing w:line="322" w:lineRule="exact"/>
        <w:ind w:firstLine="820"/>
        <w:jc w:val="center"/>
        <w:rPr>
          <w:b/>
        </w:rPr>
      </w:pPr>
    </w:p>
    <w:p w14:paraId="4EF405FC" w14:textId="0296774E" w:rsidR="00970C15" w:rsidRDefault="00970C15" w:rsidP="004D0137">
      <w:pPr>
        <w:pStyle w:val="21"/>
        <w:spacing w:line="322" w:lineRule="exact"/>
        <w:ind w:firstLine="820"/>
        <w:jc w:val="center"/>
        <w:rPr>
          <w:b/>
        </w:rPr>
      </w:pPr>
    </w:p>
    <w:p w14:paraId="616BAE3F" w14:textId="7B088898" w:rsidR="00970C15" w:rsidRDefault="00970C15" w:rsidP="004D0137">
      <w:pPr>
        <w:pStyle w:val="21"/>
        <w:spacing w:line="322" w:lineRule="exact"/>
        <w:ind w:firstLine="820"/>
        <w:jc w:val="center"/>
        <w:rPr>
          <w:b/>
        </w:rPr>
      </w:pPr>
    </w:p>
    <w:p w14:paraId="116D1AAB" w14:textId="21A4D7E2" w:rsidR="00970C15" w:rsidRDefault="00970C15" w:rsidP="004D0137">
      <w:pPr>
        <w:pStyle w:val="21"/>
        <w:spacing w:line="322" w:lineRule="exact"/>
        <w:ind w:firstLine="820"/>
        <w:jc w:val="center"/>
        <w:rPr>
          <w:b/>
        </w:rPr>
      </w:pPr>
    </w:p>
    <w:p w14:paraId="4BFAB0B3" w14:textId="6B599452" w:rsidR="00970C15" w:rsidRDefault="00970C15" w:rsidP="004D0137">
      <w:pPr>
        <w:pStyle w:val="21"/>
        <w:spacing w:line="322" w:lineRule="exact"/>
        <w:ind w:firstLine="820"/>
        <w:jc w:val="center"/>
        <w:rPr>
          <w:b/>
        </w:rPr>
      </w:pPr>
    </w:p>
    <w:p w14:paraId="669C1110" w14:textId="0C4775A5" w:rsidR="00970C15" w:rsidRDefault="00970C15" w:rsidP="004D0137">
      <w:pPr>
        <w:pStyle w:val="21"/>
        <w:spacing w:line="322" w:lineRule="exact"/>
        <w:ind w:firstLine="820"/>
        <w:jc w:val="center"/>
        <w:rPr>
          <w:b/>
        </w:rPr>
      </w:pPr>
    </w:p>
    <w:p w14:paraId="2C7904D2" w14:textId="39BAC9E0" w:rsidR="00970C15" w:rsidRDefault="00970C15" w:rsidP="004D0137">
      <w:pPr>
        <w:pStyle w:val="21"/>
        <w:spacing w:line="322" w:lineRule="exact"/>
        <w:ind w:firstLine="820"/>
        <w:jc w:val="center"/>
        <w:rPr>
          <w:b/>
        </w:rPr>
      </w:pPr>
    </w:p>
    <w:p w14:paraId="4DDF6B31" w14:textId="0F202852" w:rsidR="00970C15" w:rsidRDefault="00970C15" w:rsidP="004D0137">
      <w:pPr>
        <w:pStyle w:val="21"/>
        <w:spacing w:line="322" w:lineRule="exact"/>
        <w:ind w:firstLine="820"/>
        <w:jc w:val="center"/>
        <w:rPr>
          <w:b/>
        </w:rPr>
      </w:pPr>
    </w:p>
    <w:p w14:paraId="5FB78C62" w14:textId="1F916717" w:rsidR="00970C15" w:rsidRDefault="00970C15" w:rsidP="004D0137">
      <w:pPr>
        <w:pStyle w:val="21"/>
        <w:spacing w:line="322" w:lineRule="exact"/>
        <w:ind w:firstLine="820"/>
        <w:jc w:val="center"/>
        <w:rPr>
          <w:b/>
        </w:rPr>
      </w:pPr>
    </w:p>
    <w:p w14:paraId="282CAEE1" w14:textId="553DB931" w:rsidR="00970C15" w:rsidRDefault="00970C15" w:rsidP="004D0137">
      <w:pPr>
        <w:pStyle w:val="21"/>
        <w:spacing w:line="322" w:lineRule="exact"/>
        <w:ind w:firstLine="820"/>
        <w:jc w:val="center"/>
        <w:rPr>
          <w:b/>
        </w:rPr>
      </w:pPr>
    </w:p>
    <w:p w14:paraId="3BF66345" w14:textId="77777777" w:rsidR="00970C15" w:rsidRDefault="00970C15" w:rsidP="004D0137">
      <w:pPr>
        <w:pStyle w:val="21"/>
        <w:spacing w:line="322" w:lineRule="exact"/>
        <w:ind w:firstLine="820"/>
        <w:jc w:val="center"/>
        <w:rPr>
          <w:b/>
        </w:rPr>
      </w:pPr>
    </w:p>
    <w:p w14:paraId="14A1E24C" w14:textId="77777777" w:rsidR="006B6292" w:rsidRDefault="006B6292" w:rsidP="006B6292">
      <w:pPr>
        <w:pStyle w:val="21"/>
        <w:spacing w:line="322" w:lineRule="exact"/>
        <w:ind w:firstLine="820"/>
        <w:jc w:val="both"/>
      </w:pPr>
    </w:p>
    <w:p w14:paraId="217337AE" w14:textId="77777777" w:rsidR="006B6292" w:rsidRPr="00082EB7" w:rsidRDefault="00071D59" w:rsidP="00082EB7">
      <w:pPr>
        <w:pStyle w:val="21"/>
        <w:spacing w:line="240" w:lineRule="auto"/>
        <w:ind w:firstLine="820"/>
        <w:jc w:val="center"/>
        <w:rPr>
          <w:b/>
          <w:sz w:val="24"/>
          <w:szCs w:val="24"/>
        </w:rPr>
      </w:pPr>
      <w:r w:rsidRPr="00082EB7">
        <w:rPr>
          <w:b/>
          <w:sz w:val="24"/>
          <w:szCs w:val="24"/>
        </w:rPr>
        <w:t>IV.</w:t>
      </w:r>
      <w:r w:rsidRPr="00082EB7">
        <w:rPr>
          <w:b/>
          <w:sz w:val="24"/>
          <w:szCs w:val="24"/>
        </w:rPr>
        <w:tab/>
        <w:t xml:space="preserve">КРАТКАЯ ПРЕЗЕНТАЦИЯ ПРОГРАММЫ </w:t>
      </w:r>
    </w:p>
    <w:p w14:paraId="1A21BB87" w14:textId="77777777" w:rsidR="00071D59" w:rsidRPr="00082EB7" w:rsidRDefault="00071D59" w:rsidP="00082EB7">
      <w:pPr>
        <w:pStyle w:val="21"/>
        <w:spacing w:line="240" w:lineRule="auto"/>
        <w:ind w:firstLine="709"/>
        <w:jc w:val="both"/>
        <w:rPr>
          <w:sz w:val="24"/>
          <w:szCs w:val="24"/>
        </w:rPr>
      </w:pPr>
      <w:r w:rsidRPr="00082EB7">
        <w:rPr>
          <w:sz w:val="24"/>
          <w:szCs w:val="24"/>
        </w:rPr>
        <w:t>Адаптированная основная общеобразовательная программа - образовательная программа дошкольного образования для детей с тяжелыми нарушениями речи муниципального бюджетного дошкольного образовательного учреждения детского сада № 1</w:t>
      </w:r>
      <w:r w:rsidR="006B6292" w:rsidRPr="00082EB7">
        <w:rPr>
          <w:sz w:val="24"/>
          <w:szCs w:val="24"/>
        </w:rPr>
        <w:t xml:space="preserve">4 </w:t>
      </w:r>
      <w:r w:rsidRPr="00082EB7">
        <w:rPr>
          <w:sz w:val="24"/>
          <w:szCs w:val="24"/>
        </w:rPr>
        <w:t>«</w:t>
      </w:r>
      <w:r w:rsidR="006B6292" w:rsidRPr="00082EB7">
        <w:rPr>
          <w:sz w:val="24"/>
          <w:szCs w:val="24"/>
        </w:rPr>
        <w:t>Центр развития ребенка «Золотой ключик»</w:t>
      </w:r>
      <w:r w:rsidRPr="00082EB7">
        <w:rPr>
          <w:sz w:val="24"/>
          <w:szCs w:val="24"/>
        </w:rPr>
        <w:t xml:space="preserve"> города Белгорода (далее - Программа) обеспечивает разностороннее развитие детей, коррекцию недостатков в их речевом развитии, а также профилактику вторичных нарушений, развитие личности, мотивации и способностей детей в возрасте от </w:t>
      </w:r>
      <w:r w:rsidR="006B6292" w:rsidRPr="00082EB7">
        <w:rPr>
          <w:sz w:val="24"/>
          <w:szCs w:val="24"/>
        </w:rPr>
        <w:t>3</w:t>
      </w:r>
      <w:r w:rsidRPr="00082EB7">
        <w:rPr>
          <w:sz w:val="24"/>
          <w:szCs w:val="24"/>
        </w:rPr>
        <w:t xml:space="preserve"> до 7 (8) лет с учетом их возрастных и индивидуальных особен</w:t>
      </w:r>
      <w:r w:rsidR="006B6292" w:rsidRPr="00082EB7">
        <w:rPr>
          <w:sz w:val="24"/>
          <w:szCs w:val="24"/>
        </w:rPr>
        <w:t xml:space="preserve">ностей по основным направлениям </w:t>
      </w:r>
      <w:r w:rsidRPr="00082EB7">
        <w:rPr>
          <w:sz w:val="24"/>
          <w:szCs w:val="24"/>
        </w:rPr>
        <w:t>(далее - образовательные об</w:t>
      </w:r>
      <w:r w:rsidR="006B6292" w:rsidRPr="00082EB7">
        <w:rPr>
          <w:sz w:val="24"/>
          <w:szCs w:val="24"/>
        </w:rPr>
        <w:t>ласти) - физическому, социально-к</w:t>
      </w:r>
      <w:r w:rsidRPr="00082EB7">
        <w:rPr>
          <w:sz w:val="24"/>
          <w:szCs w:val="24"/>
        </w:rPr>
        <w:t>оммуникативному, познавател</w:t>
      </w:r>
      <w:r w:rsidR="006B6292" w:rsidRPr="00082EB7">
        <w:rPr>
          <w:sz w:val="24"/>
          <w:szCs w:val="24"/>
        </w:rPr>
        <w:t>ьному, речевому и художественно-</w:t>
      </w:r>
      <w:r w:rsidRPr="00082EB7">
        <w:rPr>
          <w:sz w:val="24"/>
          <w:szCs w:val="24"/>
        </w:rPr>
        <w:t>эстетическому развитию. Программа обеспечивает достижение воспитанниками готовности к школе.</w:t>
      </w:r>
    </w:p>
    <w:p w14:paraId="1B23F2E0" w14:textId="77777777" w:rsidR="00071D59" w:rsidRPr="00082EB7" w:rsidRDefault="00071D59" w:rsidP="00082EB7">
      <w:pPr>
        <w:pStyle w:val="21"/>
        <w:spacing w:line="240" w:lineRule="auto"/>
        <w:ind w:firstLine="709"/>
        <w:jc w:val="both"/>
        <w:rPr>
          <w:sz w:val="24"/>
          <w:szCs w:val="24"/>
        </w:rPr>
      </w:pPr>
      <w:r w:rsidRPr="00082EB7">
        <w:rPr>
          <w:sz w:val="24"/>
          <w:szCs w:val="24"/>
        </w:rPr>
        <w:t>Программа состоит из обязательной части и части, формируемой участниками образовательных отношений.</w:t>
      </w:r>
    </w:p>
    <w:p w14:paraId="4D294421" w14:textId="77777777" w:rsidR="00071D59" w:rsidRPr="00082EB7" w:rsidRDefault="00071D59" w:rsidP="00082EB7">
      <w:pPr>
        <w:pStyle w:val="21"/>
        <w:spacing w:line="240" w:lineRule="auto"/>
        <w:ind w:firstLine="709"/>
        <w:jc w:val="both"/>
        <w:rPr>
          <w:sz w:val="24"/>
          <w:szCs w:val="24"/>
        </w:rPr>
      </w:pPr>
      <w:r w:rsidRPr="00082EB7">
        <w:rPr>
          <w:sz w:val="24"/>
          <w:szCs w:val="24"/>
        </w:rPr>
        <w:t xml:space="preserve">Обязательная часть Программы разработана с учетом </w:t>
      </w:r>
      <w:proofErr w:type="spellStart"/>
      <w:r w:rsidRPr="00082EB7">
        <w:rPr>
          <w:sz w:val="24"/>
          <w:szCs w:val="24"/>
        </w:rPr>
        <w:t>учебно</w:t>
      </w:r>
      <w:proofErr w:type="spellEnd"/>
      <w:r w:rsidRPr="00082EB7">
        <w:rPr>
          <w:sz w:val="24"/>
          <w:szCs w:val="24"/>
        </w:rPr>
        <w:t xml:space="preserve"> - методического комплекта Примерной адаптированной основной образовательной программы для детей с тяжелыми нарушениями речи с 3 до 7 лет. — 3-е изд., </w:t>
      </w:r>
      <w:proofErr w:type="spellStart"/>
      <w:r w:rsidRPr="00082EB7">
        <w:rPr>
          <w:sz w:val="24"/>
          <w:szCs w:val="24"/>
        </w:rPr>
        <w:t>перераб</w:t>
      </w:r>
      <w:proofErr w:type="spellEnd"/>
      <w:proofErr w:type="gramStart"/>
      <w:r w:rsidRPr="00082EB7">
        <w:rPr>
          <w:sz w:val="24"/>
          <w:szCs w:val="24"/>
        </w:rPr>
        <w:t>.</w:t>
      </w:r>
      <w:proofErr w:type="gramEnd"/>
      <w:r w:rsidRPr="00082EB7">
        <w:rPr>
          <w:sz w:val="24"/>
          <w:szCs w:val="24"/>
        </w:rPr>
        <w:t xml:space="preserve"> и доп. в соответствии с ФГОС ДО. - СПб.: ООО «ИЗДАТЕЛЬСТВО «ДЕТСТВО-ПРЕСС», 2015, проекта примерной адаптированной основной образовательной программы дошкольного образования на основе ФГОС дошкольного образования для детей раннего и дошкольного возраста с тяжелыми нарушениями речи (разработана научно - методическим центром образования, воспитания и социальной защиты детей и молодежи МКУ «Центр диагностики и консультирования» СУВАГ, г. Сургут).</w:t>
      </w:r>
    </w:p>
    <w:p w14:paraId="43278E24" w14:textId="77777777" w:rsidR="006B6292" w:rsidRPr="00082EB7" w:rsidRDefault="00071D59" w:rsidP="00082EB7">
      <w:pPr>
        <w:pStyle w:val="21"/>
        <w:spacing w:line="240" w:lineRule="auto"/>
        <w:ind w:firstLine="709"/>
        <w:jc w:val="both"/>
        <w:rPr>
          <w:sz w:val="24"/>
          <w:szCs w:val="24"/>
        </w:rPr>
      </w:pPr>
      <w:r w:rsidRPr="00082EB7">
        <w:rPr>
          <w:sz w:val="24"/>
          <w:szCs w:val="24"/>
        </w:rPr>
        <w:t>Часть, формируемая участниками образовательных отношений, разработан</w:t>
      </w:r>
      <w:r w:rsidR="006B6292" w:rsidRPr="00082EB7">
        <w:rPr>
          <w:sz w:val="24"/>
          <w:szCs w:val="24"/>
        </w:rPr>
        <w:t>а с учетом содержания программ:</w:t>
      </w:r>
    </w:p>
    <w:p w14:paraId="5EF6A9AD" w14:textId="77777777" w:rsidR="00082EB7" w:rsidRPr="00082EB7" w:rsidRDefault="00082EB7" w:rsidP="00082EB7">
      <w:pPr>
        <w:widowControl/>
        <w:suppressAutoHyphens/>
        <w:autoSpaceDE w:val="0"/>
        <w:ind w:firstLine="851"/>
        <w:jc w:val="both"/>
        <w:rPr>
          <w:rFonts w:ascii="Times New Roman" w:eastAsia="Times New Roman" w:hAnsi="Times New Roman" w:cs="Times New Roman"/>
          <w:color w:val="auto"/>
          <w:lang w:eastAsia="ar-SA" w:bidi="ar-SA"/>
        </w:rPr>
      </w:pPr>
      <w:r w:rsidRPr="00082EB7">
        <w:rPr>
          <w:rFonts w:ascii="Times New Roman" w:eastAsia="Times New Roman" w:hAnsi="Times New Roman" w:cs="Times New Roman"/>
          <w:color w:val="auto"/>
          <w:lang w:eastAsia="ar-SA" w:bidi="ar-SA"/>
        </w:rPr>
        <w:t xml:space="preserve">- Л.Н. Волошина, Л.В. Серых. Парциальная программа дошкольного образования «Мир Белогорья, я и мои друзья» (образовательная область «Социально-коммуникативное развитие»); </w:t>
      </w:r>
    </w:p>
    <w:p w14:paraId="37D8362D" w14:textId="77777777" w:rsidR="00082EB7" w:rsidRPr="00082EB7" w:rsidRDefault="00082EB7" w:rsidP="00082EB7">
      <w:pPr>
        <w:widowControl/>
        <w:suppressAutoHyphens/>
        <w:autoSpaceDE w:val="0"/>
        <w:ind w:firstLine="851"/>
        <w:jc w:val="both"/>
        <w:rPr>
          <w:rFonts w:ascii="Times New Roman" w:eastAsia="Times New Roman" w:hAnsi="Times New Roman" w:cs="Times New Roman"/>
          <w:color w:val="auto"/>
          <w:lang w:eastAsia="ar-SA" w:bidi="ar-SA"/>
        </w:rPr>
      </w:pPr>
      <w:r w:rsidRPr="00082EB7">
        <w:rPr>
          <w:rFonts w:ascii="Times New Roman" w:eastAsia="Times New Roman" w:hAnsi="Times New Roman" w:cs="Times New Roman"/>
          <w:color w:val="auto"/>
          <w:lang w:eastAsia="ar-SA" w:bidi="ar-SA"/>
        </w:rPr>
        <w:t>- Л.В. Серых, М.В. Панькова. Парциальная программа дошкольного образования «По речевым тропинкам Белогорья» (образовательная область «Речевое развитие»);</w:t>
      </w:r>
    </w:p>
    <w:p w14:paraId="7CA33E80" w14:textId="77777777" w:rsidR="00082EB7" w:rsidRPr="00082EB7" w:rsidRDefault="00082EB7" w:rsidP="00082EB7">
      <w:pPr>
        <w:widowControl/>
        <w:suppressAutoHyphens/>
        <w:autoSpaceDE w:val="0"/>
        <w:ind w:firstLine="851"/>
        <w:jc w:val="both"/>
        <w:rPr>
          <w:rFonts w:ascii="Times New Roman" w:eastAsia="Times New Roman" w:hAnsi="Times New Roman" w:cs="Times New Roman"/>
          <w:color w:val="auto"/>
          <w:lang w:eastAsia="ar-SA" w:bidi="ar-SA"/>
        </w:rPr>
      </w:pPr>
      <w:r w:rsidRPr="00082EB7">
        <w:rPr>
          <w:rFonts w:ascii="Times New Roman" w:eastAsia="Times New Roman" w:hAnsi="Times New Roman" w:cs="Times New Roman"/>
          <w:color w:val="auto"/>
          <w:lang w:eastAsia="ar-SA" w:bidi="ar-SA"/>
        </w:rPr>
        <w:t xml:space="preserve">- Л.В. Серых, Г.А. </w:t>
      </w:r>
      <w:proofErr w:type="spellStart"/>
      <w:r w:rsidRPr="00082EB7">
        <w:rPr>
          <w:rFonts w:ascii="Times New Roman" w:eastAsia="Times New Roman" w:hAnsi="Times New Roman" w:cs="Times New Roman"/>
          <w:color w:val="auto"/>
          <w:lang w:eastAsia="ar-SA" w:bidi="ar-SA"/>
        </w:rPr>
        <w:t>Репринцева</w:t>
      </w:r>
      <w:proofErr w:type="spellEnd"/>
      <w:r w:rsidRPr="00082EB7">
        <w:rPr>
          <w:rFonts w:ascii="Times New Roman" w:eastAsia="Times New Roman" w:hAnsi="Times New Roman" w:cs="Times New Roman"/>
          <w:color w:val="auto"/>
          <w:lang w:eastAsia="ar-SA" w:bidi="ar-SA"/>
        </w:rPr>
        <w:t>. Парциальная программа дошкольного образования «Здравствуй, мир Белогорья» (образовательная область «Познавательное развитие»);</w:t>
      </w:r>
    </w:p>
    <w:p w14:paraId="1DA1B2C2" w14:textId="77777777" w:rsidR="00082EB7" w:rsidRPr="00082EB7" w:rsidRDefault="00082EB7" w:rsidP="00082EB7">
      <w:pPr>
        <w:widowControl/>
        <w:suppressAutoHyphens/>
        <w:autoSpaceDE w:val="0"/>
        <w:ind w:firstLine="851"/>
        <w:jc w:val="both"/>
        <w:rPr>
          <w:rFonts w:ascii="Times New Roman" w:eastAsia="Times New Roman" w:hAnsi="Times New Roman" w:cs="Times New Roman"/>
          <w:color w:val="auto"/>
          <w:lang w:eastAsia="ar-SA" w:bidi="ar-SA"/>
        </w:rPr>
      </w:pPr>
      <w:r w:rsidRPr="00082EB7">
        <w:rPr>
          <w:rFonts w:ascii="Times New Roman" w:eastAsia="Times New Roman" w:hAnsi="Times New Roman" w:cs="Times New Roman"/>
          <w:color w:val="auto"/>
          <w:lang w:eastAsia="ar-SA" w:bidi="ar-SA"/>
        </w:rPr>
        <w:t>- Л.В. Серых, С.И. Линник-</w:t>
      </w:r>
      <w:proofErr w:type="spellStart"/>
      <w:r w:rsidRPr="00082EB7">
        <w:rPr>
          <w:rFonts w:ascii="Times New Roman" w:eastAsia="Times New Roman" w:hAnsi="Times New Roman" w:cs="Times New Roman"/>
          <w:color w:val="auto"/>
          <w:lang w:eastAsia="ar-SA" w:bidi="ar-SA"/>
        </w:rPr>
        <w:t>Ботова</w:t>
      </w:r>
      <w:proofErr w:type="spellEnd"/>
      <w:r w:rsidRPr="00082EB7">
        <w:rPr>
          <w:rFonts w:ascii="Times New Roman" w:eastAsia="Times New Roman" w:hAnsi="Times New Roman" w:cs="Times New Roman"/>
          <w:color w:val="auto"/>
          <w:lang w:eastAsia="ar-SA" w:bidi="ar-SA"/>
        </w:rPr>
        <w:t xml:space="preserve">, А.Б. </w:t>
      </w:r>
      <w:proofErr w:type="spellStart"/>
      <w:r w:rsidRPr="00082EB7">
        <w:rPr>
          <w:rFonts w:ascii="Times New Roman" w:eastAsia="Times New Roman" w:hAnsi="Times New Roman" w:cs="Times New Roman"/>
          <w:color w:val="auto"/>
          <w:lang w:eastAsia="ar-SA" w:bidi="ar-SA"/>
        </w:rPr>
        <w:t>Богун</w:t>
      </w:r>
      <w:proofErr w:type="spellEnd"/>
      <w:r w:rsidRPr="00082EB7">
        <w:rPr>
          <w:rFonts w:ascii="Times New Roman" w:eastAsia="Times New Roman" w:hAnsi="Times New Roman" w:cs="Times New Roman"/>
          <w:color w:val="auto"/>
          <w:lang w:eastAsia="ar-SA" w:bidi="ar-SA"/>
        </w:rPr>
        <w:t xml:space="preserve">, Н.В. Косова, Н.В. Яковлева. Парциальная программа дошкольного образования «Цветной мир Белогорья» (образовательная область «Художественно-эстетическое развитие»); </w:t>
      </w:r>
    </w:p>
    <w:p w14:paraId="5F537280" w14:textId="77777777" w:rsidR="00082EB7" w:rsidRPr="00082EB7" w:rsidRDefault="00082EB7" w:rsidP="00082EB7">
      <w:pPr>
        <w:widowControl/>
        <w:suppressAutoHyphens/>
        <w:autoSpaceDE w:val="0"/>
        <w:ind w:firstLine="851"/>
        <w:jc w:val="both"/>
        <w:rPr>
          <w:rFonts w:ascii="Times New Roman" w:eastAsia="Times New Roman" w:hAnsi="Times New Roman" w:cs="Times New Roman"/>
          <w:color w:val="auto"/>
          <w:lang w:eastAsia="ar-SA" w:bidi="ar-SA"/>
        </w:rPr>
      </w:pPr>
      <w:r w:rsidRPr="00082EB7">
        <w:rPr>
          <w:rFonts w:ascii="Times New Roman" w:eastAsia="Times New Roman" w:hAnsi="Times New Roman" w:cs="Times New Roman"/>
          <w:color w:val="auto"/>
          <w:lang w:eastAsia="ar-SA" w:bidi="ar-SA"/>
        </w:rPr>
        <w:t>- Л.Л. Шевченко. Программа «Добрый мир. Православная культура для малышей»;</w:t>
      </w:r>
    </w:p>
    <w:p w14:paraId="1F5C70EB" w14:textId="77777777" w:rsidR="00082EB7" w:rsidRPr="00082EB7" w:rsidRDefault="00082EB7" w:rsidP="00082EB7">
      <w:pPr>
        <w:widowControl/>
        <w:suppressAutoHyphens/>
        <w:autoSpaceDE w:val="0"/>
        <w:ind w:firstLine="851"/>
        <w:jc w:val="both"/>
        <w:rPr>
          <w:rFonts w:ascii="Times New Roman" w:eastAsia="Times New Roman" w:hAnsi="Times New Roman" w:cs="Times New Roman"/>
          <w:color w:val="auto"/>
          <w:lang w:eastAsia="ar-SA" w:bidi="ar-SA"/>
        </w:rPr>
      </w:pPr>
      <w:r w:rsidRPr="00082EB7">
        <w:rPr>
          <w:rFonts w:ascii="Times New Roman" w:eastAsia="Times New Roman" w:hAnsi="Times New Roman" w:cs="Times New Roman"/>
          <w:color w:val="auto"/>
          <w:lang w:eastAsia="ar-SA" w:bidi="ar-SA"/>
        </w:rPr>
        <w:t xml:space="preserve">- И.М. Каплунова, И.А. </w:t>
      </w:r>
      <w:proofErr w:type="spellStart"/>
      <w:r w:rsidRPr="00082EB7">
        <w:rPr>
          <w:rFonts w:ascii="Times New Roman" w:eastAsia="Times New Roman" w:hAnsi="Times New Roman" w:cs="Times New Roman"/>
          <w:color w:val="auto"/>
          <w:lang w:eastAsia="ar-SA" w:bidi="ar-SA"/>
        </w:rPr>
        <w:t>Новоскольцева</w:t>
      </w:r>
      <w:proofErr w:type="spellEnd"/>
      <w:r w:rsidRPr="00082EB7">
        <w:rPr>
          <w:rFonts w:ascii="Times New Roman" w:eastAsia="Times New Roman" w:hAnsi="Times New Roman" w:cs="Times New Roman"/>
          <w:color w:val="auto"/>
          <w:lang w:eastAsia="ar-SA" w:bidi="ar-SA"/>
        </w:rPr>
        <w:t>. Парциальная программа по музыкальному воспитанию детей дошкольного возраста «Ладушки»;</w:t>
      </w:r>
    </w:p>
    <w:p w14:paraId="3864A7BC" w14:textId="77777777" w:rsidR="00082EB7" w:rsidRPr="00082EB7" w:rsidRDefault="00082EB7" w:rsidP="00082EB7">
      <w:pPr>
        <w:widowControl/>
        <w:suppressAutoHyphens/>
        <w:autoSpaceDE w:val="0"/>
        <w:ind w:firstLine="851"/>
        <w:jc w:val="both"/>
        <w:rPr>
          <w:rFonts w:ascii="Times New Roman" w:eastAsia="Times New Roman" w:hAnsi="Times New Roman" w:cs="Times New Roman"/>
          <w:color w:val="auto"/>
          <w:lang w:eastAsia="ar-SA" w:bidi="ar-SA"/>
        </w:rPr>
      </w:pPr>
      <w:r w:rsidRPr="00082EB7">
        <w:rPr>
          <w:rFonts w:ascii="Times New Roman" w:eastAsia="Times New Roman" w:hAnsi="Times New Roman" w:cs="Times New Roman"/>
          <w:color w:val="auto"/>
          <w:lang w:eastAsia="ar-SA" w:bidi="ar-SA"/>
        </w:rPr>
        <w:t xml:space="preserve">- Л.Н. Волошина, </w:t>
      </w:r>
      <w:proofErr w:type="spellStart"/>
      <w:r w:rsidRPr="00082EB7">
        <w:rPr>
          <w:rFonts w:ascii="Times New Roman" w:eastAsia="Times New Roman" w:hAnsi="Times New Roman" w:cs="Times New Roman"/>
          <w:color w:val="auto"/>
          <w:lang w:eastAsia="ar-SA" w:bidi="ar-SA"/>
        </w:rPr>
        <w:t>Т.В.Курилова</w:t>
      </w:r>
      <w:proofErr w:type="spellEnd"/>
      <w:r w:rsidRPr="00082EB7">
        <w:rPr>
          <w:rFonts w:ascii="Times New Roman" w:eastAsia="Times New Roman" w:hAnsi="Times New Roman" w:cs="Times New Roman"/>
          <w:color w:val="auto"/>
          <w:lang w:eastAsia="ar-SA" w:bidi="ar-SA"/>
        </w:rPr>
        <w:t xml:space="preserve"> и др. Парциальная программа и технология физического воспитания детей 3-7 лет «Играйте на здоровье» (образовательная область «Физическое развитие»);</w:t>
      </w:r>
    </w:p>
    <w:p w14:paraId="0883B243" w14:textId="77777777" w:rsidR="00082EB7" w:rsidRPr="00082EB7" w:rsidRDefault="00082EB7" w:rsidP="00082EB7">
      <w:pPr>
        <w:widowControl/>
        <w:suppressAutoHyphens/>
        <w:autoSpaceDE w:val="0"/>
        <w:ind w:firstLine="851"/>
        <w:jc w:val="both"/>
        <w:rPr>
          <w:rFonts w:ascii="Times New Roman" w:eastAsia="Times New Roman" w:hAnsi="Times New Roman" w:cs="Times New Roman"/>
          <w:color w:val="auto"/>
          <w:lang w:eastAsia="ar-SA" w:bidi="ar-SA"/>
        </w:rPr>
      </w:pPr>
      <w:r w:rsidRPr="00082EB7">
        <w:rPr>
          <w:rFonts w:ascii="Times New Roman" w:eastAsia="Times New Roman" w:hAnsi="Times New Roman" w:cs="Times New Roman"/>
          <w:color w:val="auto"/>
          <w:lang w:eastAsia="ar-SA" w:bidi="ar-SA"/>
        </w:rPr>
        <w:t xml:space="preserve">- Т.В. </w:t>
      </w:r>
      <w:proofErr w:type="spellStart"/>
      <w:r w:rsidRPr="00082EB7">
        <w:rPr>
          <w:rFonts w:ascii="Times New Roman" w:eastAsia="Times New Roman" w:hAnsi="Times New Roman" w:cs="Times New Roman"/>
          <w:color w:val="auto"/>
          <w:lang w:eastAsia="ar-SA" w:bidi="ar-SA"/>
        </w:rPr>
        <w:t>Волосовец</w:t>
      </w:r>
      <w:proofErr w:type="spellEnd"/>
      <w:r w:rsidRPr="00082EB7">
        <w:rPr>
          <w:rFonts w:ascii="Times New Roman" w:eastAsia="Times New Roman" w:hAnsi="Times New Roman" w:cs="Times New Roman"/>
          <w:color w:val="auto"/>
          <w:lang w:eastAsia="ar-SA" w:bidi="ar-SA"/>
        </w:rPr>
        <w:t xml:space="preserve">, Ю.В. Карпова, Т.В. Тимофеева. Образовательная программа дошкольного образования «От </w:t>
      </w:r>
      <w:proofErr w:type="spellStart"/>
      <w:r w:rsidRPr="00082EB7">
        <w:rPr>
          <w:rFonts w:ascii="Times New Roman" w:eastAsia="Times New Roman" w:hAnsi="Times New Roman" w:cs="Times New Roman"/>
          <w:color w:val="auto"/>
          <w:lang w:eastAsia="ar-SA" w:bidi="ar-SA"/>
        </w:rPr>
        <w:t>Фрёбеля</w:t>
      </w:r>
      <w:proofErr w:type="spellEnd"/>
      <w:r w:rsidRPr="00082EB7">
        <w:rPr>
          <w:rFonts w:ascii="Times New Roman" w:eastAsia="Times New Roman" w:hAnsi="Times New Roman" w:cs="Times New Roman"/>
          <w:color w:val="auto"/>
          <w:lang w:eastAsia="ar-SA" w:bidi="ar-SA"/>
        </w:rPr>
        <w:t xml:space="preserve"> до робота: растим будущих инженеров»;</w:t>
      </w:r>
    </w:p>
    <w:p w14:paraId="3F5A7B72" w14:textId="77777777" w:rsidR="00082EB7" w:rsidRPr="00082EB7" w:rsidRDefault="00082EB7" w:rsidP="00082EB7">
      <w:pPr>
        <w:widowControl/>
        <w:suppressAutoHyphens/>
        <w:autoSpaceDE w:val="0"/>
        <w:ind w:firstLine="851"/>
        <w:jc w:val="both"/>
        <w:rPr>
          <w:rFonts w:ascii="Times New Roman" w:eastAsia="Times New Roman" w:hAnsi="Times New Roman" w:cs="Times New Roman"/>
          <w:color w:val="auto"/>
          <w:lang w:eastAsia="ar-SA" w:bidi="ar-SA"/>
        </w:rPr>
      </w:pPr>
      <w:r w:rsidRPr="00082EB7">
        <w:rPr>
          <w:rFonts w:ascii="Times New Roman" w:eastAsia="Times New Roman" w:hAnsi="Times New Roman" w:cs="Times New Roman"/>
          <w:color w:val="auto"/>
          <w:lang w:eastAsia="ar-SA" w:bidi="ar-SA"/>
        </w:rPr>
        <w:t>- А.Д. Шатова. «Тропинка в экономику»: программа: методические рекомендации: конспекты занятий с детьми 5-7 лет.</w:t>
      </w:r>
    </w:p>
    <w:p w14:paraId="0D3EACB8" w14:textId="77777777" w:rsidR="00082EB7" w:rsidRPr="00082EB7" w:rsidRDefault="00082EB7" w:rsidP="00082EB7">
      <w:pPr>
        <w:widowControl/>
        <w:ind w:firstLine="851"/>
        <w:jc w:val="both"/>
        <w:rPr>
          <w:rFonts w:ascii="Times New Roman" w:eastAsia="Times New Roman" w:hAnsi="Times New Roman" w:cs="Times New Roman"/>
          <w:color w:val="auto"/>
          <w:lang w:bidi="ar-SA"/>
        </w:rPr>
      </w:pPr>
      <w:r w:rsidRPr="00082EB7">
        <w:rPr>
          <w:rFonts w:ascii="Calibri" w:eastAsia="Times New Roman" w:hAnsi="Calibri" w:cs="Times New Roman"/>
          <w:color w:val="auto"/>
          <w:lang w:bidi="ar-SA"/>
        </w:rPr>
        <w:t xml:space="preserve">- </w:t>
      </w:r>
      <w:r w:rsidRPr="00082EB7">
        <w:rPr>
          <w:rFonts w:ascii="Times New Roman" w:eastAsia="Times New Roman" w:hAnsi="Times New Roman" w:cs="Times New Roman"/>
          <w:color w:val="auto"/>
          <w:spacing w:val="5"/>
          <w:kern w:val="28"/>
          <w:lang w:bidi="ar-SA"/>
        </w:rPr>
        <w:t>Ю.А. Богомолова, Е.П. Сбитнева, Л.В. Серых</w:t>
      </w:r>
      <w:r w:rsidRPr="00082EB7">
        <w:rPr>
          <w:rFonts w:ascii="Times New Roman" w:eastAsia="Times New Roman" w:hAnsi="Times New Roman" w:cs="Times New Roman"/>
          <w:color w:val="auto"/>
          <w:spacing w:val="5"/>
          <w:lang w:bidi="ar-SA"/>
        </w:rPr>
        <w:t xml:space="preserve">. </w:t>
      </w:r>
      <w:r w:rsidRPr="00082EB7">
        <w:rPr>
          <w:rFonts w:ascii="Times New Roman" w:eastAsia="Times New Roman" w:hAnsi="Times New Roman" w:cs="Times New Roman"/>
          <w:color w:val="auto"/>
          <w:lang w:bidi="ar-SA"/>
        </w:rPr>
        <w:t>Парциальная образовательная программа «5 шагов знакомства старших дошкольников с инструментами бережливого мышления» (образовательная область «Познавательное развитие»);</w:t>
      </w:r>
    </w:p>
    <w:p w14:paraId="3874BC53" w14:textId="77777777" w:rsidR="00082EB7" w:rsidRPr="00082EB7" w:rsidRDefault="00082EB7" w:rsidP="00082EB7">
      <w:pPr>
        <w:widowControl/>
        <w:ind w:firstLine="851"/>
        <w:jc w:val="both"/>
        <w:rPr>
          <w:rFonts w:ascii="Times New Roman" w:eastAsia="Times New Roman" w:hAnsi="Times New Roman" w:cs="Times New Roman"/>
          <w:color w:val="auto"/>
          <w:lang w:bidi="ar-SA"/>
        </w:rPr>
      </w:pPr>
      <w:r w:rsidRPr="00082EB7">
        <w:rPr>
          <w:rFonts w:ascii="Times New Roman" w:eastAsia="Times New Roman" w:hAnsi="Times New Roman" w:cs="Times New Roman"/>
          <w:color w:val="auto"/>
          <w:lang w:bidi="ar-SA"/>
        </w:rPr>
        <w:t xml:space="preserve">- Л.Н. Волошина, Л.В. Серых, Т.В. Курилова. </w:t>
      </w:r>
      <w:bookmarkStart w:id="25" w:name="_Hlk79416423"/>
      <w:r w:rsidRPr="00082EB7">
        <w:rPr>
          <w:rFonts w:ascii="Times New Roman" w:eastAsia="Times New Roman" w:hAnsi="Times New Roman" w:cs="Times New Roman"/>
          <w:color w:val="auto"/>
          <w:lang w:bidi="ar-SA"/>
        </w:rPr>
        <w:t>Парциальная программа «Мой веселый, звонкий мяч»</w:t>
      </w:r>
      <w:bookmarkEnd w:id="25"/>
      <w:r w:rsidRPr="00082EB7">
        <w:rPr>
          <w:rFonts w:ascii="Times New Roman" w:eastAsia="Times New Roman" w:hAnsi="Times New Roman" w:cs="Times New Roman"/>
          <w:color w:val="auto"/>
          <w:lang w:bidi="ar-SA"/>
        </w:rPr>
        <w:t>. Физическое развитие детей раннего возраста.</w:t>
      </w:r>
    </w:p>
    <w:p w14:paraId="71699FCE" w14:textId="77777777" w:rsidR="00082EB7" w:rsidRPr="00082EB7" w:rsidRDefault="00082EB7" w:rsidP="00082EB7">
      <w:pPr>
        <w:widowControl/>
        <w:suppressAutoHyphens/>
        <w:autoSpaceDE w:val="0"/>
        <w:ind w:firstLine="851"/>
        <w:jc w:val="both"/>
        <w:rPr>
          <w:rFonts w:ascii="Times New Roman" w:eastAsia="Times New Roman" w:hAnsi="Times New Roman" w:cs="Times New Roman"/>
          <w:color w:val="auto"/>
          <w:lang w:eastAsia="ar-SA" w:bidi="ar-SA"/>
        </w:rPr>
      </w:pPr>
    </w:p>
    <w:p w14:paraId="0E82A643" w14:textId="01255008" w:rsidR="00071D59" w:rsidRPr="00082EB7" w:rsidRDefault="00071D59" w:rsidP="00082EB7">
      <w:pPr>
        <w:pStyle w:val="21"/>
        <w:spacing w:line="240" w:lineRule="auto"/>
        <w:ind w:firstLine="709"/>
        <w:jc w:val="center"/>
        <w:rPr>
          <w:b/>
          <w:i/>
          <w:iCs/>
          <w:sz w:val="24"/>
          <w:szCs w:val="24"/>
        </w:rPr>
      </w:pPr>
      <w:r w:rsidRPr="00082EB7">
        <w:rPr>
          <w:b/>
          <w:i/>
          <w:iCs/>
          <w:sz w:val="24"/>
          <w:szCs w:val="24"/>
        </w:rPr>
        <w:t>Основные подходы к формированию программы</w:t>
      </w:r>
    </w:p>
    <w:p w14:paraId="4530FE67" w14:textId="77777777" w:rsidR="00071D59" w:rsidRPr="00082EB7" w:rsidRDefault="00071D59" w:rsidP="00082EB7">
      <w:pPr>
        <w:pStyle w:val="21"/>
        <w:spacing w:line="240" w:lineRule="auto"/>
        <w:ind w:firstLine="709"/>
        <w:jc w:val="both"/>
        <w:rPr>
          <w:sz w:val="24"/>
          <w:szCs w:val="24"/>
        </w:rPr>
      </w:pPr>
      <w:r w:rsidRPr="00082EB7">
        <w:rPr>
          <w:sz w:val="24"/>
          <w:szCs w:val="24"/>
        </w:rPr>
        <w:t>Программа разработана в соответствии с федеральным государственным стандартом дошколь</w:t>
      </w:r>
      <w:r w:rsidR="006B6292" w:rsidRPr="00082EB7">
        <w:rPr>
          <w:sz w:val="24"/>
          <w:szCs w:val="24"/>
        </w:rPr>
        <w:t xml:space="preserve">ного образования (Приказ № 1155 </w:t>
      </w:r>
      <w:r w:rsidRPr="00082EB7">
        <w:rPr>
          <w:sz w:val="24"/>
          <w:szCs w:val="24"/>
        </w:rPr>
        <w:t xml:space="preserve">Министерства образования и науки от 17 октября 2013 года) (далее </w:t>
      </w:r>
      <w:r w:rsidR="00E76C9B" w:rsidRPr="00082EB7">
        <w:rPr>
          <w:sz w:val="24"/>
          <w:szCs w:val="24"/>
        </w:rPr>
        <w:t xml:space="preserve">- </w:t>
      </w:r>
      <w:r w:rsidRPr="00082EB7">
        <w:rPr>
          <w:sz w:val="24"/>
          <w:szCs w:val="24"/>
        </w:rPr>
        <w:t xml:space="preserve">ФГОС ДО) и с учетом Примерной основной образовательной программы дошкольного образования (одобренной решением федерального </w:t>
      </w:r>
      <w:proofErr w:type="spellStart"/>
      <w:r w:rsidRPr="00082EB7">
        <w:rPr>
          <w:sz w:val="24"/>
          <w:szCs w:val="24"/>
        </w:rPr>
        <w:t>учебно</w:t>
      </w:r>
      <w:proofErr w:type="spellEnd"/>
      <w:r w:rsidR="006B6292" w:rsidRPr="00082EB7">
        <w:rPr>
          <w:sz w:val="24"/>
          <w:szCs w:val="24"/>
        </w:rPr>
        <w:t xml:space="preserve"> </w:t>
      </w:r>
      <w:r w:rsidRPr="00082EB7">
        <w:rPr>
          <w:sz w:val="24"/>
          <w:szCs w:val="24"/>
        </w:rPr>
        <w:t>- методического объединения по общему образованию от 20.05.2015г. №2/15).</w:t>
      </w:r>
    </w:p>
    <w:p w14:paraId="039C99C0" w14:textId="77777777" w:rsidR="00071D59" w:rsidRPr="00082EB7" w:rsidRDefault="00071D59" w:rsidP="00082EB7">
      <w:pPr>
        <w:pStyle w:val="21"/>
        <w:spacing w:line="240" w:lineRule="auto"/>
        <w:ind w:firstLine="709"/>
        <w:jc w:val="both"/>
        <w:rPr>
          <w:sz w:val="24"/>
          <w:szCs w:val="24"/>
        </w:rPr>
      </w:pPr>
      <w:r w:rsidRPr="00082EB7">
        <w:rPr>
          <w:sz w:val="24"/>
          <w:szCs w:val="24"/>
        </w:rPr>
        <w:t>Программа определяет содержание и организацию образовательной деятельности на уровне дошкольного образования.</w:t>
      </w:r>
    </w:p>
    <w:p w14:paraId="29C3168B" w14:textId="77777777" w:rsidR="00071D59" w:rsidRPr="00082EB7" w:rsidRDefault="00071D59" w:rsidP="00082EB7">
      <w:pPr>
        <w:pStyle w:val="21"/>
        <w:spacing w:line="240" w:lineRule="auto"/>
        <w:ind w:firstLine="709"/>
        <w:jc w:val="both"/>
        <w:rPr>
          <w:sz w:val="24"/>
          <w:szCs w:val="24"/>
        </w:rPr>
      </w:pPr>
      <w:r w:rsidRPr="00082EB7">
        <w:rPr>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14:paraId="3C44AA63" w14:textId="77777777" w:rsidR="00071D59" w:rsidRPr="00082EB7" w:rsidRDefault="00071D59" w:rsidP="00082EB7">
      <w:pPr>
        <w:pStyle w:val="21"/>
        <w:spacing w:line="240" w:lineRule="auto"/>
        <w:ind w:firstLine="709"/>
        <w:jc w:val="both"/>
        <w:rPr>
          <w:sz w:val="24"/>
          <w:szCs w:val="24"/>
        </w:rPr>
      </w:pPr>
      <w:r w:rsidRPr="00082EB7">
        <w:rPr>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w:t>
      </w:r>
    </w:p>
    <w:p w14:paraId="31497447" w14:textId="77777777" w:rsidR="00071D59" w:rsidRPr="00082EB7" w:rsidRDefault="00071D59" w:rsidP="00082EB7">
      <w:pPr>
        <w:pStyle w:val="21"/>
        <w:spacing w:line="240" w:lineRule="auto"/>
        <w:ind w:firstLine="709"/>
        <w:jc w:val="both"/>
        <w:rPr>
          <w:sz w:val="24"/>
          <w:szCs w:val="24"/>
        </w:rPr>
      </w:pPr>
      <w:r w:rsidRPr="00082EB7">
        <w:rPr>
          <w:sz w:val="24"/>
          <w:szCs w:val="24"/>
        </w:rPr>
        <w:t>Программа направлена на:</w:t>
      </w:r>
    </w:p>
    <w:p w14:paraId="69FE993D" w14:textId="77777777" w:rsidR="00071D59" w:rsidRPr="00082EB7" w:rsidRDefault="00071D59" w:rsidP="00082EB7">
      <w:pPr>
        <w:pStyle w:val="21"/>
        <w:tabs>
          <w:tab w:val="left" w:pos="993"/>
        </w:tabs>
        <w:spacing w:line="240" w:lineRule="auto"/>
        <w:ind w:firstLine="709"/>
        <w:jc w:val="both"/>
        <w:rPr>
          <w:sz w:val="24"/>
          <w:szCs w:val="24"/>
        </w:rPr>
      </w:pPr>
      <w:r w:rsidRPr="00082EB7">
        <w:rPr>
          <w:sz w:val="24"/>
          <w:szCs w:val="24"/>
        </w:rPr>
        <w:t>-</w:t>
      </w:r>
      <w:r w:rsidRPr="00082EB7">
        <w:rPr>
          <w:sz w:val="24"/>
          <w:szCs w:val="24"/>
        </w:rPr>
        <w:tab/>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14:paraId="6749A401" w14:textId="77777777" w:rsidR="00071D59" w:rsidRPr="00082EB7" w:rsidRDefault="00071D59" w:rsidP="00082EB7">
      <w:pPr>
        <w:pStyle w:val="21"/>
        <w:tabs>
          <w:tab w:val="left" w:pos="993"/>
        </w:tabs>
        <w:spacing w:line="240" w:lineRule="auto"/>
        <w:ind w:firstLine="709"/>
        <w:jc w:val="both"/>
        <w:rPr>
          <w:sz w:val="24"/>
          <w:szCs w:val="24"/>
        </w:rPr>
      </w:pPr>
      <w:r w:rsidRPr="00082EB7">
        <w:rPr>
          <w:sz w:val="24"/>
          <w:szCs w:val="24"/>
        </w:rPr>
        <w:t>-</w:t>
      </w:r>
      <w:r w:rsidRPr="00082EB7">
        <w:rPr>
          <w:sz w:val="24"/>
          <w:szCs w:val="24"/>
        </w:rPr>
        <w:tab/>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по возрасту видам деятельности;</w:t>
      </w:r>
    </w:p>
    <w:p w14:paraId="0F25BB51" w14:textId="77777777" w:rsidR="00071D59" w:rsidRPr="00082EB7" w:rsidRDefault="00071D59" w:rsidP="00082EB7">
      <w:pPr>
        <w:pStyle w:val="21"/>
        <w:tabs>
          <w:tab w:val="left" w:pos="993"/>
        </w:tabs>
        <w:spacing w:line="240" w:lineRule="auto"/>
        <w:ind w:firstLine="709"/>
        <w:jc w:val="both"/>
        <w:rPr>
          <w:sz w:val="24"/>
          <w:szCs w:val="24"/>
        </w:rPr>
      </w:pPr>
      <w:r w:rsidRPr="00082EB7">
        <w:rPr>
          <w:sz w:val="24"/>
          <w:szCs w:val="24"/>
        </w:rPr>
        <w:t>-</w:t>
      </w:r>
      <w:r w:rsidRPr="00082EB7">
        <w:rPr>
          <w:sz w:val="24"/>
          <w:szCs w:val="24"/>
        </w:rPr>
        <w:tab/>
        <w:t>на создание развивающей образовательной среды, которая представляет собой систему условий социализации и индивидуализации детей.</w:t>
      </w:r>
    </w:p>
    <w:p w14:paraId="358FDD0E" w14:textId="77777777" w:rsidR="006B6292" w:rsidRPr="00082EB7" w:rsidRDefault="006B6292" w:rsidP="00082EB7">
      <w:pPr>
        <w:pStyle w:val="21"/>
        <w:spacing w:line="240" w:lineRule="auto"/>
        <w:ind w:firstLine="709"/>
        <w:jc w:val="both"/>
        <w:rPr>
          <w:sz w:val="24"/>
          <w:szCs w:val="24"/>
        </w:rPr>
      </w:pPr>
      <w:r w:rsidRPr="00082EB7">
        <w:rPr>
          <w:sz w:val="24"/>
          <w:szCs w:val="24"/>
        </w:rPr>
        <w:t xml:space="preserve">Цели Программы: </w:t>
      </w:r>
    </w:p>
    <w:p w14:paraId="6B2038A0" w14:textId="77777777" w:rsidR="00071D59" w:rsidRPr="00082EB7" w:rsidRDefault="006B6292" w:rsidP="00082EB7">
      <w:pPr>
        <w:pStyle w:val="21"/>
        <w:spacing w:line="240" w:lineRule="auto"/>
        <w:ind w:firstLine="709"/>
        <w:jc w:val="both"/>
        <w:rPr>
          <w:sz w:val="24"/>
          <w:szCs w:val="24"/>
        </w:rPr>
      </w:pPr>
      <w:r w:rsidRPr="00082EB7">
        <w:rPr>
          <w:sz w:val="24"/>
          <w:szCs w:val="24"/>
        </w:rPr>
        <w:t xml:space="preserve">- </w:t>
      </w:r>
      <w:r w:rsidR="00071D59" w:rsidRPr="00082EB7">
        <w:rPr>
          <w:sz w:val="24"/>
          <w:szCs w:val="24"/>
        </w:rPr>
        <w:t xml:space="preserve">выравнивание речевого и психофизического развития дошкольников и обеспечение их всестороннего гармоничного развития, развития физических, духовно-нравственных, интеллектуальных и художественно-эстетических качеств через проектирование социальной ситуации развития с детьми, имеющими тяжелые нарушения речи, в возрасте от </w:t>
      </w:r>
      <w:r w:rsidRPr="00082EB7">
        <w:rPr>
          <w:sz w:val="24"/>
          <w:szCs w:val="24"/>
        </w:rPr>
        <w:t>3</w:t>
      </w:r>
      <w:r w:rsidR="00071D59" w:rsidRPr="00082EB7">
        <w:rPr>
          <w:sz w:val="24"/>
          <w:szCs w:val="24"/>
        </w:rPr>
        <w:t xml:space="preserve"> до 7 (8 лет) лет, предусматривающей полную интеграцию действий всех специалистов дошкольной образовательной организации и родителей дошкольников.</w:t>
      </w:r>
    </w:p>
    <w:p w14:paraId="4E294A76" w14:textId="77777777" w:rsidR="00071D59" w:rsidRPr="00082EB7" w:rsidRDefault="00071D59" w:rsidP="00082EB7">
      <w:pPr>
        <w:pStyle w:val="21"/>
        <w:spacing w:line="240" w:lineRule="auto"/>
        <w:ind w:firstLine="709"/>
        <w:jc w:val="both"/>
        <w:rPr>
          <w:sz w:val="24"/>
          <w:szCs w:val="24"/>
        </w:rPr>
      </w:pPr>
      <w:r w:rsidRPr="00082EB7">
        <w:rPr>
          <w:sz w:val="24"/>
          <w:szCs w:val="24"/>
        </w:rPr>
        <w:t>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14:paraId="211A5FEB" w14:textId="77777777" w:rsidR="00071D59" w:rsidRPr="00082EB7" w:rsidRDefault="00071D59" w:rsidP="00082EB7">
      <w:pPr>
        <w:pStyle w:val="21"/>
        <w:spacing w:line="240" w:lineRule="auto"/>
        <w:ind w:firstLine="709"/>
        <w:jc w:val="both"/>
        <w:rPr>
          <w:sz w:val="24"/>
          <w:szCs w:val="24"/>
        </w:rPr>
      </w:pPr>
      <w:r w:rsidRPr="00082EB7">
        <w:rPr>
          <w:sz w:val="24"/>
          <w:szCs w:val="24"/>
        </w:rPr>
        <w:t>Одной из основных задач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w:t>
      </w:r>
      <w:r w:rsidR="006B6292" w:rsidRPr="00082EB7">
        <w:rPr>
          <w:sz w:val="24"/>
          <w:szCs w:val="24"/>
        </w:rPr>
        <w:t xml:space="preserve">ет психологическую готовность к </w:t>
      </w:r>
      <w:r w:rsidRPr="00082EB7">
        <w:rPr>
          <w:sz w:val="24"/>
          <w:szCs w:val="24"/>
        </w:rPr>
        <w:t>обучению в школе и обеспечивает преемственность со следующей ступенью системы общего образования.</w:t>
      </w:r>
    </w:p>
    <w:p w14:paraId="0BDE860D" w14:textId="4849CC70" w:rsidR="00071D59" w:rsidRPr="00082EB7" w:rsidRDefault="007D2DFD" w:rsidP="00082EB7">
      <w:pPr>
        <w:pStyle w:val="21"/>
        <w:spacing w:line="240" w:lineRule="auto"/>
        <w:ind w:firstLine="709"/>
        <w:jc w:val="center"/>
        <w:rPr>
          <w:b/>
          <w:i/>
          <w:iCs/>
          <w:sz w:val="24"/>
          <w:szCs w:val="24"/>
        </w:rPr>
      </w:pPr>
      <w:r w:rsidRPr="00082EB7">
        <w:rPr>
          <w:b/>
          <w:i/>
          <w:iCs/>
          <w:sz w:val="24"/>
          <w:szCs w:val="24"/>
        </w:rPr>
        <w:t>Х</w:t>
      </w:r>
      <w:r w:rsidR="00071D59" w:rsidRPr="00082EB7">
        <w:rPr>
          <w:b/>
          <w:i/>
          <w:iCs/>
          <w:sz w:val="24"/>
          <w:szCs w:val="24"/>
        </w:rPr>
        <w:t>арактеристика взаимодействия педагогического коллектива</w:t>
      </w:r>
    </w:p>
    <w:p w14:paraId="72C965BB" w14:textId="5234B5C2" w:rsidR="00071D59" w:rsidRPr="00082EB7" w:rsidRDefault="00071D59" w:rsidP="00082EB7">
      <w:pPr>
        <w:pStyle w:val="21"/>
        <w:spacing w:line="240" w:lineRule="auto"/>
        <w:ind w:firstLine="709"/>
        <w:jc w:val="center"/>
        <w:rPr>
          <w:b/>
          <w:i/>
          <w:iCs/>
          <w:sz w:val="24"/>
          <w:szCs w:val="24"/>
        </w:rPr>
      </w:pPr>
      <w:r w:rsidRPr="00082EB7">
        <w:rPr>
          <w:b/>
          <w:i/>
          <w:iCs/>
          <w:sz w:val="24"/>
          <w:szCs w:val="24"/>
        </w:rPr>
        <w:t>с семьями воспитанников</w:t>
      </w:r>
    </w:p>
    <w:p w14:paraId="33509BF0" w14:textId="77777777" w:rsidR="00071D59" w:rsidRPr="00082EB7" w:rsidRDefault="00071D59" w:rsidP="00082EB7">
      <w:pPr>
        <w:pStyle w:val="21"/>
        <w:spacing w:line="240" w:lineRule="auto"/>
        <w:ind w:firstLine="709"/>
        <w:jc w:val="both"/>
        <w:rPr>
          <w:sz w:val="24"/>
          <w:szCs w:val="24"/>
        </w:rPr>
      </w:pPr>
      <w:r w:rsidRPr="00082EB7">
        <w:rPr>
          <w:sz w:val="24"/>
          <w:szCs w:val="24"/>
        </w:rPr>
        <w:t>Одним из важных условий реализации программы является совместное с родителями (законными представителями) воспитание и развитие дошкольников, вовлечение родителей (законных представителей) в образовательный процесс дошкольного учреждения.</w:t>
      </w:r>
    </w:p>
    <w:p w14:paraId="367B1A55" w14:textId="77777777" w:rsidR="00071D59" w:rsidRPr="00082EB7" w:rsidRDefault="00071D59" w:rsidP="00082EB7">
      <w:pPr>
        <w:pStyle w:val="21"/>
        <w:spacing w:line="240" w:lineRule="auto"/>
        <w:ind w:firstLine="709"/>
        <w:jc w:val="both"/>
        <w:rPr>
          <w:sz w:val="24"/>
          <w:szCs w:val="24"/>
        </w:rPr>
      </w:pPr>
      <w:r w:rsidRPr="00082EB7">
        <w:rPr>
          <w:sz w:val="24"/>
          <w:szCs w:val="24"/>
        </w:rPr>
        <w:t>В основу реализации работы с семьёй заложены следующие принципы:</w:t>
      </w:r>
    </w:p>
    <w:p w14:paraId="2BAE080C" w14:textId="77777777" w:rsidR="00071D59" w:rsidRPr="00082EB7" w:rsidRDefault="00071D59" w:rsidP="00082EB7">
      <w:pPr>
        <w:pStyle w:val="21"/>
        <w:tabs>
          <w:tab w:val="left" w:pos="993"/>
        </w:tabs>
        <w:spacing w:line="240" w:lineRule="auto"/>
        <w:ind w:firstLine="709"/>
        <w:jc w:val="both"/>
        <w:rPr>
          <w:sz w:val="24"/>
          <w:szCs w:val="24"/>
        </w:rPr>
      </w:pPr>
      <w:r w:rsidRPr="00082EB7">
        <w:rPr>
          <w:sz w:val="24"/>
          <w:szCs w:val="24"/>
        </w:rPr>
        <w:t>-</w:t>
      </w:r>
      <w:r w:rsidRPr="00082EB7">
        <w:rPr>
          <w:sz w:val="24"/>
          <w:szCs w:val="24"/>
        </w:rPr>
        <w:tab/>
        <w:t>партнёрство родителей (законных представителей) и педагогов в воспитании и обучении детей;</w:t>
      </w:r>
    </w:p>
    <w:p w14:paraId="4E776DAE" w14:textId="77777777" w:rsidR="00071D59" w:rsidRPr="00082EB7" w:rsidRDefault="00071D59" w:rsidP="00082EB7">
      <w:pPr>
        <w:pStyle w:val="21"/>
        <w:tabs>
          <w:tab w:val="left" w:pos="993"/>
        </w:tabs>
        <w:spacing w:line="240" w:lineRule="auto"/>
        <w:ind w:firstLine="709"/>
        <w:jc w:val="both"/>
        <w:rPr>
          <w:sz w:val="24"/>
          <w:szCs w:val="24"/>
        </w:rPr>
      </w:pPr>
      <w:r w:rsidRPr="00082EB7">
        <w:rPr>
          <w:sz w:val="24"/>
          <w:szCs w:val="24"/>
        </w:rPr>
        <w:t>-</w:t>
      </w:r>
      <w:r w:rsidRPr="00082EB7">
        <w:rPr>
          <w:sz w:val="24"/>
          <w:szCs w:val="24"/>
        </w:rPr>
        <w:tab/>
        <w:t>единое понимание педагогами и родителями (законными представителями) целей и задач воспитания и обучения;</w:t>
      </w:r>
    </w:p>
    <w:p w14:paraId="56B78453" w14:textId="77777777" w:rsidR="00071D59" w:rsidRPr="00082EB7" w:rsidRDefault="00071D59" w:rsidP="00082EB7">
      <w:pPr>
        <w:pStyle w:val="21"/>
        <w:tabs>
          <w:tab w:val="left" w:pos="993"/>
        </w:tabs>
        <w:spacing w:line="240" w:lineRule="auto"/>
        <w:ind w:firstLine="709"/>
        <w:jc w:val="both"/>
        <w:rPr>
          <w:sz w:val="24"/>
          <w:szCs w:val="24"/>
        </w:rPr>
      </w:pPr>
      <w:r w:rsidRPr="00082EB7">
        <w:rPr>
          <w:sz w:val="24"/>
          <w:szCs w:val="24"/>
        </w:rPr>
        <w:t>-</w:t>
      </w:r>
      <w:r w:rsidRPr="00082EB7">
        <w:rPr>
          <w:sz w:val="24"/>
          <w:szCs w:val="24"/>
        </w:rPr>
        <w:tab/>
        <w:t>помощь, уважение и доверие к ребёнку со стороны педагогов и родителей (законных представителей);</w:t>
      </w:r>
    </w:p>
    <w:p w14:paraId="595C555E" w14:textId="77777777" w:rsidR="00071D59" w:rsidRPr="00082EB7" w:rsidRDefault="00071D59" w:rsidP="00082EB7">
      <w:pPr>
        <w:pStyle w:val="21"/>
        <w:tabs>
          <w:tab w:val="left" w:pos="993"/>
        </w:tabs>
        <w:spacing w:line="240" w:lineRule="auto"/>
        <w:ind w:firstLine="709"/>
        <w:jc w:val="both"/>
        <w:rPr>
          <w:sz w:val="24"/>
          <w:szCs w:val="24"/>
        </w:rPr>
      </w:pPr>
      <w:r w:rsidRPr="00082EB7">
        <w:rPr>
          <w:sz w:val="24"/>
          <w:szCs w:val="24"/>
        </w:rPr>
        <w:t>-</w:t>
      </w:r>
      <w:r w:rsidRPr="00082EB7">
        <w:rPr>
          <w:sz w:val="24"/>
          <w:szCs w:val="24"/>
        </w:rPr>
        <w:tab/>
        <w:t>постоянный анализ процесса взаимодействия семьи и ДОУ, его промежуточных и конечных результатов.</w:t>
      </w:r>
    </w:p>
    <w:p w14:paraId="4643E298" w14:textId="77777777" w:rsidR="00071D59" w:rsidRPr="00082EB7" w:rsidRDefault="00071D59" w:rsidP="00082EB7">
      <w:pPr>
        <w:pStyle w:val="21"/>
        <w:tabs>
          <w:tab w:val="left" w:pos="993"/>
        </w:tabs>
        <w:spacing w:line="240" w:lineRule="auto"/>
        <w:ind w:firstLine="709"/>
        <w:jc w:val="both"/>
        <w:rPr>
          <w:sz w:val="24"/>
          <w:szCs w:val="24"/>
        </w:rPr>
      </w:pPr>
      <w:r w:rsidRPr="00082EB7">
        <w:rPr>
          <w:sz w:val="24"/>
          <w:szCs w:val="24"/>
        </w:rPr>
        <w:t>Направления работы по взаимодействию с семьями воспитанников следующие:</w:t>
      </w:r>
    </w:p>
    <w:p w14:paraId="3558CD31" w14:textId="77777777" w:rsidR="00071D59" w:rsidRPr="00082EB7" w:rsidRDefault="00071D59" w:rsidP="00082EB7">
      <w:pPr>
        <w:pStyle w:val="21"/>
        <w:tabs>
          <w:tab w:val="left" w:pos="993"/>
        </w:tabs>
        <w:spacing w:line="240" w:lineRule="auto"/>
        <w:ind w:firstLine="709"/>
        <w:jc w:val="both"/>
        <w:rPr>
          <w:sz w:val="24"/>
          <w:szCs w:val="24"/>
        </w:rPr>
      </w:pPr>
      <w:r w:rsidRPr="00082EB7">
        <w:rPr>
          <w:sz w:val="24"/>
          <w:szCs w:val="24"/>
        </w:rPr>
        <w:t>-</w:t>
      </w:r>
      <w:r w:rsidRPr="00082EB7">
        <w:rPr>
          <w:sz w:val="24"/>
          <w:szCs w:val="24"/>
        </w:rPr>
        <w:tab/>
        <w:t>защита прав ребёнка в семье и детском саду;</w:t>
      </w:r>
    </w:p>
    <w:p w14:paraId="2AC4A0D3" w14:textId="77777777" w:rsidR="00071D59" w:rsidRPr="00082EB7" w:rsidRDefault="00071D59" w:rsidP="00082EB7">
      <w:pPr>
        <w:pStyle w:val="21"/>
        <w:tabs>
          <w:tab w:val="left" w:pos="993"/>
        </w:tabs>
        <w:spacing w:line="240" w:lineRule="auto"/>
        <w:ind w:firstLine="709"/>
        <w:jc w:val="both"/>
        <w:rPr>
          <w:sz w:val="24"/>
          <w:szCs w:val="24"/>
        </w:rPr>
      </w:pPr>
      <w:r w:rsidRPr="00082EB7">
        <w:rPr>
          <w:sz w:val="24"/>
          <w:szCs w:val="24"/>
        </w:rPr>
        <w:t>-</w:t>
      </w:r>
      <w:r w:rsidRPr="00082EB7">
        <w:rPr>
          <w:sz w:val="24"/>
          <w:szCs w:val="24"/>
        </w:rPr>
        <w:tab/>
        <w:t>воспитание, развитие и оздоровление детей;</w:t>
      </w:r>
    </w:p>
    <w:p w14:paraId="545A9831" w14:textId="77777777" w:rsidR="00071D59" w:rsidRPr="00082EB7" w:rsidRDefault="00071D59" w:rsidP="00082EB7">
      <w:pPr>
        <w:pStyle w:val="21"/>
        <w:tabs>
          <w:tab w:val="left" w:pos="993"/>
        </w:tabs>
        <w:spacing w:line="240" w:lineRule="auto"/>
        <w:ind w:firstLine="709"/>
        <w:jc w:val="both"/>
        <w:rPr>
          <w:sz w:val="24"/>
          <w:szCs w:val="24"/>
        </w:rPr>
      </w:pPr>
      <w:r w:rsidRPr="00082EB7">
        <w:rPr>
          <w:sz w:val="24"/>
          <w:szCs w:val="24"/>
        </w:rPr>
        <w:t>-</w:t>
      </w:r>
      <w:r w:rsidRPr="00082EB7">
        <w:rPr>
          <w:sz w:val="24"/>
          <w:szCs w:val="24"/>
        </w:rPr>
        <w:tab/>
        <w:t>детско-родительские отношения;</w:t>
      </w:r>
    </w:p>
    <w:p w14:paraId="328D6BF7" w14:textId="77777777" w:rsidR="00071D59" w:rsidRPr="00082EB7" w:rsidRDefault="00071D59" w:rsidP="00082EB7">
      <w:pPr>
        <w:pStyle w:val="21"/>
        <w:tabs>
          <w:tab w:val="left" w:pos="993"/>
        </w:tabs>
        <w:spacing w:line="240" w:lineRule="auto"/>
        <w:ind w:firstLine="709"/>
        <w:jc w:val="both"/>
        <w:rPr>
          <w:sz w:val="24"/>
          <w:szCs w:val="24"/>
        </w:rPr>
      </w:pPr>
      <w:r w:rsidRPr="00082EB7">
        <w:rPr>
          <w:sz w:val="24"/>
          <w:szCs w:val="24"/>
        </w:rPr>
        <w:t>-</w:t>
      </w:r>
      <w:r w:rsidRPr="00082EB7">
        <w:rPr>
          <w:sz w:val="24"/>
          <w:szCs w:val="24"/>
        </w:rPr>
        <w:tab/>
        <w:t>взаимоотношения детей со сверстниками и взрослыми;</w:t>
      </w:r>
    </w:p>
    <w:p w14:paraId="7673A63D" w14:textId="77777777" w:rsidR="00071D59" w:rsidRPr="00082EB7" w:rsidRDefault="00071D59" w:rsidP="00082EB7">
      <w:pPr>
        <w:pStyle w:val="21"/>
        <w:tabs>
          <w:tab w:val="left" w:pos="993"/>
        </w:tabs>
        <w:spacing w:line="240" w:lineRule="auto"/>
        <w:ind w:firstLine="709"/>
        <w:jc w:val="both"/>
        <w:rPr>
          <w:sz w:val="24"/>
          <w:szCs w:val="24"/>
        </w:rPr>
      </w:pPr>
      <w:r w:rsidRPr="00082EB7">
        <w:rPr>
          <w:sz w:val="24"/>
          <w:szCs w:val="24"/>
        </w:rPr>
        <w:t>-</w:t>
      </w:r>
      <w:r w:rsidRPr="00082EB7">
        <w:rPr>
          <w:sz w:val="24"/>
          <w:szCs w:val="24"/>
        </w:rPr>
        <w:tab/>
        <w:t>коррекция нарушений речевого развития детей;</w:t>
      </w:r>
    </w:p>
    <w:p w14:paraId="4DBD6540" w14:textId="77777777" w:rsidR="00071D59" w:rsidRPr="00082EB7" w:rsidRDefault="00071D59" w:rsidP="00082EB7">
      <w:pPr>
        <w:pStyle w:val="21"/>
        <w:tabs>
          <w:tab w:val="left" w:pos="993"/>
        </w:tabs>
        <w:spacing w:line="240" w:lineRule="auto"/>
        <w:ind w:firstLine="709"/>
        <w:jc w:val="both"/>
        <w:rPr>
          <w:sz w:val="24"/>
          <w:szCs w:val="24"/>
        </w:rPr>
      </w:pPr>
      <w:r w:rsidRPr="00082EB7">
        <w:rPr>
          <w:sz w:val="24"/>
          <w:szCs w:val="24"/>
        </w:rPr>
        <w:t>-</w:t>
      </w:r>
      <w:r w:rsidRPr="00082EB7">
        <w:rPr>
          <w:sz w:val="24"/>
          <w:szCs w:val="24"/>
        </w:rPr>
        <w:tab/>
        <w:t>подготовка детей старшего дошкольного возраста к обучению в школе.</w:t>
      </w:r>
    </w:p>
    <w:p w14:paraId="75E22216" w14:textId="77777777" w:rsidR="00071D59" w:rsidRPr="00082EB7" w:rsidRDefault="00071D59" w:rsidP="00082EB7">
      <w:pPr>
        <w:pStyle w:val="21"/>
        <w:spacing w:line="240" w:lineRule="auto"/>
        <w:ind w:firstLine="709"/>
        <w:jc w:val="both"/>
        <w:rPr>
          <w:sz w:val="24"/>
          <w:szCs w:val="24"/>
        </w:rPr>
      </w:pPr>
      <w:r w:rsidRPr="00082EB7">
        <w:rPr>
          <w:sz w:val="24"/>
          <w:szCs w:val="24"/>
        </w:rPr>
        <w:t>Основными задачами, стоящими перед коллективом в работе с родителями (законными представителями), являются:</w:t>
      </w:r>
    </w:p>
    <w:p w14:paraId="7F429E06" w14:textId="77777777" w:rsidR="00071D59" w:rsidRPr="00082EB7" w:rsidRDefault="00071D59" w:rsidP="00082EB7">
      <w:pPr>
        <w:pStyle w:val="21"/>
        <w:tabs>
          <w:tab w:val="left" w:pos="993"/>
        </w:tabs>
        <w:spacing w:line="240" w:lineRule="auto"/>
        <w:ind w:firstLine="709"/>
        <w:jc w:val="both"/>
        <w:rPr>
          <w:sz w:val="24"/>
          <w:szCs w:val="24"/>
        </w:rPr>
      </w:pPr>
      <w:r w:rsidRPr="00082EB7">
        <w:rPr>
          <w:sz w:val="24"/>
          <w:szCs w:val="24"/>
        </w:rPr>
        <w:t>-</w:t>
      </w:r>
      <w:r w:rsidRPr="00082EB7">
        <w:rPr>
          <w:sz w:val="24"/>
          <w:szCs w:val="24"/>
        </w:rPr>
        <w:tab/>
        <w:t>изучение семьи;</w:t>
      </w:r>
    </w:p>
    <w:p w14:paraId="39B54C15" w14:textId="77777777" w:rsidR="00071D59" w:rsidRPr="00082EB7" w:rsidRDefault="00071D59" w:rsidP="00082EB7">
      <w:pPr>
        <w:pStyle w:val="21"/>
        <w:tabs>
          <w:tab w:val="left" w:pos="993"/>
        </w:tabs>
        <w:spacing w:line="240" w:lineRule="auto"/>
        <w:ind w:firstLine="709"/>
        <w:jc w:val="both"/>
        <w:rPr>
          <w:sz w:val="24"/>
          <w:szCs w:val="24"/>
        </w:rPr>
      </w:pPr>
      <w:r w:rsidRPr="00082EB7">
        <w:rPr>
          <w:sz w:val="24"/>
          <w:szCs w:val="24"/>
        </w:rPr>
        <w:t>-</w:t>
      </w:r>
      <w:r w:rsidRPr="00082EB7">
        <w:rPr>
          <w:sz w:val="24"/>
          <w:szCs w:val="24"/>
        </w:rPr>
        <w:tab/>
        <w:t>привлечение родителей (законных представителей) к активному участию в деятельности ДОУ;</w:t>
      </w:r>
    </w:p>
    <w:p w14:paraId="7B349DDD" w14:textId="77777777" w:rsidR="00071D59" w:rsidRPr="00082EB7" w:rsidRDefault="00071D59" w:rsidP="00082EB7">
      <w:pPr>
        <w:pStyle w:val="21"/>
        <w:tabs>
          <w:tab w:val="left" w:pos="993"/>
        </w:tabs>
        <w:spacing w:line="240" w:lineRule="auto"/>
        <w:ind w:firstLine="709"/>
        <w:jc w:val="both"/>
        <w:rPr>
          <w:sz w:val="24"/>
          <w:szCs w:val="24"/>
        </w:rPr>
      </w:pPr>
      <w:r w:rsidRPr="00082EB7">
        <w:rPr>
          <w:sz w:val="24"/>
          <w:szCs w:val="24"/>
        </w:rPr>
        <w:t>-</w:t>
      </w:r>
      <w:r w:rsidRPr="00082EB7">
        <w:rPr>
          <w:sz w:val="24"/>
          <w:szCs w:val="24"/>
        </w:rPr>
        <w:tab/>
        <w:t>изучение семейного опыта воспитания и обучения детей;</w:t>
      </w:r>
    </w:p>
    <w:p w14:paraId="2C991821" w14:textId="77777777" w:rsidR="00071D59" w:rsidRPr="00082EB7" w:rsidRDefault="00071D59" w:rsidP="00082EB7">
      <w:pPr>
        <w:pStyle w:val="21"/>
        <w:tabs>
          <w:tab w:val="left" w:pos="993"/>
        </w:tabs>
        <w:spacing w:line="240" w:lineRule="auto"/>
        <w:ind w:firstLine="709"/>
        <w:jc w:val="both"/>
        <w:rPr>
          <w:sz w:val="24"/>
          <w:szCs w:val="24"/>
        </w:rPr>
      </w:pPr>
      <w:r w:rsidRPr="00082EB7">
        <w:rPr>
          <w:sz w:val="24"/>
          <w:szCs w:val="24"/>
        </w:rPr>
        <w:t>-</w:t>
      </w:r>
      <w:r w:rsidRPr="00082EB7">
        <w:rPr>
          <w:sz w:val="24"/>
          <w:szCs w:val="24"/>
        </w:rPr>
        <w:tab/>
        <w:t>просвещение родителей (законных представителей) в области педагогики и детской психологии;</w:t>
      </w:r>
    </w:p>
    <w:p w14:paraId="083F72BF" w14:textId="77777777" w:rsidR="00071D59" w:rsidRPr="00082EB7" w:rsidRDefault="00071D59" w:rsidP="00082EB7">
      <w:pPr>
        <w:pStyle w:val="21"/>
        <w:tabs>
          <w:tab w:val="left" w:pos="993"/>
        </w:tabs>
        <w:spacing w:line="240" w:lineRule="auto"/>
        <w:ind w:firstLine="709"/>
        <w:jc w:val="both"/>
        <w:rPr>
          <w:sz w:val="24"/>
          <w:szCs w:val="24"/>
        </w:rPr>
      </w:pPr>
      <w:r w:rsidRPr="00082EB7">
        <w:rPr>
          <w:sz w:val="24"/>
          <w:szCs w:val="24"/>
        </w:rPr>
        <w:t>-</w:t>
      </w:r>
      <w:r w:rsidRPr="00082EB7">
        <w:rPr>
          <w:sz w:val="24"/>
          <w:szCs w:val="24"/>
        </w:rPr>
        <w:tab/>
        <w:t>работа по повышению правовой и педагоги</w:t>
      </w:r>
      <w:r w:rsidR="00F7606B" w:rsidRPr="00082EB7">
        <w:rPr>
          <w:sz w:val="24"/>
          <w:szCs w:val="24"/>
        </w:rPr>
        <w:t xml:space="preserve">ческой культуры </w:t>
      </w:r>
      <w:r w:rsidRPr="00082EB7">
        <w:rPr>
          <w:sz w:val="24"/>
          <w:szCs w:val="24"/>
        </w:rPr>
        <w:t>родителей (законных представителей) (консультации по вопросам воспитания, обучения и оздоровления дошкольников проводят квалифицированные</w:t>
      </w:r>
      <w:r w:rsidR="00F7606B" w:rsidRPr="00082EB7">
        <w:rPr>
          <w:sz w:val="24"/>
          <w:szCs w:val="24"/>
        </w:rPr>
        <w:t xml:space="preserve"> специалисты:</w:t>
      </w:r>
      <w:r w:rsidR="00F7606B" w:rsidRPr="00082EB7">
        <w:rPr>
          <w:sz w:val="24"/>
          <w:szCs w:val="24"/>
        </w:rPr>
        <w:tab/>
        <w:t xml:space="preserve">педагог-психолог, </w:t>
      </w:r>
      <w:r w:rsidRPr="00082EB7">
        <w:rPr>
          <w:sz w:val="24"/>
          <w:szCs w:val="24"/>
        </w:rPr>
        <w:t>учитель-логопед, воспитатели, медицинские работники).</w:t>
      </w:r>
    </w:p>
    <w:p w14:paraId="70F75364" w14:textId="77777777" w:rsidR="00071D59" w:rsidRPr="00082EB7" w:rsidRDefault="00071D59" w:rsidP="00082EB7">
      <w:pPr>
        <w:pStyle w:val="21"/>
        <w:spacing w:line="240" w:lineRule="auto"/>
        <w:ind w:firstLine="709"/>
        <w:jc w:val="both"/>
        <w:rPr>
          <w:sz w:val="24"/>
          <w:szCs w:val="24"/>
        </w:rPr>
      </w:pPr>
    </w:p>
    <w:sectPr w:rsidR="00071D59" w:rsidRPr="00082EB7" w:rsidSect="00D370FF">
      <w:footerReference w:type="default" r:id="rId8"/>
      <w:pgSz w:w="11900" w:h="16840"/>
      <w:pgMar w:top="426" w:right="812" w:bottom="426" w:left="170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567DD" w14:textId="77777777" w:rsidR="00C75431" w:rsidRDefault="00C75431">
      <w:r>
        <w:separator/>
      </w:r>
    </w:p>
  </w:endnote>
  <w:endnote w:type="continuationSeparator" w:id="0">
    <w:p w14:paraId="1908D378" w14:textId="77777777" w:rsidR="00C75431" w:rsidRDefault="00C75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 w:name="DejaVu Sans">
    <w:altName w:val="MS Gothic"/>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YS Text">
    <w:altName w:val="Cambria"/>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169854"/>
      <w:docPartObj>
        <w:docPartGallery w:val="Page Numbers (Bottom of Page)"/>
        <w:docPartUnique/>
      </w:docPartObj>
    </w:sdtPr>
    <w:sdtContent>
      <w:p w14:paraId="1C09C4A9" w14:textId="77777777" w:rsidR="00D370FF" w:rsidRDefault="00D370FF">
        <w:pPr>
          <w:pStyle w:val="aa"/>
          <w:jc w:val="right"/>
        </w:pPr>
        <w:r>
          <w:fldChar w:fldCharType="begin"/>
        </w:r>
        <w:r>
          <w:instrText>PAGE   \* MERGEFORMAT</w:instrText>
        </w:r>
        <w:r>
          <w:fldChar w:fldCharType="separate"/>
        </w:r>
        <w:r w:rsidR="00991C6D">
          <w:rPr>
            <w:noProof/>
          </w:rPr>
          <w:t>3</w:t>
        </w:r>
        <w:r>
          <w:fldChar w:fldCharType="end"/>
        </w:r>
      </w:p>
    </w:sdtContent>
  </w:sdt>
  <w:p w14:paraId="3DCA4D4E" w14:textId="77777777" w:rsidR="00D370FF" w:rsidRDefault="00D370FF">
    <w:pPr>
      <w:pStyle w:val="aa"/>
    </w:pPr>
  </w:p>
  <w:p w14:paraId="15046EDF" w14:textId="77777777" w:rsidR="00D370FF" w:rsidRDefault="00D370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DBE29" w14:textId="77777777" w:rsidR="00C75431" w:rsidRDefault="00C75431"/>
  </w:footnote>
  <w:footnote w:type="continuationSeparator" w:id="0">
    <w:p w14:paraId="401937DD" w14:textId="77777777" w:rsidR="00C75431" w:rsidRDefault="00C754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26"/>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2" w15:restartNumberingAfterBreak="0">
    <w:nsid w:val="00000009"/>
    <w:multiLevelType w:val="singleLevel"/>
    <w:tmpl w:val="00000009"/>
    <w:name w:val="WW8Num9"/>
    <w:lvl w:ilvl="0">
      <w:start w:val="1"/>
      <w:numFmt w:val="decimal"/>
      <w:lvlText w:val="%1."/>
      <w:lvlJc w:val="left"/>
      <w:pPr>
        <w:tabs>
          <w:tab w:val="num" w:pos="0"/>
        </w:tabs>
        <w:ind w:left="0" w:firstLine="0"/>
      </w:pPr>
      <w:rPr>
        <w:rFonts w:ascii="Times New Roman" w:hAnsi="Times New Roman" w:cs="Times New Roman"/>
      </w:rPr>
    </w:lvl>
  </w:abstractNum>
  <w:abstractNum w:abstractNumId="3" w15:restartNumberingAfterBreak="0">
    <w:nsid w:val="00000014"/>
    <w:multiLevelType w:val="multilevel"/>
    <w:tmpl w:val="E57ED952"/>
    <w:name w:val="WW8Num20"/>
    <w:lvl w:ilvl="0">
      <w:start w:val="1"/>
      <w:numFmt w:val="decimal"/>
      <w:lvlText w:val="%1."/>
      <w:lvlJc w:val="left"/>
      <w:pPr>
        <w:tabs>
          <w:tab w:val="num" w:pos="0"/>
        </w:tabs>
        <w:ind w:left="0" w:firstLine="0"/>
      </w:pPr>
      <w:rPr>
        <w:rFonts w:ascii="Times New Roman" w:hAnsi="Times New Roman" w:cs="Times New Roman"/>
        <w:b w:val="0"/>
      </w:rPr>
    </w:lvl>
    <w:lvl w:ilvl="1">
      <w:start w:val="1"/>
      <w:numFmt w:val="decimal"/>
      <w:isLgl/>
      <w:lvlText w:val="%1.%2"/>
      <w:lvlJc w:val="left"/>
      <w:pPr>
        <w:ind w:left="675" w:hanging="675"/>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00000016"/>
    <w:multiLevelType w:val="multilevel"/>
    <w:tmpl w:val="B38443C8"/>
    <w:name w:val="WW8Num22"/>
    <w:lvl w:ilvl="0">
      <w:start w:val="1"/>
      <w:numFmt w:val="decimal"/>
      <w:lvlText w:val="%1."/>
      <w:lvlJc w:val="left"/>
      <w:pPr>
        <w:tabs>
          <w:tab w:val="num" w:pos="0"/>
        </w:tabs>
        <w:ind w:left="0" w:firstLine="0"/>
      </w:pPr>
      <w:rPr>
        <w:rFonts w:ascii="Times New Roman" w:hAnsi="Times New Roman" w:cs="Times New Roman"/>
      </w:rPr>
    </w:lvl>
    <w:lvl w:ilvl="1">
      <w:start w:val="3"/>
      <w:numFmt w:val="decimal"/>
      <w:isLgl/>
      <w:lvlText w:val="%1.%2"/>
      <w:lvlJc w:val="left"/>
      <w:pPr>
        <w:ind w:left="645" w:hanging="64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0000003A"/>
    <w:multiLevelType w:val="multilevel"/>
    <w:tmpl w:val="0000003A"/>
    <w:name w:val="WW8Num5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40"/>
    <w:multiLevelType w:val="multilevel"/>
    <w:tmpl w:val="00000040"/>
    <w:name w:val="WW8Num6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4E"/>
    <w:multiLevelType w:val="multilevel"/>
    <w:tmpl w:val="0000004E"/>
    <w:name w:val="WW8Num7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72"/>
    <w:multiLevelType w:val="multilevel"/>
    <w:tmpl w:val="00000072"/>
    <w:name w:val="WW8Num11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74"/>
    <w:multiLevelType w:val="multilevel"/>
    <w:tmpl w:val="00000074"/>
    <w:name w:val="WW8Num119"/>
    <w:lvl w:ilvl="0">
      <w:start w:val="3"/>
      <w:numFmt w:val="decimal"/>
      <w:lvlText w:val="%1."/>
      <w:lvlJc w:val="left"/>
      <w:pPr>
        <w:tabs>
          <w:tab w:val="num" w:pos="1778"/>
        </w:tabs>
        <w:ind w:left="1778"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77"/>
    <w:multiLevelType w:val="multilevel"/>
    <w:tmpl w:val="00000077"/>
    <w:name w:val="WW8Num1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86"/>
    <w:multiLevelType w:val="multilevel"/>
    <w:tmpl w:val="00000086"/>
    <w:name w:val="WW8Num137"/>
    <w:lvl w:ilvl="0">
      <w:start w:val="1"/>
      <w:numFmt w:val="decimal"/>
      <w:lvlText w:val="%1."/>
      <w:lvlJc w:val="left"/>
      <w:pPr>
        <w:tabs>
          <w:tab w:val="num" w:pos="1778"/>
        </w:tabs>
        <w:ind w:left="1778"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8D"/>
    <w:multiLevelType w:val="singleLevel"/>
    <w:tmpl w:val="0000008D"/>
    <w:name w:val="WW8Num144"/>
    <w:lvl w:ilvl="0">
      <w:start w:val="1"/>
      <w:numFmt w:val="decimal"/>
      <w:lvlText w:val="%1."/>
      <w:lvlJc w:val="left"/>
      <w:pPr>
        <w:tabs>
          <w:tab w:val="num" w:pos="0"/>
        </w:tabs>
        <w:ind w:left="0" w:firstLine="0"/>
      </w:pPr>
      <w:rPr>
        <w:rFonts w:ascii="Times New Roman" w:hAnsi="Times New Roman" w:cs="Times New Roman"/>
      </w:rPr>
    </w:lvl>
  </w:abstractNum>
  <w:abstractNum w:abstractNumId="13" w15:restartNumberingAfterBreak="0">
    <w:nsid w:val="0000008E"/>
    <w:multiLevelType w:val="multilevel"/>
    <w:tmpl w:val="0000008E"/>
    <w:name w:val="WW8Num14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9D"/>
    <w:multiLevelType w:val="singleLevel"/>
    <w:tmpl w:val="0000009D"/>
    <w:lvl w:ilvl="0">
      <w:numFmt w:val="bullet"/>
      <w:lvlText w:val="—"/>
      <w:lvlJc w:val="left"/>
      <w:pPr>
        <w:tabs>
          <w:tab w:val="num" w:pos="0"/>
        </w:tabs>
        <w:ind w:left="0" w:firstLine="0"/>
      </w:pPr>
      <w:rPr>
        <w:rFonts w:ascii="Times New Roman" w:hAnsi="Times New Roman" w:cs="Times New Roman"/>
      </w:rPr>
    </w:lvl>
  </w:abstractNum>
  <w:abstractNum w:abstractNumId="15" w15:restartNumberingAfterBreak="0">
    <w:nsid w:val="00005A9C"/>
    <w:multiLevelType w:val="hybridMultilevel"/>
    <w:tmpl w:val="3AECCCF4"/>
    <w:lvl w:ilvl="0" w:tplc="56BE2C04">
      <w:start w:val="1"/>
      <w:numFmt w:val="decimal"/>
      <w:lvlText w:val="%1."/>
      <w:lvlJc w:val="left"/>
      <w:rPr>
        <w:rFonts w:ascii="Times New Roman" w:hAnsi="Times New Roman" w:cs="Times New Roman" w:hint="default"/>
      </w:rPr>
    </w:lvl>
    <w:lvl w:ilvl="1" w:tplc="65887BA8">
      <w:numFmt w:val="decimal"/>
      <w:lvlText w:val=""/>
      <w:lvlJc w:val="left"/>
    </w:lvl>
    <w:lvl w:ilvl="2" w:tplc="7EC60DE0">
      <w:numFmt w:val="decimal"/>
      <w:lvlText w:val=""/>
      <w:lvlJc w:val="left"/>
    </w:lvl>
    <w:lvl w:ilvl="3" w:tplc="A74A2AFC">
      <w:numFmt w:val="decimal"/>
      <w:lvlText w:val=""/>
      <w:lvlJc w:val="left"/>
    </w:lvl>
    <w:lvl w:ilvl="4" w:tplc="562E7CC2">
      <w:numFmt w:val="decimal"/>
      <w:lvlText w:val=""/>
      <w:lvlJc w:val="left"/>
    </w:lvl>
    <w:lvl w:ilvl="5" w:tplc="8A369DE4">
      <w:numFmt w:val="decimal"/>
      <w:lvlText w:val=""/>
      <w:lvlJc w:val="left"/>
    </w:lvl>
    <w:lvl w:ilvl="6" w:tplc="A2CCEB2E">
      <w:numFmt w:val="decimal"/>
      <w:lvlText w:val=""/>
      <w:lvlJc w:val="left"/>
    </w:lvl>
    <w:lvl w:ilvl="7" w:tplc="DF90429A">
      <w:numFmt w:val="decimal"/>
      <w:lvlText w:val=""/>
      <w:lvlJc w:val="left"/>
    </w:lvl>
    <w:lvl w:ilvl="8" w:tplc="A31CEF6C">
      <w:numFmt w:val="decimal"/>
      <w:lvlText w:val=""/>
      <w:lvlJc w:val="left"/>
    </w:lvl>
  </w:abstractNum>
  <w:abstractNum w:abstractNumId="16" w15:restartNumberingAfterBreak="0">
    <w:nsid w:val="000069D0"/>
    <w:multiLevelType w:val="hybridMultilevel"/>
    <w:tmpl w:val="0A6062CE"/>
    <w:lvl w:ilvl="0" w:tplc="D960BD4C">
      <w:start w:val="1"/>
      <w:numFmt w:val="bullet"/>
      <w:lvlText w:val="В"/>
      <w:lvlJc w:val="left"/>
    </w:lvl>
    <w:lvl w:ilvl="1" w:tplc="AA089EB8">
      <w:numFmt w:val="decimal"/>
      <w:lvlText w:val=""/>
      <w:lvlJc w:val="left"/>
    </w:lvl>
    <w:lvl w:ilvl="2" w:tplc="9FDADC64">
      <w:numFmt w:val="decimal"/>
      <w:lvlText w:val=""/>
      <w:lvlJc w:val="left"/>
    </w:lvl>
    <w:lvl w:ilvl="3" w:tplc="A5F407BE">
      <w:numFmt w:val="decimal"/>
      <w:lvlText w:val=""/>
      <w:lvlJc w:val="left"/>
    </w:lvl>
    <w:lvl w:ilvl="4" w:tplc="4B36C90C">
      <w:numFmt w:val="decimal"/>
      <w:lvlText w:val=""/>
      <w:lvlJc w:val="left"/>
    </w:lvl>
    <w:lvl w:ilvl="5" w:tplc="4AE4663A">
      <w:numFmt w:val="decimal"/>
      <w:lvlText w:val=""/>
      <w:lvlJc w:val="left"/>
    </w:lvl>
    <w:lvl w:ilvl="6" w:tplc="388CA000">
      <w:numFmt w:val="decimal"/>
      <w:lvlText w:val=""/>
      <w:lvlJc w:val="left"/>
    </w:lvl>
    <w:lvl w:ilvl="7" w:tplc="A1BC2860">
      <w:numFmt w:val="decimal"/>
      <w:lvlText w:val=""/>
      <w:lvlJc w:val="left"/>
    </w:lvl>
    <w:lvl w:ilvl="8" w:tplc="330CAAC2">
      <w:numFmt w:val="decimal"/>
      <w:lvlText w:val=""/>
      <w:lvlJc w:val="left"/>
    </w:lvl>
  </w:abstractNum>
  <w:abstractNum w:abstractNumId="17" w15:restartNumberingAfterBreak="0">
    <w:nsid w:val="00006FC9"/>
    <w:multiLevelType w:val="hybridMultilevel"/>
    <w:tmpl w:val="98B24C86"/>
    <w:lvl w:ilvl="0" w:tplc="2A8EE15A">
      <w:start w:val="5"/>
      <w:numFmt w:val="decimal"/>
      <w:lvlText w:val="%1."/>
      <w:lvlJc w:val="left"/>
    </w:lvl>
    <w:lvl w:ilvl="1" w:tplc="F3D4A80E">
      <w:numFmt w:val="decimal"/>
      <w:lvlText w:val=""/>
      <w:lvlJc w:val="left"/>
    </w:lvl>
    <w:lvl w:ilvl="2" w:tplc="D3CCE40C">
      <w:numFmt w:val="decimal"/>
      <w:lvlText w:val=""/>
      <w:lvlJc w:val="left"/>
    </w:lvl>
    <w:lvl w:ilvl="3" w:tplc="3EBC18E6">
      <w:numFmt w:val="decimal"/>
      <w:lvlText w:val=""/>
      <w:lvlJc w:val="left"/>
    </w:lvl>
    <w:lvl w:ilvl="4" w:tplc="854E9156">
      <w:numFmt w:val="decimal"/>
      <w:lvlText w:val=""/>
      <w:lvlJc w:val="left"/>
    </w:lvl>
    <w:lvl w:ilvl="5" w:tplc="363AD716">
      <w:numFmt w:val="decimal"/>
      <w:lvlText w:val=""/>
      <w:lvlJc w:val="left"/>
    </w:lvl>
    <w:lvl w:ilvl="6" w:tplc="09BCE936">
      <w:numFmt w:val="decimal"/>
      <w:lvlText w:val=""/>
      <w:lvlJc w:val="left"/>
    </w:lvl>
    <w:lvl w:ilvl="7" w:tplc="7E10BD7C">
      <w:numFmt w:val="decimal"/>
      <w:lvlText w:val=""/>
      <w:lvlJc w:val="left"/>
    </w:lvl>
    <w:lvl w:ilvl="8" w:tplc="B3844224">
      <w:numFmt w:val="decimal"/>
      <w:lvlText w:val=""/>
      <w:lvlJc w:val="left"/>
    </w:lvl>
  </w:abstractNum>
  <w:abstractNum w:abstractNumId="18" w15:restartNumberingAfterBreak="0">
    <w:nsid w:val="00007AC2"/>
    <w:multiLevelType w:val="hybridMultilevel"/>
    <w:tmpl w:val="4A341DA2"/>
    <w:lvl w:ilvl="0" w:tplc="3DDA5012">
      <w:start w:val="1"/>
      <w:numFmt w:val="decimal"/>
      <w:lvlText w:val="%1."/>
      <w:lvlJc w:val="left"/>
      <w:rPr>
        <w:rFonts w:ascii="Times New Roman" w:hAnsi="Times New Roman" w:cs="Times New Roman" w:hint="default"/>
      </w:rPr>
    </w:lvl>
    <w:lvl w:ilvl="1" w:tplc="16A8AAE0">
      <w:numFmt w:val="decimal"/>
      <w:lvlText w:val=""/>
      <w:lvlJc w:val="left"/>
    </w:lvl>
    <w:lvl w:ilvl="2" w:tplc="DB6ECEF0">
      <w:numFmt w:val="decimal"/>
      <w:lvlText w:val=""/>
      <w:lvlJc w:val="left"/>
    </w:lvl>
    <w:lvl w:ilvl="3" w:tplc="5816D0D2">
      <w:numFmt w:val="decimal"/>
      <w:lvlText w:val=""/>
      <w:lvlJc w:val="left"/>
    </w:lvl>
    <w:lvl w:ilvl="4" w:tplc="C1789C92">
      <w:numFmt w:val="decimal"/>
      <w:lvlText w:val=""/>
      <w:lvlJc w:val="left"/>
    </w:lvl>
    <w:lvl w:ilvl="5" w:tplc="053C40B6">
      <w:numFmt w:val="decimal"/>
      <w:lvlText w:val=""/>
      <w:lvlJc w:val="left"/>
    </w:lvl>
    <w:lvl w:ilvl="6" w:tplc="FD30A190">
      <w:numFmt w:val="decimal"/>
      <w:lvlText w:val=""/>
      <w:lvlJc w:val="left"/>
    </w:lvl>
    <w:lvl w:ilvl="7" w:tplc="812E1F6A">
      <w:numFmt w:val="decimal"/>
      <w:lvlText w:val=""/>
      <w:lvlJc w:val="left"/>
    </w:lvl>
    <w:lvl w:ilvl="8" w:tplc="9246057A">
      <w:numFmt w:val="decimal"/>
      <w:lvlText w:val=""/>
      <w:lvlJc w:val="left"/>
    </w:lvl>
  </w:abstractNum>
  <w:abstractNum w:abstractNumId="19" w15:restartNumberingAfterBreak="0">
    <w:nsid w:val="03917132"/>
    <w:multiLevelType w:val="multilevel"/>
    <w:tmpl w:val="99CEFD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AAF099F"/>
    <w:multiLevelType w:val="hybridMultilevel"/>
    <w:tmpl w:val="B6C6637C"/>
    <w:lvl w:ilvl="0" w:tplc="73E6B8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19C54FFC"/>
    <w:multiLevelType w:val="multilevel"/>
    <w:tmpl w:val="BEAEA402"/>
    <w:lvl w:ilvl="0">
      <w:start w:val="1"/>
      <w:numFmt w:val="decimal"/>
      <w:lvlText w:val="%1."/>
      <w:lvlJc w:val="left"/>
      <w:pPr>
        <w:ind w:left="720" w:hanging="360"/>
      </w:pPr>
      <w:rPr>
        <w:rFonts w:eastAsia="Times New Roman" w:hint="default"/>
        <w:vertAlign w:val="baseline"/>
      </w:rPr>
    </w:lvl>
    <w:lvl w:ilvl="1">
      <w:start w:val="2"/>
      <w:numFmt w:val="decimal"/>
      <w:isLgl/>
      <w:lvlText w:val="%1.%2."/>
      <w:lvlJc w:val="left"/>
      <w:pPr>
        <w:ind w:left="1080" w:hanging="72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1E915712"/>
    <w:multiLevelType w:val="multilevel"/>
    <w:tmpl w:val="14E4B7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5C20844"/>
    <w:multiLevelType w:val="multilevel"/>
    <w:tmpl w:val="B7D4C0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7560A2B"/>
    <w:multiLevelType w:val="hybridMultilevel"/>
    <w:tmpl w:val="22E2B370"/>
    <w:lvl w:ilvl="0" w:tplc="6FA8D97A">
      <w:start w:val="1"/>
      <w:numFmt w:val="decimal"/>
      <w:lvlText w:val="%1."/>
      <w:lvlJc w:val="left"/>
      <w:pPr>
        <w:ind w:left="1571" w:hanging="360"/>
      </w:pPr>
      <w:rPr>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15:restartNumberingAfterBreak="0">
    <w:nsid w:val="37BD165B"/>
    <w:multiLevelType w:val="hybridMultilevel"/>
    <w:tmpl w:val="85C4519C"/>
    <w:lvl w:ilvl="0" w:tplc="67907E16">
      <w:start w:val="1"/>
      <w:numFmt w:val="decimal"/>
      <w:lvlText w:val="%1."/>
      <w:lvlJc w:val="left"/>
      <w:pPr>
        <w:ind w:left="1571" w:hanging="360"/>
      </w:pPr>
      <w:rPr>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15:restartNumberingAfterBreak="0">
    <w:nsid w:val="3D1F0EBB"/>
    <w:multiLevelType w:val="hybridMultilevel"/>
    <w:tmpl w:val="66C89ACA"/>
    <w:lvl w:ilvl="0" w:tplc="719871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5DAE26F0"/>
    <w:multiLevelType w:val="multilevel"/>
    <w:tmpl w:val="1E88AB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B4E4F6D"/>
    <w:multiLevelType w:val="hybridMultilevel"/>
    <w:tmpl w:val="5E9CF86A"/>
    <w:lvl w:ilvl="0" w:tplc="F202EC0E">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9" w15:restartNumberingAfterBreak="0">
    <w:nsid w:val="73751F80"/>
    <w:multiLevelType w:val="multilevel"/>
    <w:tmpl w:val="20D045C2"/>
    <w:lvl w:ilvl="0">
      <w:start w:val="1"/>
      <w:numFmt w:val="decimal"/>
      <w:lvlText w:val="%1."/>
      <w:lvlJc w:val="left"/>
      <w:pPr>
        <w:ind w:left="720" w:hanging="360"/>
      </w:pPr>
      <w:rPr>
        <w:sz w:val="28"/>
        <w:szCs w:val="28"/>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B25146C"/>
    <w:multiLevelType w:val="multilevel"/>
    <w:tmpl w:val="39ACDB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84235103">
    <w:abstractNumId w:val="19"/>
  </w:num>
  <w:num w:numId="2" w16cid:durableId="594095239">
    <w:abstractNumId w:val="23"/>
  </w:num>
  <w:num w:numId="3" w16cid:durableId="1153180563">
    <w:abstractNumId w:val="30"/>
  </w:num>
  <w:num w:numId="4" w16cid:durableId="1689256844">
    <w:abstractNumId w:val="22"/>
  </w:num>
  <w:num w:numId="5" w16cid:durableId="525412554">
    <w:abstractNumId w:val="27"/>
  </w:num>
  <w:num w:numId="6" w16cid:durableId="585237413">
    <w:abstractNumId w:val="21"/>
  </w:num>
  <w:num w:numId="7" w16cid:durableId="317421682">
    <w:abstractNumId w:val="29"/>
  </w:num>
  <w:num w:numId="8" w16cid:durableId="2057924109">
    <w:abstractNumId w:val="25"/>
  </w:num>
  <w:num w:numId="9" w16cid:durableId="1391422774">
    <w:abstractNumId w:val="28"/>
  </w:num>
  <w:num w:numId="10" w16cid:durableId="100077081">
    <w:abstractNumId w:val="9"/>
  </w:num>
  <w:num w:numId="11" w16cid:durableId="2119178398">
    <w:abstractNumId w:val="0"/>
  </w:num>
  <w:num w:numId="12" w16cid:durableId="163712475">
    <w:abstractNumId w:val="5"/>
  </w:num>
  <w:num w:numId="13" w16cid:durableId="1008337582">
    <w:abstractNumId w:val="6"/>
  </w:num>
  <w:num w:numId="14" w16cid:durableId="177083523">
    <w:abstractNumId w:val="7"/>
  </w:num>
  <w:num w:numId="15" w16cid:durableId="741637054">
    <w:abstractNumId w:val="10"/>
  </w:num>
  <w:num w:numId="16" w16cid:durableId="212080079">
    <w:abstractNumId w:val="13"/>
  </w:num>
  <w:num w:numId="17" w16cid:durableId="1418399296">
    <w:abstractNumId w:val="8"/>
  </w:num>
  <w:num w:numId="18" w16cid:durableId="1917976936">
    <w:abstractNumId w:val="11"/>
  </w:num>
  <w:num w:numId="19" w16cid:durableId="831263421">
    <w:abstractNumId w:val="3"/>
  </w:num>
  <w:num w:numId="20" w16cid:durableId="141428339">
    <w:abstractNumId w:val="4"/>
  </w:num>
  <w:num w:numId="21" w16cid:durableId="615603829">
    <w:abstractNumId w:val="14"/>
  </w:num>
  <w:num w:numId="22" w16cid:durableId="1801721883">
    <w:abstractNumId w:val="2"/>
  </w:num>
  <w:num w:numId="23" w16cid:durableId="2129884068">
    <w:abstractNumId w:val="12"/>
  </w:num>
  <w:num w:numId="24" w16cid:durableId="950627051">
    <w:abstractNumId w:val="24"/>
  </w:num>
  <w:num w:numId="25" w16cid:durableId="2011830953">
    <w:abstractNumId w:val="15"/>
  </w:num>
  <w:num w:numId="26" w16cid:durableId="2113086349">
    <w:abstractNumId w:val="16"/>
  </w:num>
  <w:num w:numId="27" w16cid:durableId="285695177">
    <w:abstractNumId w:val="18"/>
  </w:num>
  <w:num w:numId="28" w16cid:durableId="1177961064">
    <w:abstractNumId w:val="17"/>
  </w:num>
  <w:num w:numId="29" w16cid:durableId="1613053148">
    <w:abstractNumId w:val="20"/>
  </w:num>
  <w:num w:numId="30" w16cid:durableId="1330061078">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0EE"/>
    <w:rsid w:val="00003A92"/>
    <w:rsid w:val="000105FB"/>
    <w:rsid w:val="00026F17"/>
    <w:rsid w:val="00033785"/>
    <w:rsid w:val="00071C36"/>
    <w:rsid w:val="00071D59"/>
    <w:rsid w:val="00082EB7"/>
    <w:rsid w:val="000A7422"/>
    <w:rsid w:val="000B4B68"/>
    <w:rsid w:val="000C319B"/>
    <w:rsid w:val="000C38E9"/>
    <w:rsid w:val="000C73A8"/>
    <w:rsid w:val="000D2AE7"/>
    <w:rsid w:val="000D49C1"/>
    <w:rsid w:val="000D7DE0"/>
    <w:rsid w:val="000E36F3"/>
    <w:rsid w:val="000E5E0B"/>
    <w:rsid w:val="0010483C"/>
    <w:rsid w:val="00107833"/>
    <w:rsid w:val="001446CB"/>
    <w:rsid w:val="00144C3A"/>
    <w:rsid w:val="00177E54"/>
    <w:rsid w:val="00180E8A"/>
    <w:rsid w:val="001937A9"/>
    <w:rsid w:val="001A5825"/>
    <w:rsid w:val="001D540A"/>
    <w:rsid w:val="001D63A4"/>
    <w:rsid w:val="001D6A6D"/>
    <w:rsid w:val="001E0816"/>
    <w:rsid w:val="001E6E49"/>
    <w:rsid w:val="001F0D79"/>
    <w:rsid w:val="001F1A9D"/>
    <w:rsid w:val="001F6EA8"/>
    <w:rsid w:val="00205D6D"/>
    <w:rsid w:val="0022210B"/>
    <w:rsid w:val="00222252"/>
    <w:rsid w:val="00263227"/>
    <w:rsid w:val="00281CD9"/>
    <w:rsid w:val="002855E5"/>
    <w:rsid w:val="002C3560"/>
    <w:rsid w:val="002D368F"/>
    <w:rsid w:val="002E5C9E"/>
    <w:rsid w:val="00312198"/>
    <w:rsid w:val="00312D87"/>
    <w:rsid w:val="003157B6"/>
    <w:rsid w:val="00344547"/>
    <w:rsid w:val="0034721B"/>
    <w:rsid w:val="003837F4"/>
    <w:rsid w:val="00407F73"/>
    <w:rsid w:val="00417B25"/>
    <w:rsid w:val="00421593"/>
    <w:rsid w:val="00427383"/>
    <w:rsid w:val="00433D20"/>
    <w:rsid w:val="0044512A"/>
    <w:rsid w:val="004466B0"/>
    <w:rsid w:val="00483B93"/>
    <w:rsid w:val="00484755"/>
    <w:rsid w:val="004A29D9"/>
    <w:rsid w:val="004B3DF7"/>
    <w:rsid w:val="004C08F1"/>
    <w:rsid w:val="004C10D2"/>
    <w:rsid w:val="004D0137"/>
    <w:rsid w:val="004D7A75"/>
    <w:rsid w:val="004E5D25"/>
    <w:rsid w:val="004F0959"/>
    <w:rsid w:val="004F18F3"/>
    <w:rsid w:val="004F4577"/>
    <w:rsid w:val="004F50E4"/>
    <w:rsid w:val="00523474"/>
    <w:rsid w:val="005374E9"/>
    <w:rsid w:val="00541221"/>
    <w:rsid w:val="00555DBD"/>
    <w:rsid w:val="005C72D2"/>
    <w:rsid w:val="006058D0"/>
    <w:rsid w:val="006232C3"/>
    <w:rsid w:val="00630DB0"/>
    <w:rsid w:val="00637E5C"/>
    <w:rsid w:val="0065449A"/>
    <w:rsid w:val="0066325D"/>
    <w:rsid w:val="00666766"/>
    <w:rsid w:val="006739E6"/>
    <w:rsid w:val="006B2549"/>
    <w:rsid w:val="006B6292"/>
    <w:rsid w:val="006C1B09"/>
    <w:rsid w:val="006C70AF"/>
    <w:rsid w:val="006F2880"/>
    <w:rsid w:val="006F4370"/>
    <w:rsid w:val="00744CD9"/>
    <w:rsid w:val="00752DE0"/>
    <w:rsid w:val="00755644"/>
    <w:rsid w:val="00790596"/>
    <w:rsid w:val="00790919"/>
    <w:rsid w:val="00796239"/>
    <w:rsid w:val="007B14E7"/>
    <w:rsid w:val="007B4DED"/>
    <w:rsid w:val="007C7E20"/>
    <w:rsid w:val="007D2DFD"/>
    <w:rsid w:val="0082733D"/>
    <w:rsid w:val="008351D2"/>
    <w:rsid w:val="008512BE"/>
    <w:rsid w:val="008530F7"/>
    <w:rsid w:val="00853A0C"/>
    <w:rsid w:val="008709EA"/>
    <w:rsid w:val="00877787"/>
    <w:rsid w:val="008A45E2"/>
    <w:rsid w:val="008A6A45"/>
    <w:rsid w:val="008B3FC6"/>
    <w:rsid w:val="008C15D4"/>
    <w:rsid w:val="008C77A6"/>
    <w:rsid w:val="008D7938"/>
    <w:rsid w:val="008E48CE"/>
    <w:rsid w:val="009123C4"/>
    <w:rsid w:val="00917892"/>
    <w:rsid w:val="00934C16"/>
    <w:rsid w:val="00970C15"/>
    <w:rsid w:val="00982D0C"/>
    <w:rsid w:val="00991C6D"/>
    <w:rsid w:val="009C712E"/>
    <w:rsid w:val="009D0817"/>
    <w:rsid w:val="009D4E49"/>
    <w:rsid w:val="009E49D5"/>
    <w:rsid w:val="00A0042E"/>
    <w:rsid w:val="00A03C28"/>
    <w:rsid w:val="00A05F2B"/>
    <w:rsid w:val="00A07A10"/>
    <w:rsid w:val="00A12469"/>
    <w:rsid w:val="00A24218"/>
    <w:rsid w:val="00A27F8F"/>
    <w:rsid w:val="00A45E44"/>
    <w:rsid w:val="00A5434D"/>
    <w:rsid w:val="00A60E66"/>
    <w:rsid w:val="00A65012"/>
    <w:rsid w:val="00A7442D"/>
    <w:rsid w:val="00A7738A"/>
    <w:rsid w:val="00A864E1"/>
    <w:rsid w:val="00AC3488"/>
    <w:rsid w:val="00AC6F1C"/>
    <w:rsid w:val="00AE20C6"/>
    <w:rsid w:val="00B11CD5"/>
    <w:rsid w:val="00B1549C"/>
    <w:rsid w:val="00B24113"/>
    <w:rsid w:val="00B41482"/>
    <w:rsid w:val="00B60DB7"/>
    <w:rsid w:val="00BC2B41"/>
    <w:rsid w:val="00BD7BC6"/>
    <w:rsid w:val="00BE3AFA"/>
    <w:rsid w:val="00C235E2"/>
    <w:rsid w:val="00C64F6D"/>
    <w:rsid w:val="00C72500"/>
    <w:rsid w:val="00C73BF8"/>
    <w:rsid w:val="00C75431"/>
    <w:rsid w:val="00C8632C"/>
    <w:rsid w:val="00CB574D"/>
    <w:rsid w:val="00CE1892"/>
    <w:rsid w:val="00D0149E"/>
    <w:rsid w:val="00D274C9"/>
    <w:rsid w:val="00D370FF"/>
    <w:rsid w:val="00D50EEA"/>
    <w:rsid w:val="00D5114C"/>
    <w:rsid w:val="00D86F6E"/>
    <w:rsid w:val="00DA33D7"/>
    <w:rsid w:val="00DB70E6"/>
    <w:rsid w:val="00DC3308"/>
    <w:rsid w:val="00DC62E1"/>
    <w:rsid w:val="00DC6F33"/>
    <w:rsid w:val="00DD2423"/>
    <w:rsid w:val="00DD6354"/>
    <w:rsid w:val="00DE2485"/>
    <w:rsid w:val="00DE4BD8"/>
    <w:rsid w:val="00E14ED8"/>
    <w:rsid w:val="00E1776D"/>
    <w:rsid w:val="00E17812"/>
    <w:rsid w:val="00E56CBB"/>
    <w:rsid w:val="00E705CC"/>
    <w:rsid w:val="00E76C9B"/>
    <w:rsid w:val="00EA5A5F"/>
    <w:rsid w:val="00EB7EA8"/>
    <w:rsid w:val="00EC4943"/>
    <w:rsid w:val="00ED033D"/>
    <w:rsid w:val="00EF788E"/>
    <w:rsid w:val="00F1116B"/>
    <w:rsid w:val="00F11F5D"/>
    <w:rsid w:val="00F12555"/>
    <w:rsid w:val="00F35806"/>
    <w:rsid w:val="00F4072B"/>
    <w:rsid w:val="00F4158C"/>
    <w:rsid w:val="00F7606B"/>
    <w:rsid w:val="00F91012"/>
    <w:rsid w:val="00F96923"/>
    <w:rsid w:val="00F97DFB"/>
    <w:rsid w:val="00FA3BCE"/>
    <w:rsid w:val="00FB3695"/>
    <w:rsid w:val="00FB5121"/>
    <w:rsid w:val="00FB6F79"/>
    <w:rsid w:val="00FC5EA0"/>
    <w:rsid w:val="00FD472D"/>
    <w:rsid w:val="00FE37F9"/>
    <w:rsid w:val="00FE5231"/>
    <w:rsid w:val="00FF6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68470"/>
  <w15:docId w15:val="{D10394D9-8E50-441F-A949-E2B69701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1">
    <w:name w:val="heading 1"/>
    <w:basedOn w:val="a"/>
    <w:next w:val="a"/>
    <w:link w:val="10"/>
    <w:uiPriority w:val="9"/>
    <w:qFormat/>
    <w:rsid w:val="001446CB"/>
    <w:pPr>
      <w:keepNext/>
      <w:keepLines/>
      <w:widowControl/>
      <w:spacing w:before="480" w:line="259" w:lineRule="auto"/>
      <w:outlineLvl w:val="0"/>
    </w:pPr>
    <w:rPr>
      <w:rFonts w:asciiTheme="majorHAnsi" w:eastAsiaTheme="majorEastAsia" w:hAnsiTheme="majorHAnsi" w:cstheme="majorBidi"/>
      <w:b/>
      <w:bCs/>
      <w:color w:val="365F91" w:themeColor="accent1" w:themeShade="BF"/>
      <w:sz w:val="28"/>
      <w:szCs w:val="28"/>
      <w:lang w:eastAsia="en-US" w:bidi="ar-SA"/>
    </w:rPr>
  </w:style>
  <w:style w:type="paragraph" w:styleId="3">
    <w:name w:val="heading 3"/>
    <w:basedOn w:val="a"/>
    <w:next w:val="a"/>
    <w:link w:val="30"/>
    <w:uiPriority w:val="9"/>
    <w:semiHidden/>
    <w:unhideWhenUsed/>
    <w:qFormat/>
    <w:rsid w:val="001446CB"/>
    <w:pPr>
      <w:keepNext/>
      <w:keepLines/>
      <w:widowControl/>
      <w:spacing w:before="40" w:line="276" w:lineRule="auto"/>
      <w:outlineLvl w:val="2"/>
    </w:pPr>
    <w:rPr>
      <w:rFonts w:asciiTheme="majorHAnsi" w:eastAsiaTheme="majorEastAsia" w:hAnsiTheme="majorHAnsi" w:cstheme="majorBidi"/>
      <w:color w:val="243F60" w:themeColor="accent1" w:themeShade="7F"/>
      <w:lang w:bidi="ar-SA"/>
    </w:rPr>
  </w:style>
  <w:style w:type="paragraph" w:styleId="8">
    <w:name w:val="heading 8"/>
    <w:basedOn w:val="a"/>
    <w:next w:val="a"/>
    <w:link w:val="80"/>
    <w:qFormat/>
    <w:rsid w:val="001446CB"/>
    <w:pPr>
      <w:keepNext/>
      <w:widowControl/>
      <w:suppressAutoHyphens/>
      <w:spacing w:line="312" w:lineRule="auto"/>
      <w:ind w:firstLine="1080"/>
      <w:outlineLvl w:val="7"/>
    </w:pPr>
    <w:rPr>
      <w:rFonts w:ascii="Times New Roman" w:eastAsia="Times New Roman" w:hAnsi="Times New Roman" w:cs="Times New Roman"/>
      <w:color w:val="auto"/>
      <w:sz w:val="28"/>
      <w:lang w:eastAsia="ar-SA" w:bidi="ar-SA"/>
    </w:rPr>
  </w:style>
  <w:style w:type="paragraph" w:styleId="9">
    <w:name w:val="heading 9"/>
    <w:basedOn w:val="a"/>
    <w:next w:val="a"/>
    <w:link w:val="90"/>
    <w:qFormat/>
    <w:rsid w:val="001446CB"/>
    <w:pPr>
      <w:keepNext/>
      <w:widowControl/>
      <w:suppressAutoHyphens/>
      <w:spacing w:line="312" w:lineRule="auto"/>
      <w:ind w:left="7046" w:hanging="180"/>
      <w:jc w:val="center"/>
      <w:outlineLvl w:val="8"/>
    </w:pPr>
    <w:rPr>
      <w:rFonts w:ascii="Times New Roman" w:eastAsia="Times New Roman" w:hAnsi="Times New Roman" w:cs="Times New Roman"/>
      <w:color w:val="auto"/>
      <w:sz w:val="3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28"/>
      <w:szCs w:val="28"/>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link w:val="4"/>
    <w:rPr>
      <w:rFonts w:ascii="Times New Roman" w:eastAsia="Times New Roman" w:hAnsi="Times New Roman" w:cs="Times New Roman"/>
      <w:b w:val="0"/>
      <w:bCs w:val="0"/>
      <w:i w:val="0"/>
      <w:iCs w:val="0"/>
      <w:smallCaps w:val="0"/>
      <w:strike w:val="0"/>
      <w:sz w:val="20"/>
      <w:szCs w:val="20"/>
      <w:u w:val="none"/>
    </w:rPr>
  </w:style>
  <w:style w:type="character" w:customStyle="1" w:styleId="5Exact">
    <w:name w:val="Основной текст (5) Exact"/>
    <w:basedOn w:val="a0"/>
    <w:link w:val="5"/>
    <w:rPr>
      <w:b w:val="0"/>
      <w:bCs w:val="0"/>
      <w:i w:val="0"/>
      <w:iCs w:val="0"/>
      <w:smallCaps w:val="0"/>
      <w:strike w:val="0"/>
      <w:spacing w:val="0"/>
      <w:sz w:val="10"/>
      <w:szCs w:val="10"/>
      <w:u w:val="none"/>
    </w:rPr>
  </w:style>
  <w:style w:type="character" w:customStyle="1" w:styleId="5Exact1">
    <w:name w:val="Основной текст (5) Exact1"/>
    <w:basedOn w:val="5Exact"/>
    <w:rPr>
      <w:rFonts w:ascii="Arial Unicode MS" w:eastAsia="Arial Unicode MS" w:hAnsi="Arial Unicode MS" w:cs="Arial Unicode MS"/>
      <w:b w:val="0"/>
      <w:bCs w:val="0"/>
      <w:i w:val="0"/>
      <w:iCs w:val="0"/>
      <w:smallCaps w:val="0"/>
      <w:strike w:val="0"/>
      <w:color w:val="000000"/>
      <w:spacing w:val="0"/>
      <w:w w:val="100"/>
      <w:position w:val="0"/>
      <w:sz w:val="10"/>
      <w:szCs w:val="10"/>
      <w:u w:val="none"/>
      <w:lang w:val="ru-RU" w:eastAsia="ru-RU" w:bidi="ru-RU"/>
    </w:rPr>
  </w:style>
  <w:style w:type="character" w:customStyle="1" w:styleId="5TimesNewRoman6ptExact">
    <w:name w:val="Основной текст (5) + Times New Roman;6 pt;Курсив Exact"/>
    <w:basedOn w:val="5Exact"/>
    <w:rPr>
      <w:rFonts w:ascii="Times New Roman" w:eastAsia="Times New Roman" w:hAnsi="Times New Roman" w:cs="Times New Roman"/>
      <w:b w:val="0"/>
      <w:bCs w:val="0"/>
      <w:i/>
      <w:iCs/>
      <w:smallCaps w:val="0"/>
      <w:strike w:val="0"/>
      <w:color w:val="000000"/>
      <w:spacing w:val="0"/>
      <w:w w:val="100"/>
      <w:position w:val="0"/>
      <w:sz w:val="12"/>
      <w:szCs w:val="12"/>
      <w:u w:val="none"/>
      <w:lang w:val="en-US" w:eastAsia="en-US" w:bidi="en-US"/>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40"/>
      <w:szCs w:val="40"/>
      <w:u w:val="none"/>
    </w:rPr>
  </w:style>
  <w:style w:type="character" w:customStyle="1" w:styleId="2">
    <w:name w:val="Основной текст (2)_"/>
    <w:basedOn w:val="a0"/>
    <w:link w:val="21"/>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13"/>
    <w:rPr>
      <w:rFonts w:ascii="Times New Roman" w:eastAsia="Times New Roman" w:hAnsi="Times New Roman" w:cs="Times New Roman"/>
      <w:b w:val="0"/>
      <w:bCs w:val="0"/>
      <w:i w:val="0"/>
      <w:iCs w:val="0"/>
      <w:smallCaps w:val="0"/>
      <w:strike w:val="0"/>
      <w:sz w:val="21"/>
      <w:szCs w:val="21"/>
      <w:u w:val="none"/>
    </w:rPr>
  </w:style>
  <w:style w:type="character" w:customStyle="1" w:styleId="a5">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4">
    <w:name w:val="Оглавление 1 Знак"/>
    <w:basedOn w:val="a0"/>
    <w:link w:val="15"/>
    <w:rsid w:val="001937A9"/>
    <w:rPr>
      <w:rFonts w:ascii="Times New Roman" w:eastAsia="Times New Roman" w:hAnsi="Times New Roman" w:cs="Times New Roman"/>
      <w:bCs/>
      <w:color w:val="000000"/>
      <w:sz w:val="28"/>
      <w:szCs w:val="28"/>
      <w:shd w:val="clear" w:color="auto" w:fill="FFFFFF"/>
    </w:rPr>
  </w:style>
  <w:style w:type="character" w:customStyle="1" w:styleId="31">
    <w:name w:val="Основной текст (3)_"/>
    <w:basedOn w:val="a0"/>
    <w:link w:val="32"/>
    <w:uiPriority w:val="99"/>
    <w:rPr>
      <w:rFonts w:ascii="Times New Roman" w:eastAsia="Times New Roman" w:hAnsi="Times New Roman" w:cs="Times New Roman"/>
      <w:b/>
      <w:bCs/>
      <w:i w:val="0"/>
      <w:iCs w:val="0"/>
      <w:smallCaps w:val="0"/>
      <w:strike w:val="0"/>
      <w:sz w:val="28"/>
      <w:szCs w:val="28"/>
      <w:u w:val="none"/>
    </w:rPr>
  </w:style>
  <w:style w:type="character" w:customStyle="1" w:styleId="20">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3">
    <w:name w:val="Основной текст (3) + Не полужирный"/>
    <w:basedOn w:val="3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8"/>
      <w:szCs w:val="28"/>
      <w:u w:val="none"/>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210">
    <w:name w:val="Основной текст (2) + Курсив1"/>
    <w:basedOn w:val="2"/>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81">
    <w:name w:val="Основной текст (8)_"/>
    <w:basedOn w:val="a0"/>
    <w:link w:val="82"/>
    <w:rPr>
      <w:rFonts w:ascii="Times New Roman" w:eastAsia="Times New Roman" w:hAnsi="Times New Roman" w:cs="Times New Roman"/>
      <w:b w:val="0"/>
      <w:bCs w:val="0"/>
      <w:i/>
      <w:iCs/>
      <w:smallCaps w:val="0"/>
      <w:strike w:val="0"/>
      <w:sz w:val="28"/>
      <w:szCs w:val="28"/>
      <w:u w:val="none"/>
    </w:rPr>
  </w:style>
  <w:style w:type="character" w:customStyle="1" w:styleId="25">
    <w:name w:val="Подпись к таблице (2)_"/>
    <w:basedOn w:val="a0"/>
    <w:link w:val="211"/>
    <w:rPr>
      <w:rFonts w:ascii="Times New Roman" w:eastAsia="Times New Roman" w:hAnsi="Times New Roman" w:cs="Times New Roman"/>
      <w:b/>
      <w:bCs/>
      <w:i/>
      <w:iCs/>
      <w:smallCaps w:val="0"/>
      <w:strike w:val="0"/>
      <w:sz w:val="28"/>
      <w:szCs w:val="28"/>
      <w:u w:val="none"/>
    </w:rPr>
  </w:style>
  <w:style w:type="character" w:customStyle="1" w:styleId="26">
    <w:name w:val="Подпись к таблице (2)"/>
    <w:basedOn w:val="25"/>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212">
    <w:name w:val="Основной текст (2) + Полужирный1"/>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0">
    <w:name w:val="Основной текст (2)3"/>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0">
    <w:name w:val="Основной текст (2)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6">
    <w:name w:val="Подпись к таблице_"/>
    <w:basedOn w:val="a0"/>
    <w:link w:val="16"/>
    <w:rPr>
      <w:rFonts w:ascii="Times New Roman" w:eastAsia="Times New Roman" w:hAnsi="Times New Roman" w:cs="Times New Roman"/>
      <w:b/>
      <w:bCs/>
      <w:i w:val="0"/>
      <w:iCs w:val="0"/>
      <w:smallCaps w:val="0"/>
      <w:strike w:val="0"/>
      <w:sz w:val="28"/>
      <w:szCs w:val="28"/>
      <w:u w:val="none"/>
    </w:rPr>
  </w:style>
  <w:style w:type="character" w:customStyle="1" w:styleId="a7">
    <w:name w:val="Подпись к таблице"/>
    <w:basedOn w:val="a6"/>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91">
    <w:name w:val="Основной текст (9)_"/>
    <w:basedOn w:val="a0"/>
    <w:link w:val="92"/>
    <w:rPr>
      <w:rFonts w:ascii="Times New Roman" w:eastAsia="Times New Roman" w:hAnsi="Times New Roman" w:cs="Times New Roman"/>
      <w:b w:val="0"/>
      <w:bCs w:val="0"/>
      <w:i w:val="0"/>
      <w:iCs w:val="0"/>
      <w:smallCaps w:val="0"/>
      <w:strike w:val="0"/>
      <w:sz w:val="21"/>
      <w:szCs w:val="21"/>
      <w:u w:val="none"/>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4">
    <w:name w:val="Подпись к таблице (3)_"/>
    <w:basedOn w:val="a0"/>
    <w:link w:val="35"/>
    <w:rPr>
      <w:rFonts w:ascii="Times New Roman" w:eastAsia="Times New Roman" w:hAnsi="Times New Roman" w:cs="Times New Roman"/>
      <w:b w:val="0"/>
      <w:bCs w:val="0"/>
      <w:i w:val="0"/>
      <w:iCs w:val="0"/>
      <w:smallCaps w:val="0"/>
      <w:strike w:val="0"/>
      <w:sz w:val="28"/>
      <w:szCs w:val="28"/>
      <w:u w:val="none"/>
    </w:rPr>
  </w:style>
  <w:style w:type="character" w:customStyle="1" w:styleId="36">
    <w:name w:val="Подпись к таблице (3) + Полужирный"/>
    <w:basedOn w:val="3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0">
    <w:name w:val="Подпись к таблице (3) + Полужирный1"/>
    <w:basedOn w:val="34"/>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0">
    <w:name w:val="Подпись к таблице (4)_"/>
    <w:basedOn w:val="a0"/>
    <w:link w:val="41"/>
    <w:rPr>
      <w:rFonts w:ascii="Times New Roman" w:eastAsia="Times New Roman" w:hAnsi="Times New Roman" w:cs="Times New Roman"/>
      <w:b/>
      <w:bCs/>
      <w:i w:val="0"/>
      <w:iCs w:val="0"/>
      <w:smallCaps w:val="0"/>
      <w:strike w:val="0"/>
      <w:u w:val="none"/>
    </w:rPr>
  </w:style>
  <w:style w:type="character" w:customStyle="1" w:styleId="42">
    <w:name w:val="Подпись к таблице (4)"/>
    <w:basedOn w:val="40"/>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Exact">
    <w:name w:val="Заголовок №1 Exact"/>
    <w:basedOn w:val="a0"/>
    <w:rPr>
      <w:rFonts w:ascii="Times New Roman" w:eastAsia="Times New Roman" w:hAnsi="Times New Roman" w:cs="Times New Roman"/>
      <w:b/>
      <w:bCs/>
      <w:i w:val="0"/>
      <w:iCs w:val="0"/>
      <w:smallCaps w:val="0"/>
      <w:strike w:val="0"/>
      <w:sz w:val="28"/>
      <w:szCs w:val="28"/>
      <w:u w:val="none"/>
    </w:rPr>
  </w:style>
  <w:style w:type="character" w:customStyle="1" w:styleId="2Exact1">
    <w:name w:val="Основной текст (2) Exact1"/>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u w:val="none"/>
    </w:rPr>
  </w:style>
  <w:style w:type="character" w:customStyle="1" w:styleId="1014pt">
    <w:name w:val="Основной текст (10) + 14 pt"/>
    <w:basedOn w:val="10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2">
    <w:name w:val="Основной текст (3)"/>
    <w:basedOn w:val="a"/>
    <w:link w:val="31"/>
    <w:pPr>
      <w:shd w:val="clear" w:color="auto" w:fill="FFFFFF"/>
      <w:spacing w:line="317" w:lineRule="exact"/>
    </w:pPr>
    <w:rPr>
      <w:rFonts w:ascii="Times New Roman" w:eastAsia="Times New Roman" w:hAnsi="Times New Roman" w:cs="Times New Roman"/>
      <w:b/>
      <w:bCs/>
      <w:sz w:val="28"/>
      <w:szCs w:val="28"/>
    </w:rPr>
  </w:style>
  <w:style w:type="paragraph" w:customStyle="1" w:styleId="21">
    <w:name w:val="Основной текст (2)1"/>
    <w:basedOn w:val="a"/>
    <w:link w:val="2"/>
    <w:pPr>
      <w:shd w:val="clear" w:color="auto" w:fill="FFFFFF"/>
      <w:spacing w:line="317" w:lineRule="exact"/>
    </w:pPr>
    <w:rPr>
      <w:rFonts w:ascii="Times New Roman" w:eastAsia="Times New Roman" w:hAnsi="Times New Roman" w:cs="Times New Roman"/>
      <w:sz w:val="28"/>
      <w:szCs w:val="28"/>
    </w:rPr>
  </w:style>
  <w:style w:type="paragraph" w:customStyle="1" w:styleId="4">
    <w:name w:val="Основной текст (4)"/>
    <w:basedOn w:val="a"/>
    <w:link w:val="4Exact"/>
    <w:pPr>
      <w:shd w:val="clear" w:color="auto" w:fill="FFFFFF"/>
      <w:spacing w:line="0" w:lineRule="atLeast"/>
      <w:jc w:val="both"/>
    </w:pPr>
    <w:rPr>
      <w:rFonts w:ascii="Times New Roman" w:eastAsia="Times New Roman" w:hAnsi="Times New Roman" w:cs="Times New Roman"/>
      <w:sz w:val="20"/>
      <w:szCs w:val="20"/>
    </w:rPr>
  </w:style>
  <w:style w:type="paragraph" w:customStyle="1" w:styleId="5">
    <w:name w:val="Основной текст (5)"/>
    <w:basedOn w:val="a"/>
    <w:link w:val="5Exact"/>
    <w:pPr>
      <w:shd w:val="clear" w:color="auto" w:fill="FFFFFF"/>
      <w:spacing w:line="154" w:lineRule="exact"/>
      <w:jc w:val="both"/>
    </w:pPr>
    <w:rPr>
      <w:sz w:val="10"/>
      <w:szCs w:val="10"/>
    </w:rPr>
  </w:style>
  <w:style w:type="paragraph" w:customStyle="1" w:styleId="60">
    <w:name w:val="Основной текст (6)"/>
    <w:basedOn w:val="a"/>
    <w:link w:val="6"/>
    <w:pPr>
      <w:shd w:val="clear" w:color="auto" w:fill="FFFFFF"/>
      <w:spacing w:line="461" w:lineRule="exact"/>
      <w:jc w:val="center"/>
    </w:pPr>
    <w:rPr>
      <w:rFonts w:ascii="Times New Roman" w:eastAsia="Times New Roman" w:hAnsi="Times New Roman" w:cs="Times New Roman"/>
      <w:b/>
      <w:bCs/>
      <w:sz w:val="40"/>
      <w:szCs w:val="40"/>
    </w:rPr>
  </w:style>
  <w:style w:type="paragraph" w:customStyle="1" w:styleId="12">
    <w:name w:val="Заголовок №1"/>
    <w:basedOn w:val="a"/>
    <w:link w:val="11"/>
    <w:pPr>
      <w:shd w:val="clear" w:color="auto" w:fill="FFFFFF"/>
      <w:spacing w:after="360" w:line="0" w:lineRule="atLeast"/>
      <w:ind w:hanging="520"/>
      <w:jc w:val="center"/>
      <w:outlineLvl w:val="0"/>
    </w:pPr>
    <w:rPr>
      <w:rFonts w:ascii="Times New Roman" w:eastAsia="Times New Roman" w:hAnsi="Times New Roman" w:cs="Times New Roman"/>
      <w:b/>
      <w:bCs/>
      <w:sz w:val="28"/>
      <w:szCs w:val="28"/>
    </w:rPr>
  </w:style>
  <w:style w:type="paragraph" w:customStyle="1" w:styleId="13">
    <w:name w:val="Колонтитул1"/>
    <w:basedOn w:val="a"/>
    <w:link w:val="a4"/>
    <w:pPr>
      <w:shd w:val="clear" w:color="auto" w:fill="FFFFFF"/>
      <w:spacing w:line="0" w:lineRule="atLeast"/>
    </w:pPr>
    <w:rPr>
      <w:rFonts w:ascii="Times New Roman" w:eastAsia="Times New Roman" w:hAnsi="Times New Roman" w:cs="Times New Roman"/>
      <w:sz w:val="21"/>
      <w:szCs w:val="21"/>
    </w:rPr>
  </w:style>
  <w:style w:type="paragraph" w:styleId="15">
    <w:name w:val="toc 1"/>
    <w:basedOn w:val="a"/>
    <w:link w:val="14"/>
    <w:autoRedefine/>
    <w:rsid w:val="001937A9"/>
    <w:pPr>
      <w:shd w:val="clear" w:color="auto" w:fill="FFFFFF"/>
      <w:tabs>
        <w:tab w:val="right" w:leader="dot" w:pos="9227"/>
      </w:tabs>
      <w:spacing w:line="276" w:lineRule="auto"/>
      <w:ind w:firstLine="709"/>
      <w:jc w:val="both"/>
    </w:pPr>
    <w:rPr>
      <w:rFonts w:ascii="Times New Roman" w:eastAsia="Times New Roman" w:hAnsi="Times New Roman" w:cs="Times New Roman"/>
      <w:bCs/>
      <w:sz w:val="28"/>
      <w:szCs w:val="28"/>
    </w:rPr>
  </w:style>
  <w:style w:type="paragraph" w:customStyle="1" w:styleId="70">
    <w:name w:val="Основной текст (7)"/>
    <w:basedOn w:val="a"/>
    <w:link w:val="7"/>
    <w:pPr>
      <w:shd w:val="clear" w:color="auto" w:fill="FFFFFF"/>
      <w:spacing w:line="322" w:lineRule="exact"/>
      <w:ind w:firstLine="580"/>
      <w:jc w:val="both"/>
    </w:pPr>
    <w:rPr>
      <w:rFonts w:ascii="Times New Roman" w:eastAsia="Times New Roman" w:hAnsi="Times New Roman" w:cs="Times New Roman"/>
      <w:i/>
      <w:iCs/>
      <w:sz w:val="28"/>
      <w:szCs w:val="28"/>
    </w:rPr>
  </w:style>
  <w:style w:type="paragraph" w:customStyle="1" w:styleId="82">
    <w:name w:val="Основной текст (8)"/>
    <w:basedOn w:val="a"/>
    <w:link w:val="81"/>
    <w:pPr>
      <w:shd w:val="clear" w:color="auto" w:fill="FFFFFF"/>
      <w:spacing w:line="322" w:lineRule="exact"/>
      <w:ind w:firstLine="580"/>
      <w:jc w:val="both"/>
    </w:pPr>
    <w:rPr>
      <w:rFonts w:ascii="Times New Roman" w:eastAsia="Times New Roman" w:hAnsi="Times New Roman" w:cs="Times New Roman"/>
      <w:i/>
      <w:iCs/>
      <w:sz w:val="28"/>
      <w:szCs w:val="28"/>
    </w:rPr>
  </w:style>
  <w:style w:type="paragraph" w:customStyle="1" w:styleId="211">
    <w:name w:val="Подпись к таблице (2)1"/>
    <w:basedOn w:val="a"/>
    <w:link w:val="25"/>
    <w:pPr>
      <w:shd w:val="clear" w:color="auto" w:fill="FFFFFF"/>
      <w:spacing w:line="0" w:lineRule="atLeast"/>
    </w:pPr>
    <w:rPr>
      <w:rFonts w:ascii="Times New Roman" w:eastAsia="Times New Roman" w:hAnsi="Times New Roman" w:cs="Times New Roman"/>
      <w:b/>
      <w:bCs/>
      <w:i/>
      <w:iCs/>
      <w:sz w:val="28"/>
      <w:szCs w:val="28"/>
    </w:rPr>
  </w:style>
  <w:style w:type="paragraph" w:customStyle="1" w:styleId="16">
    <w:name w:val="Подпись к таблице1"/>
    <w:basedOn w:val="a"/>
    <w:link w:val="a6"/>
    <w:pPr>
      <w:shd w:val="clear" w:color="auto" w:fill="FFFFFF"/>
      <w:spacing w:line="0" w:lineRule="atLeast"/>
    </w:pPr>
    <w:rPr>
      <w:rFonts w:ascii="Times New Roman" w:eastAsia="Times New Roman" w:hAnsi="Times New Roman" w:cs="Times New Roman"/>
      <w:b/>
      <w:bCs/>
      <w:sz w:val="28"/>
      <w:szCs w:val="28"/>
    </w:rPr>
  </w:style>
  <w:style w:type="paragraph" w:customStyle="1" w:styleId="92">
    <w:name w:val="Основной текст (9)"/>
    <w:basedOn w:val="a"/>
    <w:link w:val="91"/>
    <w:pPr>
      <w:shd w:val="clear" w:color="auto" w:fill="FFFFFF"/>
      <w:spacing w:line="322" w:lineRule="exact"/>
      <w:jc w:val="right"/>
    </w:pPr>
    <w:rPr>
      <w:rFonts w:ascii="Times New Roman" w:eastAsia="Times New Roman" w:hAnsi="Times New Roman" w:cs="Times New Roman"/>
      <w:sz w:val="21"/>
      <w:szCs w:val="21"/>
    </w:rPr>
  </w:style>
  <w:style w:type="paragraph" w:customStyle="1" w:styleId="35">
    <w:name w:val="Подпись к таблице (3)"/>
    <w:basedOn w:val="a"/>
    <w:link w:val="34"/>
    <w:pPr>
      <w:shd w:val="clear" w:color="auto" w:fill="FFFFFF"/>
      <w:spacing w:line="326" w:lineRule="exact"/>
      <w:jc w:val="both"/>
    </w:pPr>
    <w:rPr>
      <w:rFonts w:ascii="Times New Roman" w:eastAsia="Times New Roman" w:hAnsi="Times New Roman" w:cs="Times New Roman"/>
      <w:sz w:val="28"/>
      <w:szCs w:val="28"/>
    </w:rPr>
  </w:style>
  <w:style w:type="paragraph" w:customStyle="1" w:styleId="41">
    <w:name w:val="Подпись к таблице (4)1"/>
    <w:basedOn w:val="a"/>
    <w:link w:val="40"/>
    <w:pPr>
      <w:shd w:val="clear" w:color="auto" w:fill="FFFFFF"/>
      <w:spacing w:line="278" w:lineRule="exact"/>
      <w:jc w:val="center"/>
    </w:pPr>
    <w:rPr>
      <w:rFonts w:ascii="Times New Roman" w:eastAsia="Times New Roman" w:hAnsi="Times New Roman" w:cs="Times New Roman"/>
      <w:b/>
      <w:bCs/>
    </w:rPr>
  </w:style>
  <w:style w:type="paragraph" w:customStyle="1" w:styleId="101">
    <w:name w:val="Основной текст (10)"/>
    <w:basedOn w:val="a"/>
    <w:link w:val="100"/>
    <w:pPr>
      <w:shd w:val="clear" w:color="auto" w:fill="FFFFFF"/>
      <w:spacing w:before="60" w:line="302" w:lineRule="exact"/>
      <w:jc w:val="center"/>
    </w:pPr>
    <w:rPr>
      <w:rFonts w:ascii="Times New Roman" w:eastAsia="Times New Roman" w:hAnsi="Times New Roman" w:cs="Times New Roman"/>
      <w:b/>
      <w:bCs/>
    </w:rPr>
  </w:style>
  <w:style w:type="paragraph" w:styleId="a8">
    <w:name w:val="header"/>
    <w:basedOn w:val="a"/>
    <w:link w:val="a9"/>
    <w:uiPriority w:val="99"/>
    <w:unhideWhenUsed/>
    <w:rsid w:val="006232C3"/>
    <w:pPr>
      <w:tabs>
        <w:tab w:val="center" w:pos="4677"/>
        <w:tab w:val="right" w:pos="9355"/>
      </w:tabs>
    </w:pPr>
  </w:style>
  <w:style w:type="character" w:customStyle="1" w:styleId="a9">
    <w:name w:val="Верхний колонтитул Знак"/>
    <w:basedOn w:val="a0"/>
    <w:link w:val="a8"/>
    <w:uiPriority w:val="99"/>
    <w:rsid w:val="006232C3"/>
    <w:rPr>
      <w:color w:val="000000"/>
    </w:rPr>
  </w:style>
  <w:style w:type="paragraph" w:styleId="aa">
    <w:name w:val="footer"/>
    <w:basedOn w:val="a"/>
    <w:link w:val="ab"/>
    <w:uiPriority w:val="99"/>
    <w:unhideWhenUsed/>
    <w:rsid w:val="006232C3"/>
    <w:pPr>
      <w:tabs>
        <w:tab w:val="center" w:pos="4677"/>
        <w:tab w:val="right" w:pos="9355"/>
      </w:tabs>
    </w:pPr>
  </w:style>
  <w:style w:type="character" w:customStyle="1" w:styleId="ab">
    <w:name w:val="Нижний колонтитул Знак"/>
    <w:basedOn w:val="a0"/>
    <w:link w:val="aa"/>
    <w:uiPriority w:val="99"/>
    <w:rsid w:val="006232C3"/>
    <w:rPr>
      <w:color w:val="000000"/>
    </w:rPr>
  </w:style>
  <w:style w:type="table" w:styleId="ac">
    <w:name w:val="Table Grid"/>
    <w:basedOn w:val="a1"/>
    <w:uiPriority w:val="39"/>
    <w:rsid w:val="00D50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pt">
    <w:name w:val="Основной текст (2) + 12 pt"/>
    <w:basedOn w:val="a0"/>
    <w:rsid w:val="00D50EE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
    <w:basedOn w:val="a0"/>
    <w:rsid w:val="0022225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d">
    <w:name w:val="List Paragraph"/>
    <w:basedOn w:val="a"/>
    <w:uiPriority w:val="34"/>
    <w:qFormat/>
    <w:rsid w:val="000B4B68"/>
    <w:pPr>
      <w:ind w:left="720"/>
      <w:contextualSpacing/>
    </w:pPr>
  </w:style>
  <w:style w:type="paragraph" w:styleId="ae">
    <w:name w:val="No Spacing"/>
    <w:uiPriority w:val="1"/>
    <w:qFormat/>
    <w:rsid w:val="00D0149E"/>
    <w:rPr>
      <w:color w:val="000000"/>
    </w:rPr>
  </w:style>
  <w:style w:type="paragraph" w:styleId="af">
    <w:name w:val="Balloon Text"/>
    <w:basedOn w:val="a"/>
    <w:link w:val="af0"/>
    <w:uiPriority w:val="99"/>
    <w:semiHidden/>
    <w:unhideWhenUsed/>
    <w:rsid w:val="00D370FF"/>
    <w:rPr>
      <w:rFonts w:ascii="Segoe UI" w:hAnsi="Segoe UI" w:cs="Segoe UI"/>
      <w:sz w:val="18"/>
      <w:szCs w:val="18"/>
    </w:rPr>
  </w:style>
  <w:style w:type="character" w:customStyle="1" w:styleId="af0">
    <w:name w:val="Текст выноски Знак"/>
    <w:basedOn w:val="a0"/>
    <w:link w:val="af"/>
    <w:uiPriority w:val="99"/>
    <w:semiHidden/>
    <w:rsid w:val="00D370FF"/>
    <w:rPr>
      <w:rFonts w:ascii="Segoe UI" w:hAnsi="Segoe UI" w:cs="Segoe UI"/>
      <w:color w:val="000000"/>
      <w:sz w:val="18"/>
      <w:szCs w:val="18"/>
    </w:rPr>
  </w:style>
  <w:style w:type="character" w:customStyle="1" w:styleId="10">
    <w:name w:val="Заголовок 1 Знак"/>
    <w:basedOn w:val="a0"/>
    <w:link w:val="1"/>
    <w:uiPriority w:val="9"/>
    <w:rsid w:val="001446CB"/>
    <w:rPr>
      <w:rFonts w:asciiTheme="majorHAnsi" w:eastAsiaTheme="majorEastAsia" w:hAnsiTheme="majorHAnsi" w:cstheme="majorBidi"/>
      <w:b/>
      <w:bCs/>
      <w:color w:val="365F91" w:themeColor="accent1" w:themeShade="BF"/>
      <w:sz w:val="28"/>
      <w:szCs w:val="28"/>
      <w:lang w:eastAsia="en-US" w:bidi="ar-SA"/>
    </w:rPr>
  </w:style>
  <w:style w:type="character" w:customStyle="1" w:styleId="30">
    <w:name w:val="Заголовок 3 Знак"/>
    <w:basedOn w:val="a0"/>
    <w:link w:val="3"/>
    <w:uiPriority w:val="9"/>
    <w:semiHidden/>
    <w:rsid w:val="001446CB"/>
    <w:rPr>
      <w:rFonts w:asciiTheme="majorHAnsi" w:eastAsiaTheme="majorEastAsia" w:hAnsiTheme="majorHAnsi" w:cstheme="majorBidi"/>
      <w:color w:val="243F60" w:themeColor="accent1" w:themeShade="7F"/>
      <w:lang w:bidi="ar-SA"/>
    </w:rPr>
  </w:style>
  <w:style w:type="character" w:customStyle="1" w:styleId="80">
    <w:name w:val="Заголовок 8 Знак"/>
    <w:basedOn w:val="a0"/>
    <w:link w:val="8"/>
    <w:rsid w:val="001446CB"/>
    <w:rPr>
      <w:rFonts w:ascii="Times New Roman" w:eastAsia="Times New Roman" w:hAnsi="Times New Roman" w:cs="Times New Roman"/>
      <w:sz w:val="28"/>
      <w:lang w:eastAsia="ar-SA" w:bidi="ar-SA"/>
    </w:rPr>
  </w:style>
  <w:style w:type="character" w:customStyle="1" w:styleId="90">
    <w:name w:val="Заголовок 9 Знак"/>
    <w:basedOn w:val="a0"/>
    <w:link w:val="9"/>
    <w:rsid w:val="001446CB"/>
    <w:rPr>
      <w:rFonts w:ascii="Times New Roman" w:eastAsia="Times New Roman" w:hAnsi="Times New Roman" w:cs="Times New Roman"/>
      <w:sz w:val="32"/>
      <w:lang w:eastAsia="ar-SA" w:bidi="ar-SA"/>
    </w:rPr>
  </w:style>
  <w:style w:type="character" w:styleId="af1">
    <w:name w:val="Strong"/>
    <w:basedOn w:val="a0"/>
    <w:uiPriority w:val="22"/>
    <w:qFormat/>
    <w:rsid w:val="001446CB"/>
    <w:rPr>
      <w:b/>
      <w:bCs/>
    </w:rPr>
  </w:style>
  <w:style w:type="paragraph" w:styleId="af2">
    <w:name w:val="Normal (Web)"/>
    <w:basedOn w:val="a"/>
    <w:uiPriority w:val="99"/>
    <w:unhideWhenUsed/>
    <w:rsid w:val="001446CB"/>
    <w:pPr>
      <w:widowControl/>
      <w:suppressAutoHyphens/>
      <w:spacing w:before="280" w:after="280" w:line="100" w:lineRule="atLeast"/>
    </w:pPr>
    <w:rPr>
      <w:rFonts w:ascii="Times New Roman" w:eastAsia="Times New Roman" w:hAnsi="Times New Roman" w:cs="Times New Roman"/>
      <w:color w:val="auto"/>
      <w:sz w:val="20"/>
      <w:szCs w:val="20"/>
      <w:lang w:eastAsia="ar-SA" w:bidi="ar-SA"/>
    </w:rPr>
  </w:style>
  <w:style w:type="paragraph" w:styleId="af3">
    <w:name w:val="Block Text"/>
    <w:basedOn w:val="a"/>
    <w:semiHidden/>
    <w:unhideWhenUsed/>
    <w:rsid w:val="001446CB"/>
    <w:pPr>
      <w:widowControl/>
      <w:tabs>
        <w:tab w:val="left" w:pos="11057"/>
      </w:tabs>
      <w:ind w:left="1134" w:right="794" w:firstLine="850"/>
    </w:pPr>
    <w:rPr>
      <w:rFonts w:ascii="Times New Roman" w:eastAsia="Times New Roman" w:hAnsi="Times New Roman" w:cs="Times New Roman"/>
      <w:color w:val="auto"/>
      <w:sz w:val="28"/>
      <w:szCs w:val="20"/>
      <w:lang w:bidi="ar-SA"/>
    </w:rPr>
  </w:style>
  <w:style w:type="paragraph" w:customStyle="1" w:styleId="Default">
    <w:name w:val="Default"/>
    <w:rsid w:val="001446CB"/>
    <w:pPr>
      <w:widowControl/>
      <w:autoSpaceDE w:val="0"/>
      <w:autoSpaceDN w:val="0"/>
      <w:adjustRightInd w:val="0"/>
    </w:pPr>
    <w:rPr>
      <w:rFonts w:ascii="Times New Roman" w:eastAsia="Times New Roman" w:hAnsi="Times New Roman" w:cs="Times New Roman"/>
      <w:color w:val="000000"/>
      <w:lang w:bidi="ar-SA"/>
    </w:rPr>
  </w:style>
  <w:style w:type="character" w:customStyle="1" w:styleId="TimesNewRoman12002014">
    <w:name w:val="Стиль Times New Roman 12 пт Выступ:  002 см Справа:  014 см М... Знак"/>
    <w:link w:val="TimesNewRoman120020140"/>
    <w:uiPriority w:val="99"/>
    <w:locked/>
    <w:rsid w:val="001446CB"/>
    <w:rPr>
      <w:rFonts w:ascii="Times New Roman" w:hAnsi="Times New Roman" w:cs="Times New Roman"/>
      <w:shd w:val="clear" w:color="auto" w:fill="FFFFFF"/>
      <w:lang w:val="x-none" w:eastAsia="x-none"/>
    </w:rPr>
  </w:style>
  <w:style w:type="paragraph" w:customStyle="1" w:styleId="TimesNewRoman120020140">
    <w:name w:val="Стиль Times New Roman 12 пт Выступ:  002 см Справа:  014 см М..."/>
    <w:basedOn w:val="a"/>
    <w:link w:val="TimesNewRoman12002014"/>
    <w:uiPriority w:val="99"/>
    <w:rsid w:val="001446CB"/>
    <w:pPr>
      <w:widowControl/>
      <w:shd w:val="clear" w:color="auto" w:fill="FFFFFF"/>
      <w:ind w:right="79" w:hanging="14"/>
    </w:pPr>
    <w:rPr>
      <w:rFonts w:ascii="Times New Roman" w:hAnsi="Times New Roman" w:cs="Times New Roman"/>
      <w:color w:val="auto"/>
      <w:lang w:val="x-none" w:eastAsia="x-none"/>
    </w:rPr>
  </w:style>
  <w:style w:type="paragraph" w:customStyle="1" w:styleId="17">
    <w:name w:val="Без интервала1"/>
    <w:rsid w:val="001446CB"/>
    <w:pPr>
      <w:suppressAutoHyphens/>
      <w:spacing w:after="200" w:line="276" w:lineRule="auto"/>
    </w:pPr>
    <w:rPr>
      <w:rFonts w:ascii="Calibri" w:eastAsia="SimSun" w:hAnsi="Calibri" w:cs="Tahoma"/>
      <w:kern w:val="2"/>
      <w:sz w:val="22"/>
      <w:szCs w:val="22"/>
      <w:lang w:eastAsia="ar-SA" w:bidi="ar-SA"/>
    </w:rPr>
  </w:style>
  <w:style w:type="paragraph" w:customStyle="1" w:styleId="311">
    <w:name w:val="Основной текст с отступом 31"/>
    <w:basedOn w:val="a"/>
    <w:rsid w:val="001446CB"/>
    <w:pPr>
      <w:widowControl/>
      <w:suppressAutoHyphens/>
      <w:spacing w:after="120" w:line="100" w:lineRule="atLeast"/>
      <w:ind w:left="283"/>
    </w:pPr>
    <w:rPr>
      <w:rFonts w:ascii="Times New Roman" w:eastAsia="Times New Roman" w:hAnsi="Times New Roman" w:cs="Times New Roman"/>
      <w:color w:val="auto"/>
      <w:sz w:val="16"/>
      <w:szCs w:val="16"/>
      <w:lang w:eastAsia="ar-SA" w:bidi="ar-SA"/>
    </w:rPr>
  </w:style>
  <w:style w:type="character" w:customStyle="1" w:styleId="FontStyle207">
    <w:name w:val="Font Style207"/>
    <w:rsid w:val="001446CB"/>
    <w:rPr>
      <w:rFonts w:ascii="Century Schoolbook" w:hAnsi="Century Schoolbook" w:cs="Century Schoolbook" w:hint="default"/>
      <w:sz w:val="18"/>
      <w:szCs w:val="18"/>
    </w:rPr>
  </w:style>
  <w:style w:type="paragraph" w:customStyle="1" w:styleId="af4">
    <w:name w:val="МОН"/>
    <w:basedOn w:val="a"/>
    <w:rsid w:val="001446CB"/>
    <w:pPr>
      <w:widowControl/>
      <w:spacing w:line="360" w:lineRule="auto"/>
      <w:ind w:firstLine="709"/>
      <w:jc w:val="both"/>
    </w:pPr>
    <w:rPr>
      <w:rFonts w:ascii="Times New Roman" w:eastAsia="Times New Roman" w:hAnsi="Times New Roman" w:cs="Times New Roman"/>
      <w:color w:val="auto"/>
      <w:sz w:val="28"/>
      <w:szCs w:val="28"/>
      <w:lang w:bidi="ar-SA"/>
    </w:rPr>
  </w:style>
  <w:style w:type="paragraph" w:styleId="af5">
    <w:name w:val="Body Text"/>
    <w:basedOn w:val="a"/>
    <w:link w:val="af6"/>
    <w:uiPriority w:val="99"/>
    <w:rsid w:val="001446CB"/>
    <w:pPr>
      <w:widowControl/>
    </w:pPr>
    <w:rPr>
      <w:rFonts w:ascii="Times New Roman" w:eastAsia="Times New Roman" w:hAnsi="Times New Roman" w:cs="Times New Roman"/>
      <w:b/>
      <w:color w:val="auto"/>
      <w:sz w:val="20"/>
      <w:szCs w:val="20"/>
      <w:lang w:bidi="ar-SA"/>
    </w:rPr>
  </w:style>
  <w:style w:type="character" w:customStyle="1" w:styleId="af6">
    <w:name w:val="Основной текст Знак"/>
    <w:basedOn w:val="a0"/>
    <w:link w:val="af5"/>
    <w:uiPriority w:val="99"/>
    <w:rsid w:val="001446CB"/>
    <w:rPr>
      <w:rFonts w:ascii="Times New Roman" w:eastAsia="Times New Roman" w:hAnsi="Times New Roman" w:cs="Times New Roman"/>
      <w:b/>
      <w:sz w:val="20"/>
      <w:szCs w:val="20"/>
      <w:lang w:bidi="ar-SA"/>
    </w:rPr>
  </w:style>
  <w:style w:type="table" w:customStyle="1" w:styleId="18">
    <w:name w:val="Сетка таблицы1"/>
    <w:basedOn w:val="a1"/>
    <w:next w:val="ac"/>
    <w:uiPriority w:val="59"/>
    <w:rsid w:val="001446CB"/>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1446CB"/>
    <w:rPr>
      <w:color w:val="800080" w:themeColor="followedHyperlink"/>
      <w:u w:val="single"/>
    </w:rPr>
  </w:style>
  <w:style w:type="paragraph" w:customStyle="1" w:styleId="312">
    <w:name w:val="Основной текст 31"/>
    <w:basedOn w:val="a"/>
    <w:rsid w:val="001446CB"/>
    <w:pPr>
      <w:widowControl/>
      <w:suppressAutoHyphens/>
      <w:spacing w:after="120"/>
    </w:pPr>
    <w:rPr>
      <w:rFonts w:ascii="Times New Roman" w:eastAsia="Times New Roman" w:hAnsi="Times New Roman" w:cs="Times New Roman"/>
      <w:color w:val="auto"/>
      <w:sz w:val="16"/>
      <w:szCs w:val="16"/>
      <w:lang w:eastAsia="ar-SA" w:bidi="ar-SA"/>
    </w:rPr>
  </w:style>
  <w:style w:type="paragraph" w:customStyle="1" w:styleId="FR1">
    <w:name w:val="FR1"/>
    <w:rsid w:val="001446CB"/>
    <w:pPr>
      <w:suppressAutoHyphens/>
      <w:autoSpaceDE w:val="0"/>
      <w:spacing w:before="60" w:line="300" w:lineRule="auto"/>
      <w:ind w:firstLine="700"/>
    </w:pPr>
    <w:rPr>
      <w:rFonts w:ascii="Times New Roman" w:eastAsia="Times New Roman" w:hAnsi="Times New Roman" w:cs="Times New Roman"/>
      <w:sz w:val="28"/>
      <w:szCs w:val="20"/>
      <w:lang w:eastAsia="ar-SA" w:bidi="ar-SA"/>
    </w:rPr>
  </w:style>
  <w:style w:type="paragraph" w:customStyle="1" w:styleId="19">
    <w:name w:val="Красная строка1"/>
    <w:basedOn w:val="af5"/>
    <w:rsid w:val="001446CB"/>
    <w:pPr>
      <w:suppressAutoHyphens/>
      <w:spacing w:after="140" w:line="288" w:lineRule="auto"/>
      <w:ind w:firstLine="283"/>
    </w:pPr>
    <w:rPr>
      <w:rFonts w:eastAsia="DejaVu Sans" w:cs="FreeSans"/>
      <w:b w:val="0"/>
      <w:kern w:val="1"/>
      <w:sz w:val="24"/>
      <w:szCs w:val="24"/>
      <w:lang w:eastAsia="zh-CN" w:bidi="hi-IN"/>
    </w:rPr>
  </w:style>
  <w:style w:type="character" w:customStyle="1" w:styleId="s4">
    <w:name w:val="s4"/>
    <w:basedOn w:val="a0"/>
    <w:rsid w:val="001446CB"/>
  </w:style>
  <w:style w:type="paragraph" w:styleId="af8">
    <w:name w:val="Title"/>
    <w:basedOn w:val="a"/>
    <w:next w:val="a"/>
    <w:link w:val="af9"/>
    <w:uiPriority w:val="10"/>
    <w:qFormat/>
    <w:rsid w:val="001446CB"/>
    <w:pPr>
      <w:widowControl/>
      <w:contextualSpacing/>
    </w:pPr>
    <w:rPr>
      <w:rFonts w:asciiTheme="majorHAnsi" w:eastAsiaTheme="majorEastAsia" w:hAnsiTheme="majorHAnsi" w:cstheme="majorBidi"/>
      <w:color w:val="auto"/>
      <w:spacing w:val="-10"/>
      <w:kern w:val="28"/>
      <w:sz w:val="56"/>
      <w:szCs w:val="56"/>
      <w:lang w:bidi="ar-SA"/>
    </w:rPr>
  </w:style>
  <w:style w:type="character" w:customStyle="1" w:styleId="af9">
    <w:name w:val="Заголовок Знак"/>
    <w:basedOn w:val="a0"/>
    <w:link w:val="af8"/>
    <w:uiPriority w:val="10"/>
    <w:rsid w:val="001446CB"/>
    <w:rPr>
      <w:rFonts w:asciiTheme="majorHAnsi" w:eastAsiaTheme="majorEastAsia" w:hAnsiTheme="majorHAnsi" w:cstheme="majorBidi"/>
      <w:spacing w:val="-10"/>
      <w:kern w:val="28"/>
      <w:sz w:val="56"/>
      <w:szCs w:val="56"/>
      <w:lang w:bidi="ar-SA"/>
    </w:rPr>
  </w:style>
  <w:style w:type="character" w:customStyle="1" w:styleId="1a">
    <w:name w:val="Основной текст Знак1"/>
    <w:uiPriority w:val="99"/>
    <w:rsid w:val="001446CB"/>
    <w:rPr>
      <w:rFonts w:ascii="Times New Roman" w:hAnsi="Times New Roman"/>
      <w:sz w:val="21"/>
      <w:szCs w:val="21"/>
      <w:shd w:val="clear" w:color="auto" w:fill="FFFFFF"/>
    </w:rPr>
  </w:style>
  <w:style w:type="paragraph" w:customStyle="1" w:styleId="313">
    <w:name w:val="Основной текст (3)1"/>
    <w:basedOn w:val="a"/>
    <w:uiPriority w:val="99"/>
    <w:rsid w:val="001446CB"/>
    <w:pPr>
      <w:widowControl/>
      <w:shd w:val="clear" w:color="auto" w:fill="FFFFFF"/>
      <w:spacing w:before="120" w:line="216" w:lineRule="exact"/>
      <w:ind w:hanging="300"/>
      <w:jc w:val="both"/>
    </w:pPr>
    <w:rPr>
      <w:rFonts w:ascii="Times New Roman" w:eastAsiaTheme="minorHAnsi" w:hAnsi="Times New Roman" w:cstheme="minorBidi"/>
      <w:color w:val="auto"/>
      <w:sz w:val="18"/>
      <w:szCs w:val="18"/>
      <w:lang w:eastAsia="en-US" w:bidi="ar-SA"/>
    </w:rPr>
  </w:style>
  <w:style w:type="character" w:customStyle="1" w:styleId="37">
    <w:name w:val="Основной текст + Курсив37"/>
    <w:uiPriority w:val="99"/>
    <w:rsid w:val="001446CB"/>
    <w:rPr>
      <w:rFonts w:ascii="Times New Roman" w:hAnsi="Times New Roman"/>
      <w:i/>
      <w:iCs/>
      <w:spacing w:val="10"/>
      <w:sz w:val="19"/>
      <w:szCs w:val="19"/>
      <w:shd w:val="clear" w:color="auto" w:fill="FFFFFF"/>
    </w:rPr>
  </w:style>
  <w:style w:type="character" w:customStyle="1" w:styleId="38">
    <w:name w:val="Основной текст + Курсив38"/>
    <w:uiPriority w:val="99"/>
    <w:rsid w:val="001446CB"/>
    <w:rPr>
      <w:rFonts w:ascii="Times New Roman" w:hAnsi="Times New Roman"/>
      <w:i/>
      <w:iCs/>
      <w:spacing w:val="10"/>
      <w:sz w:val="19"/>
      <w:szCs w:val="19"/>
      <w:shd w:val="clear" w:color="auto" w:fill="FFFFFF"/>
    </w:rPr>
  </w:style>
  <w:style w:type="paragraph" w:customStyle="1" w:styleId="Style13">
    <w:name w:val="Style13"/>
    <w:basedOn w:val="a"/>
    <w:uiPriority w:val="99"/>
    <w:rsid w:val="001446CB"/>
    <w:pPr>
      <w:autoSpaceDE w:val="0"/>
      <w:autoSpaceDN w:val="0"/>
      <w:adjustRightInd w:val="0"/>
    </w:pPr>
    <w:rPr>
      <w:rFonts w:ascii="Times New Roman" w:eastAsia="Times New Roman" w:hAnsi="Times New Roman" w:cs="Times New Roman"/>
      <w:color w:val="auto"/>
      <w:lang w:bidi="ar-SA"/>
    </w:rPr>
  </w:style>
  <w:style w:type="table" w:customStyle="1" w:styleId="43">
    <w:name w:val="Сетка таблицы4"/>
    <w:uiPriority w:val="99"/>
    <w:rsid w:val="001446CB"/>
    <w:pPr>
      <w:widowControl/>
    </w:pPr>
    <w:rPr>
      <w:rFonts w:ascii="Calibri" w:eastAsia="Times New Roman" w:hAnsi="Calibri" w:cs="Calibri"/>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5">
    <w:name w:val="Style15"/>
    <w:basedOn w:val="a"/>
    <w:uiPriority w:val="99"/>
    <w:rsid w:val="001446CB"/>
    <w:pPr>
      <w:autoSpaceDE w:val="0"/>
      <w:autoSpaceDN w:val="0"/>
      <w:adjustRightInd w:val="0"/>
      <w:spacing w:line="271" w:lineRule="exact"/>
    </w:pPr>
    <w:rPr>
      <w:rFonts w:ascii="Times New Roman" w:eastAsia="Times New Roman" w:hAnsi="Times New Roman" w:cs="Times New Roman"/>
      <w:color w:val="auto"/>
      <w:lang w:bidi="ar-SA"/>
    </w:rPr>
  </w:style>
  <w:style w:type="paragraph" w:styleId="afa">
    <w:name w:val="footnote text"/>
    <w:basedOn w:val="a"/>
    <w:link w:val="afb"/>
    <w:uiPriority w:val="99"/>
    <w:semiHidden/>
    <w:rsid w:val="001446CB"/>
    <w:pPr>
      <w:widowControl/>
      <w:spacing w:after="200" w:line="276" w:lineRule="auto"/>
    </w:pPr>
    <w:rPr>
      <w:rFonts w:ascii="Calibri" w:eastAsia="Times New Roman" w:hAnsi="Calibri" w:cs="Times New Roman"/>
      <w:color w:val="auto"/>
      <w:sz w:val="20"/>
      <w:szCs w:val="20"/>
      <w:lang w:val="x-none" w:eastAsia="x-none" w:bidi="ar-SA"/>
    </w:rPr>
  </w:style>
  <w:style w:type="character" w:customStyle="1" w:styleId="afb">
    <w:name w:val="Текст сноски Знак"/>
    <w:basedOn w:val="a0"/>
    <w:link w:val="afa"/>
    <w:uiPriority w:val="99"/>
    <w:semiHidden/>
    <w:rsid w:val="001446CB"/>
    <w:rPr>
      <w:rFonts w:ascii="Calibri" w:eastAsia="Times New Roman" w:hAnsi="Calibri" w:cs="Times New Roman"/>
      <w:sz w:val="20"/>
      <w:szCs w:val="20"/>
      <w:lang w:val="x-none" w:eastAsia="x-none" w:bidi="ar-SA"/>
    </w:rPr>
  </w:style>
  <w:style w:type="character" w:styleId="afc">
    <w:name w:val="footnote reference"/>
    <w:uiPriority w:val="99"/>
    <w:semiHidden/>
    <w:rsid w:val="001446CB"/>
    <w:rPr>
      <w:vertAlign w:val="superscript"/>
    </w:rPr>
  </w:style>
  <w:style w:type="character" w:customStyle="1" w:styleId="c1">
    <w:name w:val="c1"/>
    <w:basedOn w:val="a0"/>
    <w:uiPriority w:val="99"/>
    <w:rsid w:val="001446CB"/>
  </w:style>
  <w:style w:type="character" w:customStyle="1" w:styleId="afd">
    <w:name w:val="Название Знак"/>
    <w:uiPriority w:val="99"/>
    <w:locked/>
    <w:rsid w:val="001446CB"/>
    <w:rPr>
      <w:rFonts w:ascii="Calibri Light" w:eastAsia="Calibri" w:hAnsi="Calibri Light" w:cs="Times New Roman"/>
      <w:spacing w:val="-10"/>
      <w:kern w:val="28"/>
      <w:sz w:val="56"/>
      <w:szCs w:val="5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149081">
      <w:bodyDiv w:val="1"/>
      <w:marLeft w:val="0"/>
      <w:marRight w:val="0"/>
      <w:marTop w:val="0"/>
      <w:marBottom w:val="0"/>
      <w:divBdr>
        <w:top w:val="none" w:sz="0" w:space="0" w:color="auto"/>
        <w:left w:val="none" w:sz="0" w:space="0" w:color="auto"/>
        <w:bottom w:val="none" w:sz="0" w:space="0" w:color="auto"/>
        <w:right w:val="none" w:sz="0" w:space="0" w:color="auto"/>
      </w:divBdr>
    </w:div>
    <w:div w:id="1240944714">
      <w:bodyDiv w:val="1"/>
      <w:marLeft w:val="0"/>
      <w:marRight w:val="0"/>
      <w:marTop w:val="0"/>
      <w:marBottom w:val="0"/>
      <w:divBdr>
        <w:top w:val="none" w:sz="0" w:space="0" w:color="auto"/>
        <w:left w:val="none" w:sz="0" w:space="0" w:color="auto"/>
        <w:bottom w:val="none" w:sz="0" w:space="0" w:color="auto"/>
        <w:right w:val="none" w:sz="0" w:space="0" w:color="auto"/>
      </w:divBdr>
    </w:div>
    <w:div w:id="1456951273">
      <w:bodyDiv w:val="1"/>
      <w:marLeft w:val="0"/>
      <w:marRight w:val="0"/>
      <w:marTop w:val="0"/>
      <w:marBottom w:val="0"/>
      <w:divBdr>
        <w:top w:val="none" w:sz="0" w:space="0" w:color="auto"/>
        <w:left w:val="none" w:sz="0" w:space="0" w:color="auto"/>
        <w:bottom w:val="none" w:sz="0" w:space="0" w:color="auto"/>
        <w:right w:val="none" w:sz="0" w:space="0" w:color="auto"/>
      </w:divBdr>
    </w:div>
    <w:div w:id="1673528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FDEB2-DF13-426D-9B73-BB4B55236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1827</TotalTime>
  <Pages>145</Pages>
  <Words>61895</Words>
  <Characters>352806</Characters>
  <Application>Microsoft Office Word</Application>
  <DocSecurity>0</DocSecurity>
  <Lines>2940</Lines>
  <Paragraphs>827</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ОГЛАВЛЕНИЕ</vt:lpstr>
      <vt:lpstr/>
    </vt:vector>
  </TitlesOfParts>
  <Company/>
  <LinksUpToDate>false</LinksUpToDate>
  <CharactersWithSpaces>413874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МБДОУ дс 14</cp:lastModifiedBy>
  <cp:revision>3</cp:revision>
  <cp:lastPrinted>2022-10-24T12:01:00Z</cp:lastPrinted>
  <dcterms:created xsi:type="dcterms:W3CDTF">2018-08-29T13:23:00Z</dcterms:created>
  <dcterms:modified xsi:type="dcterms:W3CDTF">2022-10-28T07:22:00Z</dcterms:modified>
</cp:coreProperties>
</file>