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2" w:rsidRPr="00315BA2" w:rsidRDefault="00315BA2" w:rsidP="00B95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</w:p>
    <w:p w:rsidR="00B95739" w:rsidRDefault="00B95739" w:rsidP="00B95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«Почему дети любят сладкое»</w:t>
      </w:r>
    </w:p>
    <w:p w:rsidR="00315BA2" w:rsidRPr="00315BA2" w:rsidRDefault="00315BA2" w:rsidP="00B95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39" w:rsidRDefault="00B95739" w:rsidP="00B9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известно, очень любят сладости. Обещанная мамой конфета способна остановить детский каприз или заставить ребенка выполнить важное задание, например, съесть суп или кашу, убрать игрушки.</w:t>
      </w:r>
    </w:p>
    <w:p w:rsidR="00B95739" w:rsidRDefault="00B95739" w:rsidP="00B9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такая привязанность? Может быть, это связано с тем, что детскому организму для роста и развития требуется много энергии, а в сладостях обычно немало калорий?</w:t>
      </w:r>
    </w:p>
    <w:p w:rsidR="00B95739" w:rsidRDefault="00B95739" w:rsidP="00B9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дети любят сладкое больше, чем подростки, а с возрастом человек обычно утрачивает былую страсть к конфетам. В процессе исследования выяснилось, что повышенный интерес детей к сладкому связан с активным ростом. Когда темп роста снижается, этот интерес угасает, а затем и вовсе пропадает.</w:t>
      </w:r>
    </w:p>
    <w:p w:rsidR="00B95739" w:rsidRDefault="00B95739" w:rsidP="00B9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 все просто и понятно. Но как быть мамам, чьи дети способны кушать сладкое круглосуточно, наотрез отказываясь от другой пищи? Не следует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ребенку есть конфеты. Это вызовет бурю отрицательных эмоций. Запретами проблему не решить, ребенок все равно будет требовать сладкое.</w:t>
      </w:r>
    </w:p>
    <w:p w:rsidR="00B95739" w:rsidRDefault="00B95739" w:rsidP="00B9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 этой привязанности надо искать в раннем детстве. Формирование вкуса ребенка во многом зависит от того, чем его кормят с рождения. Как только он появляется на свет, мама потчует его своим молоком. Так положено по законам природы. Женское молоко – самое сладкое из всех видов молока, потому что в нем содержится наибольшее количество лактозы – молочного сахара. Лактоза играет важнейшую роль в формировании мозга и нервной системы, помогает усваивать из молока максимум полезных веществ. Ребенок при этом получает удовольствие от сладкого вкуса и постоянно испытывает в нем потребность.</w:t>
      </w:r>
    </w:p>
    <w:p w:rsidR="00D917B6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природой, как говорят, не поспоришь, однако за питанием маленького сладкоежки необходимо следить.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7B6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разрешать есть сладкое по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лучше в первой половине дня. Желательно не давать ребенку конфет перед обедом, чтобы не испортить аппетит.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7B6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стараться заменять сладости более полезными продуктами: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козинаком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халвой, сухофруктами, медом и др.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739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не следует использовать конфеты в качестве единственного средства воздействия на ребенка, наказывать лишением сладкого за плохое поведение. Это чревато тем, что однажды конфета в руках незнакомого человека на улице может стать для ребенка приманкой.</w:t>
      </w:r>
    </w:p>
    <w:p w:rsidR="00D917B6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также, что употребление большого количества сладостей вредно для детских молочных зубов, наиболее подверженных кариесу.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Успокаивая каждый раз дошкольника сладким, родителям следует присмотреться к нему. </w:t>
      </w:r>
    </w:p>
    <w:p w:rsidR="00B95739" w:rsidRDefault="00B95739" w:rsidP="00315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погружаясь в свои переживания, он пытается их «заесть». Если привязанность к сладкому настолько сильна, и ребенка все же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удается отучить </w:t>
      </w:r>
      <w:r w:rsidR="0031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много конфет, его стоит показать детскому психологу.</w:t>
      </w:r>
    </w:p>
    <w:p w:rsidR="00B95739" w:rsidRPr="00315BA2" w:rsidRDefault="00315BA2" w:rsidP="0031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A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22D39" w:rsidRPr="00F22D39" w:rsidRDefault="00F22D39" w:rsidP="00315BA2">
      <w:pPr>
        <w:pStyle w:val="a5"/>
        <w:spacing w:before="0" w:beforeAutospacing="0" w:after="0" w:afterAutospacing="0"/>
        <w:rPr>
          <w:sz w:val="28"/>
          <w:szCs w:val="28"/>
        </w:rPr>
      </w:pPr>
      <w:r w:rsidRPr="00F22D39">
        <w:rPr>
          <w:sz w:val="28"/>
          <w:szCs w:val="28"/>
        </w:rPr>
        <w:t xml:space="preserve">1. Интернет ресурс </w:t>
      </w:r>
      <w:r w:rsidR="00D917B6">
        <w:rPr>
          <w:sz w:val="28"/>
          <w:szCs w:val="28"/>
        </w:rPr>
        <w:t xml:space="preserve"> </w:t>
      </w:r>
      <w:r w:rsidRPr="00F22D39">
        <w:rPr>
          <w:sz w:val="28"/>
          <w:szCs w:val="28"/>
        </w:rPr>
        <w:t>«Википедия. Свободная энциклопедия» http://ru.wikipedia.org/</w:t>
      </w:r>
    </w:p>
    <w:p w:rsidR="00F22D39" w:rsidRPr="00315BA2" w:rsidRDefault="00F22D39" w:rsidP="00315BA2">
      <w:pPr>
        <w:pStyle w:val="a5"/>
        <w:spacing w:before="0" w:beforeAutospacing="0" w:after="0" w:afterAutospacing="0"/>
        <w:rPr>
          <w:sz w:val="28"/>
          <w:szCs w:val="28"/>
        </w:rPr>
      </w:pPr>
      <w:r w:rsidRPr="00F22D39">
        <w:rPr>
          <w:sz w:val="28"/>
          <w:szCs w:val="28"/>
        </w:rPr>
        <w:t xml:space="preserve">2. Статья «Почему дети любят фаст-фуд?» на сайте http://www.kleo.ru/ </w:t>
      </w:r>
    </w:p>
    <w:p w:rsidR="007F237A" w:rsidRDefault="007F237A">
      <w:bookmarkStart w:id="0" w:name="_GoBack"/>
      <w:bookmarkEnd w:id="0"/>
    </w:p>
    <w:sectPr w:rsidR="007F237A" w:rsidSect="007F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39"/>
    <w:rsid w:val="00315BA2"/>
    <w:rsid w:val="005321ED"/>
    <w:rsid w:val="007F237A"/>
    <w:rsid w:val="0081575C"/>
    <w:rsid w:val="00AC3C40"/>
    <w:rsid w:val="00B95739"/>
    <w:rsid w:val="00D917B6"/>
    <w:rsid w:val="00F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2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22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F2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7</cp:revision>
  <dcterms:created xsi:type="dcterms:W3CDTF">2018-10-07T17:31:00Z</dcterms:created>
  <dcterms:modified xsi:type="dcterms:W3CDTF">2018-12-21T02:57:00Z</dcterms:modified>
</cp:coreProperties>
</file>