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F15" w:rsidRDefault="00F05035" w:rsidP="00654F15">
      <w:pPr>
        <w:pStyle w:val="c6"/>
        <w:spacing w:before="0" w:beforeAutospacing="0" w:after="0" w:afterAutospacing="0"/>
        <w:jc w:val="center"/>
        <w:rPr>
          <w:rStyle w:val="c4"/>
          <w:b/>
          <w:sz w:val="28"/>
          <w:szCs w:val="28"/>
        </w:rPr>
      </w:pPr>
      <w:r w:rsidRPr="00654F15">
        <w:rPr>
          <w:rStyle w:val="c4"/>
          <w:b/>
          <w:sz w:val="28"/>
          <w:szCs w:val="28"/>
        </w:rPr>
        <w:t xml:space="preserve">Консультация </w:t>
      </w:r>
    </w:p>
    <w:p w:rsidR="00F05035" w:rsidRDefault="00F05035" w:rsidP="00654F15">
      <w:pPr>
        <w:pStyle w:val="c6"/>
        <w:spacing w:before="0" w:beforeAutospacing="0" w:after="0" w:afterAutospacing="0"/>
        <w:jc w:val="center"/>
        <w:rPr>
          <w:rStyle w:val="c3"/>
          <w:b/>
          <w:sz w:val="28"/>
          <w:szCs w:val="28"/>
        </w:rPr>
      </w:pPr>
      <w:r w:rsidRPr="00654F15">
        <w:rPr>
          <w:rStyle w:val="c3"/>
          <w:b/>
          <w:sz w:val="28"/>
          <w:szCs w:val="28"/>
        </w:rPr>
        <w:t> «Развитие речевого дыхания у детей с нарушением речи»</w:t>
      </w:r>
    </w:p>
    <w:p w:rsidR="00654F15" w:rsidRPr="00654F15" w:rsidRDefault="00654F15" w:rsidP="00654F15">
      <w:pPr>
        <w:pStyle w:val="c6"/>
        <w:spacing w:before="0" w:beforeAutospacing="0" w:after="0" w:afterAutospacing="0"/>
        <w:jc w:val="center"/>
        <w:rPr>
          <w:b/>
          <w:sz w:val="28"/>
          <w:szCs w:val="28"/>
        </w:rPr>
      </w:pPr>
    </w:p>
    <w:p w:rsidR="00F05035" w:rsidRPr="00654F15" w:rsidRDefault="00F05035" w:rsidP="00654F15">
      <w:pPr>
        <w:pStyle w:val="a3"/>
        <w:jc w:val="both"/>
        <w:rPr>
          <w:sz w:val="28"/>
          <w:szCs w:val="28"/>
        </w:rPr>
      </w:pPr>
      <w:r w:rsidRPr="00654F15">
        <w:rPr>
          <w:rStyle w:val="c0"/>
          <w:rFonts w:ascii="Times New Roman" w:hAnsi="Times New Roman" w:cs="Times New Roman"/>
          <w:sz w:val="28"/>
          <w:szCs w:val="28"/>
        </w:rPr>
        <w:t xml:space="preserve">          Дыхание выполняет очень важную функцию в жизнедеят</w:t>
      </w:r>
      <w:r w:rsidR="00654F15">
        <w:rPr>
          <w:rStyle w:val="c0"/>
          <w:rFonts w:ascii="Times New Roman" w:hAnsi="Times New Roman" w:cs="Times New Roman"/>
          <w:sz w:val="28"/>
          <w:szCs w:val="28"/>
        </w:rPr>
        <w:t>ельности человека</w:t>
      </w:r>
      <w:r w:rsidRPr="00654F15">
        <w:rPr>
          <w:rStyle w:val="c0"/>
          <w:rFonts w:ascii="Times New Roman" w:hAnsi="Times New Roman" w:cs="Times New Roman"/>
          <w:sz w:val="28"/>
          <w:szCs w:val="28"/>
        </w:rPr>
        <w:t>. Кроме своей основной физиологической функции, - осуществления газообмена, - дыхание обеспечивает еще и такую функцию, как речевое дыхание. Речевое дыхание  (диафрагмальное) - основа звучащей речи, источник образования звуков, голоса.</w:t>
      </w:r>
      <w:r w:rsidR="00654F15">
        <w:rPr>
          <w:rStyle w:val="c0"/>
          <w:rFonts w:ascii="Times New Roman" w:hAnsi="Times New Roman" w:cs="Times New Roman"/>
          <w:sz w:val="28"/>
          <w:szCs w:val="28"/>
        </w:rPr>
        <w:t xml:space="preserve"> </w:t>
      </w:r>
      <w:r w:rsidRPr="00654F15">
        <w:rPr>
          <w:rStyle w:val="c0"/>
          <w:rFonts w:ascii="Times New Roman" w:hAnsi="Times New Roman" w:cs="Times New Roman"/>
          <w:sz w:val="28"/>
          <w:szCs w:val="28"/>
        </w:rPr>
        <w:t xml:space="preserve">Механизм этого типа дыхания заложен природой изначально. </w:t>
      </w:r>
    </w:p>
    <w:p w:rsidR="00F05035" w:rsidRPr="00654F15" w:rsidRDefault="00F05035" w:rsidP="00F05035">
      <w:pPr>
        <w:pStyle w:val="a3"/>
        <w:jc w:val="both"/>
        <w:rPr>
          <w:sz w:val="28"/>
          <w:szCs w:val="28"/>
        </w:rPr>
      </w:pPr>
      <w:r w:rsidRPr="00654F15">
        <w:rPr>
          <w:rStyle w:val="c0"/>
          <w:rFonts w:ascii="Times New Roman" w:hAnsi="Times New Roman" w:cs="Times New Roman"/>
          <w:sz w:val="28"/>
          <w:szCs w:val="28"/>
        </w:rPr>
        <w:t>      При коррекции нарушений речи возникает необходимость специально организовывать и развивать речевое дыхание, особое значение приобретают дыхательные упражнения. Соответствующая гимнастика направлена на выработку у детей навыков правильного рационального дыхания, произвольного управления процессом движения воздушного потока.</w:t>
      </w:r>
    </w:p>
    <w:p w:rsidR="00F05035" w:rsidRPr="00654F15" w:rsidRDefault="00F05035" w:rsidP="00F05035">
      <w:pPr>
        <w:pStyle w:val="a3"/>
        <w:jc w:val="both"/>
        <w:rPr>
          <w:sz w:val="28"/>
          <w:szCs w:val="28"/>
        </w:rPr>
      </w:pPr>
      <w:r w:rsidRPr="00654F15">
        <w:rPr>
          <w:rStyle w:val="c2"/>
          <w:rFonts w:ascii="Times New Roman" w:hAnsi="Times New Roman" w:cs="Times New Roman"/>
          <w:sz w:val="28"/>
          <w:szCs w:val="28"/>
        </w:rPr>
        <w:t xml:space="preserve">    При выполнении дыхательных упражнений необходимо соблюдать следующие </w:t>
      </w:r>
      <w:r w:rsidRPr="00654F15">
        <w:rPr>
          <w:rStyle w:val="c3"/>
          <w:rFonts w:ascii="Times New Roman" w:hAnsi="Times New Roman" w:cs="Times New Roman"/>
          <w:sz w:val="28"/>
          <w:szCs w:val="28"/>
        </w:rPr>
        <w:t>требования:</w:t>
      </w:r>
    </w:p>
    <w:p w:rsidR="00F05035" w:rsidRPr="00654F15" w:rsidRDefault="00F05035" w:rsidP="00F05035">
      <w:pPr>
        <w:pStyle w:val="a3"/>
        <w:jc w:val="both"/>
        <w:rPr>
          <w:sz w:val="28"/>
          <w:szCs w:val="28"/>
        </w:rPr>
      </w:pPr>
      <w:r w:rsidRPr="00654F15">
        <w:rPr>
          <w:rStyle w:val="c0"/>
          <w:rFonts w:ascii="Times New Roman" w:hAnsi="Times New Roman" w:cs="Times New Roman"/>
          <w:sz w:val="28"/>
          <w:szCs w:val="28"/>
        </w:rPr>
        <w:t>-не заниматься в пыльном, непроветренном, или сыром помещении;</w:t>
      </w:r>
    </w:p>
    <w:p w:rsidR="00F05035" w:rsidRPr="00654F15" w:rsidRDefault="00F05035" w:rsidP="00F05035">
      <w:pPr>
        <w:pStyle w:val="a3"/>
        <w:jc w:val="both"/>
        <w:rPr>
          <w:sz w:val="28"/>
          <w:szCs w:val="28"/>
        </w:rPr>
      </w:pPr>
      <w:r w:rsidRPr="00654F15">
        <w:rPr>
          <w:rStyle w:val="c0"/>
          <w:rFonts w:ascii="Times New Roman" w:hAnsi="Times New Roman" w:cs="Times New Roman"/>
          <w:sz w:val="28"/>
          <w:szCs w:val="28"/>
        </w:rPr>
        <w:t>-температура воздуха должна быть на уровне 18-20</w:t>
      </w:r>
      <w:proofErr w:type="gramStart"/>
      <w:r w:rsidRPr="00654F15">
        <w:rPr>
          <w:rStyle w:val="c0"/>
          <w:rFonts w:ascii="Times New Roman" w:hAnsi="Times New Roman" w:cs="Times New Roman"/>
          <w:sz w:val="28"/>
          <w:szCs w:val="28"/>
        </w:rPr>
        <w:t xml:space="preserve"> С</w:t>
      </w:r>
      <w:proofErr w:type="gramEnd"/>
      <w:r w:rsidRPr="00654F15">
        <w:rPr>
          <w:rStyle w:val="c0"/>
          <w:rFonts w:ascii="Times New Roman" w:hAnsi="Times New Roman" w:cs="Times New Roman"/>
          <w:sz w:val="28"/>
          <w:szCs w:val="28"/>
        </w:rPr>
        <w:t>;</w:t>
      </w:r>
    </w:p>
    <w:p w:rsidR="00F05035" w:rsidRPr="00654F15" w:rsidRDefault="00F05035" w:rsidP="00F05035">
      <w:pPr>
        <w:pStyle w:val="a3"/>
        <w:jc w:val="both"/>
        <w:rPr>
          <w:sz w:val="28"/>
          <w:szCs w:val="28"/>
        </w:rPr>
      </w:pPr>
      <w:r w:rsidRPr="00654F15">
        <w:rPr>
          <w:rStyle w:val="c0"/>
          <w:rFonts w:ascii="Times New Roman" w:hAnsi="Times New Roman" w:cs="Times New Roman"/>
          <w:sz w:val="28"/>
          <w:szCs w:val="28"/>
        </w:rPr>
        <w:t>-одежда не должна стеснять движений;</w:t>
      </w:r>
    </w:p>
    <w:p w:rsidR="00F05035" w:rsidRPr="00654F15" w:rsidRDefault="00F05035" w:rsidP="00F05035">
      <w:pPr>
        <w:pStyle w:val="a3"/>
        <w:jc w:val="both"/>
        <w:rPr>
          <w:sz w:val="28"/>
          <w:szCs w:val="28"/>
        </w:rPr>
      </w:pPr>
      <w:r w:rsidRPr="00654F15">
        <w:rPr>
          <w:rStyle w:val="c0"/>
          <w:rFonts w:ascii="Times New Roman" w:hAnsi="Times New Roman" w:cs="Times New Roman"/>
          <w:sz w:val="28"/>
          <w:szCs w:val="28"/>
        </w:rPr>
        <w:t>-не заниматься сразу после приема пищи;</w:t>
      </w:r>
    </w:p>
    <w:p w:rsidR="00F05035" w:rsidRPr="00654F15" w:rsidRDefault="00F05035" w:rsidP="00F05035">
      <w:pPr>
        <w:pStyle w:val="a3"/>
        <w:jc w:val="both"/>
        <w:rPr>
          <w:sz w:val="28"/>
          <w:szCs w:val="28"/>
        </w:rPr>
      </w:pPr>
      <w:r w:rsidRPr="00654F15">
        <w:rPr>
          <w:rStyle w:val="c0"/>
          <w:rFonts w:ascii="Times New Roman" w:hAnsi="Times New Roman" w:cs="Times New Roman"/>
          <w:sz w:val="28"/>
          <w:szCs w:val="28"/>
        </w:rPr>
        <w:t>-не заниматься с ребенком, если у него заболевание органов дыхания в острой стадии.</w:t>
      </w:r>
    </w:p>
    <w:p w:rsidR="00F05035" w:rsidRPr="00654F15" w:rsidRDefault="00F05035" w:rsidP="00F05035">
      <w:pPr>
        <w:pStyle w:val="a3"/>
        <w:jc w:val="both"/>
        <w:rPr>
          <w:sz w:val="28"/>
          <w:szCs w:val="28"/>
        </w:rPr>
      </w:pPr>
      <w:r w:rsidRPr="00654F15">
        <w:rPr>
          <w:rStyle w:val="c2"/>
          <w:rFonts w:ascii="Times New Roman" w:hAnsi="Times New Roman" w:cs="Times New Roman"/>
          <w:sz w:val="28"/>
          <w:szCs w:val="28"/>
        </w:rPr>
        <w:t>Рекомендуется нач</w:t>
      </w:r>
      <w:r w:rsidR="00654F15">
        <w:rPr>
          <w:rStyle w:val="c2"/>
          <w:rFonts w:ascii="Times New Roman" w:hAnsi="Times New Roman" w:cs="Times New Roman"/>
          <w:sz w:val="28"/>
          <w:szCs w:val="28"/>
        </w:rPr>
        <w:t>ина</w:t>
      </w:r>
      <w:r w:rsidRPr="00654F15">
        <w:rPr>
          <w:rStyle w:val="c2"/>
          <w:rFonts w:ascii="Times New Roman" w:hAnsi="Times New Roman" w:cs="Times New Roman"/>
          <w:sz w:val="28"/>
          <w:szCs w:val="28"/>
        </w:rPr>
        <w:t xml:space="preserve">ть </w:t>
      </w:r>
      <w:r w:rsidR="00654F15">
        <w:rPr>
          <w:rStyle w:val="c2"/>
          <w:rFonts w:ascii="Times New Roman" w:hAnsi="Times New Roman" w:cs="Times New Roman"/>
          <w:sz w:val="28"/>
          <w:szCs w:val="28"/>
        </w:rPr>
        <w:t xml:space="preserve">занятия с </w:t>
      </w:r>
      <w:r w:rsidRPr="00654F15">
        <w:rPr>
          <w:rStyle w:val="c2"/>
          <w:rFonts w:ascii="Times New Roman" w:hAnsi="Times New Roman" w:cs="Times New Roman"/>
          <w:sz w:val="28"/>
          <w:szCs w:val="28"/>
        </w:rPr>
        <w:t xml:space="preserve">непроизвольных </w:t>
      </w:r>
      <w:r w:rsidRPr="00654F15">
        <w:rPr>
          <w:rStyle w:val="c3"/>
          <w:rFonts w:ascii="Times New Roman" w:hAnsi="Times New Roman" w:cs="Times New Roman"/>
          <w:sz w:val="28"/>
          <w:szCs w:val="28"/>
        </w:rPr>
        <w:t>игровых упражнений:</w:t>
      </w:r>
    </w:p>
    <w:p w:rsidR="00F05035" w:rsidRPr="00654F15" w:rsidRDefault="00654F15" w:rsidP="00F05035">
      <w:pPr>
        <w:pStyle w:val="a3"/>
        <w:rPr>
          <w:sz w:val="28"/>
          <w:szCs w:val="28"/>
        </w:rPr>
      </w:pPr>
      <w:r>
        <w:rPr>
          <w:rStyle w:val="c0"/>
          <w:rFonts w:ascii="Times New Roman" w:hAnsi="Times New Roman" w:cs="Times New Roman"/>
          <w:sz w:val="28"/>
          <w:szCs w:val="28"/>
        </w:rPr>
        <w:t>• дуть</w:t>
      </w:r>
      <w:r w:rsidR="00F05035" w:rsidRPr="00654F15">
        <w:rPr>
          <w:rStyle w:val="c0"/>
          <w:rFonts w:ascii="Times New Roman" w:hAnsi="Times New Roman" w:cs="Times New Roman"/>
          <w:sz w:val="28"/>
          <w:szCs w:val="28"/>
        </w:rPr>
        <w:t xml:space="preserve"> через соломку в стакан с водой;</w:t>
      </w:r>
      <w:r w:rsidR="00F05035" w:rsidRPr="00654F15">
        <w:rPr>
          <w:sz w:val="28"/>
          <w:szCs w:val="28"/>
        </w:rPr>
        <w:br/>
      </w:r>
      <w:r w:rsidR="00F05035" w:rsidRPr="00654F15">
        <w:rPr>
          <w:rStyle w:val="c0"/>
          <w:rFonts w:ascii="Times New Roman" w:hAnsi="Times New Roman" w:cs="Times New Roman"/>
          <w:sz w:val="28"/>
          <w:szCs w:val="28"/>
        </w:rPr>
        <w:t>• надувание воздушных шаров;</w:t>
      </w:r>
      <w:r w:rsidR="00F05035" w:rsidRPr="00654F15">
        <w:rPr>
          <w:sz w:val="28"/>
          <w:szCs w:val="28"/>
        </w:rPr>
        <w:br/>
      </w:r>
      <w:r>
        <w:rPr>
          <w:rStyle w:val="c0"/>
          <w:rFonts w:ascii="Times New Roman" w:hAnsi="Times New Roman" w:cs="Times New Roman"/>
          <w:sz w:val="28"/>
          <w:szCs w:val="28"/>
        </w:rPr>
        <w:t>• дуть</w:t>
      </w:r>
      <w:r w:rsidR="00F05035" w:rsidRPr="00654F15">
        <w:rPr>
          <w:rStyle w:val="c0"/>
          <w:rFonts w:ascii="Times New Roman" w:hAnsi="Times New Roman" w:cs="Times New Roman"/>
          <w:sz w:val="28"/>
          <w:szCs w:val="28"/>
        </w:rPr>
        <w:t xml:space="preserve"> на разноцветные вертушки;</w:t>
      </w:r>
      <w:r w:rsidR="00F05035" w:rsidRPr="00654F15">
        <w:rPr>
          <w:sz w:val="28"/>
          <w:szCs w:val="28"/>
        </w:rPr>
        <w:br/>
      </w:r>
      <w:r w:rsidR="00F05035" w:rsidRPr="00654F15">
        <w:rPr>
          <w:rStyle w:val="c0"/>
          <w:rFonts w:ascii="Times New Roman" w:hAnsi="Times New Roman" w:cs="Times New Roman"/>
          <w:sz w:val="28"/>
          <w:szCs w:val="28"/>
        </w:rPr>
        <w:t>• игра на духовых музыкальных инструментах, например, дудочке;</w:t>
      </w:r>
      <w:r w:rsidR="00F05035" w:rsidRPr="00654F15">
        <w:rPr>
          <w:sz w:val="28"/>
          <w:szCs w:val="28"/>
        </w:rPr>
        <w:br/>
      </w:r>
      <w:r w:rsidR="00F05035" w:rsidRPr="00654F15">
        <w:rPr>
          <w:rStyle w:val="c0"/>
          <w:rFonts w:ascii="Times New Roman" w:hAnsi="Times New Roman" w:cs="Times New Roman"/>
          <w:sz w:val="28"/>
          <w:szCs w:val="28"/>
        </w:rPr>
        <w:t>• пускание мыльных пузырей;</w:t>
      </w:r>
      <w:r w:rsidR="00F05035" w:rsidRPr="00654F15">
        <w:rPr>
          <w:sz w:val="28"/>
          <w:szCs w:val="28"/>
        </w:rPr>
        <w:br/>
      </w:r>
      <w:r>
        <w:rPr>
          <w:rStyle w:val="c0"/>
          <w:rFonts w:ascii="Times New Roman" w:hAnsi="Times New Roman" w:cs="Times New Roman"/>
          <w:sz w:val="28"/>
          <w:szCs w:val="28"/>
        </w:rPr>
        <w:t>• дуть</w:t>
      </w:r>
      <w:r w:rsidR="00F05035" w:rsidRPr="00654F15">
        <w:rPr>
          <w:rStyle w:val="c0"/>
          <w:rFonts w:ascii="Times New Roman" w:hAnsi="Times New Roman" w:cs="Times New Roman"/>
          <w:sz w:val="28"/>
          <w:szCs w:val="28"/>
        </w:rPr>
        <w:t xml:space="preserve"> на одуванчики весной.</w:t>
      </w:r>
    </w:p>
    <w:p w:rsidR="00F05035" w:rsidRPr="00654F15" w:rsidRDefault="00F05035" w:rsidP="00F05035">
      <w:pPr>
        <w:pStyle w:val="a3"/>
        <w:jc w:val="both"/>
        <w:rPr>
          <w:sz w:val="28"/>
          <w:szCs w:val="28"/>
        </w:rPr>
      </w:pPr>
      <w:r w:rsidRPr="00654F15">
        <w:rPr>
          <w:rStyle w:val="c0"/>
          <w:rFonts w:ascii="Times New Roman" w:hAnsi="Times New Roman" w:cs="Times New Roman"/>
          <w:sz w:val="28"/>
          <w:szCs w:val="28"/>
        </w:rPr>
        <w:t xml:space="preserve">      Упражнения могут выполняться в исходном положении лежа, сидя, стоя, а также в сочетании с движениями и речью.</w:t>
      </w:r>
    </w:p>
    <w:p w:rsidR="00654F15" w:rsidRDefault="00F05035" w:rsidP="00F05035">
      <w:pPr>
        <w:pStyle w:val="a3"/>
        <w:jc w:val="both"/>
        <w:rPr>
          <w:rStyle w:val="c0"/>
          <w:rFonts w:ascii="Times New Roman" w:hAnsi="Times New Roman" w:cs="Times New Roman"/>
          <w:sz w:val="28"/>
          <w:szCs w:val="28"/>
        </w:rPr>
      </w:pPr>
      <w:r w:rsidRPr="00654F15">
        <w:rPr>
          <w:rStyle w:val="c3"/>
          <w:rFonts w:ascii="Times New Roman" w:hAnsi="Times New Roman" w:cs="Times New Roman"/>
          <w:sz w:val="28"/>
          <w:szCs w:val="28"/>
        </w:rPr>
        <w:t>Упражнения для формирования диафрагмального выдоха</w:t>
      </w:r>
      <w:r w:rsidR="00654F15">
        <w:rPr>
          <w:rStyle w:val="c3"/>
          <w:rFonts w:ascii="Times New Roman" w:hAnsi="Times New Roman" w:cs="Times New Roman"/>
          <w:sz w:val="28"/>
          <w:szCs w:val="28"/>
        </w:rPr>
        <w:t>:</w:t>
      </w:r>
      <w:r w:rsidR="00654F15">
        <w:rPr>
          <w:sz w:val="28"/>
          <w:szCs w:val="28"/>
        </w:rPr>
        <w:t xml:space="preserve"> </w:t>
      </w:r>
      <w:r w:rsidRPr="00654F15">
        <w:rPr>
          <w:rStyle w:val="c0"/>
          <w:rFonts w:ascii="Times New Roman" w:hAnsi="Times New Roman" w:cs="Times New Roman"/>
          <w:sz w:val="28"/>
          <w:szCs w:val="28"/>
        </w:rPr>
        <w:t xml:space="preserve"> </w:t>
      </w:r>
      <w:r w:rsidR="00654F15">
        <w:rPr>
          <w:rStyle w:val="c0"/>
          <w:rFonts w:ascii="Times New Roman" w:hAnsi="Times New Roman" w:cs="Times New Roman"/>
          <w:sz w:val="28"/>
          <w:szCs w:val="28"/>
        </w:rPr>
        <w:t>р</w:t>
      </w:r>
      <w:r w:rsidRPr="00654F15">
        <w:rPr>
          <w:rStyle w:val="c0"/>
          <w:rFonts w:ascii="Times New Roman" w:hAnsi="Times New Roman" w:cs="Times New Roman"/>
          <w:sz w:val="28"/>
          <w:szCs w:val="28"/>
        </w:rPr>
        <w:t>ебенок находится в положении лежа на спине. Рука ребенка лежит на верхней части живота (диафрагмальная область). Внимание ребенка обращается на то, что его живот «хорошо дышит». Можно положить на живот игрушку для привлечения внимания. Это упражнение длится в среднем 2-3 минуты. Упражнение должно выполняться без усилий, чтобы избежать гипервентиляции и повышения мышечного тонуса.</w:t>
      </w:r>
      <w:r w:rsidR="00654F15">
        <w:rPr>
          <w:rStyle w:val="c0"/>
          <w:rFonts w:ascii="Times New Roman" w:hAnsi="Times New Roman" w:cs="Times New Roman"/>
          <w:sz w:val="28"/>
          <w:szCs w:val="28"/>
        </w:rPr>
        <w:t xml:space="preserve"> </w:t>
      </w:r>
    </w:p>
    <w:p w:rsidR="00F05035" w:rsidRDefault="00654F15" w:rsidP="00F05035">
      <w:pPr>
        <w:pStyle w:val="a3"/>
        <w:jc w:val="both"/>
        <w:rPr>
          <w:rStyle w:val="c0"/>
          <w:rFonts w:ascii="Times New Roman" w:hAnsi="Times New Roman" w:cs="Times New Roman"/>
          <w:sz w:val="28"/>
          <w:szCs w:val="28"/>
        </w:rPr>
      </w:pPr>
      <w:r>
        <w:rPr>
          <w:rStyle w:val="c0"/>
          <w:rFonts w:ascii="Times New Roman" w:hAnsi="Times New Roman" w:cs="Times New Roman"/>
          <w:sz w:val="28"/>
          <w:szCs w:val="28"/>
        </w:rPr>
        <w:t>Упражнения  для развития речевого дыхания:</w:t>
      </w:r>
    </w:p>
    <w:p w:rsidR="00F05035" w:rsidRPr="00654F15" w:rsidRDefault="00F05035" w:rsidP="00F05035">
      <w:pPr>
        <w:pStyle w:val="a3"/>
        <w:jc w:val="both"/>
        <w:rPr>
          <w:b/>
          <w:sz w:val="28"/>
          <w:szCs w:val="28"/>
        </w:rPr>
      </w:pPr>
      <w:r w:rsidRPr="00654F15">
        <w:rPr>
          <w:rStyle w:val="c3"/>
          <w:rFonts w:ascii="Times New Roman" w:hAnsi="Times New Roman" w:cs="Times New Roman"/>
          <w:b/>
          <w:sz w:val="28"/>
          <w:szCs w:val="28"/>
        </w:rPr>
        <w:t>Задуй свечку</w:t>
      </w:r>
    </w:p>
    <w:p w:rsidR="00F05035" w:rsidRPr="00654F15" w:rsidRDefault="00654F15" w:rsidP="00F05035">
      <w:pPr>
        <w:pStyle w:val="a3"/>
        <w:jc w:val="both"/>
        <w:rPr>
          <w:sz w:val="28"/>
          <w:szCs w:val="28"/>
        </w:rPr>
      </w:pPr>
      <w:r>
        <w:rPr>
          <w:rStyle w:val="c0"/>
          <w:rFonts w:ascii="Times New Roman" w:hAnsi="Times New Roman" w:cs="Times New Roman"/>
          <w:sz w:val="28"/>
          <w:szCs w:val="28"/>
        </w:rPr>
        <w:t xml:space="preserve">      </w:t>
      </w:r>
      <w:r w:rsidR="00F05035" w:rsidRPr="00654F15">
        <w:rPr>
          <w:rStyle w:val="c0"/>
          <w:rFonts w:ascii="Times New Roman" w:hAnsi="Times New Roman" w:cs="Times New Roman"/>
          <w:sz w:val="28"/>
          <w:szCs w:val="28"/>
        </w:rPr>
        <w:t>Дети держат полоски бумаги на расстоянии около 10 см от губ. Детям предлагается медленно и тихо подуть на «свечу» так, чтобы пламя «свечи» отклонилось. Логопед отмечает тех детей, кто дольше всех дул на «свечу».</w:t>
      </w:r>
    </w:p>
    <w:p w:rsidR="00654F15" w:rsidRDefault="00654F15" w:rsidP="00F05035">
      <w:pPr>
        <w:pStyle w:val="a3"/>
        <w:jc w:val="both"/>
        <w:rPr>
          <w:rStyle w:val="c3"/>
          <w:rFonts w:ascii="Times New Roman" w:hAnsi="Times New Roman" w:cs="Times New Roman"/>
          <w:b/>
          <w:sz w:val="28"/>
          <w:szCs w:val="28"/>
        </w:rPr>
      </w:pPr>
    </w:p>
    <w:p w:rsidR="00654F15" w:rsidRDefault="00654F15" w:rsidP="00F05035">
      <w:pPr>
        <w:pStyle w:val="a3"/>
        <w:jc w:val="both"/>
        <w:rPr>
          <w:rStyle w:val="c3"/>
          <w:rFonts w:ascii="Times New Roman" w:hAnsi="Times New Roman" w:cs="Times New Roman"/>
          <w:b/>
          <w:sz w:val="28"/>
          <w:szCs w:val="28"/>
        </w:rPr>
      </w:pPr>
    </w:p>
    <w:p w:rsidR="00F05035" w:rsidRDefault="00F05035" w:rsidP="00F05035">
      <w:pPr>
        <w:pStyle w:val="a3"/>
        <w:jc w:val="both"/>
        <w:rPr>
          <w:rStyle w:val="c3"/>
          <w:rFonts w:ascii="Times New Roman" w:hAnsi="Times New Roman" w:cs="Times New Roman"/>
          <w:b/>
          <w:sz w:val="28"/>
          <w:szCs w:val="28"/>
        </w:rPr>
      </w:pPr>
      <w:r w:rsidRPr="00654F15">
        <w:rPr>
          <w:rStyle w:val="c3"/>
          <w:rFonts w:ascii="Times New Roman" w:hAnsi="Times New Roman" w:cs="Times New Roman"/>
          <w:b/>
          <w:sz w:val="28"/>
          <w:szCs w:val="28"/>
        </w:rPr>
        <w:lastRenderedPageBreak/>
        <w:t>Лопнула шина</w:t>
      </w:r>
    </w:p>
    <w:p w:rsidR="00F05035" w:rsidRPr="00654F15" w:rsidRDefault="00654F15" w:rsidP="00654F15">
      <w:pPr>
        <w:pStyle w:val="a3"/>
        <w:jc w:val="both"/>
        <w:rPr>
          <w:b/>
          <w:sz w:val="28"/>
          <w:szCs w:val="28"/>
        </w:rPr>
      </w:pPr>
      <w:r>
        <w:rPr>
          <w:b/>
          <w:sz w:val="28"/>
          <w:szCs w:val="28"/>
        </w:rPr>
        <w:t xml:space="preserve">     </w:t>
      </w:r>
      <w:r w:rsidR="00947FBE">
        <w:rPr>
          <w:b/>
          <w:sz w:val="28"/>
          <w:szCs w:val="28"/>
        </w:rPr>
        <w:t xml:space="preserve"> </w:t>
      </w:r>
      <w:r>
        <w:rPr>
          <w:b/>
          <w:sz w:val="28"/>
          <w:szCs w:val="28"/>
        </w:rPr>
        <w:t xml:space="preserve"> </w:t>
      </w:r>
      <w:r w:rsidR="00F05035" w:rsidRPr="00654F15">
        <w:rPr>
          <w:rStyle w:val="c0"/>
          <w:rFonts w:ascii="Times New Roman" w:hAnsi="Times New Roman" w:cs="Times New Roman"/>
          <w:sz w:val="28"/>
          <w:szCs w:val="28"/>
        </w:rPr>
        <w:t>Исходное положение: дети разводят руки перед собой, изображая круг — «шину». На выдохе дети произносят медленно звук «</w:t>
      </w:r>
      <w:proofErr w:type="spellStart"/>
      <w:r w:rsidR="00F05035" w:rsidRPr="00654F15">
        <w:rPr>
          <w:rStyle w:val="c0"/>
          <w:rFonts w:ascii="Times New Roman" w:hAnsi="Times New Roman" w:cs="Times New Roman"/>
          <w:sz w:val="28"/>
          <w:szCs w:val="28"/>
        </w:rPr>
        <w:t>ш-ш-ш</w:t>
      </w:r>
      <w:proofErr w:type="spellEnd"/>
      <w:r w:rsidR="00F05035" w:rsidRPr="00654F15">
        <w:rPr>
          <w:rStyle w:val="c0"/>
          <w:rFonts w:ascii="Times New Roman" w:hAnsi="Times New Roman" w:cs="Times New Roman"/>
          <w:sz w:val="28"/>
          <w:szCs w:val="28"/>
        </w:rPr>
        <w:t xml:space="preserve">». Руки при этом медленно скрещиваются, так что правая рука ложится на левое плечо и наоборот. Грудная клетка в момент выдоха легко сжимается. </w:t>
      </w:r>
    </w:p>
    <w:p w:rsidR="00F05035" w:rsidRPr="00654F15" w:rsidRDefault="00947FBE" w:rsidP="00F05035">
      <w:pPr>
        <w:pStyle w:val="a3"/>
        <w:jc w:val="both"/>
        <w:rPr>
          <w:sz w:val="28"/>
          <w:szCs w:val="28"/>
        </w:rPr>
      </w:pPr>
      <w:r>
        <w:rPr>
          <w:rStyle w:val="c0"/>
          <w:rFonts w:ascii="Times New Roman" w:hAnsi="Times New Roman" w:cs="Times New Roman"/>
          <w:sz w:val="28"/>
          <w:szCs w:val="28"/>
        </w:rPr>
        <w:t xml:space="preserve">      </w:t>
      </w:r>
      <w:r w:rsidR="00F05035" w:rsidRPr="00654F15">
        <w:rPr>
          <w:rStyle w:val="c0"/>
          <w:rFonts w:ascii="Times New Roman" w:hAnsi="Times New Roman" w:cs="Times New Roman"/>
          <w:sz w:val="28"/>
          <w:szCs w:val="28"/>
        </w:rPr>
        <w:t>Детям предлагают накачать «лопнувшую шину». Дети «сжимают» перед грудью руки в кулаки, взяв воображаемую ручку «насоса». Медленный наклон вперед сопровождается выдохом на звук «</w:t>
      </w:r>
      <w:proofErr w:type="spellStart"/>
      <w:r w:rsidR="00F05035" w:rsidRPr="00654F15">
        <w:rPr>
          <w:rStyle w:val="c0"/>
          <w:rFonts w:ascii="Times New Roman" w:hAnsi="Times New Roman" w:cs="Times New Roman"/>
          <w:sz w:val="28"/>
          <w:szCs w:val="28"/>
        </w:rPr>
        <w:t>с-с-с</w:t>
      </w:r>
      <w:proofErr w:type="spellEnd"/>
      <w:r w:rsidR="00F05035" w:rsidRPr="00654F15">
        <w:rPr>
          <w:rStyle w:val="c0"/>
          <w:rFonts w:ascii="Times New Roman" w:hAnsi="Times New Roman" w:cs="Times New Roman"/>
          <w:sz w:val="28"/>
          <w:szCs w:val="28"/>
        </w:rPr>
        <w:t>». При выпрямлении вдох производится непроизвольно.</w:t>
      </w:r>
    </w:p>
    <w:p w:rsidR="00F05035" w:rsidRPr="00654F15" w:rsidRDefault="00F05035" w:rsidP="00F05035">
      <w:pPr>
        <w:pStyle w:val="a3"/>
        <w:jc w:val="both"/>
        <w:rPr>
          <w:b/>
          <w:sz w:val="28"/>
          <w:szCs w:val="28"/>
        </w:rPr>
      </w:pPr>
      <w:r w:rsidRPr="00654F15">
        <w:rPr>
          <w:rStyle w:val="c3"/>
          <w:rFonts w:ascii="Times New Roman" w:hAnsi="Times New Roman" w:cs="Times New Roman"/>
          <w:b/>
          <w:sz w:val="28"/>
          <w:szCs w:val="28"/>
        </w:rPr>
        <w:t>Жук жужжит</w:t>
      </w:r>
    </w:p>
    <w:p w:rsidR="00F05035" w:rsidRPr="00654F15" w:rsidRDefault="00947FBE" w:rsidP="00F05035">
      <w:pPr>
        <w:pStyle w:val="a3"/>
        <w:jc w:val="both"/>
        <w:rPr>
          <w:sz w:val="28"/>
          <w:szCs w:val="28"/>
        </w:rPr>
      </w:pPr>
      <w:r>
        <w:rPr>
          <w:rStyle w:val="c0"/>
          <w:rFonts w:ascii="Times New Roman" w:hAnsi="Times New Roman" w:cs="Times New Roman"/>
          <w:sz w:val="28"/>
          <w:szCs w:val="28"/>
        </w:rPr>
        <w:t xml:space="preserve">      </w:t>
      </w:r>
      <w:r w:rsidR="00F05035" w:rsidRPr="00654F15">
        <w:rPr>
          <w:rStyle w:val="c0"/>
          <w:rFonts w:ascii="Times New Roman" w:hAnsi="Times New Roman" w:cs="Times New Roman"/>
          <w:sz w:val="28"/>
          <w:szCs w:val="28"/>
        </w:rPr>
        <w:t>Исходное положение: руки поднять в стороны и немного отвести назад, словно крылья. Выдыхая, дети произносят «ж-ж-ж», опуская руки вниз. Занимая исходное положение, дети делают непроизвольно вдох.</w:t>
      </w:r>
    </w:p>
    <w:p w:rsidR="00F05035" w:rsidRPr="00654F15" w:rsidRDefault="00F05035" w:rsidP="00F05035">
      <w:pPr>
        <w:pStyle w:val="a3"/>
        <w:jc w:val="both"/>
        <w:rPr>
          <w:b/>
          <w:sz w:val="28"/>
          <w:szCs w:val="28"/>
        </w:rPr>
      </w:pPr>
      <w:r w:rsidRPr="00654F15">
        <w:rPr>
          <w:rStyle w:val="c3"/>
          <w:rFonts w:ascii="Times New Roman" w:hAnsi="Times New Roman" w:cs="Times New Roman"/>
          <w:b/>
          <w:sz w:val="28"/>
          <w:szCs w:val="28"/>
        </w:rPr>
        <w:t>Ворона</w:t>
      </w:r>
    </w:p>
    <w:p w:rsidR="00F05035" w:rsidRPr="00654F15" w:rsidRDefault="00947FBE" w:rsidP="00F05035">
      <w:pPr>
        <w:pStyle w:val="a3"/>
        <w:jc w:val="both"/>
        <w:rPr>
          <w:sz w:val="28"/>
          <w:szCs w:val="28"/>
        </w:rPr>
      </w:pPr>
      <w:r>
        <w:rPr>
          <w:rStyle w:val="c0"/>
          <w:rFonts w:ascii="Times New Roman" w:hAnsi="Times New Roman" w:cs="Times New Roman"/>
          <w:sz w:val="28"/>
          <w:szCs w:val="28"/>
        </w:rPr>
        <w:t xml:space="preserve">    </w:t>
      </w:r>
      <w:r w:rsidR="00F05035" w:rsidRPr="00654F15">
        <w:rPr>
          <w:rStyle w:val="c0"/>
          <w:rFonts w:ascii="Times New Roman" w:hAnsi="Times New Roman" w:cs="Times New Roman"/>
          <w:sz w:val="28"/>
          <w:szCs w:val="28"/>
        </w:rPr>
        <w:t>Исходное положение: руки поднять через стороны вверх. Медленно опуская руки и приседая, дети произносят протяжно «</w:t>
      </w:r>
      <w:proofErr w:type="spellStart"/>
      <w:r w:rsidR="00F05035" w:rsidRPr="00654F15">
        <w:rPr>
          <w:rStyle w:val="c0"/>
          <w:rFonts w:ascii="Times New Roman" w:hAnsi="Times New Roman" w:cs="Times New Roman"/>
          <w:sz w:val="28"/>
          <w:szCs w:val="28"/>
        </w:rPr>
        <w:t>К-а-а-а-р</w:t>
      </w:r>
      <w:proofErr w:type="spellEnd"/>
      <w:r w:rsidR="00F05035" w:rsidRPr="00654F15">
        <w:rPr>
          <w:rStyle w:val="c0"/>
          <w:rFonts w:ascii="Times New Roman" w:hAnsi="Times New Roman" w:cs="Times New Roman"/>
          <w:sz w:val="28"/>
          <w:szCs w:val="28"/>
        </w:rPr>
        <w:t>». Логопед хвалит тех «ворон», которые медленно спустились с дерева на землю. Занимая исходное положение, дети делают непроизвольно вдох.</w:t>
      </w:r>
    </w:p>
    <w:p w:rsidR="00F05035" w:rsidRPr="00654F15" w:rsidRDefault="00F05035" w:rsidP="00F05035">
      <w:pPr>
        <w:pStyle w:val="a3"/>
        <w:jc w:val="both"/>
        <w:rPr>
          <w:b/>
          <w:sz w:val="28"/>
          <w:szCs w:val="28"/>
        </w:rPr>
      </w:pPr>
      <w:r w:rsidRPr="00654F15">
        <w:rPr>
          <w:rStyle w:val="c3"/>
          <w:rFonts w:ascii="Times New Roman" w:hAnsi="Times New Roman" w:cs="Times New Roman"/>
          <w:b/>
          <w:sz w:val="28"/>
          <w:szCs w:val="28"/>
        </w:rPr>
        <w:t xml:space="preserve">Пилка дров </w:t>
      </w:r>
    </w:p>
    <w:p w:rsidR="00F05035" w:rsidRPr="00654F15" w:rsidRDefault="00947FBE" w:rsidP="00F05035">
      <w:pPr>
        <w:pStyle w:val="a3"/>
        <w:jc w:val="both"/>
        <w:rPr>
          <w:sz w:val="28"/>
          <w:szCs w:val="28"/>
        </w:rPr>
      </w:pPr>
      <w:r>
        <w:rPr>
          <w:rStyle w:val="c0"/>
          <w:rFonts w:ascii="Times New Roman" w:hAnsi="Times New Roman" w:cs="Times New Roman"/>
          <w:sz w:val="28"/>
          <w:szCs w:val="28"/>
        </w:rPr>
        <w:t xml:space="preserve">      </w:t>
      </w:r>
      <w:r w:rsidR="00F05035" w:rsidRPr="00654F15">
        <w:rPr>
          <w:rStyle w:val="c0"/>
          <w:rFonts w:ascii="Times New Roman" w:hAnsi="Times New Roman" w:cs="Times New Roman"/>
          <w:sz w:val="28"/>
          <w:szCs w:val="28"/>
        </w:rPr>
        <w:t>Исходное положение: встать друг против друга парами, взяться за руки и имитировать распиливание дров: руки на себя — вдох, руки от себя — выдох.</w:t>
      </w:r>
    </w:p>
    <w:p w:rsidR="00F05035" w:rsidRPr="00654F15" w:rsidRDefault="00F05035" w:rsidP="00F05035">
      <w:pPr>
        <w:pStyle w:val="a3"/>
        <w:jc w:val="both"/>
        <w:rPr>
          <w:b/>
          <w:sz w:val="28"/>
          <w:szCs w:val="28"/>
        </w:rPr>
      </w:pPr>
      <w:r w:rsidRPr="00654F15">
        <w:rPr>
          <w:rStyle w:val="c3"/>
          <w:rFonts w:ascii="Times New Roman" w:hAnsi="Times New Roman" w:cs="Times New Roman"/>
          <w:b/>
          <w:sz w:val="28"/>
          <w:szCs w:val="28"/>
        </w:rPr>
        <w:t>Дровосек</w:t>
      </w:r>
    </w:p>
    <w:p w:rsidR="00F05035" w:rsidRPr="00654F15" w:rsidRDefault="00F05035" w:rsidP="00947FBE">
      <w:pPr>
        <w:pStyle w:val="a3"/>
        <w:jc w:val="both"/>
        <w:rPr>
          <w:sz w:val="28"/>
          <w:szCs w:val="28"/>
        </w:rPr>
      </w:pPr>
      <w:r w:rsidRPr="00654F15">
        <w:rPr>
          <w:rStyle w:val="c0"/>
          <w:rFonts w:ascii="Times New Roman" w:hAnsi="Times New Roman" w:cs="Times New Roman"/>
          <w:sz w:val="28"/>
          <w:szCs w:val="28"/>
        </w:rPr>
        <w:t> </w:t>
      </w:r>
      <w:r w:rsidR="00947FBE">
        <w:rPr>
          <w:rStyle w:val="c0"/>
          <w:rFonts w:ascii="Times New Roman" w:hAnsi="Times New Roman" w:cs="Times New Roman"/>
          <w:sz w:val="28"/>
          <w:szCs w:val="28"/>
        </w:rPr>
        <w:t xml:space="preserve">    </w:t>
      </w:r>
      <w:r w:rsidRPr="00654F15">
        <w:rPr>
          <w:rStyle w:val="c0"/>
          <w:rFonts w:ascii="Times New Roman" w:hAnsi="Times New Roman" w:cs="Times New Roman"/>
          <w:sz w:val="28"/>
          <w:szCs w:val="28"/>
        </w:rPr>
        <w:t>Исходное положение:  встать прямо, ноги чуть уже плеч; на выдохе сложить руки топориком и поднять вверх. Резко, словно под тяжестью топора, вытянутые руки на выдохе опустить вниз, корпус наклонить, позволяя рукам «прорубить» пространство между ногами. Произнести «ух». Повторить 6</w:t>
      </w:r>
      <w:r w:rsidR="00947FBE">
        <w:rPr>
          <w:rStyle w:val="c0"/>
          <w:rFonts w:ascii="Times New Roman" w:hAnsi="Times New Roman" w:cs="Times New Roman"/>
          <w:sz w:val="28"/>
          <w:szCs w:val="28"/>
        </w:rPr>
        <w:t>-</w:t>
      </w:r>
      <w:r w:rsidRPr="00654F15">
        <w:rPr>
          <w:rStyle w:val="c0"/>
          <w:rFonts w:ascii="Times New Roman" w:hAnsi="Times New Roman" w:cs="Times New Roman"/>
          <w:sz w:val="28"/>
          <w:szCs w:val="28"/>
        </w:rPr>
        <w:t>8 раз,</w:t>
      </w:r>
    </w:p>
    <w:p w:rsidR="00F05035" w:rsidRPr="00654F15" w:rsidRDefault="00947FBE" w:rsidP="00F05035">
      <w:pPr>
        <w:pStyle w:val="a3"/>
        <w:jc w:val="both"/>
        <w:rPr>
          <w:rStyle w:val="c0"/>
          <w:rFonts w:ascii="Times New Roman" w:hAnsi="Times New Roman" w:cs="Times New Roman"/>
          <w:sz w:val="28"/>
          <w:szCs w:val="28"/>
        </w:rPr>
      </w:pPr>
      <w:r>
        <w:rPr>
          <w:rStyle w:val="c0"/>
          <w:rFonts w:ascii="Times New Roman" w:hAnsi="Times New Roman" w:cs="Times New Roman"/>
          <w:sz w:val="28"/>
          <w:szCs w:val="28"/>
        </w:rPr>
        <w:t xml:space="preserve">       </w:t>
      </w:r>
      <w:r w:rsidR="00F05035" w:rsidRPr="00654F15">
        <w:rPr>
          <w:rStyle w:val="c0"/>
          <w:rFonts w:ascii="Times New Roman" w:hAnsi="Times New Roman" w:cs="Times New Roman"/>
          <w:sz w:val="28"/>
          <w:szCs w:val="28"/>
        </w:rPr>
        <w:t>Все  упражнения достаточно просты и не требуют специальной подготовки от родителей. Зато ваш ребёнок отблагодарит вас за эти минуты общения красивой и правильной речью в дальнейшем. Не ленитесь! Проявляя изобретательность, выдумку, вы сможете помочь своему ребенку выработать правильное речевое дыхание.</w:t>
      </w:r>
    </w:p>
    <w:p w:rsidR="00F05035" w:rsidRPr="00654F15" w:rsidRDefault="00F05035" w:rsidP="00F05035">
      <w:pPr>
        <w:pStyle w:val="a3"/>
        <w:jc w:val="both"/>
        <w:rPr>
          <w:sz w:val="28"/>
          <w:szCs w:val="28"/>
        </w:rPr>
      </w:pPr>
    </w:p>
    <w:p w:rsidR="00F05035" w:rsidRDefault="00654F15" w:rsidP="00947F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947FBE" w:rsidRPr="00654F15" w:rsidRDefault="00947FBE" w:rsidP="00947FBE">
      <w:pPr>
        <w:spacing w:after="0" w:line="240" w:lineRule="auto"/>
        <w:jc w:val="center"/>
        <w:rPr>
          <w:rFonts w:ascii="Times New Roman" w:hAnsi="Times New Roman" w:cs="Times New Roman"/>
          <w:b/>
          <w:sz w:val="28"/>
          <w:szCs w:val="28"/>
        </w:rPr>
      </w:pPr>
    </w:p>
    <w:p w:rsidR="00F05035" w:rsidRPr="00654F15" w:rsidRDefault="00F05035" w:rsidP="00947FBE">
      <w:pPr>
        <w:pStyle w:val="a4"/>
        <w:spacing w:before="0" w:beforeAutospacing="0" w:after="0" w:afterAutospacing="0"/>
        <w:rPr>
          <w:sz w:val="28"/>
          <w:szCs w:val="28"/>
        </w:rPr>
      </w:pPr>
      <w:r w:rsidRPr="00654F15">
        <w:rPr>
          <w:sz w:val="28"/>
          <w:szCs w:val="28"/>
        </w:rPr>
        <w:t xml:space="preserve">1.Ахутина Т.В. Порождение речи. Нейролингвистический анализ синтаксиса / Т.В. </w:t>
      </w:r>
      <w:proofErr w:type="spellStart"/>
      <w:r w:rsidRPr="00654F15">
        <w:rPr>
          <w:sz w:val="28"/>
          <w:szCs w:val="28"/>
        </w:rPr>
        <w:t>Ахутина</w:t>
      </w:r>
      <w:proofErr w:type="spellEnd"/>
      <w:r w:rsidRPr="00654F15">
        <w:rPr>
          <w:sz w:val="28"/>
          <w:szCs w:val="28"/>
        </w:rPr>
        <w:t>. - М.: ЛКИ, 2007. - 222 с.</w:t>
      </w:r>
    </w:p>
    <w:p w:rsidR="00F05035" w:rsidRPr="00654F15" w:rsidRDefault="00F05035" w:rsidP="00947FBE">
      <w:pPr>
        <w:pStyle w:val="a4"/>
        <w:spacing w:before="0" w:beforeAutospacing="0" w:after="0" w:afterAutospacing="0"/>
        <w:rPr>
          <w:sz w:val="28"/>
          <w:szCs w:val="28"/>
        </w:rPr>
      </w:pPr>
      <w:r w:rsidRPr="00654F15">
        <w:rPr>
          <w:sz w:val="28"/>
          <w:szCs w:val="28"/>
        </w:rPr>
        <w:t xml:space="preserve">2.Белякова Л.И. Методика развития речевого дыхания у дошкольников с нарушениями речи / Л.И. Белякова, Н.Н. Гончарова, Т.Г. Шишкова. - М.: Книголюб, 2004. - 132 </w:t>
      </w:r>
      <w:proofErr w:type="gramStart"/>
      <w:r w:rsidRPr="00654F15">
        <w:rPr>
          <w:sz w:val="28"/>
          <w:szCs w:val="28"/>
        </w:rPr>
        <w:t>с</w:t>
      </w:r>
      <w:proofErr w:type="gramEnd"/>
      <w:r w:rsidRPr="00654F15">
        <w:rPr>
          <w:sz w:val="28"/>
          <w:szCs w:val="28"/>
        </w:rPr>
        <w:t>.</w:t>
      </w:r>
    </w:p>
    <w:p w:rsidR="00F05035" w:rsidRPr="00654F15" w:rsidRDefault="00947FBE" w:rsidP="00F05035">
      <w:pPr>
        <w:pStyle w:val="a4"/>
        <w:rPr>
          <w:sz w:val="28"/>
          <w:szCs w:val="28"/>
        </w:rPr>
      </w:pPr>
      <w:r>
        <w:rPr>
          <w:sz w:val="28"/>
          <w:szCs w:val="28"/>
        </w:rPr>
        <w:t xml:space="preserve">                                                                               </w:t>
      </w:r>
      <w:r w:rsidR="00F05035" w:rsidRPr="00654F15">
        <w:rPr>
          <w:sz w:val="28"/>
          <w:szCs w:val="28"/>
        </w:rPr>
        <w:t xml:space="preserve">Подготовила: Н.С. Мельникова </w:t>
      </w:r>
    </w:p>
    <w:p w:rsidR="00F05035" w:rsidRPr="00654F15" w:rsidRDefault="00F05035" w:rsidP="00F05035">
      <w:pPr>
        <w:jc w:val="center"/>
        <w:rPr>
          <w:rFonts w:ascii="Times New Roman" w:hAnsi="Times New Roman" w:cs="Times New Roman"/>
          <w:b/>
          <w:sz w:val="28"/>
          <w:szCs w:val="28"/>
        </w:rPr>
      </w:pPr>
    </w:p>
    <w:sectPr w:rsidR="00F05035" w:rsidRPr="00654F15" w:rsidSect="00216E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5035"/>
    <w:rsid w:val="00216E49"/>
    <w:rsid w:val="00654F15"/>
    <w:rsid w:val="0079692C"/>
    <w:rsid w:val="00947FBE"/>
    <w:rsid w:val="00F050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E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F050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05035"/>
  </w:style>
  <w:style w:type="paragraph" w:customStyle="1" w:styleId="c1">
    <w:name w:val="c1"/>
    <w:basedOn w:val="a"/>
    <w:rsid w:val="00F050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05035"/>
  </w:style>
  <w:style w:type="character" w:customStyle="1" w:styleId="c2">
    <w:name w:val="c2"/>
    <w:basedOn w:val="a0"/>
    <w:rsid w:val="00F05035"/>
  </w:style>
  <w:style w:type="paragraph" w:customStyle="1" w:styleId="c9">
    <w:name w:val="c9"/>
    <w:basedOn w:val="a"/>
    <w:rsid w:val="00F050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05035"/>
  </w:style>
  <w:style w:type="paragraph" w:styleId="a3">
    <w:name w:val="No Spacing"/>
    <w:uiPriority w:val="1"/>
    <w:qFormat/>
    <w:rsid w:val="00F05035"/>
    <w:pPr>
      <w:spacing w:after="0" w:line="240" w:lineRule="auto"/>
    </w:pPr>
  </w:style>
  <w:style w:type="paragraph" w:styleId="a4">
    <w:name w:val="Normal (Web)"/>
    <w:basedOn w:val="a"/>
    <w:uiPriority w:val="99"/>
    <w:semiHidden/>
    <w:unhideWhenUsed/>
    <w:rsid w:val="00F050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2798703">
      <w:bodyDiv w:val="1"/>
      <w:marLeft w:val="0"/>
      <w:marRight w:val="0"/>
      <w:marTop w:val="0"/>
      <w:marBottom w:val="0"/>
      <w:divBdr>
        <w:top w:val="none" w:sz="0" w:space="0" w:color="auto"/>
        <w:left w:val="none" w:sz="0" w:space="0" w:color="auto"/>
        <w:bottom w:val="none" w:sz="0" w:space="0" w:color="auto"/>
        <w:right w:val="none" w:sz="0" w:space="0" w:color="auto"/>
      </w:divBdr>
    </w:div>
    <w:div w:id="18791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663</Words>
  <Characters>3784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3</cp:revision>
  <dcterms:created xsi:type="dcterms:W3CDTF">2018-09-28T14:47:00Z</dcterms:created>
  <dcterms:modified xsi:type="dcterms:W3CDTF">2018-10-09T11:40:00Z</dcterms:modified>
</cp:coreProperties>
</file>