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BA" w:rsidRDefault="008671BA" w:rsidP="008671BA">
      <w:pPr>
        <w:pStyle w:val="a3"/>
        <w:ind w:firstLine="720"/>
        <w:contextualSpacing/>
        <w:jc w:val="center"/>
        <w:rPr>
          <w:b/>
          <w:sz w:val="32"/>
          <w:szCs w:val="32"/>
        </w:rPr>
      </w:pPr>
      <w:bookmarkStart w:id="0" w:name="_GoBack"/>
      <w:r w:rsidRPr="009A0E63">
        <w:rPr>
          <w:b/>
          <w:sz w:val="32"/>
          <w:szCs w:val="32"/>
        </w:rPr>
        <w:t>Когда следует обратиться за помощью к логопеду</w:t>
      </w:r>
    </w:p>
    <w:bookmarkEnd w:id="0"/>
    <w:p w:rsidR="008671BA" w:rsidRPr="00F43F27" w:rsidRDefault="008671BA" w:rsidP="008671BA">
      <w:pPr>
        <w:pStyle w:val="a3"/>
        <w:ind w:firstLine="720"/>
        <w:contextualSpacing/>
        <w:jc w:val="right"/>
        <w:rPr>
          <w:i/>
          <w:spacing w:val="4"/>
          <w:sz w:val="32"/>
          <w:szCs w:val="32"/>
        </w:rPr>
      </w:pPr>
      <w:r w:rsidRPr="00012551">
        <w:rPr>
          <w:i/>
          <w:spacing w:val="4"/>
          <w:sz w:val="32"/>
          <w:szCs w:val="32"/>
        </w:rPr>
        <w:t>Подготовил учитель -</w:t>
      </w:r>
      <w:r>
        <w:rPr>
          <w:i/>
          <w:spacing w:val="4"/>
          <w:sz w:val="32"/>
          <w:szCs w:val="32"/>
        </w:rPr>
        <w:t xml:space="preserve"> </w:t>
      </w:r>
      <w:r w:rsidRPr="00012551">
        <w:rPr>
          <w:i/>
          <w:spacing w:val="4"/>
          <w:sz w:val="32"/>
          <w:szCs w:val="32"/>
        </w:rPr>
        <w:t>логопед: Ахрамеева Е.Г.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На что же обратить внимание у своего ребенка: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3-3,5 года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в его речи полностью отсутствуют союзы и местоимения;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он не повторяет за Вами слова,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9A0E63">
        <w:rPr>
          <w:sz w:val="32"/>
          <w:szCs w:val="32"/>
        </w:rPr>
        <w:t>р</w:t>
      </w:r>
      <w:proofErr w:type="gramEnd"/>
      <w:r w:rsidRPr="009A0E63">
        <w:rPr>
          <w:sz w:val="32"/>
          <w:szCs w:val="32"/>
        </w:rPr>
        <w:t>, л) звуков является нормой);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4 года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у ребенка очень скудный словарный запас (в норме – около 2000 слов),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не может запомнить четверостишье,</w:t>
      </w:r>
      <w:r>
        <w:rPr>
          <w:sz w:val="32"/>
          <w:szCs w:val="32"/>
        </w:rPr>
        <w:t xml:space="preserve"> </w:t>
      </w:r>
      <w:r w:rsidRPr="009A0E63">
        <w:rPr>
          <w:sz w:val="32"/>
          <w:szCs w:val="32"/>
        </w:rPr>
        <w:t xml:space="preserve">совсем не рассказывает </w:t>
      </w:r>
      <w:r w:rsidRPr="009A0E63">
        <w:rPr>
          <w:sz w:val="32"/>
          <w:szCs w:val="32"/>
        </w:rPr>
        <w:lastRenderedPageBreak/>
        <w:t>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5-6 лет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 xml:space="preserve">все еще есть проблемы со звукопроизношением, в </w:t>
      </w:r>
      <w:proofErr w:type="spellStart"/>
      <w:r w:rsidRPr="009A0E63">
        <w:rPr>
          <w:sz w:val="32"/>
          <w:szCs w:val="32"/>
        </w:rPr>
        <w:t>т.ч</w:t>
      </w:r>
      <w:proofErr w:type="spellEnd"/>
      <w:r w:rsidRPr="009A0E63">
        <w:rPr>
          <w:sz w:val="32"/>
          <w:szCs w:val="32"/>
        </w:rPr>
        <w:t>. с сонорными согласными (звуками «р» и «л»);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ребенок не способен описать своими словами сюжет на картинке,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Детский логопед поможет: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9A0E63">
        <w:rPr>
          <w:sz w:val="32"/>
          <w:szCs w:val="32"/>
        </w:rPr>
        <w:t>вибрантами</w:t>
      </w:r>
      <w:proofErr w:type="spellEnd"/>
      <w:r w:rsidRPr="009A0E63">
        <w:rPr>
          <w:sz w:val="32"/>
          <w:szCs w:val="32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9A0E63">
        <w:rPr>
          <w:sz w:val="32"/>
          <w:szCs w:val="32"/>
        </w:rPr>
        <w:t>баттаризм</w:t>
      </w:r>
      <w:proofErr w:type="spellEnd"/>
      <w:r w:rsidRPr="009A0E63">
        <w:rPr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8671BA" w:rsidRPr="009A0E63" w:rsidRDefault="008671BA" w:rsidP="008671BA">
      <w:pPr>
        <w:pStyle w:val="a3"/>
        <w:ind w:firstLine="720"/>
        <w:contextualSpacing/>
        <w:jc w:val="both"/>
        <w:rPr>
          <w:sz w:val="32"/>
          <w:szCs w:val="32"/>
        </w:rPr>
      </w:pPr>
      <w:r w:rsidRPr="009A0E63">
        <w:rPr>
          <w:sz w:val="32"/>
          <w:szCs w:val="32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9A0E63">
        <w:rPr>
          <w:sz w:val="32"/>
          <w:szCs w:val="32"/>
        </w:rPr>
        <w:t>дислексии</w:t>
      </w:r>
      <w:proofErr w:type="spellEnd"/>
      <w:r w:rsidRPr="009A0E63">
        <w:rPr>
          <w:sz w:val="32"/>
          <w:szCs w:val="32"/>
        </w:rPr>
        <w:t xml:space="preserve"> (неспособность к чтению) или </w:t>
      </w:r>
      <w:proofErr w:type="spellStart"/>
      <w:r w:rsidRPr="009A0E63">
        <w:rPr>
          <w:sz w:val="32"/>
          <w:szCs w:val="32"/>
        </w:rPr>
        <w:t>дисграфии</w:t>
      </w:r>
      <w:proofErr w:type="spellEnd"/>
      <w:r w:rsidRPr="009A0E63">
        <w:rPr>
          <w:sz w:val="32"/>
          <w:szCs w:val="32"/>
        </w:rPr>
        <w:t xml:space="preserve"> (к письму), вовремя направив ребенка </w:t>
      </w:r>
      <w:proofErr w:type="gramStart"/>
      <w:r w:rsidRPr="009A0E63">
        <w:rPr>
          <w:sz w:val="32"/>
          <w:szCs w:val="32"/>
        </w:rPr>
        <w:t>с</w:t>
      </w:r>
      <w:proofErr w:type="gramEnd"/>
      <w:r w:rsidRPr="009A0E63">
        <w:rPr>
          <w:sz w:val="32"/>
          <w:szCs w:val="32"/>
        </w:rPr>
        <w:t xml:space="preserve"> специалисту;</w:t>
      </w:r>
    </w:p>
    <w:p w:rsidR="008671BA" w:rsidRDefault="008671BA" w:rsidP="008671BA">
      <w:pPr>
        <w:pStyle w:val="a3"/>
        <w:ind w:firstLine="720"/>
        <w:contextualSpacing/>
        <w:jc w:val="both"/>
        <w:rPr>
          <w:b/>
          <w:sz w:val="32"/>
          <w:szCs w:val="32"/>
          <w:u w:val="single"/>
        </w:rPr>
      </w:pPr>
      <w:r w:rsidRPr="009A0E63">
        <w:rPr>
          <w:sz w:val="32"/>
          <w:szCs w:val="32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</w:t>
      </w:r>
      <w:proofErr w:type="gramStart"/>
      <w:r w:rsidRPr="009A0E63">
        <w:rPr>
          <w:sz w:val="32"/>
          <w:szCs w:val="32"/>
        </w:rPr>
        <w:t>в</w:t>
      </w:r>
      <w:proofErr w:type="gramEnd"/>
      <w:r w:rsidRPr="009A0E63">
        <w:rPr>
          <w:sz w:val="32"/>
          <w:szCs w:val="32"/>
        </w:rPr>
        <w:t xml:space="preserve"> поликлинике или специальном центре, и их не лишним будет посетить </w:t>
      </w:r>
      <w:proofErr w:type="gramStart"/>
      <w:r w:rsidRPr="009A0E63">
        <w:rPr>
          <w:sz w:val="32"/>
          <w:szCs w:val="32"/>
        </w:rPr>
        <w:t>с</w:t>
      </w:r>
      <w:proofErr w:type="gramEnd"/>
      <w:r w:rsidRPr="009A0E63">
        <w:rPr>
          <w:sz w:val="32"/>
          <w:szCs w:val="32"/>
        </w:rPr>
        <w:t xml:space="preserve"> любом случае.</w:t>
      </w:r>
      <w:r>
        <w:rPr>
          <w:b/>
          <w:sz w:val="32"/>
          <w:szCs w:val="32"/>
          <w:u w:val="single"/>
        </w:rPr>
        <w:t xml:space="preserve"> </w:t>
      </w:r>
    </w:p>
    <w:p w:rsidR="000E4293" w:rsidRDefault="000E4293"/>
    <w:sectPr w:rsidR="000E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5E"/>
    <w:rsid w:val="0007615E"/>
    <w:rsid w:val="000E4293"/>
    <w:rsid w:val="008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Золотой Ключик</cp:lastModifiedBy>
  <cp:revision>2</cp:revision>
  <dcterms:created xsi:type="dcterms:W3CDTF">2017-09-06T06:42:00Z</dcterms:created>
  <dcterms:modified xsi:type="dcterms:W3CDTF">2017-09-06T06:43:00Z</dcterms:modified>
</cp:coreProperties>
</file>