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0F2" w:rsidRDefault="00E466A0" w:rsidP="00954998">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C030F2" w:rsidRDefault="00C030F2" w:rsidP="00954998">
      <w:pPr>
        <w:spacing w:after="0" w:line="360" w:lineRule="auto"/>
        <w:ind w:firstLine="709"/>
        <w:jc w:val="center"/>
        <w:outlineLvl w:val="1"/>
        <w:rPr>
          <w:rFonts w:ascii="Times New Roman" w:eastAsia="Times New Roman" w:hAnsi="Times New Roman" w:cs="Times New Roman"/>
          <w:b/>
          <w:bCs/>
          <w:color w:val="000000" w:themeColor="text1"/>
          <w:sz w:val="28"/>
          <w:szCs w:val="28"/>
        </w:rPr>
      </w:pPr>
      <w:r w:rsidRPr="00C030F2">
        <w:rPr>
          <w:rFonts w:ascii="Times New Roman" w:eastAsia="Times New Roman" w:hAnsi="Times New Roman" w:cs="Times New Roman"/>
          <w:b/>
          <w:bCs/>
          <w:color w:val="000000" w:themeColor="text1"/>
          <w:sz w:val="28"/>
          <w:szCs w:val="28"/>
        </w:rPr>
        <w:t>Консультация</w:t>
      </w:r>
      <w:r w:rsidR="00954998">
        <w:rPr>
          <w:rFonts w:ascii="Times New Roman" w:eastAsia="Times New Roman" w:hAnsi="Times New Roman" w:cs="Times New Roman"/>
          <w:b/>
          <w:bCs/>
          <w:color w:val="000000" w:themeColor="text1"/>
          <w:sz w:val="28"/>
          <w:szCs w:val="28"/>
        </w:rPr>
        <w:t xml:space="preserve"> </w:t>
      </w:r>
      <w:r w:rsidRPr="00C030F2">
        <w:rPr>
          <w:rFonts w:ascii="Times New Roman" w:eastAsia="Times New Roman" w:hAnsi="Times New Roman" w:cs="Times New Roman"/>
          <w:b/>
          <w:bCs/>
          <w:color w:val="000000" w:themeColor="text1"/>
          <w:sz w:val="28"/>
          <w:szCs w:val="28"/>
        </w:rPr>
        <w:t>для родителей</w:t>
      </w:r>
      <w:r w:rsidRPr="00C030F2">
        <w:rPr>
          <w:rFonts w:ascii="Times New Roman" w:eastAsia="Times New Roman" w:hAnsi="Times New Roman" w:cs="Times New Roman"/>
          <w:b/>
          <w:bCs/>
          <w:color w:val="000000" w:themeColor="text1"/>
          <w:sz w:val="28"/>
          <w:szCs w:val="28"/>
        </w:rPr>
        <w:br/>
        <w:t>«Профилактика дорожно-транспортного травматизма»</w:t>
      </w:r>
    </w:p>
    <w:p w:rsidR="004326ED" w:rsidRPr="004326ED" w:rsidRDefault="004326ED" w:rsidP="004326ED">
      <w:pPr>
        <w:spacing w:after="0" w:line="360" w:lineRule="auto"/>
        <w:ind w:firstLine="709"/>
        <w:jc w:val="right"/>
        <w:outlineLvl w:val="1"/>
        <w:rPr>
          <w:rFonts w:ascii="Times New Roman" w:eastAsia="Times New Roman" w:hAnsi="Times New Roman" w:cs="Times New Roman"/>
          <w:bCs/>
          <w:i/>
          <w:color w:val="000000" w:themeColor="text1"/>
          <w:sz w:val="28"/>
          <w:szCs w:val="28"/>
        </w:rPr>
      </w:pPr>
      <w:r w:rsidRPr="004326ED">
        <w:rPr>
          <w:rFonts w:ascii="Times New Roman" w:eastAsia="Times New Roman" w:hAnsi="Times New Roman" w:cs="Times New Roman"/>
          <w:bCs/>
          <w:i/>
          <w:color w:val="000000" w:themeColor="text1"/>
          <w:sz w:val="28"/>
          <w:szCs w:val="28"/>
        </w:rPr>
        <w:t xml:space="preserve">Подготовили: </w:t>
      </w:r>
      <w:proofErr w:type="spellStart"/>
      <w:r w:rsidRPr="004326ED">
        <w:rPr>
          <w:rFonts w:ascii="Times New Roman" w:eastAsia="Times New Roman" w:hAnsi="Times New Roman" w:cs="Times New Roman"/>
          <w:bCs/>
          <w:i/>
          <w:color w:val="000000" w:themeColor="text1"/>
          <w:sz w:val="28"/>
          <w:szCs w:val="28"/>
        </w:rPr>
        <w:t>Подпрятова</w:t>
      </w:r>
      <w:proofErr w:type="spellEnd"/>
      <w:r w:rsidR="00E466A0">
        <w:rPr>
          <w:rFonts w:ascii="Times New Roman" w:eastAsia="Times New Roman" w:hAnsi="Times New Roman" w:cs="Times New Roman"/>
          <w:bCs/>
          <w:i/>
          <w:color w:val="000000" w:themeColor="text1"/>
          <w:sz w:val="28"/>
          <w:szCs w:val="28"/>
        </w:rPr>
        <w:t xml:space="preserve"> </w:t>
      </w:r>
      <w:r w:rsidRPr="004326ED">
        <w:rPr>
          <w:rFonts w:ascii="Times New Roman" w:eastAsia="Times New Roman" w:hAnsi="Times New Roman" w:cs="Times New Roman"/>
          <w:bCs/>
          <w:i/>
          <w:color w:val="000000" w:themeColor="text1"/>
          <w:sz w:val="28"/>
          <w:szCs w:val="28"/>
        </w:rPr>
        <w:t>Н.А.</w:t>
      </w:r>
    </w:p>
    <w:p w:rsidR="004326ED" w:rsidRPr="004326ED" w:rsidRDefault="004326ED" w:rsidP="004326ED">
      <w:pPr>
        <w:spacing w:after="0" w:line="360" w:lineRule="auto"/>
        <w:ind w:firstLine="709"/>
        <w:jc w:val="right"/>
        <w:outlineLvl w:val="1"/>
        <w:rPr>
          <w:rFonts w:ascii="Times New Roman" w:eastAsia="Times New Roman" w:hAnsi="Times New Roman" w:cs="Times New Roman"/>
          <w:bCs/>
          <w:i/>
          <w:color w:val="000000" w:themeColor="text1"/>
          <w:sz w:val="28"/>
          <w:szCs w:val="28"/>
        </w:rPr>
      </w:pPr>
      <w:r w:rsidRPr="004326ED">
        <w:rPr>
          <w:rFonts w:ascii="Times New Roman" w:eastAsia="Times New Roman" w:hAnsi="Times New Roman" w:cs="Times New Roman"/>
          <w:bCs/>
          <w:i/>
          <w:color w:val="000000" w:themeColor="text1"/>
          <w:sz w:val="28"/>
          <w:szCs w:val="28"/>
        </w:rPr>
        <w:t>Суханова О.А.</w:t>
      </w:r>
    </w:p>
    <w:p w:rsidR="00C030F2" w:rsidRPr="00C030F2" w:rsidRDefault="00C030F2" w:rsidP="00954998">
      <w:pPr>
        <w:spacing w:after="0" w:line="360" w:lineRule="auto"/>
        <w:ind w:firstLine="709"/>
        <w:jc w:val="both"/>
        <w:rPr>
          <w:rFonts w:ascii="Times New Roman" w:eastAsia="Times New Roman" w:hAnsi="Times New Roman" w:cs="Times New Roman"/>
          <w:color w:val="000000" w:themeColor="text1"/>
          <w:sz w:val="28"/>
          <w:szCs w:val="28"/>
        </w:rPr>
      </w:pPr>
      <w:r w:rsidRPr="00C030F2">
        <w:rPr>
          <w:rFonts w:ascii="Times New Roman" w:eastAsia="Times New Roman" w:hAnsi="Times New Roman" w:cs="Times New Roman"/>
          <w:color w:val="000000" w:themeColor="text1"/>
          <w:sz w:val="28"/>
          <w:szCs w:val="28"/>
        </w:rPr>
        <w:t>Жизнь детей, их здоровье, забота о них - это самый важный для всех нас вопрос. Вырасти им дисциплинированными пешеходами, уберечь их от аварий, обязаны помочь все, кто непосредственно общается с детьми. Это долг каждого взрослого.  Родители в первую очередь должны показать детям личным примером обязанность выполнения правил пешеходов. Нельзя перебегать дорогу перед близко идущим транспортом, так как мгновение может повлечь за собой несчастный случай. Уступите дорогу движущемуся транспорту, ведь водитель не сможет предотвратить беду.  Надо помнить, что водитель и пешеход являются равноправными участниками движения.  Взаимоуважение водителя и пешехода – это безаварийность на дорогах, исключение дорожно-транспортных происшествий. Все аварии происходят от того, что либо водитель, либо пешеход пренебрегают правилами движения.  Находясь на улице, нужно быть особенно внимательными, улицу переходить неторопливо, без суеты, в местах, предназначенных для пешеходов. Пешеходы обязаны ходить по тротуарам, придерживаясь правой стороны, или по левой обочине дороги. Нельзя по тротуару бегать, скопляться группами, идти строем. Это мешает встречным пешеходам. Коляски и санки с детьми можно возить по тротуару или левой обочине. Переходить улицу следует только при зеленом свете сигнала. Кататься на санках, коньках, лыжах, играть на дорогах, по которым движется транспорт, запрещено, так как это мешает его движению и очень опасно для здоровья и жизни самих играющих. На дорогах часто останавливается транспорт, и пешеходу приходится обходить. Здесь, к сожалению, бывают несчастные случаи, так как пешеходы не знают правил обхода.</w:t>
      </w:r>
    </w:p>
    <w:p w:rsidR="00C030F2" w:rsidRPr="00C030F2" w:rsidRDefault="00C030F2" w:rsidP="00954998">
      <w:pPr>
        <w:spacing w:after="0" w:line="360" w:lineRule="auto"/>
        <w:ind w:firstLine="709"/>
        <w:jc w:val="both"/>
        <w:rPr>
          <w:rFonts w:ascii="Times New Roman" w:eastAsia="Times New Roman" w:hAnsi="Times New Roman" w:cs="Times New Roman"/>
          <w:color w:val="000000" w:themeColor="text1"/>
          <w:sz w:val="28"/>
          <w:szCs w:val="28"/>
        </w:rPr>
      </w:pPr>
      <w:r w:rsidRPr="00C030F2">
        <w:rPr>
          <w:rFonts w:ascii="Times New Roman" w:eastAsia="Times New Roman" w:hAnsi="Times New Roman" w:cs="Times New Roman"/>
          <w:color w:val="000000" w:themeColor="text1"/>
          <w:sz w:val="28"/>
          <w:szCs w:val="28"/>
        </w:rPr>
        <w:lastRenderedPageBreak/>
        <w:t>Обходить стоящий транспорт нужно так, чтобы просматривать дорогу, улицу,  видеть встречный транспорт или подождать, пока машина уйдет. Если обходите транспорт на остановке, то не забывайте, что стоящий автобус, троллейбус  обходить нужно сзади, чтобы видеть встречный, а трамвай - спереди.</w:t>
      </w:r>
    </w:p>
    <w:p w:rsidR="00C030F2" w:rsidRPr="00C030F2" w:rsidRDefault="00C030F2" w:rsidP="00954998">
      <w:pPr>
        <w:spacing w:after="0" w:line="360" w:lineRule="auto"/>
        <w:ind w:firstLine="709"/>
        <w:jc w:val="both"/>
        <w:rPr>
          <w:rFonts w:ascii="Times New Roman" w:eastAsia="Times New Roman" w:hAnsi="Times New Roman" w:cs="Times New Roman"/>
          <w:color w:val="000000" w:themeColor="text1"/>
          <w:sz w:val="28"/>
          <w:szCs w:val="28"/>
        </w:rPr>
      </w:pPr>
      <w:r w:rsidRPr="00C030F2">
        <w:rPr>
          <w:rFonts w:ascii="Times New Roman" w:eastAsia="Times New Roman" w:hAnsi="Times New Roman" w:cs="Times New Roman"/>
          <w:color w:val="000000" w:themeColor="text1"/>
          <w:sz w:val="28"/>
          <w:szCs w:val="28"/>
        </w:rPr>
        <w:t>Часто можно видеть пешеходов, которые при наличии тротуаров идут по проезжей части дороги. Идти по обочине дороги разрешается с левой стороны, чтобы заметить встречный транспорт, вовремя уступить ему дорогу.</w:t>
      </w:r>
    </w:p>
    <w:p w:rsidR="00C030F2" w:rsidRPr="00C030F2" w:rsidRDefault="00C030F2" w:rsidP="00954998">
      <w:pPr>
        <w:spacing w:after="0" w:line="360" w:lineRule="auto"/>
        <w:ind w:firstLine="709"/>
        <w:jc w:val="both"/>
        <w:rPr>
          <w:rFonts w:ascii="Times New Roman" w:eastAsia="Times New Roman" w:hAnsi="Times New Roman" w:cs="Times New Roman"/>
          <w:color w:val="000000" w:themeColor="text1"/>
          <w:sz w:val="28"/>
          <w:szCs w:val="28"/>
        </w:rPr>
      </w:pPr>
      <w:r w:rsidRPr="00C030F2">
        <w:rPr>
          <w:rFonts w:ascii="Times New Roman" w:eastAsia="Times New Roman" w:hAnsi="Times New Roman" w:cs="Times New Roman"/>
          <w:color w:val="000000" w:themeColor="text1"/>
          <w:sz w:val="28"/>
          <w:szCs w:val="28"/>
        </w:rPr>
        <w:t>Важно знать и взрослым, и детям, что наибольшее число дорожно-транспортных происшествий происходит по вине пешеходов. Причиной являются:</w:t>
      </w:r>
    </w:p>
    <w:p w:rsidR="00C030F2" w:rsidRPr="00C030F2" w:rsidRDefault="00C030F2" w:rsidP="00954998">
      <w:pPr>
        <w:numPr>
          <w:ilvl w:val="0"/>
          <w:numId w:val="2"/>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C030F2">
        <w:rPr>
          <w:rFonts w:ascii="Times New Roman" w:eastAsia="Times New Roman" w:hAnsi="Times New Roman" w:cs="Times New Roman"/>
          <w:color w:val="000000" w:themeColor="text1"/>
          <w:sz w:val="28"/>
          <w:szCs w:val="28"/>
        </w:rPr>
        <w:t>Переход перед близко идущим транспортом.</w:t>
      </w:r>
    </w:p>
    <w:p w:rsidR="00C030F2" w:rsidRPr="00C030F2" w:rsidRDefault="00C030F2" w:rsidP="00954998">
      <w:pPr>
        <w:numPr>
          <w:ilvl w:val="0"/>
          <w:numId w:val="2"/>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C030F2">
        <w:rPr>
          <w:rFonts w:ascii="Times New Roman" w:eastAsia="Times New Roman" w:hAnsi="Times New Roman" w:cs="Times New Roman"/>
          <w:color w:val="000000" w:themeColor="text1"/>
          <w:sz w:val="28"/>
          <w:szCs w:val="28"/>
        </w:rPr>
        <w:t>Переход в запрещенном месте.</w:t>
      </w:r>
    </w:p>
    <w:p w:rsidR="00C030F2" w:rsidRPr="00C030F2" w:rsidRDefault="00C030F2" w:rsidP="00954998">
      <w:pPr>
        <w:numPr>
          <w:ilvl w:val="0"/>
          <w:numId w:val="2"/>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C030F2">
        <w:rPr>
          <w:rFonts w:ascii="Times New Roman" w:eastAsia="Times New Roman" w:hAnsi="Times New Roman" w:cs="Times New Roman"/>
          <w:color w:val="000000" w:themeColor="text1"/>
          <w:sz w:val="28"/>
          <w:szCs w:val="28"/>
        </w:rPr>
        <w:t>Невнимательность пешеходов.</w:t>
      </w:r>
    </w:p>
    <w:p w:rsidR="00C030F2" w:rsidRPr="00954998" w:rsidRDefault="00C030F2" w:rsidP="00954998">
      <w:pPr>
        <w:numPr>
          <w:ilvl w:val="0"/>
          <w:numId w:val="2"/>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C030F2">
        <w:rPr>
          <w:rFonts w:ascii="Times New Roman" w:eastAsia="Times New Roman" w:hAnsi="Times New Roman" w:cs="Times New Roman"/>
          <w:color w:val="000000" w:themeColor="text1"/>
          <w:sz w:val="28"/>
          <w:szCs w:val="28"/>
        </w:rPr>
        <w:t>Хождение по проезжей части при наличии тротуара.</w:t>
      </w:r>
    </w:p>
    <w:p w:rsidR="00C030F2" w:rsidRPr="00B624AF" w:rsidRDefault="00C030F2" w:rsidP="00B624AF">
      <w:pPr>
        <w:spacing w:after="0" w:line="360" w:lineRule="auto"/>
        <w:jc w:val="center"/>
        <w:rPr>
          <w:rFonts w:ascii="Times New Roman" w:hAnsi="Times New Roman" w:cs="Times New Roman"/>
          <w:b/>
          <w:color w:val="000000" w:themeColor="text1"/>
          <w:sz w:val="28"/>
          <w:szCs w:val="28"/>
        </w:rPr>
      </w:pPr>
      <w:r w:rsidRPr="00B624AF">
        <w:rPr>
          <w:rFonts w:ascii="Times New Roman" w:hAnsi="Times New Roman" w:cs="Times New Roman"/>
          <w:b/>
          <w:color w:val="000000" w:themeColor="text1"/>
          <w:sz w:val="28"/>
          <w:szCs w:val="28"/>
        </w:rPr>
        <w:t>Памятка для родителей</w:t>
      </w:r>
    </w:p>
    <w:p w:rsidR="00C030F2" w:rsidRPr="00B624AF" w:rsidRDefault="00C030F2" w:rsidP="00B624AF">
      <w:pPr>
        <w:spacing w:after="0" w:line="360" w:lineRule="auto"/>
        <w:jc w:val="center"/>
        <w:rPr>
          <w:rFonts w:ascii="Times New Roman" w:hAnsi="Times New Roman" w:cs="Times New Roman"/>
          <w:b/>
          <w:color w:val="000000" w:themeColor="text1"/>
          <w:sz w:val="28"/>
          <w:szCs w:val="28"/>
        </w:rPr>
      </w:pPr>
      <w:r w:rsidRPr="00B624AF">
        <w:rPr>
          <w:rFonts w:ascii="Times New Roman" w:hAnsi="Times New Roman" w:cs="Times New Roman"/>
          <w:b/>
          <w:color w:val="000000" w:themeColor="text1"/>
          <w:sz w:val="28"/>
          <w:szCs w:val="28"/>
        </w:rPr>
        <w:t>по обучению  правилам дорожного движения</w:t>
      </w:r>
    </w:p>
    <w:p w:rsidR="00C030F2" w:rsidRPr="00B624AF" w:rsidRDefault="00C030F2" w:rsidP="00B624AF">
      <w:pPr>
        <w:pStyle w:val="a4"/>
        <w:numPr>
          <w:ilvl w:val="0"/>
          <w:numId w:val="1"/>
        </w:numPr>
        <w:spacing w:after="0" w:line="360" w:lineRule="auto"/>
        <w:jc w:val="both"/>
        <w:rPr>
          <w:rFonts w:ascii="Times New Roman" w:hAnsi="Times New Roman" w:cs="Times New Roman"/>
          <w:color w:val="000000" w:themeColor="text1"/>
          <w:sz w:val="28"/>
          <w:szCs w:val="28"/>
        </w:rPr>
      </w:pPr>
      <w:r w:rsidRPr="00B624AF">
        <w:rPr>
          <w:rFonts w:ascii="Times New Roman" w:hAnsi="Times New Roman" w:cs="Times New Roman"/>
          <w:color w:val="000000" w:themeColor="text1"/>
          <w:sz w:val="28"/>
          <w:szCs w:val="28"/>
        </w:rPr>
        <w:t>Не спешите, переходите дорогу размеренным шагом.</w:t>
      </w:r>
    </w:p>
    <w:p w:rsidR="00C030F2" w:rsidRPr="00B624AF" w:rsidRDefault="00C030F2" w:rsidP="00B624AF">
      <w:pPr>
        <w:pStyle w:val="a4"/>
        <w:numPr>
          <w:ilvl w:val="0"/>
          <w:numId w:val="1"/>
        </w:numPr>
        <w:spacing w:after="0" w:line="360" w:lineRule="auto"/>
        <w:jc w:val="both"/>
        <w:rPr>
          <w:rFonts w:ascii="Times New Roman" w:hAnsi="Times New Roman" w:cs="Times New Roman"/>
          <w:color w:val="000000" w:themeColor="text1"/>
          <w:sz w:val="28"/>
          <w:szCs w:val="28"/>
        </w:rPr>
      </w:pPr>
      <w:r w:rsidRPr="00B624AF">
        <w:rPr>
          <w:rFonts w:ascii="Times New Roman" w:hAnsi="Times New Roman" w:cs="Times New Roman"/>
          <w:color w:val="000000" w:themeColor="text1"/>
          <w:sz w:val="28"/>
          <w:szCs w:val="28"/>
        </w:rPr>
        <w:t>Выходя на проезжую часть дороги, прекратите разговаривать – ребенок должен привыкнуть, что при переходе дороги нужно сосредоточиться.</w:t>
      </w:r>
    </w:p>
    <w:p w:rsidR="00C030F2" w:rsidRPr="00B624AF" w:rsidRDefault="00C030F2" w:rsidP="00B624AF">
      <w:pPr>
        <w:pStyle w:val="a4"/>
        <w:numPr>
          <w:ilvl w:val="0"/>
          <w:numId w:val="1"/>
        </w:numPr>
        <w:spacing w:after="0" w:line="360" w:lineRule="auto"/>
        <w:jc w:val="both"/>
        <w:rPr>
          <w:rFonts w:ascii="Times New Roman" w:hAnsi="Times New Roman" w:cs="Times New Roman"/>
          <w:color w:val="000000" w:themeColor="text1"/>
          <w:sz w:val="28"/>
          <w:szCs w:val="28"/>
        </w:rPr>
      </w:pPr>
      <w:r w:rsidRPr="00B624AF">
        <w:rPr>
          <w:rFonts w:ascii="Times New Roman" w:hAnsi="Times New Roman" w:cs="Times New Roman"/>
          <w:color w:val="000000" w:themeColor="text1"/>
          <w:sz w:val="28"/>
          <w:szCs w:val="28"/>
        </w:rPr>
        <w:t>Не переходите дорогу на красный или желтый сигнал светофора.</w:t>
      </w:r>
    </w:p>
    <w:p w:rsidR="00C030F2" w:rsidRPr="00B624AF" w:rsidRDefault="00C030F2" w:rsidP="00B624AF">
      <w:pPr>
        <w:pStyle w:val="a4"/>
        <w:numPr>
          <w:ilvl w:val="0"/>
          <w:numId w:val="1"/>
        </w:numPr>
        <w:spacing w:after="0" w:line="360" w:lineRule="auto"/>
        <w:jc w:val="both"/>
        <w:rPr>
          <w:rFonts w:ascii="Times New Roman" w:hAnsi="Times New Roman" w:cs="Times New Roman"/>
          <w:color w:val="000000" w:themeColor="text1"/>
          <w:sz w:val="28"/>
          <w:szCs w:val="28"/>
        </w:rPr>
      </w:pPr>
      <w:r w:rsidRPr="00B624AF">
        <w:rPr>
          <w:rFonts w:ascii="Times New Roman" w:hAnsi="Times New Roman" w:cs="Times New Roman"/>
          <w:color w:val="000000" w:themeColor="text1"/>
          <w:sz w:val="28"/>
          <w:szCs w:val="28"/>
        </w:rPr>
        <w:t>Переходите дорогу только в местах, обозначенным дорожным знаком «Пешеходный переход».</w:t>
      </w:r>
    </w:p>
    <w:p w:rsidR="00C030F2" w:rsidRPr="00B624AF" w:rsidRDefault="00C030F2" w:rsidP="00B624AF">
      <w:pPr>
        <w:pStyle w:val="a4"/>
        <w:numPr>
          <w:ilvl w:val="0"/>
          <w:numId w:val="1"/>
        </w:numPr>
        <w:spacing w:after="0" w:line="360" w:lineRule="auto"/>
        <w:jc w:val="both"/>
        <w:rPr>
          <w:rFonts w:ascii="Times New Roman" w:hAnsi="Times New Roman" w:cs="Times New Roman"/>
          <w:color w:val="000000" w:themeColor="text1"/>
          <w:sz w:val="28"/>
          <w:szCs w:val="28"/>
        </w:rPr>
      </w:pPr>
      <w:r w:rsidRPr="00B624AF">
        <w:rPr>
          <w:rFonts w:ascii="Times New Roman" w:hAnsi="Times New Roman" w:cs="Times New Roman"/>
          <w:color w:val="000000" w:themeColor="text1"/>
          <w:sz w:val="28"/>
          <w:szCs w:val="28"/>
        </w:rPr>
        <w:t>Из автобуса, троллейбуса всегда выходите первыми. В противном случае ребенок может упасть или побежать на проезжую часть дороги.</w:t>
      </w:r>
    </w:p>
    <w:p w:rsidR="00C030F2" w:rsidRPr="00B624AF" w:rsidRDefault="00C030F2" w:rsidP="00B624AF">
      <w:pPr>
        <w:pStyle w:val="a4"/>
        <w:numPr>
          <w:ilvl w:val="0"/>
          <w:numId w:val="1"/>
        </w:numPr>
        <w:spacing w:after="0" w:line="360" w:lineRule="auto"/>
        <w:jc w:val="both"/>
        <w:rPr>
          <w:rFonts w:ascii="Times New Roman" w:hAnsi="Times New Roman" w:cs="Times New Roman"/>
          <w:color w:val="000000" w:themeColor="text1"/>
          <w:sz w:val="28"/>
          <w:szCs w:val="28"/>
        </w:rPr>
      </w:pPr>
      <w:r w:rsidRPr="00B624AF">
        <w:rPr>
          <w:rFonts w:ascii="Times New Roman" w:hAnsi="Times New Roman" w:cs="Times New Roman"/>
          <w:color w:val="000000" w:themeColor="text1"/>
          <w:sz w:val="28"/>
          <w:szCs w:val="28"/>
        </w:rPr>
        <w:t xml:space="preserve">Привлекайте ребенка к участию в </w:t>
      </w:r>
      <w:proofErr w:type="gramStart"/>
      <w:r w:rsidRPr="00B624AF">
        <w:rPr>
          <w:rFonts w:ascii="Times New Roman" w:hAnsi="Times New Roman" w:cs="Times New Roman"/>
          <w:color w:val="000000" w:themeColor="text1"/>
          <w:sz w:val="28"/>
          <w:szCs w:val="28"/>
        </w:rPr>
        <w:t>ваших</w:t>
      </w:r>
      <w:proofErr w:type="gramEnd"/>
      <w:r w:rsidRPr="00B624AF">
        <w:rPr>
          <w:rFonts w:ascii="Times New Roman" w:hAnsi="Times New Roman" w:cs="Times New Roman"/>
          <w:color w:val="000000" w:themeColor="text1"/>
          <w:sz w:val="28"/>
          <w:szCs w:val="28"/>
        </w:rPr>
        <w:t xml:space="preserve"> наблюдения за обстановкой на дороге: показывайте ему те машины, которые готовятся поворачивать, едут с большой скоростью и т.д.</w:t>
      </w:r>
    </w:p>
    <w:p w:rsidR="00C030F2" w:rsidRPr="00B624AF" w:rsidRDefault="00C030F2" w:rsidP="00B624AF">
      <w:pPr>
        <w:pStyle w:val="a4"/>
        <w:numPr>
          <w:ilvl w:val="0"/>
          <w:numId w:val="1"/>
        </w:numPr>
        <w:spacing w:after="0" w:line="360" w:lineRule="auto"/>
        <w:jc w:val="both"/>
        <w:rPr>
          <w:rFonts w:ascii="Times New Roman" w:hAnsi="Times New Roman" w:cs="Times New Roman"/>
          <w:color w:val="000000" w:themeColor="text1"/>
          <w:sz w:val="28"/>
          <w:szCs w:val="28"/>
        </w:rPr>
      </w:pPr>
      <w:r w:rsidRPr="00B624AF">
        <w:rPr>
          <w:rFonts w:ascii="Times New Roman" w:hAnsi="Times New Roman" w:cs="Times New Roman"/>
          <w:color w:val="000000" w:themeColor="text1"/>
          <w:sz w:val="28"/>
          <w:szCs w:val="28"/>
        </w:rPr>
        <w:lastRenderedPageBreak/>
        <w:t>Не выходите с ребенком из-за машины, кустов, не осмотрев предварительно дороги, это типичная ошибка, и нельзя допускать, чтобы дети её повторили.</w:t>
      </w:r>
    </w:p>
    <w:p w:rsidR="00C030F2" w:rsidRPr="00B624AF" w:rsidRDefault="00C030F2" w:rsidP="00B624AF">
      <w:pPr>
        <w:pStyle w:val="a4"/>
        <w:numPr>
          <w:ilvl w:val="0"/>
          <w:numId w:val="1"/>
        </w:numPr>
        <w:spacing w:after="0" w:line="360" w:lineRule="auto"/>
        <w:jc w:val="both"/>
        <w:rPr>
          <w:rFonts w:ascii="Times New Roman" w:hAnsi="Times New Roman" w:cs="Times New Roman"/>
          <w:color w:val="000000" w:themeColor="text1"/>
          <w:sz w:val="28"/>
          <w:szCs w:val="28"/>
        </w:rPr>
      </w:pPr>
      <w:r w:rsidRPr="00B624AF">
        <w:rPr>
          <w:rFonts w:ascii="Times New Roman" w:hAnsi="Times New Roman" w:cs="Times New Roman"/>
          <w:color w:val="000000" w:themeColor="text1"/>
          <w:sz w:val="28"/>
          <w:szCs w:val="28"/>
        </w:rPr>
        <w:t>Не разрешайте детям играть вблизи дорог и на проезжей части улицы.</w:t>
      </w:r>
    </w:p>
    <w:p w:rsidR="00C030F2" w:rsidRPr="00B624AF" w:rsidRDefault="00C030F2" w:rsidP="00B624AF">
      <w:pPr>
        <w:spacing w:after="0" w:line="360" w:lineRule="auto"/>
        <w:jc w:val="center"/>
        <w:rPr>
          <w:rFonts w:ascii="Times New Roman" w:hAnsi="Times New Roman" w:cs="Times New Roman"/>
          <w:b/>
          <w:color w:val="000000" w:themeColor="text1"/>
          <w:sz w:val="28"/>
          <w:szCs w:val="28"/>
        </w:rPr>
      </w:pPr>
      <w:r w:rsidRPr="00B624AF">
        <w:rPr>
          <w:rFonts w:ascii="Times New Roman" w:hAnsi="Times New Roman" w:cs="Times New Roman"/>
          <w:b/>
          <w:color w:val="000000" w:themeColor="text1"/>
          <w:sz w:val="28"/>
          <w:szCs w:val="28"/>
        </w:rPr>
        <w:t>Ваш ребенок -  пассажир</w:t>
      </w:r>
    </w:p>
    <w:p w:rsidR="00C030F2" w:rsidRPr="00954998" w:rsidRDefault="00C030F2" w:rsidP="00954998">
      <w:pPr>
        <w:pStyle w:val="a4"/>
        <w:numPr>
          <w:ilvl w:val="0"/>
          <w:numId w:val="3"/>
        </w:numPr>
        <w:spacing w:after="0" w:line="360" w:lineRule="auto"/>
        <w:rPr>
          <w:rFonts w:ascii="Times New Roman" w:hAnsi="Times New Roman" w:cs="Times New Roman"/>
          <w:color w:val="000000" w:themeColor="text1"/>
          <w:sz w:val="28"/>
          <w:szCs w:val="28"/>
        </w:rPr>
      </w:pPr>
      <w:r w:rsidRPr="00954998">
        <w:rPr>
          <w:rFonts w:ascii="Times New Roman" w:hAnsi="Times New Roman" w:cs="Times New Roman"/>
          <w:color w:val="000000" w:themeColor="text1"/>
          <w:sz w:val="28"/>
          <w:szCs w:val="28"/>
        </w:rPr>
        <w:t>Всегда пристегивайтесь ремнями безопасности сами и объясняйте ребенку, для чего это нужно делать.</w:t>
      </w:r>
    </w:p>
    <w:p w:rsidR="00C030F2" w:rsidRPr="00954998" w:rsidRDefault="00C030F2" w:rsidP="00954998">
      <w:pPr>
        <w:pStyle w:val="a4"/>
        <w:numPr>
          <w:ilvl w:val="0"/>
          <w:numId w:val="3"/>
        </w:numPr>
        <w:spacing w:after="0" w:line="360" w:lineRule="auto"/>
        <w:rPr>
          <w:rFonts w:ascii="Times New Roman" w:hAnsi="Times New Roman" w:cs="Times New Roman"/>
          <w:color w:val="000000" w:themeColor="text1"/>
          <w:sz w:val="28"/>
          <w:szCs w:val="28"/>
        </w:rPr>
      </w:pPr>
      <w:r w:rsidRPr="00954998">
        <w:rPr>
          <w:rFonts w:ascii="Times New Roman" w:hAnsi="Times New Roman" w:cs="Times New Roman"/>
          <w:color w:val="000000" w:themeColor="text1"/>
          <w:sz w:val="28"/>
          <w:szCs w:val="28"/>
        </w:rPr>
        <w:t>Дети до двенадцати лет должны находиться в салоне автомобиля в детском удерживающем устройстве (авто-кресле), соответствующем их возрасту, весу и росту. Если комплекция ребенка затрудняет его размещение в авто-кресле, можно применить частично-удерживающее устройство (дополнительную подушку-бустер), которое используется в сочетании со штатным ремнем безопасности.</w:t>
      </w:r>
    </w:p>
    <w:p w:rsidR="00C030F2" w:rsidRPr="00954998" w:rsidRDefault="00C030F2" w:rsidP="00954998">
      <w:pPr>
        <w:pStyle w:val="a4"/>
        <w:numPr>
          <w:ilvl w:val="0"/>
          <w:numId w:val="3"/>
        </w:numPr>
        <w:spacing w:after="0" w:line="360" w:lineRule="auto"/>
        <w:rPr>
          <w:rFonts w:ascii="Times New Roman" w:hAnsi="Times New Roman" w:cs="Times New Roman"/>
          <w:color w:val="000000" w:themeColor="text1"/>
          <w:sz w:val="28"/>
          <w:szCs w:val="28"/>
        </w:rPr>
      </w:pPr>
      <w:r w:rsidRPr="00954998">
        <w:rPr>
          <w:rFonts w:ascii="Times New Roman" w:hAnsi="Times New Roman" w:cs="Times New Roman"/>
          <w:color w:val="000000" w:themeColor="text1"/>
          <w:sz w:val="28"/>
          <w:szCs w:val="28"/>
        </w:rPr>
        <w:t>Учите ребенка правильному выходу ребенка из автомобиля – через правую дверь, которая находится со стороны тротуара.</w:t>
      </w:r>
    </w:p>
    <w:p w:rsidR="00C030F2" w:rsidRPr="00B624AF" w:rsidRDefault="00C030F2" w:rsidP="00B624AF">
      <w:pPr>
        <w:spacing w:after="0" w:line="360" w:lineRule="auto"/>
        <w:rPr>
          <w:rFonts w:ascii="Times New Roman" w:hAnsi="Times New Roman" w:cs="Times New Roman"/>
          <w:color w:val="000000" w:themeColor="text1"/>
          <w:sz w:val="28"/>
          <w:szCs w:val="28"/>
        </w:rPr>
      </w:pPr>
      <w:r w:rsidRPr="00B624AF">
        <w:rPr>
          <w:rFonts w:ascii="Times New Roman" w:hAnsi="Times New Roman" w:cs="Times New Roman"/>
          <w:color w:val="000000" w:themeColor="text1"/>
          <w:sz w:val="28"/>
          <w:szCs w:val="28"/>
        </w:rPr>
        <w:t> </w:t>
      </w:r>
    </w:p>
    <w:p w:rsidR="00461D84" w:rsidRPr="00B624AF" w:rsidRDefault="00461D84" w:rsidP="00B624AF">
      <w:pPr>
        <w:spacing w:line="360" w:lineRule="auto"/>
        <w:rPr>
          <w:rFonts w:ascii="Times New Roman" w:hAnsi="Times New Roman" w:cs="Times New Roman"/>
          <w:color w:val="000000" w:themeColor="text1"/>
          <w:sz w:val="28"/>
          <w:szCs w:val="28"/>
        </w:rPr>
      </w:pPr>
    </w:p>
    <w:sectPr w:rsidR="00461D84" w:rsidRPr="00B624AF" w:rsidSect="00E056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E57E6"/>
    <w:multiLevelType w:val="multilevel"/>
    <w:tmpl w:val="AA0E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331B79"/>
    <w:multiLevelType w:val="hybridMultilevel"/>
    <w:tmpl w:val="172683E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437780"/>
    <w:multiLevelType w:val="hybridMultilevel"/>
    <w:tmpl w:val="0C6E408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030F2"/>
    <w:rsid w:val="004326ED"/>
    <w:rsid w:val="00461D84"/>
    <w:rsid w:val="00954998"/>
    <w:rsid w:val="00B45671"/>
    <w:rsid w:val="00B624AF"/>
    <w:rsid w:val="00C030F2"/>
    <w:rsid w:val="00E05625"/>
    <w:rsid w:val="00E466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625"/>
  </w:style>
  <w:style w:type="paragraph" w:styleId="2">
    <w:name w:val="heading 2"/>
    <w:basedOn w:val="a"/>
    <w:link w:val="20"/>
    <w:uiPriority w:val="9"/>
    <w:qFormat/>
    <w:rsid w:val="00C030F2"/>
    <w:pPr>
      <w:spacing w:before="100" w:beforeAutospacing="1" w:after="100" w:afterAutospacing="1" w:line="240" w:lineRule="auto"/>
      <w:outlineLvl w:val="1"/>
    </w:pPr>
    <w:rPr>
      <w:rFonts w:ascii="Times New Roman" w:eastAsia="Times New Roman" w:hAnsi="Times New Roman" w:cs="Times New Roman"/>
      <w:b/>
      <w:bCs/>
      <w:color w:val="06AD06"/>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30F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030F2"/>
    <w:pPr>
      <w:ind w:left="720"/>
      <w:contextualSpacing/>
    </w:pPr>
  </w:style>
  <w:style w:type="character" w:customStyle="1" w:styleId="20">
    <w:name w:val="Заголовок 2 Знак"/>
    <w:basedOn w:val="a0"/>
    <w:link w:val="2"/>
    <w:uiPriority w:val="9"/>
    <w:rsid w:val="00C030F2"/>
    <w:rPr>
      <w:rFonts w:ascii="Times New Roman" w:eastAsia="Times New Roman" w:hAnsi="Times New Roman" w:cs="Times New Roman"/>
      <w:b/>
      <w:bCs/>
      <w:color w:val="06AD06"/>
      <w:sz w:val="27"/>
      <w:szCs w:val="27"/>
    </w:rPr>
  </w:style>
</w:styles>
</file>

<file path=word/webSettings.xml><?xml version="1.0" encoding="utf-8"?>
<w:webSettings xmlns:r="http://schemas.openxmlformats.org/officeDocument/2006/relationships" xmlns:w="http://schemas.openxmlformats.org/wordprocessingml/2006/main">
  <w:divs>
    <w:div w:id="607271035">
      <w:bodyDiv w:val="1"/>
      <w:marLeft w:val="0"/>
      <w:marRight w:val="0"/>
      <w:marTop w:val="0"/>
      <w:marBottom w:val="0"/>
      <w:divBdr>
        <w:top w:val="none" w:sz="0" w:space="0" w:color="auto"/>
        <w:left w:val="none" w:sz="0" w:space="0" w:color="auto"/>
        <w:bottom w:val="none" w:sz="0" w:space="0" w:color="auto"/>
        <w:right w:val="none" w:sz="0" w:space="0" w:color="auto"/>
      </w:divBdr>
      <w:divsChild>
        <w:div w:id="1034774009">
          <w:marLeft w:val="0"/>
          <w:marRight w:val="0"/>
          <w:marTop w:val="0"/>
          <w:marBottom w:val="0"/>
          <w:divBdr>
            <w:top w:val="none" w:sz="0" w:space="0" w:color="auto"/>
            <w:left w:val="none" w:sz="0" w:space="0" w:color="auto"/>
            <w:bottom w:val="none" w:sz="0" w:space="0" w:color="auto"/>
            <w:right w:val="none" w:sz="0" w:space="0" w:color="auto"/>
          </w:divBdr>
          <w:divsChild>
            <w:div w:id="495342896">
              <w:marLeft w:val="0"/>
              <w:marRight w:val="0"/>
              <w:marTop w:val="0"/>
              <w:marBottom w:val="0"/>
              <w:divBdr>
                <w:top w:val="none" w:sz="0" w:space="0" w:color="auto"/>
                <w:left w:val="none" w:sz="0" w:space="0" w:color="auto"/>
                <w:bottom w:val="none" w:sz="0" w:space="0" w:color="auto"/>
                <w:right w:val="none" w:sz="0" w:space="0" w:color="auto"/>
              </w:divBdr>
              <w:divsChild>
                <w:div w:id="389693212">
                  <w:marLeft w:val="0"/>
                  <w:marRight w:val="0"/>
                  <w:marTop w:val="0"/>
                  <w:marBottom w:val="0"/>
                  <w:divBdr>
                    <w:top w:val="none" w:sz="0" w:space="0" w:color="auto"/>
                    <w:left w:val="none" w:sz="0" w:space="0" w:color="auto"/>
                    <w:bottom w:val="none" w:sz="0" w:space="0" w:color="auto"/>
                    <w:right w:val="none" w:sz="0" w:space="0" w:color="auto"/>
                  </w:divBdr>
                  <w:divsChild>
                    <w:div w:id="1254901428">
                      <w:marLeft w:val="0"/>
                      <w:marRight w:val="-4050"/>
                      <w:marTop w:val="0"/>
                      <w:marBottom w:val="0"/>
                      <w:divBdr>
                        <w:top w:val="none" w:sz="0" w:space="0" w:color="auto"/>
                        <w:left w:val="none" w:sz="0" w:space="0" w:color="auto"/>
                        <w:bottom w:val="none" w:sz="0" w:space="0" w:color="auto"/>
                        <w:right w:val="none" w:sz="0" w:space="0" w:color="auto"/>
                      </w:divBdr>
                      <w:divsChild>
                        <w:div w:id="775448145">
                          <w:marLeft w:val="0"/>
                          <w:marRight w:val="4050"/>
                          <w:marTop w:val="0"/>
                          <w:marBottom w:val="0"/>
                          <w:divBdr>
                            <w:top w:val="none" w:sz="0" w:space="0" w:color="auto"/>
                            <w:left w:val="none" w:sz="0" w:space="0" w:color="auto"/>
                            <w:bottom w:val="none" w:sz="0" w:space="0" w:color="auto"/>
                            <w:right w:val="none" w:sz="0" w:space="0" w:color="auto"/>
                          </w:divBdr>
                          <w:divsChild>
                            <w:div w:id="2021278155">
                              <w:marLeft w:val="0"/>
                              <w:marRight w:val="0"/>
                              <w:marTop w:val="240"/>
                              <w:marBottom w:val="0"/>
                              <w:divBdr>
                                <w:top w:val="none" w:sz="0" w:space="0" w:color="auto"/>
                                <w:left w:val="none" w:sz="0" w:space="0" w:color="auto"/>
                                <w:bottom w:val="none" w:sz="0" w:space="0" w:color="auto"/>
                                <w:right w:val="none" w:sz="0" w:space="0" w:color="auto"/>
                              </w:divBdr>
                              <w:divsChild>
                                <w:div w:id="366033520">
                                  <w:marLeft w:val="0"/>
                                  <w:marRight w:val="0"/>
                                  <w:marTop w:val="120"/>
                                  <w:marBottom w:val="0"/>
                                  <w:divBdr>
                                    <w:top w:val="none" w:sz="0" w:space="0" w:color="auto"/>
                                    <w:left w:val="none" w:sz="0" w:space="0" w:color="auto"/>
                                    <w:bottom w:val="none" w:sz="0" w:space="0" w:color="auto"/>
                                    <w:right w:val="none" w:sz="0" w:space="0" w:color="auto"/>
                                  </w:divBdr>
                                  <w:divsChild>
                                    <w:div w:id="10057885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720228">
      <w:bodyDiv w:val="1"/>
      <w:marLeft w:val="0"/>
      <w:marRight w:val="0"/>
      <w:marTop w:val="0"/>
      <w:marBottom w:val="0"/>
      <w:divBdr>
        <w:top w:val="none" w:sz="0" w:space="0" w:color="auto"/>
        <w:left w:val="none" w:sz="0" w:space="0" w:color="auto"/>
        <w:bottom w:val="none" w:sz="0" w:space="0" w:color="auto"/>
        <w:right w:val="none" w:sz="0" w:space="0" w:color="auto"/>
      </w:divBdr>
      <w:divsChild>
        <w:div w:id="2055808721">
          <w:marLeft w:val="0"/>
          <w:marRight w:val="0"/>
          <w:marTop w:val="0"/>
          <w:marBottom w:val="0"/>
          <w:divBdr>
            <w:top w:val="none" w:sz="0" w:space="0" w:color="auto"/>
            <w:left w:val="none" w:sz="0" w:space="0" w:color="auto"/>
            <w:bottom w:val="none" w:sz="0" w:space="0" w:color="auto"/>
            <w:right w:val="none" w:sz="0" w:space="0" w:color="auto"/>
          </w:divBdr>
          <w:divsChild>
            <w:div w:id="685518501">
              <w:marLeft w:val="0"/>
              <w:marRight w:val="0"/>
              <w:marTop w:val="0"/>
              <w:marBottom w:val="0"/>
              <w:divBdr>
                <w:top w:val="none" w:sz="0" w:space="0" w:color="auto"/>
                <w:left w:val="none" w:sz="0" w:space="0" w:color="auto"/>
                <w:bottom w:val="none" w:sz="0" w:space="0" w:color="auto"/>
                <w:right w:val="none" w:sz="0" w:space="0" w:color="auto"/>
              </w:divBdr>
              <w:divsChild>
                <w:div w:id="18745602">
                  <w:marLeft w:val="0"/>
                  <w:marRight w:val="0"/>
                  <w:marTop w:val="0"/>
                  <w:marBottom w:val="0"/>
                  <w:divBdr>
                    <w:top w:val="none" w:sz="0" w:space="0" w:color="auto"/>
                    <w:left w:val="none" w:sz="0" w:space="0" w:color="auto"/>
                    <w:bottom w:val="none" w:sz="0" w:space="0" w:color="auto"/>
                    <w:right w:val="none" w:sz="0" w:space="0" w:color="auto"/>
                  </w:divBdr>
                  <w:divsChild>
                    <w:div w:id="378475331">
                      <w:marLeft w:val="0"/>
                      <w:marRight w:val="-4050"/>
                      <w:marTop w:val="0"/>
                      <w:marBottom w:val="0"/>
                      <w:divBdr>
                        <w:top w:val="none" w:sz="0" w:space="0" w:color="auto"/>
                        <w:left w:val="none" w:sz="0" w:space="0" w:color="auto"/>
                        <w:bottom w:val="none" w:sz="0" w:space="0" w:color="auto"/>
                        <w:right w:val="none" w:sz="0" w:space="0" w:color="auto"/>
                      </w:divBdr>
                      <w:divsChild>
                        <w:div w:id="510753164">
                          <w:marLeft w:val="0"/>
                          <w:marRight w:val="4050"/>
                          <w:marTop w:val="0"/>
                          <w:marBottom w:val="0"/>
                          <w:divBdr>
                            <w:top w:val="none" w:sz="0" w:space="0" w:color="auto"/>
                            <w:left w:val="none" w:sz="0" w:space="0" w:color="auto"/>
                            <w:bottom w:val="none" w:sz="0" w:space="0" w:color="auto"/>
                            <w:right w:val="none" w:sz="0" w:space="0" w:color="auto"/>
                          </w:divBdr>
                          <w:divsChild>
                            <w:div w:id="76096255">
                              <w:marLeft w:val="0"/>
                              <w:marRight w:val="0"/>
                              <w:marTop w:val="240"/>
                              <w:marBottom w:val="0"/>
                              <w:divBdr>
                                <w:top w:val="none" w:sz="0" w:space="0" w:color="auto"/>
                                <w:left w:val="none" w:sz="0" w:space="0" w:color="auto"/>
                                <w:bottom w:val="none" w:sz="0" w:space="0" w:color="auto"/>
                                <w:right w:val="none" w:sz="0" w:space="0" w:color="auto"/>
                              </w:divBdr>
                              <w:divsChild>
                                <w:div w:id="1271398974">
                                  <w:marLeft w:val="0"/>
                                  <w:marRight w:val="0"/>
                                  <w:marTop w:val="120"/>
                                  <w:marBottom w:val="0"/>
                                  <w:divBdr>
                                    <w:top w:val="none" w:sz="0" w:space="0" w:color="auto"/>
                                    <w:left w:val="none" w:sz="0" w:space="0" w:color="auto"/>
                                    <w:bottom w:val="none" w:sz="0" w:space="0" w:color="auto"/>
                                    <w:right w:val="none" w:sz="0" w:space="0" w:color="auto"/>
                                  </w:divBdr>
                                  <w:divsChild>
                                    <w:div w:id="135103362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741292">
      <w:bodyDiv w:val="1"/>
      <w:marLeft w:val="0"/>
      <w:marRight w:val="0"/>
      <w:marTop w:val="0"/>
      <w:marBottom w:val="0"/>
      <w:divBdr>
        <w:top w:val="none" w:sz="0" w:space="0" w:color="auto"/>
        <w:left w:val="none" w:sz="0" w:space="0" w:color="auto"/>
        <w:bottom w:val="none" w:sz="0" w:space="0" w:color="auto"/>
        <w:right w:val="none" w:sz="0" w:space="0" w:color="auto"/>
      </w:divBdr>
      <w:divsChild>
        <w:div w:id="82380536">
          <w:marLeft w:val="0"/>
          <w:marRight w:val="0"/>
          <w:marTop w:val="0"/>
          <w:marBottom w:val="0"/>
          <w:divBdr>
            <w:top w:val="none" w:sz="0" w:space="0" w:color="auto"/>
            <w:left w:val="none" w:sz="0" w:space="0" w:color="auto"/>
            <w:bottom w:val="none" w:sz="0" w:space="0" w:color="auto"/>
            <w:right w:val="none" w:sz="0" w:space="0" w:color="auto"/>
          </w:divBdr>
          <w:divsChild>
            <w:div w:id="978801433">
              <w:marLeft w:val="0"/>
              <w:marRight w:val="0"/>
              <w:marTop w:val="0"/>
              <w:marBottom w:val="0"/>
              <w:divBdr>
                <w:top w:val="none" w:sz="0" w:space="0" w:color="auto"/>
                <w:left w:val="none" w:sz="0" w:space="0" w:color="auto"/>
                <w:bottom w:val="none" w:sz="0" w:space="0" w:color="auto"/>
                <w:right w:val="none" w:sz="0" w:space="0" w:color="auto"/>
              </w:divBdr>
              <w:divsChild>
                <w:div w:id="293875710">
                  <w:marLeft w:val="0"/>
                  <w:marRight w:val="0"/>
                  <w:marTop w:val="0"/>
                  <w:marBottom w:val="0"/>
                  <w:divBdr>
                    <w:top w:val="none" w:sz="0" w:space="0" w:color="auto"/>
                    <w:left w:val="none" w:sz="0" w:space="0" w:color="auto"/>
                    <w:bottom w:val="none" w:sz="0" w:space="0" w:color="auto"/>
                    <w:right w:val="none" w:sz="0" w:space="0" w:color="auto"/>
                  </w:divBdr>
                  <w:divsChild>
                    <w:div w:id="143936848">
                      <w:marLeft w:val="0"/>
                      <w:marRight w:val="-4050"/>
                      <w:marTop w:val="0"/>
                      <w:marBottom w:val="0"/>
                      <w:divBdr>
                        <w:top w:val="none" w:sz="0" w:space="0" w:color="auto"/>
                        <w:left w:val="none" w:sz="0" w:space="0" w:color="auto"/>
                        <w:bottom w:val="none" w:sz="0" w:space="0" w:color="auto"/>
                        <w:right w:val="none" w:sz="0" w:space="0" w:color="auto"/>
                      </w:divBdr>
                      <w:divsChild>
                        <w:div w:id="2035034282">
                          <w:marLeft w:val="0"/>
                          <w:marRight w:val="4050"/>
                          <w:marTop w:val="0"/>
                          <w:marBottom w:val="0"/>
                          <w:divBdr>
                            <w:top w:val="none" w:sz="0" w:space="0" w:color="auto"/>
                            <w:left w:val="none" w:sz="0" w:space="0" w:color="auto"/>
                            <w:bottom w:val="none" w:sz="0" w:space="0" w:color="auto"/>
                            <w:right w:val="none" w:sz="0" w:space="0" w:color="auto"/>
                          </w:divBdr>
                          <w:divsChild>
                            <w:div w:id="358433159">
                              <w:marLeft w:val="0"/>
                              <w:marRight w:val="0"/>
                              <w:marTop w:val="240"/>
                              <w:marBottom w:val="0"/>
                              <w:divBdr>
                                <w:top w:val="none" w:sz="0" w:space="0" w:color="auto"/>
                                <w:left w:val="none" w:sz="0" w:space="0" w:color="auto"/>
                                <w:bottom w:val="none" w:sz="0" w:space="0" w:color="auto"/>
                                <w:right w:val="none" w:sz="0" w:space="0" w:color="auto"/>
                              </w:divBdr>
                              <w:divsChild>
                                <w:div w:id="338586395">
                                  <w:marLeft w:val="0"/>
                                  <w:marRight w:val="0"/>
                                  <w:marTop w:val="120"/>
                                  <w:marBottom w:val="0"/>
                                  <w:divBdr>
                                    <w:top w:val="none" w:sz="0" w:space="0" w:color="auto"/>
                                    <w:left w:val="none" w:sz="0" w:space="0" w:color="auto"/>
                                    <w:bottom w:val="none" w:sz="0" w:space="0" w:color="auto"/>
                                    <w:right w:val="none" w:sz="0" w:space="0" w:color="auto"/>
                                  </w:divBdr>
                                  <w:divsChild>
                                    <w:div w:id="147155368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603</Words>
  <Characters>3439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6</cp:revision>
  <dcterms:created xsi:type="dcterms:W3CDTF">2019-12-14T17:52:00Z</dcterms:created>
  <dcterms:modified xsi:type="dcterms:W3CDTF">2019-12-16T11:04:00Z</dcterms:modified>
</cp:coreProperties>
</file>